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41C11" w14:textId="62658ABF" w:rsidR="00D835E4" w:rsidRPr="00525986" w:rsidRDefault="00D835E4" w:rsidP="00FF7164">
      <w:pPr>
        <w:pStyle w:val="a-noidung"/>
        <w:rPr>
          <w:color w:val="000000" w:themeColor="text1"/>
          <w:sz w:val="28"/>
          <w:szCs w:val="28"/>
        </w:rPr>
      </w:pPr>
    </w:p>
    <w:p w14:paraId="6CC710F3" w14:textId="2AE624E1" w:rsidR="00553AA2" w:rsidRPr="00F77536" w:rsidRDefault="00553AA2" w:rsidP="00553AA2">
      <w:pPr>
        <w:widowControl w:val="0"/>
        <w:jc w:val="center"/>
        <w:rPr>
          <w:b/>
          <w:bCs/>
          <w:sz w:val="28"/>
          <w:szCs w:val="28"/>
        </w:rPr>
      </w:pPr>
      <w:r w:rsidRPr="00F77536">
        <w:rPr>
          <w:b/>
          <w:bCs/>
          <w:sz w:val="28"/>
          <w:szCs w:val="28"/>
        </w:rPr>
        <w:t xml:space="preserve">PHỤ LỤC </w:t>
      </w:r>
      <w:r>
        <w:rPr>
          <w:b/>
          <w:bCs/>
          <w:sz w:val="28"/>
          <w:szCs w:val="28"/>
        </w:rPr>
        <w:t>2</w:t>
      </w:r>
    </w:p>
    <w:p w14:paraId="0672811F" w14:textId="77777777" w:rsidR="00553AA2" w:rsidRDefault="00553AA2" w:rsidP="00553AA2">
      <w:pPr>
        <w:widowControl w:val="0"/>
        <w:jc w:val="center"/>
        <w:rPr>
          <w:b/>
          <w:bCs/>
          <w:sz w:val="28"/>
          <w:szCs w:val="28"/>
        </w:rPr>
      </w:pPr>
      <w:r w:rsidRPr="00F77536">
        <w:rPr>
          <w:b/>
          <w:sz w:val="28"/>
          <w:szCs w:val="28"/>
        </w:rPr>
        <w:t>NỘI DUNG CỤ THỂ</w:t>
      </w:r>
      <w:r w:rsidRPr="00F77536">
        <w:rPr>
          <w:b/>
          <w:bCs/>
          <w:sz w:val="28"/>
          <w:szCs w:val="28"/>
        </w:rPr>
        <w:t xml:space="preserve"> TỪNG THỦ TỤC HÀNH CHÍNH CHUẨN HÓA </w:t>
      </w:r>
    </w:p>
    <w:p w14:paraId="5937C186" w14:textId="33D33DE0" w:rsidR="00553AA2" w:rsidRDefault="00553AA2" w:rsidP="00553AA2">
      <w:pPr>
        <w:widowControl w:val="0"/>
        <w:jc w:val="center"/>
        <w:rPr>
          <w:b/>
          <w:bCs/>
          <w:spacing w:val="-6"/>
          <w:sz w:val="28"/>
          <w:szCs w:val="28"/>
        </w:rPr>
      </w:pPr>
      <w:r>
        <w:rPr>
          <w:b/>
          <w:bCs/>
          <w:sz w:val="28"/>
          <w:szCs w:val="28"/>
        </w:rPr>
        <w:t xml:space="preserve">CỦA </w:t>
      </w:r>
      <w:r w:rsidR="000A54A2">
        <w:rPr>
          <w:b/>
          <w:bCs/>
          <w:sz w:val="28"/>
          <w:szCs w:val="28"/>
        </w:rPr>
        <w:t xml:space="preserve">NGÀNH </w:t>
      </w:r>
      <w:r>
        <w:rPr>
          <w:b/>
          <w:bCs/>
          <w:sz w:val="28"/>
          <w:szCs w:val="28"/>
        </w:rPr>
        <w:t xml:space="preserve">XÂY DỰNG </w:t>
      </w:r>
      <w:r w:rsidRPr="00F77536">
        <w:rPr>
          <w:b/>
          <w:bCs/>
          <w:sz w:val="28"/>
          <w:szCs w:val="28"/>
        </w:rPr>
        <w:t xml:space="preserve">THUỘC THẨM QUYỀN </w:t>
      </w:r>
      <w:r w:rsidRPr="00F77536">
        <w:rPr>
          <w:b/>
          <w:bCs/>
          <w:spacing w:val="-6"/>
          <w:sz w:val="28"/>
          <w:szCs w:val="28"/>
        </w:rPr>
        <w:t xml:space="preserve">GIẢI QUYẾT </w:t>
      </w:r>
    </w:p>
    <w:p w14:paraId="2BE227F9" w14:textId="71D02566" w:rsidR="00553AA2" w:rsidRPr="00F77536" w:rsidRDefault="00553AA2" w:rsidP="00553AA2">
      <w:pPr>
        <w:widowControl w:val="0"/>
        <w:jc w:val="center"/>
        <w:rPr>
          <w:iCs/>
          <w:sz w:val="28"/>
          <w:szCs w:val="28"/>
        </w:rPr>
      </w:pPr>
      <w:r w:rsidRPr="00F77536">
        <w:rPr>
          <w:b/>
          <w:bCs/>
          <w:spacing w:val="-6"/>
          <w:sz w:val="28"/>
          <w:szCs w:val="28"/>
        </w:rPr>
        <w:t>CỦA UBND CẤP XÃ TRÊN ĐỊA BÀN TỈNH TÂY NINH</w:t>
      </w:r>
    </w:p>
    <w:p w14:paraId="24493BF8" w14:textId="7BEEA07D" w:rsidR="006C748A" w:rsidRPr="00525986" w:rsidRDefault="006C748A" w:rsidP="00553AA2">
      <w:pPr>
        <w:spacing w:before="20"/>
        <w:jc w:val="center"/>
        <w:rPr>
          <w:i/>
          <w:color w:val="000000" w:themeColor="text1"/>
          <w:lang w:val="nl-NL"/>
        </w:rPr>
      </w:pPr>
      <w:r w:rsidRPr="00525986">
        <w:rPr>
          <w:i/>
          <w:color w:val="000000" w:themeColor="text1"/>
          <w:lang w:val="nl-NL"/>
        </w:rPr>
        <w:t xml:space="preserve">(Ban hành kèm </w:t>
      </w:r>
      <w:r w:rsidR="000A54A2">
        <w:rPr>
          <w:i/>
          <w:color w:val="000000" w:themeColor="text1"/>
          <w:lang w:val="nl-NL"/>
        </w:rPr>
        <w:t>theo Quyết định số 1615/QĐ-UBND ngày 23</w:t>
      </w:r>
      <w:bookmarkStart w:id="0" w:name="_GoBack"/>
      <w:bookmarkEnd w:id="0"/>
      <w:r w:rsidR="00553AA2">
        <w:rPr>
          <w:i/>
          <w:color w:val="000000" w:themeColor="text1"/>
          <w:lang w:val="nl-NL"/>
        </w:rPr>
        <w:t>/6</w:t>
      </w:r>
      <w:r w:rsidR="00050910" w:rsidRPr="00525986">
        <w:rPr>
          <w:i/>
          <w:color w:val="000000" w:themeColor="text1"/>
          <w:lang w:val="nl-NL"/>
        </w:rPr>
        <w:t>/2025</w:t>
      </w:r>
    </w:p>
    <w:p w14:paraId="7A20FCA5" w14:textId="34738BAF" w:rsidR="001C79E8" w:rsidRPr="00525986" w:rsidRDefault="006C748A" w:rsidP="001C79E8">
      <w:pPr>
        <w:spacing w:before="20"/>
        <w:jc w:val="center"/>
        <w:rPr>
          <w:b/>
          <w:color w:val="000000" w:themeColor="text1"/>
          <w:lang w:val="nl-NL"/>
        </w:rPr>
      </w:pPr>
      <w:r w:rsidRPr="00525986">
        <w:rPr>
          <w:i/>
          <w:color w:val="000000" w:themeColor="text1"/>
          <w:lang w:val="nl-NL"/>
        </w:rPr>
        <w:t xml:space="preserve"> của Chủ tịch Ủy ban nhân dân tỉnh Tây Ninh)</w:t>
      </w:r>
      <w:bookmarkStart w:id="1" w:name="_Hlk170397311"/>
    </w:p>
    <w:p w14:paraId="513B434C" w14:textId="4C9EA0EA" w:rsidR="001C79E8" w:rsidRPr="00525986" w:rsidRDefault="001C79E8" w:rsidP="00525986">
      <w:pPr>
        <w:spacing w:after="120"/>
        <w:rPr>
          <w:b/>
          <w:bCs/>
          <w:color w:val="000000" w:themeColor="text1"/>
          <w:lang w:val="nl-NL"/>
        </w:rPr>
      </w:pPr>
      <w:r w:rsidRPr="00525986">
        <w:rPr>
          <w:b/>
          <w:bCs/>
          <w:noProof/>
          <w:color w:val="000000" w:themeColor="text1"/>
          <w:lang w:val="en-US" w:eastAsia="en-US"/>
        </w:rPr>
        <mc:AlternateContent>
          <mc:Choice Requires="wps">
            <w:drawing>
              <wp:anchor distT="0" distB="0" distL="114300" distR="114300" simplePos="0" relativeHeight="251659264" behindDoc="0" locked="0" layoutInCell="1" allowOverlap="1" wp14:anchorId="581C3F0C" wp14:editId="3AEEF02C">
                <wp:simplePos x="0" y="0"/>
                <wp:positionH relativeFrom="column">
                  <wp:posOffset>6417945</wp:posOffset>
                </wp:positionH>
                <wp:positionV relativeFrom="paragraph">
                  <wp:posOffset>126365</wp:posOffset>
                </wp:positionV>
                <wp:extent cx="16027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02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0B189F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5.35pt,9.95pt" to="63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OtAEAALcDAAAOAAAAZHJzL2Uyb0RvYy54bWysU8GOEzEMvSPxD1HudKZVtaBRp3voCi4I&#10;KhY+IJtxOhFJHDmh0/49TtrOIkAIIS6eOHnP9rM9m/uTd+IIlCyGXi4XrRQQNA42HHr55fPbV2+k&#10;SFmFQTkM0MszJHm/ffliM8UOVjiiG4AEBwmpm2Ivx5xj1zRJj+BVWmCEwI8GyavMLh2agdTE0b1r&#10;Vm1710xIQyTUkBLfPlwe5bbGNwZ0/mhMgixcL7m2XC1V+1Rss92o7kAqjlZfy1D/UIVXNnDSOdSD&#10;ykp8I/tLKG81YUKTFxp9g8ZYDVUDq1m2P6l5HFWEqoWbk+LcpvT/wuoPxz0JO/RyLUVQnkf0mEnZ&#10;w5jFDkPgBiKJdenTFFPH8F3Y09VLcU9F9MmQL1+WI061t+e5t3DKQvPl8q5dvV7zCPTtrXkmRkr5&#10;HaAX5dBLZ0ORrTp1fJ8yJ2PoDcJOKeSSup7y2UEBu/AJDEspySq7LhHsHImj4vEPX5dFBseqyEIx&#10;1rmZ1P6ZdMUWGtTF+lvijK4ZMeSZ6G1A+l3WfLqVai74m+qL1iL7CYdzHURtB29HVXbd5LJ+P/qV&#10;/vy/bb8DAAD//wMAUEsDBBQABgAIAAAAIQAGqxQv3wAAAAsBAAAPAAAAZHJzL2Rvd25yZXYueG1s&#10;TI9PT4NAEMXvJn6HzZh4sws1KS1laYx/Tnqg6MHjlp0CKTtL2C2gn95pPOht3szLm9/LdrPtxIiD&#10;bx0piBcRCKTKmZZqBR/vL3drED5oMrpzhAq+0MMuv77KdGrcRHscy1ALDiGfagVNCH0qpa8atNov&#10;XI/Et6MbrA4sh1qaQU8cbju5jKKVtLol/tDoHh8brE7l2SpInl/Lop+e3r4LmciiGF1Ynz6Vur2Z&#10;H7YgAs7hzwwXfEaHnJkO7kzGi451FEcJe3nabEBcHMvVfQzi8LuReSb/d8h/AAAA//8DAFBLAQIt&#10;ABQABgAIAAAAIQC2gziS/gAAAOEBAAATAAAAAAAAAAAAAAAAAAAAAABbQ29udGVudF9UeXBlc10u&#10;eG1sUEsBAi0AFAAGAAgAAAAhADj9If/WAAAAlAEAAAsAAAAAAAAAAAAAAAAALwEAAF9yZWxzLy5y&#10;ZWxzUEsBAi0AFAAGAAgAAAAhABz5c460AQAAtwMAAA4AAAAAAAAAAAAAAAAALgIAAGRycy9lMm9E&#10;b2MueG1sUEsBAi0AFAAGAAgAAAAhAAarFC/fAAAACwEAAA8AAAAAAAAAAAAAAAAADgQAAGRycy9k&#10;b3ducmV2LnhtbFBLBQYAAAAABAAEAPMAAAAaBQAAAAA=&#10;" strokecolor="black [3040]"/>
            </w:pict>
          </mc:Fallback>
        </mc:AlternateContent>
      </w: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2228"/>
        <w:gridCol w:w="2482"/>
        <w:gridCol w:w="833"/>
        <w:gridCol w:w="477"/>
        <w:gridCol w:w="1822"/>
        <w:gridCol w:w="1162"/>
      </w:tblGrid>
      <w:tr w:rsidR="00525986" w:rsidRPr="00525986" w14:paraId="276F7B86" w14:textId="77777777" w:rsidTr="00525986">
        <w:tc>
          <w:tcPr>
            <w:tcW w:w="1656" w:type="dxa"/>
            <w:shd w:val="clear" w:color="auto" w:fill="auto"/>
          </w:tcPr>
          <w:p w14:paraId="1A97E8FE" w14:textId="5C31D7C6" w:rsidR="001C79E8" w:rsidRPr="00525986" w:rsidRDefault="001C79E8" w:rsidP="001C79E8">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Mã thủ tục </w:t>
            </w:r>
            <w:r w:rsidR="00A05998" w:rsidRPr="00525986">
              <w:rPr>
                <w:b/>
                <w:color w:val="000000" w:themeColor="text1"/>
                <w:spacing w:val="-2"/>
                <w:lang w:val="en-US" w:eastAsia="en-US"/>
              </w:rPr>
              <w:t>số 01</w:t>
            </w:r>
          </w:p>
        </w:tc>
        <w:tc>
          <w:tcPr>
            <w:tcW w:w="9004" w:type="dxa"/>
            <w:gridSpan w:val="6"/>
            <w:shd w:val="clear" w:color="auto" w:fill="auto"/>
            <w:vAlign w:val="center"/>
          </w:tcPr>
          <w:p w14:paraId="50D21B55" w14:textId="77777777" w:rsidR="001C79E8" w:rsidRPr="00525986" w:rsidRDefault="00436BE5" w:rsidP="001C79E8">
            <w:pPr>
              <w:rPr>
                <w:b/>
                <w:color w:val="000000" w:themeColor="text1"/>
              </w:rPr>
            </w:pPr>
            <w:hyperlink r:id="rId7" w:history="1">
              <w:r w:rsidR="001C79E8" w:rsidRPr="00525986">
                <w:rPr>
                  <w:rStyle w:val="link"/>
                  <w:b/>
                  <w:color w:val="000000" w:themeColor="text1"/>
                </w:rPr>
                <w:t>1.003658.000.00.00.H53</w:t>
              </w:r>
            </w:hyperlink>
          </w:p>
        </w:tc>
      </w:tr>
      <w:tr w:rsidR="00525986" w:rsidRPr="00525986" w14:paraId="0008324C" w14:textId="77777777" w:rsidTr="00525986">
        <w:trPr>
          <w:trHeight w:val="546"/>
        </w:trPr>
        <w:tc>
          <w:tcPr>
            <w:tcW w:w="1656" w:type="dxa"/>
            <w:shd w:val="clear" w:color="auto" w:fill="auto"/>
          </w:tcPr>
          <w:p w14:paraId="7AE28FE1"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004" w:type="dxa"/>
            <w:gridSpan w:val="6"/>
            <w:shd w:val="clear" w:color="auto" w:fill="auto"/>
          </w:tcPr>
          <w:p w14:paraId="60B6A086" w14:textId="77777777" w:rsidR="001C79E8" w:rsidRPr="00525986" w:rsidRDefault="001C79E8" w:rsidP="001C79E8">
            <w:pPr>
              <w:spacing w:before="120" w:after="120"/>
              <w:jc w:val="both"/>
              <w:textAlignment w:val="center"/>
              <w:rPr>
                <w:b/>
                <w:bCs/>
                <w:color w:val="000000" w:themeColor="text1"/>
              </w:rPr>
            </w:pPr>
            <w:r w:rsidRPr="00525986">
              <w:rPr>
                <w:b/>
                <w:bCs/>
                <w:color w:val="000000" w:themeColor="text1"/>
              </w:rPr>
              <w:t>Công bố lại hoạt động bến thủy nội địa</w:t>
            </w:r>
          </w:p>
          <w:p w14:paraId="59392333" w14:textId="77777777" w:rsidR="001C79E8" w:rsidRPr="00525986" w:rsidRDefault="001C79E8" w:rsidP="001C79E8">
            <w:pPr>
              <w:jc w:val="both"/>
              <w:textAlignment w:val="center"/>
              <w:rPr>
                <w:color w:val="000000" w:themeColor="text1"/>
                <w:lang w:val="en-US" w:eastAsia="en-US"/>
              </w:rPr>
            </w:pPr>
            <w:r w:rsidRPr="00525986">
              <w:rPr>
                <w:color w:val="000000" w:themeColor="text1"/>
              </w:rPr>
              <w:t>DVC trực tuyến một phần</w:t>
            </w:r>
          </w:p>
        </w:tc>
      </w:tr>
      <w:tr w:rsidR="00525986" w:rsidRPr="00525986" w14:paraId="1D48EBC3" w14:textId="77777777" w:rsidTr="00525986">
        <w:tc>
          <w:tcPr>
            <w:tcW w:w="1656" w:type="dxa"/>
            <w:shd w:val="clear" w:color="auto" w:fill="auto"/>
          </w:tcPr>
          <w:p w14:paraId="557E4E1F"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004" w:type="dxa"/>
            <w:gridSpan w:val="6"/>
            <w:shd w:val="clear" w:color="auto" w:fill="auto"/>
          </w:tcPr>
          <w:p w14:paraId="6987E429"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1BC0DD00" w14:textId="77777777" w:rsidTr="00525986">
        <w:tc>
          <w:tcPr>
            <w:tcW w:w="1656" w:type="dxa"/>
            <w:shd w:val="clear" w:color="auto" w:fill="auto"/>
          </w:tcPr>
          <w:p w14:paraId="11895CC7"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004" w:type="dxa"/>
            <w:gridSpan w:val="6"/>
            <w:shd w:val="clear" w:color="auto" w:fill="auto"/>
          </w:tcPr>
          <w:p w14:paraId="5DB8F5F7"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61BC67CD" w14:textId="77777777" w:rsidTr="00525986">
        <w:tc>
          <w:tcPr>
            <w:tcW w:w="10660" w:type="dxa"/>
            <w:gridSpan w:val="7"/>
            <w:shd w:val="clear" w:color="auto" w:fill="auto"/>
          </w:tcPr>
          <w:p w14:paraId="50EAFB6D" w14:textId="77777777" w:rsidR="001C79E8" w:rsidRPr="00525986" w:rsidRDefault="001C79E8" w:rsidP="001C79E8">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2FB93828" w14:textId="77777777" w:rsidTr="00525986">
        <w:tc>
          <w:tcPr>
            <w:tcW w:w="1656" w:type="dxa"/>
            <w:shd w:val="clear" w:color="auto" w:fill="auto"/>
          </w:tcPr>
          <w:p w14:paraId="13E71032" w14:textId="77777777" w:rsidR="001C79E8" w:rsidRPr="00525986" w:rsidRDefault="001C79E8" w:rsidP="001C79E8">
            <w:pPr>
              <w:spacing w:before="120" w:after="120"/>
              <w:jc w:val="both"/>
              <w:textAlignment w:val="center"/>
              <w:rPr>
                <w:color w:val="000000" w:themeColor="text1"/>
                <w:lang w:val="en-US" w:eastAsia="en-US"/>
              </w:rPr>
            </w:pPr>
          </w:p>
        </w:tc>
        <w:tc>
          <w:tcPr>
            <w:tcW w:w="9004" w:type="dxa"/>
            <w:gridSpan w:val="6"/>
            <w:shd w:val="clear" w:color="auto" w:fill="auto"/>
            <w:vAlign w:val="center"/>
          </w:tcPr>
          <w:p w14:paraId="22651725" w14:textId="77777777" w:rsidR="001C79E8" w:rsidRPr="00525986" w:rsidRDefault="001C79E8" w:rsidP="001C79E8">
            <w:pPr>
              <w:pStyle w:val="Header"/>
              <w:tabs>
                <w:tab w:val="left" w:pos="720"/>
              </w:tabs>
              <w:spacing w:before="12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1B35BD23" w14:textId="52D443B1" w:rsidR="001C79E8" w:rsidRPr="00525986" w:rsidRDefault="001C79E8" w:rsidP="001C79E8">
            <w:pPr>
              <w:pStyle w:val="Header"/>
              <w:tabs>
                <w:tab w:val="left" w:pos="720"/>
              </w:tabs>
              <w:spacing w:before="120"/>
              <w:ind w:right="8"/>
              <w:jc w:val="both"/>
              <w:rPr>
                <w:bCs/>
                <w:color w:val="000000" w:themeColor="text1"/>
                <w:lang w:val="vi-VN"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cấp xã</w:t>
            </w:r>
            <w:r w:rsidR="00B07786" w:rsidRPr="00525986">
              <w:rPr>
                <w:bCs/>
                <w:color w:val="000000" w:themeColor="text1"/>
              </w:rPr>
              <w:t xml:space="preserve"> bất kỳ</w:t>
            </w:r>
          </w:p>
          <w:p w14:paraId="77A5A142" w14:textId="77777777" w:rsidR="001C79E8" w:rsidRPr="00525986" w:rsidRDefault="001C79E8" w:rsidP="001C79E8">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28284E00" w14:textId="77777777" w:rsidR="001C79E8" w:rsidRPr="00525986" w:rsidRDefault="001C79E8" w:rsidP="001C79E8">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2D451491" w14:textId="77777777" w:rsidR="001C79E8" w:rsidRPr="00525986" w:rsidRDefault="001C79E8" w:rsidP="001C79E8">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4E32CBDA" w14:textId="77777777" w:rsidR="001C79E8" w:rsidRPr="00525986" w:rsidRDefault="001C79E8" w:rsidP="001C79E8">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0DC3477C" w14:textId="77777777" w:rsidR="001C79E8" w:rsidRPr="00525986" w:rsidRDefault="001C79E8" w:rsidP="001C79E8">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K</w:t>
            </w:r>
            <w:r w:rsidRPr="00525986">
              <w:rPr>
                <w:rStyle w:val="text"/>
                <w:b/>
                <w:color w:val="000000" w:themeColor="text1"/>
                <w:spacing w:val="4"/>
                <w:shd w:val="clear" w:color="auto" w:fill="FFFFFF"/>
                <w:lang w:val="vi-VN"/>
              </w:rPr>
              <w:t>iểm tra hồ sơ:</w:t>
            </w:r>
          </w:p>
          <w:p w14:paraId="179A18FF" w14:textId="77777777" w:rsidR="001C79E8" w:rsidRPr="00525986" w:rsidRDefault="001C79E8" w:rsidP="001C79E8">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UBND xã/phường xử lý.</w:t>
            </w:r>
          </w:p>
          <w:p w14:paraId="0DBDA3EA" w14:textId="77777777" w:rsidR="001C79E8" w:rsidRPr="00525986" w:rsidRDefault="001C79E8" w:rsidP="001C79E8">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Sau khi tiếp nhận hồ sơ theo hình thức nộp trực tiếp, cán bộ tiếp nhận hồ sơ tại </w:t>
            </w:r>
            <w:r w:rsidRPr="00525986">
              <w:rPr>
                <w:rStyle w:val="text"/>
                <w:color w:val="000000" w:themeColor="text1"/>
                <w:lang w:val="vi-VN"/>
              </w:rPr>
              <w:t>Trung tâm phục vụ hành chính công</w:t>
            </w:r>
            <w:r w:rsidRPr="00525986">
              <w:rPr>
                <w:rStyle w:val="text"/>
                <w:color w:val="000000" w:themeColor="text1"/>
                <w:spacing w:val="4"/>
                <w:shd w:val="clear" w:color="auto" w:fill="FFFFFF"/>
                <w:lang w:val="vi-VN"/>
              </w:rPr>
              <w:t xml:space="preserve"> thực hiện số hóa (sao chụp, chuyển thành tài liệu điện tử trên hệ thống thông tin, cơ sở dữ liệu) và ký số vào tài liệu, hồ sơ giải quyết thủ tục hành chính đã được số hóa theo quy định.</w:t>
            </w:r>
          </w:p>
          <w:p w14:paraId="3F46011B" w14:textId="77777777" w:rsidR="001C79E8" w:rsidRPr="00525986" w:rsidRDefault="001C79E8" w:rsidP="001C79E8">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14:paraId="7BA52C04" w14:textId="77777777" w:rsidR="001C79E8" w:rsidRPr="00525986" w:rsidRDefault="001C79E8" w:rsidP="001C79E8">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3</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Giải quyết hồ sơ</w:t>
            </w:r>
          </w:p>
          <w:p w14:paraId="0A969309" w14:textId="77777777" w:rsidR="001C79E8" w:rsidRPr="00525986" w:rsidRDefault="001C79E8" w:rsidP="001C79E8">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Phòng chuyên môn cấp xã xử lý hồ sơ </w:t>
            </w:r>
          </w:p>
          <w:p w14:paraId="4D93843B" w14:textId="77777777" w:rsidR="001C79E8" w:rsidRPr="00525986" w:rsidRDefault="001C79E8" w:rsidP="001C79E8">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02 ngày làm việc, phải báo cáo UBND xã/phườngban hành văn bản thông báo cho tổ chức, cá nhân thực hiện biết để bổ sung.</w:t>
            </w:r>
          </w:p>
          <w:p w14:paraId="2F449B9C" w14:textId="77777777" w:rsidR="001C79E8" w:rsidRPr="00525986" w:rsidRDefault="001C79E8" w:rsidP="001C79E8">
            <w:pPr>
              <w:pStyle w:val="Header"/>
              <w:tabs>
                <w:tab w:val="left" w:pos="720"/>
              </w:tabs>
              <w:ind w:right="8"/>
              <w:jc w:val="both"/>
              <w:rPr>
                <w:rStyle w:val="text"/>
                <w:color w:val="000000" w:themeColor="text1"/>
                <w:spacing w:val="4"/>
                <w:lang w:val="vi-VN"/>
              </w:rPr>
            </w:pPr>
            <w:r w:rsidRPr="00525986">
              <w:rPr>
                <w:rStyle w:val="text"/>
                <w:color w:val="000000" w:themeColor="text1"/>
                <w:spacing w:val="4"/>
                <w:shd w:val="clear" w:color="auto" w:fill="FFFFFF"/>
                <w:lang w:val="vi-VN"/>
              </w:rPr>
              <w:t xml:space="preserve">- Trường hợp hồ sơ hợp lệ: trong thời hạn 05 ngày làm việc, tham mưu UBND xã/phường tổ chức khảo sát thực tế tại vị trí đề nghị công bố lại hoạt động bến thủy nội địa; Ban </w:t>
            </w:r>
            <w:r w:rsidRPr="00525986">
              <w:rPr>
                <w:rStyle w:val="text"/>
                <w:color w:val="000000" w:themeColor="text1"/>
                <w:spacing w:val="4"/>
                <w:shd w:val="clear" w:color="auto" w:fill="FFFFFF"/>
                <w:lang w:val="vi-VN"/>
              </w:rPr>
              <w:lastRenderedPageBreak/>
              <w:t>hành Quyết định công bố lại hoạt động bến thủy nội địa khi đáp ứng đủ các điều kiện theo quy định của Nghị định 08/2021/NĐ-CP ngày 28/01/2021 của Chính phủ quy định hoạt động quản lý đường thủy nội địa. Trường hợp không công bố phải trả lời bằng văn bản và có nêu rõ lý do</w:t>
            </w:r>
            <w:r w:rsidRPr="00525986">
              <w:rPr>
                <w:rStyle w:val="text"/>
                <w:color w:val="000000" w:themeColor="text1"/>
                <w:spacing w:val="4"/>
                <w:lang w:val="vi-VN"/>
              </w:rPr>
              <w:t>.</w:t>
            </w:r>
          </w:p>
          <w:p w14:paraId="761270C8" w14:textId="77777777" w:rsidR="001C79E8" w:rsidRPr="00525986" w:rsidRDefault="001C79E8" w:rsidP="001C79E8">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Trả kết quả </w:t>
            </w:r>
          </w:p>
          <w:p w14:paraId="3C7DA2F1" w14:textId="77777777" w:rsidR="001C79E8" w:rsidRPr="00525986" w:rsidRDefault="001C79E8" w:rsidP="001C79E8">
            <w:pPr>
              <w:shd w:val="clear" w:color="auto" w:fill="FFFFFF"/>
              <w:spacing w:before="120" w:after="120"/>
              <w:jc w:val="both"/>
              <w:rPr>
                <w:color w:val="000000" w:themeColor="text1"/>
                <w:lang w:val="nl-NL"/>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lang w:val="en-US"/>
              </w:rPr>
              <w:t xml:space="preserve">cấp xã </w:t>
            </w:r>
            <w:r w:rsidRPr="00525986">
              <w:rPr>
                <w:color w:val="000000" w:themeColor="text1"/>
                <w:lang w:val="vi-VN"/>
              </w:rPr>
              <w:t>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AE0BBD0" w14:textId="77777777" w:rsidR="001C79E8" w:rsidRPr="00525986" w:rsidRDefault="001C79E8" w:rsidP="001C79E8">
            <w:pPr>
              <w:shd w:val="clear" w:color="auto" w:fill="FFFFFF"/>
              <w:spacing w:before="120" w:after="120"/>
              <w:jc w:val="both"/>
              <w:rPr>
                <w:b/>
                <w:color w:val="000000" w:themeColor="text1"/>
              </w:rPr>
            </w:pPr>
            <w:r w:rsidRPr="00525986">
              <w:rPr>
                <w:b/>
                <w:color w:val="000000" w:themeColor="text1"/>
              </w:rPr>
              <w:t>* Sơ đồ quy trình</w:t>
            </w:r>
          </w:p>
          <w:p w14:paraId="5A91E03F" w14:textId="77777777" w:rsidR="001C79E8" w:rsidRPr="00525986" w:rsidRDefault="001C79E8" w:rsidP="001C79E8">
            <w:pPr>
              <w:shd w:val="clear" w:color="auto" w:fill="FFFFFF"/>
              <w:spacing w:before="120" w:after="120"/>
              <w:jc w:val="both"/>
              <w:rPr>
                <w:b/>
                <w:color w:val="000000" w:themeColor="text1"/>
              </w:rPr>
            </w:pPr>
            <w:r w:rsidRPr="00525986">
              <w:rPr>
                <w:noProof/>
                <w:color w:val="000000" w:themeColor="text1"/>
                <w:lang w:val="en-US" w:eastAsia="en-US"/>
              </w:rPr>
              <w:drawing>
                <wp:inline distT="0" distB="0" distL="0" distR="0" wp14:anchorId="6957A75D" wp14:editId="62BC7F69">
                  <wp:extent cx="5486400" cy="3200400"/>
                  <wp:effectExtent l="19050" t="0" r="19050" b="0"/>
                  <wp:docPr id="19" name="Diagram 1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954A7E1" w14:textId="77777777" w:rsidR="001C79E8" w:rsidRPr="00525986" w:rsidRDefault="001C79E8" w:rsidP="001C79E8">
            <w:pPr>
              <w:shd w:val="clear" w:color="auto" w:fill="FFFFFF"/>
              <w:spacing w:after="81"/>
              <w:jc w:val="both"/>
              <w:rPr>
                <w:color w:val="000000" w:themeColor="text1"/>
                <w:lang w:val="en-US" w:eastAsia="en-US"/>
              </w:rPr>
            </w:pPr>
          </w:p>
        </w:tc>
      </w:tr>
      <w:tr w:rsidR="00525986" w:rsidRPr="00525986" w14:paraId="3C2FF987" w14:textId="77777777" w:rsidTr="00525986">
        <w:tc>
          <w:tcPr>
            <w:tcW w:w="10660" w:type="dxa"/>
            <w:gridSpan w:val="7"/>
            <w:shd w:val="clear" w:color="auto" w:fill="auto"/>
          </w:tcPr>
          <w:p w14:paraId="6FAC3311" w14:textId="77777777" w:rsidR="001C79E8" w:rsidRPr="00525986" w:rsidRDefault="001C79E8" w:rsidP="001C79E8">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2C78A5D3" w14:textId="77777777" w:rsidTr="00525986">
        <w:tc>
          <w:tcPr>
            <w:tcW w:w="1656" w:type="dxa"/>
            <w:shd w:val="clear" w:color="auto" w:fill="auto"/>
            <w:vAlign w:val="center"/>
          </w:tcPr>
          <w:p w14:paraId="17848EAE"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28" w:type="dxa"/>
            <w:shd w:val="clear" w:color="auto" w:fill="auto"/>
            <w:vAlign w:val="center"/>
          </w:tcPr>
          <w:p w14:paraId="53626C7F"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315" w:type="dxa"/>
            <w:gridSpan w:val="2"/>
            <w:shd w:val="clear" w:color="auto" w:fill="auto"/>
            <w:vAlign w:val="center"/>
          </w:tcPr>
          <w:p w14:paraId="01E92253"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461" w:type="dxa"/>
            <w:gridSpan w:val="3"/>
            <w:shd w:val="clear" w:color="auto" w:fill="auto"/>
            <w:vAlign w:val="center"/>
          </w:tcPr>
          <w:p w14:paraId="67D689FD"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6DBF3CBC" w14:textId="77777777" w:rsidTr="00525986">
        <w:trPr>
          <w:trHeight w:val="575"/>
        </w:trPr>
        <w:tc>
          <w:tcPr>
            <w:tcW w:w="1656" w:type="dxa"/>
            <w:shd w:val="clear" w:color="auto" w:fill="auto"/>
            <w:vAlign w:val="center"/>
          </w:tcPr>
          <w:p w14:paraId="2B7E643F" w14:textId="77777777" w:rsidR="001C79E8" w:rsidRPr="00525986" w:rsidRDefault="001C79E8" w:rsidP="001C79E8">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28" w:type="dxa"/>
            <w:shd w:val="clear" w:color="auto" w:fill="auto"/>
            <w:vAlign w:val="center"/>
          </w:tcPr>
          <w:p w14:paraId="2AD8A180"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53B87275" w14:textId="77777777" w:rsidR="001C79E8" w:rsidRPr="00525986" w:rsidRDefault="001C79E8" w:rsidP="001C79E8">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100.000 đồng</w:t>
            </w:r>
          </w:p>
        </w:tc>
        <w:tc>
          <w:tcPr>
            <w:tcW w:w="3461" w:type="dxa"/>
            <w:gridSpan w:val="3"/>
            <w:shd w:val="clear" w:color="auto" w:fill="auto"/>
            <w:vAlign w:val="center"/>
          </w:tcPr>
          <w:p w14:paraId="660BCCDE" w14:textId="77777777" w:rsidR="001C79E8" w:rsidRPr="00525986" w:rsidRDefault="001C79E8" w:rsidP="001C79E8">
            <w:pPr>
              <w:spacing w:before="40" w:after="40"/>
              <w:ind w:right="57"/>
              <w:jc w:val="both"/>
              <w:rPr>
                <w:color w:val="000000" w:themeColor="text1"/>
                <w:lang w:val="en-US" w:eastAsia="en-US"/>
              </w:rPr>
            </w:pPr>
            <w:r w:rsidRPr="00525986">
              <w:rPr>
                <w:rStyle w:val="text"/>
                <w:color w:val="000000" w:themeColor="text1"/>
                <w:spacing w:val="4"/>
                <w:shd w:val="clear" w:color="auto" w:fill="FFFFFF"/>
              </w:rPr>
              <w:t>Nộp hồ sơ trực tiếp và nộp phí/lệ phí tại Trung tâm phục vụ hành chính công</w:t>
            </w:r>
          </w:p>
        </w:tc>
      </w:tr>
      <w:tr w:rsidR="00525986" w:rsidRPr="00525986" w14:paraId="1FFFF2FA" w14:textId="77777777" w:rsidTr="00525986">
        <w:tc>
          <w:tcPr>
            <w:tcW w:w="1656" w:type="dxa"/>
            <w:shd w:val="clear" w:color="auto" w:fill="auto"/>
            <w:vAlign w:val="center"/>
          </w:tcPr>
          <w:p w14:paraId="5C89DB33" w14:textId="77777777" w:rsidR="001C79E8" w:rsidRPr="00525986" w:rsidRDefault="001C79E8" w:rsidP="001C79E8">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28" w:type="dxa"/>
            <w:shd w:val="clear" w:color="auto" w:fill="auto"/>
            <w:vAlign w:val="center"/>
          </w:tcPr>
          <w:p w14:paraId="2FAB2ABD"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54936E20" w14:textId="77777777" w:rsidR="001C79E8" w:rsidRPr="00525986" w:rsidRDefault="001C79E8" w:rsidP="001C79E8">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100.000 đồng</w:t>
            </w:r>
          </w:p>
        </w:tc>
        <w:tc>
          <w:tcPr>
            <w:tcW w:w="3461" w:type="dxa"/>
            <w:gridSpan w:val="3"/>
            <w:shd w:val="clear" w:color="auto" w:fill="auto"/>
            <w:vAlign w:val="center"/>
          </w:tcPr>
          <w:p w14:paraId="36F496D2" w14:textId="77777777" w:rsidR="001C79E8" w:rsidRPr="00525986" w:rsidRDefault="001C79E8" w:rsidP="001C79E8">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604ABDEB" w14:textId="77777777" w:rsidR="001C79E8" w:rsidRPr="00525986" w:rsidRDefault="001C79E8" w:rsidP="001C79E8">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2E64D316" w14:textId="77777777" w:rsidR="001C79E8" w:rsidRPr="00525986" w:rsidRDefault="001C79E8" w:rsidP="001C79E8">
            <w:pPr>
              <w:jc w:val="both"/>
              <w:textAlignment w:val="center"/>
              <w:rPr>
                <w:color w:val="000000" w:themeColor="text1"/>
                <w:shd w:val="clear" w:color="auto" w:fill="FFFFFF"/>
              </w:rPr>
            </w:pPr>
            <w:r w:rsidRPr="00525986">
              <w:rPr>
                <w:color w:val="000000" w:themeColor="text1"/>
                <w:shd w:val="clear" w:color="auto" w:fill="FFFFFF"/>
              </w:rPr>
              <w:t xml:space="preserve">- Trường hợp nộp hồ sơ trực tuyến thì nộp phí/lệ phí thông qua chức năng thanh toán trên Cổng Dịch vụ công quốc gia </w:t>
            </w:r>
          </w:p>
          <w:p w14:paraId="6D02D05A" w14:textId="77777777" w:rsidR="001C79E8" w:rsidRPr="00525986" w:rsidRDefault="001C79E8" w:rsidP="001C79E8">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5D9F37AC" w14:textId="77777777" w:rsidTr="00525986">
        <w:tc>
          <w:tcPr>
            <w:tcW w:w="1656" w:type="dxa"/>
            <w:shd w:val="clear" w:color="auto" w:fill="auto"/>
            <w:vAlign w:val="center"/>
          </w:tcPr>
          <w:p w14:paraId="3919120D" w14:textId="77777777" w:rsidR="001C79E8" w:rsidRPr="00525986" w:rsidRDefault="001C79E8" w:rsidP="001C79E8">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2228" w:type="dxa"/>
            <w:shd w:val="clear" w:color="auto" w:fill="auto"/>
            <w:vAlign w:val="center"/>
          </w:tcPr>
          <w:p w14:paraId="11D63D2A"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62F52FD3" w14:textId="77777777" w:rsidR="001C79E8" w:rsidRPr="00525986" w:rsidRDefault="001C79E8" w:rsidP="001C79E8">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100.000 đồng</w:t>
            </w:r>
          </w:p>
        </w:tc>
        <w:tc>
          <w:tcPr>
            <w:tcW w:w="3461" w:type="dxa"/>
            <w:gridSpan w:val="3"/>
            <w:shd w:val="clear" w:color="auto" w:fill="auto"/>
            <w:vAlign w:val="center"/>
          </w:tcPr>
          <w:p w14:paraId="73389B00" w14:textId="77777777" w:rsidR="001C79E8" w:rsidRPr="00525986" w:rsidRDefault="001C79E8" w:rsidP="001C79E8">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w:t>
            </w:r>
            <w:r w:rsidRPr="00525986">
              <w:rPr>
                <w:color w:val="000000" w:themeColor="text1"/>
                <w:spacing w:val="4"/>
                <w:shd w:val="clear" w:color="auto" w:fill="FFFFFF"/>
                <w:lang w:val="nb-NO"/>
              </w:rPr>
              <w:lastRenderedPageBreak/>
              <w:t xml:space="preserve">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4ED41EE7" w14:textId="77777777" w:rsidTr="00525986">
        <w:tc>
          <w:tcPr>
            <w:tcW w:w="10660" w:type="dxa"/>
            <w:gridSpan w:val="7"/>
            <w:shd w:val="clear" w:color="auto" w:fill="auto"/>
          </w:tcPr>
          <w:p w14:paraId="4027B83F" w14:textId="77777777" w:rsidR="001C79E8" w:rsidRPr="00525986" w:rsidRDefault="001C79E8" w:rsidP="001C79E8">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lastRenderedPageBreak/>
              <w:t>Thành phần hồ sơ</w:t>
            </w:r>
          </w:p>
        </w:tc>
      </w:tr>
      <w:tr w:rsidR="00525986" w:rsidRPr="00525986" w14:paraId="27B296CF" w14:textId="77777777" w:rsidTr="00525986">
        <w:tc>
          <w:tcPr>
            <w:tcW w:w="3884" w:type="dxa"/>
            <w:gridSpan w:val="2"/>
            <w:shd w:val="clear" w:color="auto" w:fill="auto"/>
          </w:tcPr>
          <w:p w14:paraId="3AB271D7" w14:textId="77777777" w:rsidR="001C79E8" w:rsidRPr="00525986" w:rsidRDefault="001C79E8" w:rsidP="001C79E8">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315" w:type="dxa"/>
            <w:gridSpan w:val="2"/>
            <w:shd w:val="clear" w:color="auto" w:fill="auto"/>
          </w:tcPr>
          <w:p w14:paraId="6AC60A7D" w14:textId="77777777" w:rsidR="001C79E8" w:rsidRPr="00525986" w:rsidRDefault="001C79E8" w:rsidP="001C79E8">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461" w:type="dxa"/>
            <w:gridSpan w:val="3"/>
            <w:shd w:val="clear" w:color="auto" w:fill="auto"/>
          </w:tcPr>
          <w:p w14:paraId="4A8D3EE4" w14:textId="77777777" w:rsidR="001C79E8" w:rsidRPr="00525986" w:rsidRDefault="001C79E8" w:rsidP="001C79E8">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10674DDD" w14:textId="77777777" w:rsidTr="00525986">
        <w:tc>
          <w:tcPr>
            <w:tcW w:w="3884" w:type="dxa"/>
            <w:gridSpan w:val="2"/>
            <w:shd w:val="clear" w:color="auto" w:fill="auto"/>
            <w:vAlign w:val="center"/>
          </w:tcPr>
          <w:p w14:paraId="09503ED9" w14:textId="77777777" w:rsidR="001C79E8" w:rsidRPr="00525986" w:rsidRDefault="001C79E8" w:rsidP="001C79E8">
            <w:pPr>
              <w:jc w:val="both"/>
              <w:rPr>
                <w:color w:val="000000" w:themeColor="text1"/>
                <w:lang w:val="hr-HR"/>
              </w:rPr>
            </w:pPr>
            <w:r w:rsidRPr="00525986">
              <w:rPr>
                <w:color w:val="000000" w:themeColor="text1"/>
                <w:lang w:val="hr-HR"/>
              </w:rPr>
              <w:t xml:space="preserve">- </w:t>
            </w:r>
            <w:r w:rsidRPr="00525986">
              <w:rPr>
                <w:color w:val="000000" w:themeColor="text1"/>
                <w:shd w:val="clear" w:color="auto" w:fill="FFFFFF"/>
              </w:rPr>
              <w:t>Đơn đề nghị công bố lại hoạt động cảng, bến thủy nội địa</w:t>
            </w:r>
            <w:r w:rsidRPr="00525986">
              <w:rPr>
                <w:rStyle w:val="Vnbnnidung"/>
                <w:color w:val="000000" w:themeColor="text1"/>
                <w:sz w:val="24"/>
                <w:szCs w:val="24"/>
                <w:lang w:val="nl-NL" w:eastAsia="vi-VN"/>
              </w:rPr>
              <w:t>;</w:t>
            </w:r>
          </w:p>
          <w:p w14:paraId="6687AE6C" w14:textId="77777777" w:rsidR="001C79E8" w:rsidRPr="00525986" w:rsidRDefault="001C79E8" w:rsidP="001C79E8">
            <w:pPr>
              <w:jc w:val="both"/>
              <w:rPr>
                <w:color w:val="000000" w:themeColor="text1"/>
                <w:shd w:val="clear" w:color="auto" w:fill="FFFFFF"/>
                <w:lang w:val="hr-HR"/>
              </w:rPr>
            </w:pPr>
            <w:r w:rsidRPr="00525986">
              <w:rPr>
                <w:rStyle w:val="Vnbnnidung"/>
                <w:color w:val="000000" w:themeColor="text1"/>
                <w:sz w:val="24"/>
                <w:szCs w:val="24"/>
                <w:lang w:val="nl-NL" w:eastAsia="vi-VN"/>
              </w:rPr>
              <w:t xml:space="preserve">- </w:t>
            </w:r>
            <w:r w:rsidRPr="00525986">
              <w:rPr>
                <w:color w:val="000000" w:themeColor="text1"/>
                <w:shd w:val="clear" w:color="auto" w:fill="FFFFFF"/>
                <w:lang w:val="hr-HR"/>
              </w:rPr>
              <w:t>Bản sao có chứng thực hoặc bản sao kèm theo bản chính để đối chiếu văn bản của cơ quan có thẩm quyền về việc thay đổi vùng đất, vùng nước (đối với trường hợp Thay đổi vùng đất, vùng nước của bến thủy nội địa);</w:t>
            </w:r>
          </w:p>
          <w:p w14:paraId="7E3B49C9" w14:textId="77777777" w:rsidR="001C79E8" w:rsidRPr="00525986" w:rsidRDefault="001C79E8" w:rsidP="001C79E8">
            <w:pPr>
              <w:jc w:val="both"/>
              <w:rPr>
                <w:color w:val="000000" w:themeColor="text1"/>
                <w:shd w:val="clear" w:color="auto" w:fill="FFFFFF"/>
                <w:lang w:val="hr-HR"/>
              </w:rPr>
            </w:pPr>
            <w:r w:rsidRPr="00525986">
              <w:rPr>
                <w:color w:val="000000" w:themeColor="text1"/>
                <w:shd w:val="clear" w:color="auto" w:fill="FFFFFF"/>
                <w:lang w:val="hr-HR"/>
              </w:rPr>
              <w:t>- Bản sao có chứng thực hoặc bản sao xuất trình bản chính để đối chiếu các văn bản chứng minh việc thay đổi chủ cảng, bến (đối với trường hợp Thay đổi chủ bến thủy nội địa);</w:t>
            </w:r>
          </w:p>
          <w:p w14:paraId="438A9B15" w14:textId="77777777" w:rsidR="001C79E8" w:rsidRPr="00525986" w:rsidRDefault="001C79E8" w:rsidP="001C79E8">
            <w:pPr>
              <w:jc w:val="both"/>
              <w:rPr>
                <w:color w:val="000000" w:themeColor="text1"/>
                <w:shd w:val="clear" w:color="auto" w:fill="FFFFFF"/>
                <w:lang w:val="hr-HR"/>
              </w:rPr>
            </w:pPr>
            <w:r w:rsidRPr="00525986">
              <w:rPr>
                <w:color w:val="000000" w:themeColor="text1"/>
                <w:shd w:val="clear" w:color="auto" w:fill="FFFFFF"/>
                <w:lang w:val="hr-HR"/>
              </w:rPr>
              <w:t>- đối với phần thay đổi kết cấu công trình của bến thủy nội địa:</w:t>
            </w:r>
          </w:p>
          <w:p w14:paraId="376C403B" w14:textId="77777777" w:rsidR="001C79E8" w:rsidRPr="00525986" w:rsidRDefault="001C79E8" w:rsidP="001C79E8">
            <w:pPr>
              <w:jc w:val="both"/>
              <w:rPr>
                <w:color w:val="000000" w:themeColor="text1"/>
                <w:shd w:val="clear" w:color="auto" w:fill="FFFFFF"/>
                <w:lang w:val="hr-HR"/>
              </w:rPr>
            </w:pPr>
            <w:r w:rsidRPr="00525986">
              <w:rPr>
                <w:color w:val="000000" w:themeColor="text1"/>
                <w:shd w:val="clear" w:color="auto" w:fill="FFFFFF"/>
                <w:lang w:val="hr-HR"/>
              </w:rPr>
              <w:t>- Bản sao có chứng thực quyết định phê duyệt báo cáo kinh tế - kỹ thuật của chủ đầu tư (đối với bến thủy nội địa có dự án đầu tư xây dựng) hoặc phương án khai thác bến thủy nội địa;</w:t>
            </w:r>
          </w:p>
          <w:p w14:paraId="4EE8FBD6" w14:textId="77777777" w:rsidR="001C79E8" w:rsidRPr="00525986" w:rsidRDefault="001C79E8" w:rsidP="001C79E8">
            <w:pPr>
              <w:jc w:val="both"/>
              <w:rPr>
                <w:color w:val="000000" w:themeColor="text1"/>
                <w:shd w:val="clear" w:color="auto" w:fill="FFFFFF"/>
                <w:lang w:val="hr-HR"/>
              </w:rPr>
            </w:pPr>
            <w:r w:rsidRPr="00525986">
              <w:rPr>
                <w:color w:val="000000" w:themeColor="text1"/>
                <w:shd w:val="clear" w:color="auto" w:fill="FFFFFF"/>
                <w:lang w:val="hr-HR"/>
              </w:rPr>
              <w:t>- Biên bản nghiệm thu hoàn thành công trình, bản vẽ hoàn công mặt bằng, mặt chiếu đứng, mặt cắt ngang công trình đối với bến thủy nội địa có dự án đầu tư xây dựng;</w:t>
            </w:r>
          </w:p>
          <w:p w14:paraId="5B1229DE" w14:textId="77777777" w:rsidR="001C79E8" w:rsidRPr="00525986" w:rsidRDefault="001C79E8" w:rsidP="001C79E8">
            <w:pPr>
              <w:jc w:val="both"/>
              <w:rPr>
                <w:color w:val="000000" w:themeColor="text1"/>
                <w:shd w:val="clear" w:color="auto" w:fill="FFFFFF"/>
                <w:lang w:val="hr-HR"/>
              </w:rPr>
            </w:pPr>
            <w:r w:rsidRPr="00525986">
              <w:rPr>
                <w:color w:val="000000" w:themeColor="text1"/>
                <w:shd w:val="clear" w:color="auto" w:fill="FFFFFF"/>
                <w:lang w:val="hr-HR"/>
              </w:rPr>
              <w:t>-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tc>
        <w:tc>
          <w:tcPr>
            <w:tcW w:w="3315" w:type="dxa"/>
            <w:gridSpan w:val="2"/>
            <w:shd w:val="clear" w:color="auto" w:fill="auto"/>
            <w:vAlign w:val="center"/>
          </w:tcPr>
          <w:p w14:paraId="62DCFD6B" w14:textId="77777777" w:rsidR="001C79E8" w:rsidRPr="00525986" w:rsidRDefault="001C79E8" w:rsidP="001C79E8">
            <w:pPr>
              <w:spacing w:before="120" w:after="120"/>
              <w:jc w:val="both"/>
              <w:rPr>
                <w:color w:val="000000" w:themeColor="text1"/>
                <w:lang w:val="nl-NL"/>
              </w:rPr>
            </w:pPr>
            <w:r w:rsidRPr="00525986">
              <w:rPr>
                <w:color w:val="000000" w:themeColor="text1"/>
                <w:lang w:val="nl-NL"/>
              </w:rPr>
              <w:t>- Mẫu số</w:t>
            </w:r>
            <w:r w:rsidRPr="00525986">
              <w:rPr>
                <w:color w:val="000000" w:themeColor="text1"/>
                <w:lang w:val="hr-HR"/>
              </w:rPr>
              <w:t xml:space="preserve"> 1</w:t>
            </w:r>
            <w:r w:rsidRPr="00525986">
              <w:rPr>
                <w:color w:val="000000" w:themeColor="text1"/>
                <w:lang w:val="nl-NL"/>
              </w:rPr>
              <w:t>4</w:t>
            </w:r>
            <w:r w:rsidRPr="00525986">
              <w:rPr>
                <w:color w:val="000000" w:themeColor="text1"/>
                <w:lang w:val="hr-HR"/>
              </w:rPr>
              <w:t xml:space="preserve">, </w:t>
            </w:r>
            <w:r w:rsidRPr="00525986">
              <w:rPr>
                <w:color w:val="000000" w:themeColor="text1"/>
                <w:lang w:val="nl-NL"/>
              </w:rPr>
              <w:t>Nghị định số 08/NĐ-CP, ng</w:t>
            </w:r>
            <w:r w:rsidRPr="00525986">
              <w:rPr>
                <w:color w:val="000000" w:themeColor="text1"/>
                <w:lang w:val="hr-HR"/>
              </w:rPr>
              <w:t>à</w:t>
            </w:r>
            <w:r w:rsidRPr="00525986">
              <w:rPr>
                <w:color w:val="000000" w:themeColor="text1"/>
                <w:lang w:val="nl-NL"/>
              </w:rPr>
              <w:t>y</w:t>
            </w:r>
            <w:r w:rsidRPr="00525986">
              <w:rPr>
                <w:color w:val="000000" w:themeColor="text1"/>
                <w:lang w:val="hr-HR"/>
              </w:rPr>
              <w:t xml:space="preserve"> </w:t>
            </w:r>
            <w:r w:rsidRPr="00525986">
              <w:rPr>
                <w:color w:val="000000" w:themeColor="text1"/>
                <w:lang w:val="nl-NL"/>
              </w:rPr>
              <w:t>28/01/2021</w:t>
            </w:r>
            <w:r w:rsidRPr="00525986">
              <w:rPr>
                <w:color w:val="000000" w:themeColor="text1"/>
                <w:lang w:val="hr-HR"/>
              </w:rPr>
              <w:t xml:space="preserve"> </w:t>
            </w:r>
            <w:r w:rsidRPr="00525986">
              <w:rPr>
                <w:color w:val="000000" w:themeColor="text1"/>
                <w:lang w:val="nl-NL"/>
              </w:rPr>
              <w:t>của Chính phủ</w:t>
            </w:r>
            <w:r w:rsidRPr="00525986">
              <w:rPr>
                <w:color w:val="000000" w:themeColor="text1"/>
                <w:lang w:val="hr-HR"/>
              </w:rPr>
              <w:t xml:space="preserve"> quy định quản lý hoạt động đường thủy nội địa.</w:t>
            </w:r>
          </w:p>
        </w:tc>
        <w:tc>
          <w:tcPr>
            <w:tcW w:w="3461" w:type="dxa"/>
            <w:gridSpan w:val="3"/>
            <w:shd w:val="clear" w:color="auto" w:fill="auto"/>
            <w:vAlign w:val="center"/>
          </w:tcPr>
          <w:p w14:paraId="52F2CE8E" w14:textId="77777777" w:rsidR="001C79E8" w:rsidRPr="00525986" w:rsidRDefault="001C79E8" w:rsidP="001C79E8">
            <w:pPr>
              <w:pStyle w:val="NormalWeb"/>
              <w:shd w:val="clear" w:color="auto" w:fill="FFFFFF"/>
              <w:spacing w:before="0" w:beforeAutospacing="0" w:after="88" w:afterAutospacing="0"/>
              <w:jc w:val="center"/>
              <w:rPr>
                <w:color w:val="000000" w:themeColor="text1"/>
                <w:lang w:val="nl-NL"/>
              </w:rPr>
            </w:pPr>
            <w:r w:rsidRPr="00525986">
              <w:rPr>
                <w:color w:val="000000" w:themeColor="text1"/>
                <w:lang w:val="nl-NL"/>
              </w:rPr>
              <w:t xml:space="preserve">Bản chính: 01 bộ </w:t>
            </w:r>
          </w:p>
          <w:p w14:paraId="47EB11E0" w14:textId="77777777" w:rsidR="001C79E8" w:rsidRPr="00525986" w:rsidRDefault="001C79E8" w:rsidP="001C79E8">
            <w:pPr>
              <w:pStyle w:val="NormalWeb"/>
              <w:shd w:val="clear" w:color="auto" w:fill="FFFFFF"/>
              <w:spacing w:before="0" w:beforeAutospacing="0" w:after="88" w:afterAutospacing="0"/>
              <w:jc w:val="center"/>
              <w:rPr>
                <w:color w:val="000000" w:themeColor="text1"/>
                <w:lang w:val="nl-NL"/>
              </w:rPr>
            </w:pPr>
            <w:r w:rsidRPr="00525986">
              <w:rPr>
                <w:color w:val="000000" w:themeColor="text1"/>
                <w:lang w:val="nl-NL"/>
              </w:rPr>
              <w:t>Bản sao: 0</w:t>
            </w:r>
          </w:p>
          <w:p w14:paraId="2019949F" w14:textId="77777777" w:rsidR="001C79E8" w:rsidRPr="00525986" w:rsidRDefault="001C79E8" w:rsidP="001C79E8">
            <w:pPr>
              <w:shd w:val="clear" w:color="auto" w:fill="FFFFFF"/>
              <w:spacing w:after="88"/>
              <w:rPr>
                <w:color w:val="000000" w:themeColor="text1"/>
                <w:lang w:val="nl-NL" w:eastAsia="en-US"/>
              </w:rPr>
            </w:pPr>
          </w:p>
        </w:tc>
      </w:tr>
      <w:tr w:rsidR="00525986" w:rsidRPr="00525986" w14:paraId="2DAF52E4" w14:textId="77777777" w:rsidTr="00525986">
        <w:tc>
          <w:tcPr>
            <w:tcW w:w="3884" w:type="dxa"/>
            <w:gridSpan w:val="2"/>
            <w:shd w:val="clear" w:color="auto" w:fill="auto"/>
          </w:tcPr>
          <w:p w14:paraId="6622D04E" w14:textId="77777777" w:rsidR="001C79E8" w:rsidRPr="00525986" w:rsidRDefault="001C79E8" w:rsidP="001C79E8">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6776" w:type="dxa"/>
            <w:gridSpan w:val="5"/>
            <w:shd w:val="clear" w:color="auto" w:fill="auto"/>
            <w:vAlign w:val="center"/>
          </w:tcPr>
          <w:p w14:paraId="609E22F1" w14:textId="77777777" w:rsidR="001C79E8" w:rsidRPr="00525986" w:rsidRDefault="001C79E8" w:rsidP="001C79E8">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3992369C" w14:textId="77777777" w:rsidTr="00525986">
        <w:tc>
          <w:tcPr>
            <w:tcW w:w="3884" w:type="dxa"/>
            <w:gridSpan w:val="2"/>
            <w:shd w:val="clear" w:color="auto" w:fill="auto"/>
            <w:vAlign w:val="center"/>
          </w:tcPr>
          <w:p w14:paraId="3A0BB86A"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776" w:type="dxa"/>
            <w:gridSpan w:val="5"/>
            <w:shd w:val="clear" w:color="auto" w:fill="auto"/>
            <w:vAlign w:val="center"/>
          </w:tcPr>
          <w:p w14:paraId="6EAE8E33" w14:textId="77777777" w:rsidR="001C79E8" w:rsidRPr="00525986" w:rsidRDefault="001C79E8" w:rsidP="001C79E8">
            <w:pPr>
              <w:jc w:val="both"/>
              <w:rPr>
                <w:color w:val="000000" w:themeColor="text1"/>
              </w:rPr>
            </w:pPr>
            <w:r w:rsidRPr="00525986">
              <w:rPr>
                <w:color w:val="000000" w:themeColor="text1"/>
              </w:rPr>
              <w:t>Phòng chuyên môn cấp xã</w:t>
            </w:r>
          </w:p>
        </w:tc>
      </w:tr>
      <w:tr w:rsidR="00525986" w:rsidRPr="00525986" w14:paraId="2AA63E1A" w14:textId="77777777" w:rsidTr="00525986">
        <w:tc>
          <w:tcPr>
            <w:tcW w:w="3884" w:type="dxa"/>
            <w:gridSpan w:val="2"/>
            <w:shd w:val="clear" w:color="auto" w:fill="auto"/>
            <w:vAlign w:val="center"/>
          </w:tcPr>
          <w:p w14:paraId="3945D0B8"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776" w:type="dxa"/>
            <w:gridSpan w:val="5"/>
            <w:shd w:val="clear" w:color="auto" w:fill="auto"/>
            <w:vAlign w:val="center"/>
          </w:tcPr>
          <w:p w14:paraId="4664F8B6"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30846C03" w14:textId="77777777" w:rsidTr="00525986">
        <w:tc>
          <w:tcPr>
            <w:tcW w:w="3884" w:type="dxa"/>
            <w:gridSpan w:val="2"/>
            <w:shd w:val="clear" w:color="auto" w:fill="auto"/>
            <w:vAlign w:val="center"/>
          </w:tcPr>
          <w:p w14:paraId="46A93912"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776" w:type="dxa"/>
            <w:gridSpan w:val="5"/>
            <w:shd w:val="clear" w:color="auto" w:fill="auto"/>
            <w:vAlign w:val="center"/>
          </w:tcPr>
          <w:p w14:paraId="64FF4845" w14:textId="77777777" w:rsidR="001C79E8" w:rsidRPr="00525986" w:rsidRDefault="001C79E8" w:rsidP="001C79E8">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1E741BD7" w14:textId="77777777" w:rsidTr="00525986">
        <w:tc>
          <w:tcPr>
            <w:tcW w:w="3884" w:type="dxa"/>
            <w:gridSpan w:val="2"/>
            <w:shd w:val="clear" w:color="auto" w:fill="auto"/>
          </w:tcPr>
          <w:p w14:paraId="63308CF9"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776" w:type="dxa"/>
            <w:gridSpan w:val="5"/>
            <w:shd w:val="clear" w:color="auto" w:fill="auto"/>
            <w:vAlign w:val="center"/>
          </w:tcPr>
          <w:p w14:paraId="589D1D26" w14:textId="77777777" w:rsidR="001C79E8" w:rsidRPr="00525986" w:rsidRDefault="001C79E8" w:rsidP="001C79E8">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6CB948ED" w14:textId="77777777" w:rsidTr="00525986">
        <w:tc>
          <w:tcPr>
            <w:tcW w:w="10660" w:type="dxa"/>
            <w:gridSpan w:val="7"/>
            <w:shd w:val="clear" w:color="auto" w:fill="auto"/>
          </w:tcPr>
          <w:p w14:paraId="675CC332"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53702B30" w14:textId="77777777" w:rsidTr="00525986">
        <w:tc>
          <w:tcPr>
            <w:tcW w:w="3884" w:type="dxa"/>
            <w:gridSpan w:val="2"/>
            <w:shd w:val="clear" w:color="auto" w:fill="auto"/>
          </w:tcPr>
          <w:p w14:paraId="1B2F9E4A"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82" w:type="dxa"/>
            <w:shd w:val="clear" w:color="auto" w:fill="auto"/>
          </w:tcPr>
          <w:p w14:paraId="0CD84FD5"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294" w:type="dxa"/>
            <w:gridSpan w:val="4"/>
            <w:shd w:val="clear" w:color="auto" w:fill="auto"/>
          </w:tcPr>
          <w:p w14:paraId="617B54C6"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7211C219" w14:textId="77777777" w:rsidTr="00525986">
        <w:tc>
          <w:tcPr>
            <w:tcW w:w="3884" w:type="dxa"/>
            <w:gridSpan w:val="2"/>
            <w:shd w:val="clear" w:color="auto" w:fill="auto"/>
          </w:tcPr>
          <w:p w14:paraId="1135A290"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p>
        </w:tc>
        <w:tc>
          <w:tcPr>
            <w:tcW w:w="2482" w:type="dxa"/>
            <w:shd w:val="clear" w:color="auto" w:fill="auto"/>
          </w:tcPr>
          <w:p w14:paraId="51AA24C9" w14:textId="77777777" w:rsidR="001C79E8" w:rsidRPr="00525986" w:rsidRDefault="001C79E8" w:rsidP="001C79E8">
            <w:pPr>
              <w:pStyle w:val="NormalWeb"/>
              <w:shd w:val="clear" w:color="auto" w:fill="FFFFFF"/>
              <w:spacing w:before="0" w:beforeAutospacing="0" w:after="0" w:afterAutospacing="0"/>
              <w:jc w:val="both"/>
              <w:rPr>
                <w:color w:val="000000" w:themeColor="text1"/>
              </w:rPr>
            </w:pPr>
            <w:r w:rsidRPr="00525986">
              <w:rPr>
                <w:color w:val="000000" w:themeColor="text1"/>
              </w:rPr>
              <w:t>Quyết định công bố lại hoạt động bến thủy nội địa</w:t>
            </w:r>
          </w:p>
        </w:tc>
        <w:tc>
          <w:tcPr>
            <w:tcW w:w="4294" w:type="dxa"/>
            <w:gridSpan w:val="4"/>
            <w:shd w:val="clear" w:color="auto" w:fill="auto"/>
          </w:tcPr>
          <w:p w14:paraId="07520EE3" w14:textId="77777777" w:rsidR="001C79E8" w:rsidRPr="00525986" w:rsidRDefault="001C79E8" w:rsidP="001C79E8">
            <w:pPr>
              <w:shd w:val="clear" w:color="auto" w:fill="FFFFFF"/>
              <w:spacing w:after="88"/>
              <w:rPr>
                <w:color w:val="000000" w:themeColor="text1"/>
                <w:shd w:val="clear" w:color="auto" w:fill="FFFFFF"/>
                <w:lang w:val="en-US" w:eastAsia="en-US"/>
              </w:rPr>
            </w:pPr>
          </w:p>
        </w:tc>
      </w:tr>
      <w:tr w:rsidR="00525986" w:rsidRPr="00525986" w14:paraId="5733D15F" w14:textId="77777777" w:rsidTr="00525986">
        <w:tc>
          <w:tcPr>
            <w:tcW w:w="10660" w:type="dxa"/>
            <w:gridSpan w:val="7"/>
            <w:shd w:val="clear" w:color="auto" w:fill="auto"/>
          </w:tcPr>
          <w:p w14:paraId="2E503CA8"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lastRenderedPageBreak/>
              <w:t>Căn cứ pháp lý</w:t>
            </w:r>
          </w:p>
        </w:tc>
      </w:tr>
      <w:tr w:rsidR="00525986" w:rsidRPr="00525986" w14:paraId="72C01D22" w14:textId="77777777" w:rsidTr="00525986">
        <w:tc>
          <w:tcPr>
            <w:tcW w:w="1656" w:type="dxa"/>
            <w:shd w:val="clear" w:color="auto" w:fill="auto"/>
            <w:vAlign w:val="center"/>
          </w:tcPr>
          <w:p w14:paraId="79F40944"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710" w:type="dxa"/>
            <w:gridSpan w:val="2"/>
            <w:shd w:val="clear" w:color="auto" w:fill="auto"/>
            <w:vAlign w:val="center"/>
          </w:tcPr>
          <w:p w14:paraId="22147B27"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06C54DFB"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822" w:type="dxa"/>
            <w:shd w:val="clear" w:color="auto" w:fill="auto"/>
            <w:vAlign w:val="center"/>
          </w:tcPr>
          <w:p w14:paraId="5A4D3C3F"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162" w:type="dxa"/>
            <w:shd w:val="clear" w:color="auto" w:fill="auto"/>
            <w:vAlign w:val="center"/>
          </w:tcPr>
          <w:p w14:paraId="600D2137"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7F39D943" w14:textId="77777777" w:rsidTr="00525986">
        <w:tc>
          <w:tcPr>
            <w:tcW w:w="1656" w:type="dxa"/>
            <w:shd w:val="clear" w:color="auto" w:fill="auto"/>
            <w:vAlign w:val="center"/>
          </w:tcPr>
          <w:p w14:paraId="4F2A9F9B"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08/2021/NĐ-CP</w:t>
            </w:r>
          </w:p>
        </w:tc>
        <w:tc>
          <w:tcPr>
            <w:tcW w:w="4710" w:type="dxa"/>
            <w:gridSpan w:val="2"/>
            <w:shd w:val="clear" w:color="auto" w:fill="auto"/>
            <w:vAlign w:val="center"/>
          </w:tcPr>
          <w:p w14:paraId="3139D9B2"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Nghị định số 08/2021/NĐ-CP ngày 28/01/2024 của Chính phủ quy định về quản lý hoạt động đường thủy nội địa.</w:t>
            </w:r>
          </w:p>
        </w:tc>
        <w:tc>
          <w:tcPr>
            <w:tcW w:w="1310" w:type="dxa"/>
            <w:gridSpan w:val="2"/>
            <w:shd w:val="clear" w:color="auto" w:fill="auto"/>
            <w:vAlign w:val="center"/>
          </w:tcPr>
          <w:p w14:paraId="13615A15"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28/01/2021</w:t>
            </w:r>
          </w:p>
        </w:tc>
        <w:tc>
          <w:tcPr>
            <w:tcW w:w="1822" w:type="dxa"/>
            <w:shd w:val="clear" w:color="auto" w:fill="auto"/>
            <w:vAlign w:val="center"/>
          </w:tcPr>
          <w:p w14:paraId="18C997FF"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15/3/2021</w:t>
            </w:r>
          </w:p>
        </w:tc>
        <w:tc>
          <w:tcPr>
            <w:tcW w:w="1162" w:type="dxa"/>
            <w:shd w:val="clear" w:color="auto" w:fill="auto"/>
            <w:vAlign w:val="center"/>
          </w:tcPr>
          <w:p w14:paraId="08D8C63D"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11F76DA2" w14:textId="77777777" w:rsidTr="00525986">
        <w:tc>
          <w:tcPr>
            <w:tcW w:w="1656" w:type="dxa"/>
            <w:shd w:val="clear" w:color="auto" w:fill="auto"/>
            <w:vAlign w:val="center"/>
          </w:tcPr>
          <w:p w14:paraId="6950EE00"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06/2024/NĐ-CP</w:t>
            </w:r>
          </w:p>
        </w:tc>
        <w:tc>
          <w:tcPr>
            <w:tcW w:w="4710" w:type="dxa"/>
            <w:gridSpan w:val="2"/>
            <w:shd w:val="clear" w:color="auto" w:fill="auto"/>
            <w:vAlign w:val="center"/>
          </w:tcPr>
          <w:p w14:paraId="60C77035"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Nghị định số 06/2024/NĐ-CP ngày 25/01/2024 của Chính phủ sửa đổi, bổ sung một số điều của Nghị định số 08/2021/NĐ-CP ngày 28/01/2024 của Chính phủ quy định về quản lý hoạt động đường thủy nội địa.</w:t>
            </w:r>
          </w:p>
        </w:tc>
        <w:tc>
          <w:tcPr>
            <w:tcW w:w="1310" w:type="dxa"/>
            <w:gridSpan w:val="2"/>
            <w:shd w:val="clear" w:color="auto" w:fill="auto"/>
            <w:vAlign w:val="center"/>
          </w:tcPr>
          <w:p w14:paraId="5E2884E8"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25/01/2024</w:t>
            </w:r>
          </w:p>
        </w:tc>
        <w:tc>
          <w:tcPr>
            <w:tcW w:w="1822" w:type="dxa"/>
            <w:shd w:val="clear" w:color="auto" w:fill="auto"/>
            <w:vAlign w:val="center"/>
          </w:tcPr>
          <w:p w14:paraId="537FA873"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10/3/2024</w:t>
            </w:r>
          </w:p>
        </w:tc>
        <w:tc>
          <w:tcPr>
            <w:tcW w:w="1162" w:type="dxa"/>
            <w:shd w:val="clear" w:color="auto" w:fill="auto"/>
            <w:vAlign w:val="center"/>
          </w:tcPr>
          <w:p w14:paraId="636E1A65"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7E7A51AB" w14:textId="77777777" w:rsidTr="00525986">
        <w:tc>
          <w:tcPr>
            <w:tcW w:w="1656" w:type="dxa"/>
            <w:shd w:val="clear" w:color="auto" w:fill="auto"/>
            <w:vAlign w:val="center"/>
          </w:tcPr>
          <w:p w14:paraId="5C35AAA1"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198/2016/TT-BTC</w:t>
            </w:r>
          </w:p>
        </w:tc>
        <w:tc>
          <w:tcPr>
            <w:tcW w:w="4710" w:type="dxa"/>
            <w:gridSpan w:val="2"/>
            <w:shd w:val="clear" w:color="auto" w:fill="auto"/>
            <w:vAlign w:val="center"/>
          </w:tcPr>
          <w:p w14:paraId="11DFC6F8" w14:textId="77777777" w:rsidR="001C79E8" w:rsidRPr="00525986" w:rsidRDefault="001C79E8" w:rsidP="001C79E8">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6"/>
                <w:lang w:val="nl-NL"/>
              </w:rPr>
              <w:t xml:space="preserve"> </w:t>
            </w:r>
            <w:r w:rsidRPr="00525986">
              <w:rPr>
                <w:color w:val="000000" w:themeColor="text1"/>
                <w:lang w:val="nl-NL"/>
              </w:rPr>
              <w:t>Thông tư 198/2016/TT-BTC ngày 08/11/2016 của Bộ Tài chính quy định mức thu, chế độ thu, nộp, quản lý và sử dụng phí, lệ phí trong lĩnh vực đường thủy nội địa và đường sắt.</w:t>
            </w:r>
          </w:p>
        </w:tc>
        <w:tc>
          <w:tcPr>
            <w:tcW w:w="1310" w:type="dxa"/>
            <w:gridSpan w:val="2"/>
            <w:shd w:val="clear" w:color="auto" w:fill="auto"/>
            <w:vAlign w:val="center"/>
          </w:tcPr>
          <w:p w14:paraId="50E0E1D3"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08/11/2016</w:t>
            </w:r>
          </w:p>
        </w:tc>
        <w:tc>
          <w:tcPr>
            <w:tcW w:w="1822" w:type="dxa"/>
            <w:shd w:val="clear" w:color="auto" w:fill="auto"/>
            <w:vAlign w:val="center"/>
          </w:tcPr>
          <w:p w14:paraId="5E442B4D"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01/01/2017</w:t>
            </w:r>
          </w:p>
        </w:tc>
        <w:tc>
          <w:tcPr>
            <w:tcW w:w="1162" w:type="dxa"/>
            <w:shd w:val="clear" w:color="auto" w:fill="auto"/>
            <w:vAlign w:val="center"/>
          </w:tcPr>
          <w:p w14:paraId="783E0608"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Bộ Tài chính</w:t>
            </w:r>
          </w:p>
        </w:tc>
      </w:tr>
      <w:tr w:rsidR="00525986" w:rsidRPr="00525986" w14:paraId="27033E79" w14:textId="77777777" w:rsidTr="00525986">
        <w:tc>
          <w:tcPr>
            <w:tcW w:w="1656" w:type="dxa"/>
            <w:shd w:val="clear" w:color="auto" w:fill="auto"/>
            <w:vAlign w:val="center"/>
          </w:tcPr>
          <w:p w14:paraId="6A6CD0FA" w14:textId="2C426F92"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4710" w:type="dxa"/>
            <w:gridSpan w:val="2"/>
            <w:shd w:val="clear" w:color="auto" w:fill="auto"/>
            <w:vAlign w:val="center"/>
          </w:tcPr>
          <w:p w14:paraId="6B99E993" w14:textId="01CC8F3D" w:rsidR="00445697" w:rsidRPr="00525986" w:rsidRDefault="00445697" w:rsidP="00445697">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0AA295AE" w14:textId="1F9FCADD"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1A54EFA2" w14:textId="50364080"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162" w:type="dxa"/>
            <w:shd w:val="clear" w:color="auto" w:fill="auto"/>
            <w:vAlign w:val="center"/>
          </w:tcPr>
          <w:p w14:paraId="4779CEE7" w14:textId="4C555287"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7805D817" w14:textId="77777777" w:rsidTr="00525986">
        <w:tc>
          <w:tcPr>
            <w:tcW w:w="1656" w:type="dxa"/>
            <w:shd w:val="clear" w:color="auto" w:fill="auto"/>
            <w:vAlign w:val="center"/>
          </w:tcPr>
          <w:p w14:paraId="654856A1" w14:textId="1894D11B"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710" w:type="dxa"/>
            <w:gridSpan w:val="2"/>
            <w:shd w:val="clear" w:color="auto" w:fill="auto"/>
            <w:vAlign w:val="center"/>
          </w:tcPr>
          <w:p w14:paraId="2330588C" w14:textId="004BF1B1" w:rsidR="00445697" w:rsidRPr="00525986" w:rsidRDefault="00445697" w:rsidP="00445697">
            <w:pPr>
              <w:shd w:val="clear" w:color="auto" w:fill="FFFFFF"/>
              <w:spacing w:after="88"/>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10C1C895" w14:textId="7C83D54F"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7538A7CF" w14:textId="689B38E0"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162" w:type="dxa"/>
            <w:shd w:val="clear" w:color="auto" w:fill="auto"/>
            <w:vAlign w:val="center"/>
          </w:tcPr>
          <w:p w14:paraId="198AAC6F" w14:textId="25E1D74C"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0B63C124" w14:textId="77777777" w:rsidTr="00525986">
        <w:tc>
          <w:tcPr>
            <w:tcW w:w="3884" w:type="dxa"/>
            <w:gridSpan w:val="2"/>
            <w:shd w:val="clear" w:color="auto" w:fill="auto"/>
          </w:tcPr>
          <w:p w14:paraId="359C1B90" w14:textId="77777777" w:rsidR="00445697" w:rsidRPr="00525986" w:rsidRDefault="00445697" w:rsidP="00445697">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6776" w:type="dxa"/>
            <w:gridSpan w:val="5"/>
            <w:shd w:val="clear" w:color="auto" w:fill="auto"/>
            <w:vAlign w:val="center"/>
          </w:tcPr>
          <w:p w14:paraId="40DA2254" w14:textId="77777777" w:rsidR="00445697" w:rsidRPr="00525986" w:rsidRDefault="00445697" w:rsidP="00445697">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5F4A6822" w14:textId="77777777" w:rsidTr="00525986">
        <w:tc>
          <w:tcPr>
            <w:tcW w:w="3884" w:type="dxa"/>
            <w:gridSpan w:val="2"/>
            <w:shd w:val="clear" w:color="auto" w:fill="auto"/>
          </w:tcPr>
          <w:p w14:paraId="0CF546A4" w14:textId="77777777" w:rsidR="00445697" w:rsidRPr="00525986" w:rsidRDefault="00445697" w:rsidP="00445697">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6776" w:type="dxa"/>
            <w:gridSpan w:val="5"/>
            <w:shd w:val="clear" w:color="auto" w:fill="auto"/>
            <w:vAlign w:val="center"/>
          </w:tcPr>
          <w:p w14:paraId="38A3BCC6" w14:textId="77777777" w:rsidR="00445697" w:rsidRPr="00525986" w:rsidRDefault="00445697" w:rsidP="00445697">
            <w:pPr>
              <w:spacing w:before="120" w:after="120"/>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7C8DBE6F" w14:textId="77777777" w:rsidR="00445697" w:rsidRPr="00525986" w:rsidRDefault="00445697" w:rsidP="00445697">
            <w:pPr>
              <w:spacing w:before="120" w:after="120"/>
              <w:jc w:val="both"/>
              <w:rPr>
                <w:color w:val="000000" w:themeColor="text1"/>
                <w:lang w:val="nl-NL"/>
              </w:rPr>
            </w:pPr>
            <w:r w:rsidRPr="00525986">
              <w:rPr>
                <w:color w:val="000000" w:themeColor="text1"/>
                <w:lang w:val="nl-NL"/>
              </w:rPr>
              <w:t>- Giấy tiếp nhận hồ sơ và hẹn trả kết quả;</w:t>
            </w:r>
          </w:p>
          <w:p w14:paraId="64CFA59A" w14:textId="77777777" w:rsidR="00445697" w:rsidRPr="00525986" w:rsidRDefault="00445697" w:rsidP="00445697">
            <w:pPr>
              <w:spacing w:before="120" w:after="120"/>
              <w:jc w:val="both"/>
              <w:rPr>
                <w:color w:val="000000" w:themeColor="text1"/>
                <w:lang w:val="nl-NL"/>
              </w:rPr>
            </w:pPr>
            <w:r w:rsidRPr="00525986">
              <w:rPr>
                <w:color w:val="000000" w:themeColor="text1"/>
                <w:lang w:val="nl-NL"/>
              </w:rPr>
              <w:t>- Phiếu kiểm soát quá trình xử lý hồ sơ (nếu có);</w:t>
            </w:r>
          </w:p>
          <w:p w14:paraId="0D10F9C3" w14:textId="77777777" w:rsidR="00445697" w:rsidRPr="00525986" w:rsidRDefault="00445697" w:rsidP="00445697">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525986" w:rsidRPr="00525986" w14:paraId="7C8BECA1" w14:textId="77777777" w:rsidTr="00525986">
        <w:tc>
          <w:tcPr>
            <w:tcW w:w="3884" w:type="dxa"/>
            <w:gridSpan w:val="2"/>
            <w:shd w:val="clear" w:color="auto" w:fill="auto"/>
          </w:tcPr>
          <w:p w14:paraId="4489C654" w14:textId="77777777" w:rsidR="00445697" w:rsidRPr="00525986" w:rsidRDefault="00445697" w:rsidP="00445697">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6776" w:type="dxa"/>
            <w:gridSpan w:val="5"/>
            <w:shd w:val="clear" w:color="auto" w:fill="auto"/>
            <w:vAlign w:val="center"/>
          </w:tcPr>
          <w:p w14:paraId="748A6685" w14:textId="2EBE7782" w:rsidR="00445697" w:rsidRPr="00525986" w:rsidRDefault="00445697" w:rsidP="00445697">
            <w:pPr>
              <w:shd w:val="clear" w:color="auto" w:fill="FFFFFF"/>
              <w:spacing w:after="88"/>
              <w:jc w:val="both"/>
              <w:rPr>
                <w:color w:val="000000" w:themeColor="text1"/>
                <w:shd w:val="clear" w:color="auto" w:fill="FFFFFF"/>
                <w:lang w:val="nl-NL" w:eastAsia="en-US"/>
              </w:rPr>
            </w:pPr>
            <w:r w:rsidRPr="00525986">
              <w:rPr>
                <w:color w:val="000000" w:themeColor="text1"/>
                <w:lang w:val="nl-NL"/>
              </w:rPr>
              <w:t>Hồ sơ đã giải quyết xong được lưu trữ theo quy định hiện hành.</w:t>
            </w:r>
          </w:p>
        </w:tc>
      </w:tr>
    </w:tbl>
    <w:p w14:paraId="1F01E77C" w14:textId="77777777" w:rsidR="001C79E8" w:rsidRPr="00525986" w:rsidRDefault="001C79E8" w:rsidP="001C79E8">
      <w:pPr>
        <w:rPr>
          <w:b/>
          <w:color w:val="000000" w:themeColor="text1"/>
          <w:sz w:val="26"/>
          <w:szCs w:val="26"/>
          <w:lang w:val="nl-NL"/>
        </w:rPr>
      </w:pPr>
    </w:p>
    <w:p w14:paraId="271A316D" w14:textId="77777777" w:rsidR="001C79E8" w:rsidRPr="00525986" w:rsidRDefault="001C79E8" w:rsidP="001C79E8">
      <w:pPr>
        <w:rPr>
          <w:b/>
          <w:color w:val="000000" w:themeColor="text1"/>
          <w:sz w:val="26"/>
          <w:szCs w:val="26"/>
          <w:lang w:val="nl-NL"/>
        </w:rPr>
      </w:pPr>
    </w:p>
    <w:p w14:paraId="32E6F0F9" w14:textId="77777777" w:rsidR="001C79E8" w:rsidRPr="00525986" w:rsidRDefault="001C79E8" w:rsidP="001C79E8">
      <w:pPr>
        <w:rPr>
          <w:b/>
          <w:color w:val="000000" w:themeColor="text1"/>
          <w:sz w:val="26"/>
          <w:szCs w:val="26"/>
          <w:lang w:val="nl-NL"/>
        </w:rPr>
      </w:pPr>
    </w:p>
    <w:p w14:paraId="60B75A25" w14:textId="77777777" w:rsidR="001C79E8" w:rsidRPr="00525986" w:rsidRDefault="001C79E8" w:rsidP="001C79E8">
      <w:pPr>
        <w:rPr>
          <w:b/>
          <w:color w:val="000000" w:themeColor="text1"/>
          <w:sz w:val="26"/>
          <w:szCs w:val="26"/>
          <w:lang w:val="nl-NL"/>
        </w:rPr>
      </w:pPr>
    </w:p>
    <w:p w14:paraId="750A2789" w14:textId="77777777" w:rsidR="001C79E8" w:rsidRPr="00525986" w:rsidRDefault="001C79E8" w:rsidP="001C79E8">
      <w:pPr>
        <w:pStyle w:val="Vnbnnidung0"/>
        <w:spacing w:after="0" w:line="240" w:lineRule="auto"/>
        <w:ind w:firstLine="0"/>
        <w:jc w:val="right"/>
        <w:rPr>
          <w:rFonts w:cs="Times New Roman"/>
          <w:color w:val="000000" w:themeColor="text1"/>
          <w:sz w:val="24"/>
          <w:szCs w:val="24"/>
        </w:rPr>
      </w:pPr>
      <w:r w:rsidRPr="00525986">
        <w:rPr>
          <w:rStyle w:val="Vnbnnidung"/>
          <w:rFonts w:cs="Times New Roman"/>
          <w:b/>
          <w:bCs/>
          <w:color w:val="000000" w:themeColor="text1"/>
          <w:sz w:val="24"/>
          <w:szCs w:val="24"/>
          <w:lang w:val="vi-VN"/>
        </w:rPr>
        <w:t>Mẫu số</w:t>
      </w:r>
      <w:r w:rsidRPr="00525986">
        <w:rPr>
          <w:rStyle w:val="Vnbnnidung"/>
          <w:rFonts w:cs="Times New Roman"/>
          <w:b/>
          <w:bCs/>
          <w:color w:val="000000" w:themeColor="text1"/>
          <w:sz w:val="24"/>
          <w:szCs w:val="24"/>
          <w:lang w:eastAsia="vi-VN"/>
        </w:rPr>
        <w:t xml:space="preserve"> </w:t>
      </w:r>
      <w:r w:rsidRPr="00525986">
        <w:rPr>
          <w:rStyle w:val="Vnbnnidung"/>
          <w:rFonts w:cs="Times New Roman"/>
          <w:b/>
          <w:bCs/>
          <w:color w:val="000000" w:themeColor="text1"/>
          <w:sz w:val="24"/>
          <w:szCs w:val="24"/>
          <w:lang w:val="vi-VN"/>
        </w:rPr>
        <w:t>14</w:t>
      </w:r>
    </w:p>
    <w:tbl>
      <w:tblPr>
        <w:tblW w:w="0" w:type="auto"/>
        <w:tblInd w:w="108" w:type="dxa"/>
        <w:tblLook w:val="04A0" w:firstRow="1" w:lastRow="0" w:firstColumn="1" w:lastColumn="0" w:noHBand="0" w:noVBand="1"/>
      </w:tblPr>
      <w:tblGrid>
        <w:gridCol w:w="3330"/>
        <w:gridCol w:w="5670"/>
      </w:tblGrid>
      <w:tr w:rsidR="001C79E8" w:rsidRPr="00525986" w14:paraId="0C2561BB" w14:textId="77777777" w:rsidTr="001C79E8">
        <w:trPr>
          <w:trHeight w:val="936"/>
        </w:trPr>
        <w:tc>
          <w:tcPr>
            <w:tcW w:w="3330" w:type="dxa"/>
            <w:shd w:val="clear" w:color="auto" w:fill="auto"/>
          </w:tcPr>
          <w:p w14:paraId="219BBAC4" w14:textId="77777777" w:rsidR="001C79E8" w:rsidRPr="00525986" w:rsidRDefault="001C79E8" w:rsidP="001C79E8">
            <w:pPr>
              <w:pStyle w:val="Vnbnnidung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TÊN TỔ CHỨC, CÁ NHÂN</w:t>
            </w:r>
          </w:p>
          <w:p w14:paraId="6E58BEC0" w14:textId="77777777" w:rsidR="001C79E8" w:rsidRPr="00525986" w:rsidRDefault="001C79E8" w:rsidP="001C79E8">
            <w:pPr>
              <w:pStyle w:val="Vnbnnidung0"/>
              <w:spacing w:after="0" w:line="240" w:lineRule="auto"/>
              <w:ind w:firstLine="0"/>
              <w:jc w:val="center"/>
              <w:rPr>
                <w:rStyle w:val="Vnbnnidung"/>
                <w:rFonts w:cs="Times New Roman"/>
                <w:bCs/>
                <w:color w:val="000000" w:themeColor="text1"/>
                <w:sz w:val="24"/>
                <w:szCs w:val="24"/>
                <w:lang w:eastAsia="vi-VN"/>
              </w:rPr>
            </w:pPr>
            <w:r w:rsidRPr="00525986">
              <w:rPr>
                <w:rStyle w:val="Vnbnnidung"/>
                <w:rFonts w:cs="Times New Roman"/>
                <w:bCs/>
                <w:color w:val="000000" w:themeColor="text1"/>
                <w:sz w:val="24"/>
                <w:szCs w:val="24"/>
                <w:lang w:eastAsia="vi-VN"/>
              </w:rPr>
              <w:t>____________</w:t>
            </w:r>
          </w:p>
          <w:p w14:paraId="5D9ACBE0" w14:textId="77777777" w:rsidR="001C79E8" w:rsidRPr="00525986" w:rsidRDefault="001C79E8" w:rsidP="001C79E8">
            <w:pPr>
              <w:pStyle w:val="Vnbnnidung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color w:val="000000" w:themeColor="text1"/>
                <w:sz w:val="24"/>
                <w:szCs w:val="24"/>
                <w:lang w:eastAsia="vi-VN"/>
              </w:rPr>
              <w:t>Số: …/….</w:t>
            </w:r>
          </w:p>
        </w:tc>
        <w:tc>
          <w:tcPr>
            <w:tcW w:w="5670" w:type="dxa"/>
            <w:shd w:val="clear" w:color="auto" w:fill="auto"/>
          </w:tcPr>
          <w:p w14:paraId="168C4198" w14:textId="77777777" w:rsidR="001C79E8" w:rsidRPr="00525986" w:rsidRDefault="001C79E8" w:rsidP="001C79E8">
            <w:pPr>
              <w:pStyle w:val="Vnbnnidung0"/>
              <w:spacing w:after="0" w:line="240" w:lineRule="auto"/>
              <w:ind w:firstLine="0"/>
              <w:jc w:val="center"/>
              <w:rPr>
                <w:rFonts w:cs="Times New Roman"/>
                <w:color w:val="000000" w:themeColor="text1"/>
                <w:sz w:val="24"/>
                <w:szCs w:val="24"/>
              </w:rPr>
            </w:pPr>
            <w:r w:rsidRPr="00525986">
              <w:rPr>
                <w:rStyle w:val="Vnbnnidung"/>
                <w:rFonts w:cs="Times New Roman"/>
                <w:b/>
                <w:bCs/>
                <w:color w:val="000000" w:themeColor="text1"/>
                <w:sz w:val="24"/>
                <w:szCs w:val="24"/>
                <w:lang w:eastAsia="vi-VN"/>
              </w:rPr>
              <w:t>CỘNG HÒA XÃ HỘI CHỦ NGHĨA VIỆT NAM</w:t>
            </w:r>
          </w:p>
          <w:p w14:paraId="1DBD294E" w14:textId="77777777" w:rsidR="001C79E8" w:rsidRPr="00525986" w:rsidRDefault="001C79E8" w:rsidP="001C79E8">
            <w:pPr>
              <w:pStyle w:val="Vnbnnidung0"/>
              <w:tabs>
                <w:tab w:val="left" w:leader="hyphen" w:pos="3398"/>
              </w:tabs>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 xml:space="preserve"> Độc lập - Tự do - Hạnh phúc</w:t>
            </w:r>
          </w:p>
          <w:p w14:paraId="7CE65AF1" w14:textId="77777777" w:rsidR="001C79E8" w:rsidRPr="00525986" w:rsidRDefault="001C79E8" w:rsidP="001C79E8">
            <w:pPr>
              <w:pStyle w:val="Vnbnnidung0"/>
              <w:tabs>
                <w:tab w:val="left" w:leader="hyphen" w:pos="3398"/>
              </w:tabs>
              <w:spacing w:after="0" w:line="240" w:lineRule="auto"/>
              <w:ind w:firstLine="0"/>
              <w:jc w:val="center"/>
              <w:rPr>
                <w:rStyle w:val="Vnbnnidung"/>
                <w:rFonts w:cs="Times New Roman"/>
                <w:bCs/>
                <w:color w:val="000000" w:themeColor="text1"/>
                <w:sz w:val="24"/>
                <w:szCs w:val="24"/>
                <w:lang w:eastAsia="vi-VN"/>
              </w:rPr>
            </w:pPr>
            <w:r w:rsidRPr="00525986">
              <w:rPr>
                <w:rStyle w:val="Vnbnnidung"/>
                <w:rFonts w:cs="Times New Roman"/>
                <w:bCs/>
                <w:color w:val="000000" w:themeColor="text1"/>
                <w:sz w:val="24"/>
                <w:szCs w:val="24"/>
                <w:lang w:eastAsia="vi-VN"/>
              </w:rPr>
              <w:t>________________________</w:t>
            </w:r>
          </w:p>
          <w:p w14:paraId="2C3BC5F0" w14:textId="77777777" w:rsidR="001C79E8" w:rsidRPr="00525986" w:rsidRDefault="001C79E8" w:rsidP="001C79E8">
            <w:pPr>
              <w:pStyle w:val="Vnbnnidung0"/>
              <w:spacing w:after="0" w:line="240" w:lineRule="auto"/>
              <w:ind w:firstLine="0"/>
              <w:jc w:val="right"/>
              <w:rPr>
                <w:rStyle w:val="Vnbnnidung"/>
                <w:rFonts w:cs="Times New Roman"/>
                <w:color w:val="000000" w:themeColor="text1"/>
                <w:sz w:val="24"/>
                <w:szCs w:val="24"/>
              </w:rPr>
            </w:pPr>
            <w:r w:rsidRPr="00525986">
              <w:rPr>
                <w:rStyle w:val="Vnbnnidung"/>
                <w:rFonts w:cs="Times New Roman"/>
                <w:i/>
                <w:iCs/>
                <w:color w:val="000000" w:themeColor="text1"/>
                <w:sz w:val="24"/>
                <w:szCs w:val="24"/>
                <w:lang w:eastAsia="vi-VN"/>
              </w:rPr>
              <w:t>…, ngày ... tháng ... năm ...</w:t>
            </w:r>
          </w:p>
        </w:tc>
      </w:tr>
    </w:tbl>
    <w:p w14:paraId="1122F8BC" w14:textId="77777777" w:rsidR="001C79E8" w:rsidRPr="00525986" w:rsidRDefault="001C79E8" w:rsidP="001C79E8">
      <w:pPr>
        <w:pStyle w:val="Vnbnnidung0"/>
        <w:spacing w:after="0" w:line="240" w:lineRule="auto"/>
        <w:ind w:firstLine="0"/>
        <w:jc w:val="center"/>
        <w:rPr>
          <w:rStyle w:val="Vnbnnidung"/>
          <w:rFonts w:cs="Times New Roman"/>
          <w:b/>
          <w:bCs/>
          <w:color w:val="000000" w:themeColor="text1"/>
          <w:sz w:val="24"/>
          <w:szCs w:val="24"/>
          <w:lang w:eastAsia="vi-VN"/>
        </w:rPr>
      </w:pPr>
    </w:p>
    <w:p w14:paraId="05AD07D0" w14:textId="77777777" w:rsidR="001C79E8" w:rsidRPr="00525986" w:rsidRDefault="001C79E8" w:rsidP="001C79E8">
      <w:pPr>
        <w:pStyle w:val="Vnbnnidung0"/>
        <w:spacing w:after="0" w:line="240" w:lineRule="auto"/>
        <w:ind w:firstLine="0"/>
        <w:jc w:val="center"/>
        <w:rPr>
          <w:rStyle w:val="Vnbnnidung"/>
          <w:rFonts w:cs="Times New Roman"/>
          <w:b/>
          <w:bCs/>
          <w:color w:val="000000" w:themeColor="text1"/>
          <w:sz w:val="24"/>
          <w:szCs w:val="24"/>
          <w:lang w:eastAsia="vi-VN"/>
        </w:rPr>
      </w:pPr>
    </w:p>
    <w:p w14:paraId="5A115CED" w14:textId="77777777" w:rsidR="001C79E8" w:rsidRPr="00525986" w:rsidRDefault="001C79E8" w:rsidP="001C79E8">
      <w:pPr>
        <w:pStyle w:val="Vnbnnidung0"/>
        <w:spacing w:after="0" w:line="240" w:lineRule="auto"/>
        <w:ind w:firstLine="0"/>
        <w:jc w:val="center"/>
        <w:rPr>
          <w:rFonts w:cs="Times New Roman"/>
          <w:color w:val="000000" w:themeColor="text1"/>
          <w:sz w:val="24"/>
          <w:szCs w:val="24"/>
        </w:rPr>
      </w:pPr>
      <w:r w:rsidRPr="00525986">
        <w:rPr>
          <w:rStyle w:val="Vnbnnidung"/>
          <w:rFonts w:cs="Times New Roman"/>
          <w:b/>
          <w:bCs/>
          <w:color w:val="000000" w:themeColor="text1"/>
          <w:sz w:val="24"/>
          <w:szCs w:val="24"/>
          <w:lang w:eastAsia="vi-VN"/>
        </w:rPr>
        <w:t>ĐƠN ĐỀ NGHỊ</w:t>
      </w:r>
    </w:p>
    <w:p w14:paraId="6726C9EF" w14:textId="77777777" w:rsidR="001C79E8" w:rsidRPr="00525986" w:rsidRDefault="001C79E8" w:rsidP="001C79E8">
      <w:pPr>
        <w:pStyle w:val="Vnbnnidung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công bố lại hoạt động bến thủy nội địa</w:t>
      </w:r>
    </w:p>
    <w:p w14:paraId="561DCDDC" w14:textId="77777777" w:rsidR="001C79E8" w:rsidRPr="00525986" w:rsidRDefault="001C79E8" w:rsidP="001C79E8">
      <w:pPr>
        <w:pStyle w:val="Vnbnnidung0"/>
        <w:spacing w:after="0" w:line="240" w:lineRule="auto"/>
        <w:ind w:firstLine="0"/>
        <w:jc w:val="center"/>
        <w:rPr>
          <w:rFonts w:cs="Times New Roman"/>
          <w:color w:val="000000" w:themeColor="text1"/>
          <w:sz w:val="24"/>
          <w:szCs w:val="24"/>
        </w:rPr>
      </w:pPr>
      <w:r w:rsidRPr="00525986">
        <w:rPr>
          <w:rStyle w:val="Vnbnnidung"/>
          <w:rFonts w:cs="Times New Roman"/>
          <w:bCs/>
          <w:color w:val="000000" w:themeColor="text1"/>
          <w:sz w:val="24"/>
          <w:szCs w:val="24"/>
          <w:lang w:eastAsia="vi-VN"/>
        </w:rPr>
        <w:t>___________</w:t>
      </w:r>
    </w:p>
    <w:p w14:paraId="506F4A50" w14:textId="77777777" w:rsidR="001C79E8" w:rsidRPr="00525986" w:rsidRDefault="001C79E8" w:rsidP="001C79E8">
      <w:pPr>
        <w:pStyle w:val="Vnbnnidung0"/>
        <w:tabs>
          <w:tab w:val="right" w:leader="dot" w:pos="7154"/>
        </w:tabs>
        <w:spacing w:after="0" w:line="240" w:lineRule="auto"/>
        <w:ind w:firstLine="0"/>
        <w:jc w:val="center"/>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Kính gửi:</w:t>
      </w:r>
      <w:r w:rsidRPr="00525986">
        <w:rPr>
          <w:rStyle w:val="Vnbnnidung"/>
          <w:rFonts w:cs="Times New Roman"/>
          <w:color w:val="000000" w:themeColor="text1"/>
          <w:sz w:val="24"/>
          <w:szCs w:val="24"/>
          <w:lang w:eastAsia="vi-VN"/>
        </w:rPr>
        <w:tab/>
        <w:t>(1)</w:t>
      </w:r>
    </w:p>
    <w:p w14:paraId="5882AD49" w14:textId="77777777" w:rsidR="001C79E8" w:rsidRPr="00525986" w:rsidRDefault="001C79E8" w:rsidP="001C79E8">
      <w:pPr>
        <w:pStyle w:val="Vnbnnidung0"/>
        <w:tabs>
          <w:tab w:val="right" w:leader="dot" w:pos="7154"/>
        </w:tabs>
        <w:spacing w:after="0" w:line="240" w:lineRule="auto"/>
        <w:ind w:firstLine="0"/>
        <w:jc w:val="center"/>
        <w:rPr>
          <w:rFonts w:cs="Times New Roman"/>
          <w:color w:val="000000" w:themeColor="text1"/>
          <w:sz w:val="24"/>
          <w:szCs w:val="24"/>
        </w:rPr>
      </w:pPr>
    </w:p>
    <w:p w14:paraId="283EBBA3" w14:textId="77777777" w:rsidR="001C79E8" w:rsidRPr="00525986" w:rsidRDefault="001C79E8" w:rsidP="001C79E8">
      <w:pPr>
        <w:pStyle w:val="Vnbnnidung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 xml:space="preserve">Căn cứ Nghị định số .../2021/NĐ-CP ngày ...tháng...năm 2021 của Chính phủ quy định về quản lý </w:t>
      </w:r>
      <w:r w:rsidRPr="00525986">
        <w:rPr>
          <w:rStyle w:val="Vnbnnidung"/>
          <w:rFonts w:cs="Times New Roman"/>
          <w:color w:val="000000" w:themeColor="text1"/>
          <w:sz w:val="24"/>
          <w:szCs w:val="24"/>
          <w:lang w:eastAsia="vi-VN"/>
        </w:rPr>
        <w:lastRenderedPageBreak/>
        <w:t>hoạt động đường thủy nội địa;</w:t>
      </w:r>
    </w:p>
    <w:p w14:paraId="09B12832" w14:textId="77777777" w:rsidR="001C79E8" w:rsidRPr="00525986" w:rsidRDefault="001C79E8" w:rsidP="001C79E8">
      <w:pPr>
        <w:pStyle w:val="Vnbnnidung0"/>
        <w:tabs>
          <w:tab w:val="left" w:leader="dot" w:pos="9000"/>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Tên tổ chức, cá nhân:</w:t>
      </w:r>
      <w:r w:rsidRPr="00525986">
        <w:rPr>
          <w:rStyle w:val="Vnbnnidung"/>
          <w:rFonts w:cs="Times New Roman"/>
          <w:color w:val="000000" w:themeColor="text1"/>
          <w:sz w:val="24"/>
          <w:szCs w:val="24"/>
          <w:lang w:eastAsia="vi-VN"/>
        </w:rPr>
        <w:tab/>
      </w:r>
    </w:p>
    <w:p w14:paraId="6C5FC0AE" w14:textId="77777777" w:rsidR="001C79E8" w:rsidRPr="00525986" w:rsidRDefault="001C79E8" w:rsidP="001C79E8">
      <w:pPr>
        <w:pStyle w:val="Vnbnnidung0"/>
        <w:tabs>
          <w:tab w:val="left" w:leader="dot" w:pos="9000"/>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Người đại diện theo pháp luật:</w:t>
      </w:r>
      <w:r w:rsidRPr="00525986">
        <w:rPr>
          <w:rStyle w:val="Vnbnnidung"/>
          <w:rFonts w:cs="Times New Roman"/>
          <w:color w:val="000000" w:themeColor="text1"/>
          <w:sz w:val="24"/>
          <w:szCs w:val="24"/>
          <w:lang w:eastAsia="vi-VN"/>
        </w:rPr>
        <w:tab/>
      </w:r>
    </w:p>
    <w:p w14:paraId="306FCE18" w14:textId="77777777" w:rsidR="001C79E8" w:rsidRPr="00525986" w:rsidRDefault="001C79E8" w:rsidP="001C79E8">
      <w:pPr>
        <w:pStyle w:val="Vnbnnidung0"/>
        <w:tabs>
          <w:tab w:val="left" w:leader="dot" w:pos="7518"/>
          <w:tab w:val="left" w:leader="dot" w:pos="9000"/>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Đăng ký doanh nghiệp (hộ gia đình): số....ngày….tháng... năm... tại...</w:t>
      </w:r>
    </w:p>
    <w:p w14:paraId="4C42445D" w14:textId="77777777" w:rsidR="001C79E8" w:rsidRPr="00525986" w:rsidRDefault="001C79E8" w:rsidP="001C79E8">
      <w:pPr>
        <w:pStyle w:val="Vnbnnidung0"/>
        <w:tabs>
          <w:tab w:val="right" w:leader="dot" w:pos="6207"/>
          <w:tab w:val="left" w:pos="6412"/>
          <w:tab w:val="left" w:leader="dot" w:pos="9000"/>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Địa chỉ:</w:t>
      </w:r>
      <w:r w:rsidRPr="00525986">
        <w:rPr>
          <w:rStyle w:val="Vnbnnidung"/>
          <w:rFonts w:cs="Times New Roman"/>
          <w:color w:val="000000" w:themeColor="text1"/>
          <w:sz w:val="24"/>
          <w:szCs w:val="24"/>
          <w:lang w:eastAsia="vi-VN"/>
        </w:rPr>
        <w:tab/>
        <w:t>số</w:t>
      </w:r>
      <w:r w:rsidRPr="00525986">
        <w:rPr>
          <w:rStyle w:val="Vnbnnidung"/>
          <w:rFonts w:cs="Times New Roman"/>
          <w:color w:val="000000" w:themeColor="text1"/>
          <w:sz w:val="24"/>
          <w:szCs w:val="24"/>
          <w:lang w:eastAsia="vi-VN"/>
        </w:rPr>
        <w:tab/>
        <w:t>điện thoại liên hệ:</w:t>
      </w:r>
      <w:r w:rsidRPr="00525986">
        <w:rPr>
          <w:rStyle w:val="Vnbnnidung"/>
          <w:rFonts w:cs="Times New Roman"/>
          <w:color w:val="000000" w:themeColor="text1"/>
          <w:sz w:val="24"/>
          <w:szCs w:val="24"/>
          <w:lang w:eastAsia="vi-VN"/>
        </w:rPr>
        <w:tab/>
      </w:r>
    </w:p>
    <w:p w14:paraId="25456EDE" w14:textId="77777777" w:rsidR="001C79E8" w:rsidRPr="00525986" w:rsidRDefault="001C79E8" w:rsidP="001C79E8">
      <w:pPr>
        <w:pStyle w:val="Vnbnnidung0"/>
        <w:tabs>
          <w:tab w:val="left" w:leader="dot" w:pos="9000"/>
          <w:tab w:val="left" w:leader="dot" w:pos="10366"/>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Đề nghị công bố lại hoạt động bến thủy nội địa (2)</w:t>
      </w:r>
      <w:r w:rsidRPr="00525986">
        <w:rPr>
          <w:rStyle w:val="Vnbnnidung"/>
          <w:rFonts w:cs="Times New Roman"/>
          <w:color w:val="000000" w:themeColor="text1"/>
          <w:sz w:val="24"/>
          <w:szCs w:val="24"/>
          <w:lang w:eastAsia="vi-VN"/>
        </w:rPr>
        <w:tab/>
      </w:r>
    </w:p>
    <w:p w14:paraId="73BAEE45" w14:textId="77777777" w:rsidR="001C79E8" w:rsidRPr="00525986" w:rsidRDefault="001C79E8" w:rsidP="001C79E8">
      <w:pPr>
        <w:pStyle w:val="Vnbnnidung0"/>
        <w:tabs>
          <w:tab w:val="left" w:leader="dot" w:pos="9000"/>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Nội dung đề nghị công bố lại:</w:t>
      </w:r>
      <w:r w:rsidRPr="00525986">
        <w:rPr>
          <w:rStyle w:val="Vnbnnidung"/>
          <w:rFonts w:cs="Times New Roman"/>
          <w:color w:val="000000" w:themeColor="text1"/>
          <w:sz w:val="24"/>
          <w:szCs w:val="24"/>
          <w:lang w:eastAsia="vi-VN"/>
        </w:rPr>
        <w:tab/>
      </w:r>
    </w:p>
    <w:p w14:paraId="6553D309" w14:textId="77777777" w:rsidR="001C79E8" w:rsidRPr="00525986" w:rsidRDefault="001C79E8" w:rsidP="001C79E8">
      <w:pPr>
        <w:pStyle w:val="Vnbnnidung0"/>
        <w:tabs>
          <w:tab w:val="left" w:pos="2303"/>
          <w:tab w:val="left" w:leader="dot" w:pos="9000"/>
          <w:tab w:val="left" w:leader="dot" w:pos="10366"/>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1. Vị trí bến có tọa độ (3)</w:t>
      </w:r>
      <w:r w:rsidRPr="00525986">
        <w:rPr>
          <w:rStyle w:val="Vnbnnidung"/>
          <w:rFonts w:cs="Times New Roman"/>
          <w:color w:val="000000" w:themeColor="text1"/>
          <w:sz w:val="24"/>
          <w:szCs w:val="24"/>
          <w:lang w:eastAsia="vi-VN"/>
        </w:rPr>
        <w:tab/>
      </w:r>
    </w:p>
    <w:p w14:paraId="5BD3F7C7" w14:textId="77777777" w:rsidR="001C79E8" w:rsidRPr="00525986" w:rsidRDefault="001C79E8" w:rsidP="001C79E8">
      <w:pPr>
        <w:pStyle w:val="Vnbnnidung0"/>
        <w:tabs>
          <w:tab w:val="right" w:leader="dot" w:pos="6462"/>
          <w:tab w:val="left" w:pos="6666"/>
          <w:tab w:val="left" w:leader="dot" w:pos="9000"/>
          <w:tab w:val="left" w:leader="dot" w:pos="10366"/>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Từ km thứ</w:t>
      </w:r>
      <w:r w:rsidRPr="00525986">
        <w:rPr>
          <w:rStyle w:val="Vnbnnidung"/>
          <w:rFonts w:cs="Times New Roman"/>
          <w:color w:val="000000" w:themeColor="text1"/>
          <w:sz w:val="24"/>
          <w:szCs w:val="24"/>
          <w:lang w:eastAsia="vi-VN"/>
        </w:rPr>
        <w:tab/>
        <w:t>đến</w:t>
      </w:r>
      <w:r w:rsidRPr="00525986">
        <w:rPr>
          <w:rStyle w:val="Vnbnnidung"/>
          <w:rFonts w:cs="Times New Roman"/>
          <w:color w:val="000000" w:themeColor="text1"/>
          <w:sz w:val="24"/>
          <w:szCs w:val="24"/>
          <w:lang w:eastAsia="vi-VN"/>
        </w:rPr>
        <w:tab/>
        <w:t>km thứ</w:t>
      </w:r>
      <w:r w:rsidRPr="00525986">
        <w:rPr>
          <w:rStyle w:val="Vnbnnidung"/>
          <w:rFonts w:cs="Times New Roman"/>
          <w:color w:val="000000" w:themeColor="text1"/>
          <w:sz w:val="24"/>
          <w:szCs w:val="24"/>
          <w:lang w:eastAsia="vi-VN"/>
        </w:rPr>
        <w:tab/>
      </w:r>
    </w:p>
    <w:p w14:paraId="6DD582A1" w14:textId="77777777" w:rsidR="001C79E8" w:rsidRPr="00525986" w:rsidRDefault="001C79E8" w:rsidP="001C79E8">
      <w:pPr>
        <w:pStyle w:val="Vnbnnidung0"/>
        <w:tabs>
          <w:tab w:val="left" w:leader="dot" w:pos="4902"/>
          <w:tab w:val="left" w:leader="dot" w:pos="9000"/>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Trên bờ (phải hay trái)</w:t>
      </w:r>
      <w:r w:rsidRPr="00525986">
        <w:rPr>
          <w:rStyle w:val="Vnbnnidung"/>
          <w:rFonts w:cs="Times New Roman"/>
          <w:color w:val="000000" w:themeColor="text1"/>
          <w:sz w:val="24"/>
          <w:szCs w:val="24"/>
          <w:lang w:eastAsia="vi-VN"/>
        </w:rPr>
        <w:tab/>
        <w:t>sông, kênh)</w:t>
      </w:r>
      <w:r w:rsidRPr="00525986">
        <w:rPr>
          <w:rStyle w:val="Vnbnnidung"/>
          <w:rFonts w:cs="Times New Roman"/>
          <w:color w:val="000000" w:themeColor="text1"/>
          <w:sz w:val="24"/>
          <w:szCs w:val="24"/>
          <w:lang w:eastAsia="vi-VN"/>
        </w:rPr>
        <w:tab/>
      </w:r>
    </w:p>
    <w:p w14:paraId="33014590" w14:textId="77777777" w:rsidR="001C79E8" w:rsidRPr="00525986" w:rsidRDefault="001C79E8" w:rsidP="001C79E8">
      <w:pPr>
        <w:pStyle w:val="Vnbnnidung0"/>
        <w:tabs>
          <w:tab w:val="left" w:leader="dot" w:pos="9000"/>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Thuộc địa phận: xã (phường, thị trấn), huyện (quận)</w:t>
      </w:r>
      <w:r w:rsidRPr="00525986">
        <w:rPr>
          <w:rStyle w:val="Vnbnnidung"/>
          <w:rFonts w:cs="Times New Roman"/>
          <w:color w:val="000000" w:themeColor="text1"/>
          <w:sz w:val="24"/>
          <w:szCs w:val="24"/>
          <w:lang w:eastAsia="vi-VN"/>
        </w:rPr>
        <w:tab/>
      </w:r>
    </w:p>
    <w:p w14:paraId="52D66E84" w14:textId="77777777" w:rsidR="001C79E8" w:rsidRPr="00525986" w:rsidRDefault="001C79E8" w:rsidP="001C79E8">
      <w:pPr>
        <w:pStyle w:val="Vnbnnidung0"/>
        <w:tabs>
          <w:tab w:val="left" w:leader="dot" w:pos="9000"/>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Tỉnh (thành phố)</w:t>
      </w:r>
      <w:r w:rsidRPr="00525986">
        <w:rPr>
          <w:rStyle w:val="Vnbnnidung"/>
          <w:rFonts w:cs="Times New Roman"/>
          <w:color w:val="000000" w:themeColor="text1"/>
          <w:sz w:val="24"/>
          <w:szCs w:val="24"/>
          <w:lang w:eastAsia="vi-VN"/>
        </w:rPr>
        <w:tab/>
      </w:r>
    </w:p>
    <w:p w14:paraId="075AA98E" w14:textId="77777777" w:rsidR="001C79E8" w:rsidRPr="00525986" w:rsidRDefault="001C79E8" w:rsidP="001C79E8">
      <w:pPr>
        <w:pStyle w:val="Vnbnnidung0"/>
        <w:tabs>
          <w:tab w:val="left" w:pos="2327"/>
          <w:tab w:val="left" w:leader="dot" w:pos="9000"/>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2. Thời hạn hoạt động: từ ngày ...tháng...năm...đến ngày...tháng...năm...</w:t>
      </w:r>
    </w:p>
    <w:p w14:paraId="3C2759C5" w14:textId="77777777" w:rsidR="001C79E8" w:rsidRPr="00525986" w:rsidRDefault="001C79E8" w:rsidP="001C79E8">
      <w:pPr>
        <w:pStyle w:val="Vnbnnidung0"/>
        <w:tabs>
          <w:tab w:val="left" w:pos="2332"/>
          <w:tab w:val="left" w:leader="dot" w:pos="9000"/>
          <w:tab w:val="left" w:leader="dot" w:pos="10061"/>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3. Hồ sơ gửi kèm gồm:</w:t>
      </w:r>
      <w:r w:rsidRPr="00525986">
        <w:rPr>
          <w:rStyle w:val="Vnbnnidung"/>
          <w:rFonts w:cs="Times New Roman"/>
          <w:color w:val="000000" w:themeColor="text1"/>
          <w:sz w:val="24"/>
          <w:szCs w:val="24"/>
          <w:lang w:eastAsia="vi-VN"/>
        </w:rPr>
        <w:tab/>
      </w:r>
    </w:p>
    <w:p w14:paraId="4CABA259" w14:textId="77777777" w:rsidR="001C79E8" w:rsidRPr="00525986" w:rsidRDefault="001C79E8" w:rsidP="001C79E8">
      <w:pPr>
        <w:pStyle w:val="Vnbnnidung0"/>
        <w:spacing w:after="0" w:line="240" w:lineRule="auto"/>
        <w:ind w:firstLine="720"/>
        <w:jc w:val="both"/>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bến.</w:t>
      </w:r>
    </w:p>
    <w:p w14:paraId="6F800A9E" w14:textId="77777777" w:rsidR="001C79E8" w:rsidRPr="00525986" w:rsidRDefault="001C79E8" w:rsidP="001C79E8">
      <w:pPr>
        <w:pStyle w:val="Vnbnnidung0"/>
        <w:spacing w:after="0" w:line="240" w:lineRule="auto"/>
        <w:ind w:firstLine="720"/>
        <w:jc w:val="both"/>
        <w:rPr>
          <w:rStyle w:val="Vnbnnidung"/>
          <w:rFonts w:cs="Times New Roman"/>
          <w:color w:val="000000" w:themeColor="text1"/>
          <w:sz w:val="24"/>
          <w:szCs w:val="24"/>
          <w:lang w:eastAsia="vi-VN"/>
        </w:rPr>
      </w:pPr>
    </w:p>
    <w:tbl>
      <w:tblPr>
        <w:tblW w:w="0" w:type="auto"/>
        <w:tblInd w:w="108" w:type="dxa"/>
        <w:tblLook w:val="04A0" w:firstRow="1" w:lastRow="0" w:firstColumn="1" w:lastColumn="0" w:noHBand="0" w:noVBand="1"/>
      </w:tblPr>
      <w:tblGrid>
        <w:gridCol w:w="5043"/>
        <w:gridCol w:w="3957"/>
      </w:tblGrid>
      <w:tr w:rsidR="00525986" w:rsidRPr="00525986" w14:paraId="6D8B44F5" w14:textId="77777777" w:rsidTr="001C79E8">
        <w:tc>
          <w:tcPr>
            <w:tcW w:w="5043" w:type="dxa"/>
            <w:shd w:val="clear" w:color="auto" w:fill="auto"/>
          </w:tcPr>
          <w:p w14:paraId="1E244AE2" w14:textId="77777777" w:rsidR="001C79E8" w:rsidRPr="00525986" w:rsidRDefault="001C79E8" w:rsidP="001C79E8">
            <w:pPr>
              <w:pStyle w:val="Vnbnnidung0"/>
              <w:spacing w:after="0" w:line="240" w:lineRule="auto"/>
              <w:ind w:firstLine="0"/>
              <w:jc w:val="both"/>
              <w:rPr>
                <w:rFonts w:cs="Times New Roman"/>
                <w:color w:val="000000" w:themeColor="text1"/>
                <w:sz w:val="24"/>
                <w:szCs w:val="24"/>
              </w:rPr>
            </w:pPr>
            <w:r w:rsidRPr="00525986">
              <w:rPr>
                <w:rStyle w:val="Vnbnnidung"/>
                <w:rFonts w:cs="Times New Roman"/>
                <w:b/>
                <w:bCs/>
                <w:i/>
                <w:iCs/>
                <w:color w:val="000000" w:themeColor="text1"/>
                <w:sz w:val="24"/>
                <w:szCs w:val="24"/>
                <w:lang w:eastAsia="vi-VN"/>
              </w:rPr>
              <w:t>Nơi nhận:</w:t>
            </w:r>
          </w:p>
          <w:p w14:paraId="715980C3" w14:textId="77777777" w:rsidR="001C79E8" w:rsidRPr="00525986" w:rsidRDefault="001C79E8" w:rsidP="001C79E8">
            <w:pPr>
              <w:pStyle w:val="Vnbnnidung0"/>
              <w:spacing w:after="0" w:line="240" w:lineRule="auto"/>
              <w:ind w:firstLine="0"/>
              <w:jc w:val="both"/>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 Như trên;</w:t>
            </w:r>
          </w:p>
          <w:p w14:paraId="11ADAFAE" w14:textId="77777777" w:rsidR="001C79E8" w:rsidRPr="00525986" w:rsidRDefault="001C79E8" w:rsidP="001C79E8">
            <w:pPr>
              <w:pStyle w:val="Vnbnnidung0"/>
              <w:spacing w:after="0" w:line="240" w:lineRule="auto"/>
              <w:ind w:firstLine="0"/>
              <w:jc w:val="both"/>
              <w:rPr>
                <w:rFonts w:cs="Times New Roman"/>
                <w:color w:val="000000" w:themeColor="text1"/>
                <w:sz w:val="24"/>
                <w:szCs w:val="24"/>
              </w:rPr>
            </w:pPr>
            <w:r w:rsidRPr="00525986">
              <w:rPr>
                <w:rStyle w:val="Vnbnnidung"/>
                <w:rFonts w:cs="Times New Roman"/>
                <w:color w:val="000000" w:themeColor="text1"/>
                <w:sz w:val="24"/>
                <w:szCs w:val="24"/>
                <w:lang w:eastAsia="vi-VN"/>
              </w:rPr>
              <w:t>- ….;</w:t>
            </w:r>
          </w:p>
          <w:p w14:paraId="4F395CFC" w14:textId="77777777" w:rsidR="001C79E8" w:rsidRPr="00525986" w:rsidRDefault="001C79E8" w:rsidP="001C79E8">
            <w:pPr>
              <w:pStyle w:val="Vnbnnidung0"/>
              <w:spacing w:after="0" w:line="240" w:lineRule="auto"/>
              <w:ind w:firstLine="0"/>
              <w:jc w:val="both"/>
              <w:rPr>
                <w:rFonts w:cs="Times New Roman"/>
                <w:color w:val="000000" w:themeColor="text1"/>
                <w:sz w:val="24"/>
                <w:szCs w:val="24"/>
              </w:rPr>
            </w:pPr>
            <w:r w:rsidRPr="00525986">
              <w:rPr>
                <w:rStyle w:val="Vnbnnidung"/>
                <w:rFonts w:cs="Times New Roman"/>
                <w:color w:val="000000" w:themeColor="text1"/>
                <w:sz w:val="24"/>
                <w:szCs w:val="24"/>
                <w:lang w:eastAsia="vi-VN"/>
              </w:rPr>
              <w:t>- Lưu: VT,...</w:t>
            </w:r>
          </w:p>
        </w:tc>
        <w:tc>
          <w:tcPr>
            <w:tcW w:w="3957" w:type="dxa"/>
            <w:shd w:val="clear" w:color="auto" w:fill="auto"/>
          </w:tcPr>
          <w:p w14:paraId="66B100EB" w14:textId="77777777" w:rsidR="001C79E8" w:rsidRPr="00525986" w:rsidRDefault="001C79E8" w:rsidP="001C79E8">
            <w:pPr>
              <w:pStyle w:val="Tiu10"/>
              <w:keepNext/>
              <w:keepLines/>
              <w:spacing w:after="0" w:line="240" w:lineRule="auto"/>
              <w:ind w:left="0" w:firstLine="0"/>
              <w:jc w:val="center"/>
              <w:rPr>
                <w:rFonts w:cs="Times New Roman"/>
                <w:color w:val="000000" w:themeColor="text1"/>
                <w:sz w:val="24"/>
                <w:szCs w:val="24"/>
              </w:rPr>
            </w:pPr>
            <w:r w:rsidRPr="00525986">
              <w:rPr>
                <w:rStyle w:val="Tiu1"/>
                <w:rFonts w:cs="Times New Roman"/>
                <w:color w:val="000000" w:themeColor="text1"/>
                <w:sz w:val="24"/>
                <w:szCs w:val="24"/>
                <w:lang w:eastAsia="vi-VN"/>
              </w:rPr>
              <w:t>TỔ CHỨC (CÁ NHÂN)</w:t>
            </w:r>
          </w:p>
          <w:p w14:paraId="2F7D1B40" w14:textId="77777777" w:rsidR="001C79E8" w:rsidRPr="00525986" w:rsidRDefault="001C79E8" w:rsidP="001C79E8">
            <w:pPr>
              <w:pStyle w:val="Vnbnnidung0"/>
              <w:spacing w:after="0" w:line="240" w:lineRule="auto"/>
              <w:ind w:firstLine="0"/>
              <w:jc w:val="center"/>
              <w:rPr>
                <w:rFonts w:cs="Times New Roman"/>
                <w:color w:val="000000" w:themeColor="text1"/>
                <w:sz w:val="24"/>
                <w:szCs w:val="24"/>
              </w:rPr>
            </w:pPr>
            <w:r w:rsidRPr="00525986">
              <w:rPr>
                <w:rStyle w:val="Vnbnnidung"/>
                <w:rFonts w:cs="Times New Roman"/>
                <w:i/>
                <w:iCs/>
                <w:color w:val="000000" w:themeColor="text1"/>
                <w:sz w:val="24"/>
                <w:szCs w:val="24"/>
                <w:lang w:eastAsia="vi-VN"/>
              </w:rPr>
              <w:t>(Ký tên và đóng dấu)</w:t>
            </w:r>
          </w:p>
        </w:tc>
      </w:tr>
    </w:tbl>
    <w:p w14:paraId="12E15BA0" w14:textId="77777777" w:rsidR="001C79E8" w:rsidRPr="00525986" w:rsidRDefault="001C79E8" w:rsidP="001C79E8">
      <w:pPr>
        <w:pStyle w:val="Vnbnnidung0"/>
        <w:spacing w:after="120" w:line="240" w:lineRule="auto"/>
        <w:ind w:firstLine="720"/>
        <w:jc w:val="both"/>
        <w:rPr>
          <w:rFonts w:cs="Times New Roman"/>
          <w:color w:val="000000" w:themeColor="text1"/>
          <w:sz w:val="24"/>
          <w:szCs w:val="24"/>
        </w:rPr>
      </w:pPr>
      <w:r w:rsidRPr="00525986">
        <w:rPr>
          <w:rStyle w:val="Vnbnnidung"/>
          <w:rFonts w:cs="Times New Roman"/>
          <w:b/>
          <w:bCs/>
          <w:i/>
          <w:iCs/>
          <w:color w:val="000000" w:themeColor="text1"/>
          <w:sz w:val="24"/>
          <w:szCs w:val="24"/>
          <w:lang w:eastAsia="vi-VN"/>
        </w:rPr>
        <w:t>Ghi chú:</w:t>
      </w:r>
    </w:p>
    <w:p w14:paraId="6A84BCE6" w14:textId="77777777" w:rsidR="001C79E8" w:rsidRPr="00525986" w:rsidRDefault="001C79E8" w:rsidP="001C79E8">
      <w:pPr>
        <w:pStyle w:val="Vnbnnidung0"/>
        <w:tabs>
          <w:tab w:val="left" w:pos="2409"/>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(1) Cơ quan có thẩm quyền công bố.</w:t>
      </w:r>
    </w:p>
    <w:p w14:paraId="014FB11B" w14:textId="77777777" w:rsidR="001C79E8" w:rsidRPr="00525986" w:rsidRDefault="001C79E8" w:rsidP="001C79E8">
      <w:pPr>
        <w:pStyle w:val="Vnbnnidung0"/>
        <w:tabs>
          <w:tab w:val="left" w:pos="2409"/>
        </w:tabs>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(2) Tên cảng (bến).</w:t>
      </w:r>
    </w:p>
    <w:p w14:paraId="6949FB59" w14:textId="77A0E8B0" w:rsidR="00525986" w:rsidRPr="00525986" w:rsidRDefault="001C79E8" w:rsidP="001C79E8">
      <w:pPr>
        <w:pStyle w:val="Vnbnnidung0"/>
        <w:tabs>
          <w:tab w:val="left" w:pos="2414"/>
        </w:tabs>
        <w:spacing w:after="120" w:line="240" w:lineRule="auto"/>
        <w:ind w:firstLine="720"/>
        <w:jc w:val="both"/>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(3) Hệ tọa độ VN 2000.</w:t>
      </w:r>
    </w:p>
    <w:p w14:paraId="730BA0DE" w14:textId="77777777" w:rsidR="00525986" w:rsidRPr="00525986" w:rsidRDefault="00525986">
      <w:pPr>
        <w:spacing w:after="200" w:line="276" w:lineRule="auto"/>
        <w:rPr>
          <w:rStyle w:val="Vnbnnidung"/>
          <w:rFonts w:eastAsiaTheme="minorHAnsi"/>
          <w:color w:val="000000" w:themeColor="text1"/>
          <w:sz w:val="24"/>
          <w:szCs w:val="24"/>
          <w:lang w:val="en-US" w:eastAsia="vi-VN"/>
        </w:rPr>
      </w:pPr>
      <w:r w:rsidRPr="00525986">
        <w:rPr>
          <w:rStyle w:val="Vnbnnidung"/>
          <w:color w:val="000000" w:themeColor="text1"/>
          <w:sz w:val="24"/>
          <w:szCs w:val="24"/>
          <w:lang w:eastAsia="vi-VN"/>
        </w:rPr>
        <w:br w:type="page"/>
      </w:r>
    </w:p>
    <w:p w14:paraId="4C15B3D6" w14:textId="77777777" w:rsidR="001C79E8" w:rsidRPr="00525986" w:rsidRDefault="001C79E8" w:rsidP="001C79E8">
      <w:pPr>
        <w:pStyle w:val="Vnbnnidung0"/>
        <w:tabs>
          <w:tab w:val="left" w:pos="2414"/>
        </w:tabs>
        <w:spacing w:after="120" w:line="240" w:lineRule="auto"/>
        <w:ind w:firstLine="720"/>
        <w:jc w:val="both"/>
        <w:rPr>
          <w:rStyle w:val="Vnbnnidung"/>
          <w:rFonts w:cs="Times New Roman"/>
          <w:b/>
          <w:bCs/>
          <w:color w:val="000000" w:themeColor="text1"/>
          <w:sz w:val="24"/>
          <w:szCs w:val="24"/>
          <w:lang w:eastAsia="vi-VN"/>
        </w:rPr>
      </w:pPr>
    </w:p>
    <w:p w14:paraId="563C7B6B" w14:textId="77777777" w:rsidR="001C79E8" w:rsidRPr="00525986" w:rsidRDefault="001C79E8" w:rsidP="001C79E8">
      <w:pPr>
        <w:rPr>
          <w:color w:val="000000" w:themeColor="text1"/>
          <w:lang w:val="en-US"/>
        </w:rPr>
      </w:pPr>
    </w:p>
    <w:tbl>
      <w:tblPr>
        <w:tblW w:w="1086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2228"/>
        <w:gridCol w:w="2482"/>
        <w:gridCol w:w="833"/>
        <w:gridCol w:w="477"/>
        <w:gridCol w:w="1822"/>
        <w:gridCol w:w="1371"/>
      </w:tblGrid>
      <w:tr w:rsidR="00525986" w:rsidRPr="00525986" w14:paraId="5F62F297" w14:textId="77777777" w:rsidTr="00445697">
        <w:tc>
          <w:tcPr>
            <w:tcW w:w="1656" w:type="dxa"/>
            <w:shd w:val="clear" w:color="auto" w:fill="auto"/>
          </w:tcPr>
          <w:p w14:paraId="0727AEED" w14:textId="6EF2F0C3" w:rsidR="001C79E8" w:rsidRPr="00525986" w:rsidRDefault="00A05998" w:rsidP="001C79E8">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Mã thủ tục số 02</w:t>
            </w:r>
          </w:p>
        </w:tc>
        <w:tc>
          <w:tcPr>
            <w:tcW w:w="9213" w:type="dxa"/>
            <w:gridSpan w:val="6"/>
            <w:shd w:val="clear" w:color="auto" w:fill="auto"/>
            <w:vAlign w:val="center"/>
          </w:tcPr>
          <w:p w14:paraId="186E6D47" w14:textId="77777777" w:rsidR="001C79E8" w:rsidRPr="00525986" w:rsidRDefault="00436BE5" w:rsidP="001C79E8">
            <w:pPr>
              <w:rPr>
                <w:b/>
                <w:color w:val="000000" w:themeColor="text1"/>
              </w:rPr>
            </w:pPr>
            <w:hyperlink r:id="rId13" w:history="1">
              <w:r w:rsidR="001C79E8" w:rsidRPr="00525986">
                <w:rPr>
                  <w:rStyle w:val="link"/>
                  <w:b/>
                  <w:color w:val="000000" w:themeColor="text1"/>
                </w:rPr>
                <w:t>1.009447.000.00.00.H53</w:t>
              </w:r>
            </w:hyperlink>
          </w:p>
        </w:tc>
      </w:tr>
      <w:tr w:rsidR="00525986" w:rsidRPr="00525986" w14:paraId="3F604E78" w14:textId="77777777" w:rsidTr="00445697">
        <w:trPr>
          <w:trHeight w:val="546"/>
        </w:trPr>
        <w:tc>
          <w:tcPr>
            <w:tcW w:w="1656" w:type="dxa"/>
            <w:shd w:val="clear" w:color="auto" w:fill="auto"/>
          </w:tcPr>
          <w:p w14:paraId="720174BA"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213" w:type="dxa"/>
            <w:gridSpan w:val="6"/>
            <w:shd w:val="clear" w:color="auto" w:fill="auto"/>
          </w:tcPr>
          <w:p w14:paraId="3CE7F6A9" w14:textId="77777777" w:rsidR="001C79E8" w:rsidRPr="00525986" w:rsidRDefault="001C79E8" w:rsidP="001C79E8">
            <w:pPr>
              <w:spacing w:before="120" w:after="120"/>
              <w:jc w:val="both"/>
              <w:textAlignment w:val="center"/>
              <w:rPr>
                <w:b/>
                <w:bCs/>
                <w:color w:val="000000" w:themeColor="text1"/>
              </w:rPr>
            </w:pPr>
            <w:r w:rsidRPr="00525986">
              <w:rPr>
                <w:b/>
                <w:bCs/>
                <w:color w:val="000000" w:themeColor="text1"/>
              </w:rPr>
              <w:t>Công bố đóng cảng, bến thủy nội địa</w:t>
            </w:r>
          </w:p>
          <w:p w14:paraId="29EE8B3C" w14:textId="77777777" w:rsidR="001C79E8" w:rsidRPr="00525986" w:rsidRDefault="001C79E8" w:rsidP="001C79E8">
            <w:pPr>
              <w:jc w:val="both"/>
              <w:textAlignment w:val="center"/>
              <w:rPr>
                <w:color w:val="000000" w:themeColor="text1"/>
                <w:lang w:val="en-US" w:eastAsia="en-US"/>
              </w:rPr>
            </w:pPr>
            <w:r w:rsidRPr="00525986">
              <w:rPr>
                <w:color w:val="000000" w:themeColor="text1"/>
              </w:rPr>
              <w:t>DVC trực tuyến một phần</w:t>
            </w:r>
          </w:p>
        </w:tc>
      </w:tr>
      <w:tr w:rsidR="00525986" w:rsidRPr="00525986" w14:paraId="7B991EAE" w14:textId="77777777" w:rsidTr="00445697">
        <w:tc>
          <w:tcPr>
            <w:tcW w:w="1656" w:type="dxa"/>
            <w:shd w:val="clear" w:color="auto" w:fill="auto"/>
          </w:tcPr>
          <w:p w14:paraId="6CAF2AFB"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213" w:type="dxa"/>
            <w:gridSpan w:val="6"/>
            <w:shd w:val="clear" w:color="auto" w:fill="auto"/>
          </w:tcPr>
          <w:p w14:paraId="1710D3C6"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217EDD12" w14:textId="77777777" w:rsidTr="00445697">
        <w:tc>
          <w:tcPr>
            <w:tcW w:w="1656" w:type="dxa"/>
            <w:shd w:val="clear" w:color="auto" w:fill="auto"/>
          </w:tcPr>
          <w:p w14:paraId="3C3AEB8D"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213" w:type="dxa"/>
            <w:gridSpan w:val="6"/>
            <w:shd w:val="clear" w:color="auto" w:fill="auto"/>
          </w:tcPr>
          <w:p w14:paraId="3B6B6141" w14:textId="77777777" w:rsidR="001C79E8" w:rsidRPr="00525986" w:rsidRDefault="001C79E8" w:rsidP="001C79E8">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15709162" w14:textId="77777777" w:rsidTr="00445697">
        <w:tc>
          <w:tcPr>
            <w:tcW w:w="10869" w:type="dxa"/>
            <w:gridSpan w:val="7"/>
            <w:shd w:val="clear" w:color="auto" w:fill="auto"/>
          </w:tcPr>
          <w:p w14:paraId="1AF3C8F1" w14:textId="77777777" w:rsidR="001C79E8" w:rsidRPr="00525986" w:rsidRDefault="001C79E8" w:rsidP="001C79E8">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2ACF5CB9" w14:textId="77777777" w:rsidTr="00445697">
        <w:tc>
          <w:tcPr>
            <w:tcW w:w="1656" w:type="dxa"/>
            <w:shd w:val="clear" w:color="auto" w:fill="auto"/>
          </w:tcPr>
          <w:p w14:paraId="1A860930" w14:textId="77777777" w:rsidR="001C79E8" w:rsidRPr="00525986" w:rsidRDefault="001C79E8" w:rsidP="001C79E8">
            <w:pPr>
              <w:spacing w:before="120" w:after="120"/>
              <w:jc w:val="both"/>
              <w:textAlignment w:val="center"/>
              <w:rPr>
                <w:color w:val="000000" w:themeColor="text1"/>
                <w:lang w:val="en-US" w:eastAsia="en-US"/>
              </w:rPr>
            </w:pPr>
          </w:p>
        </w:tc>
        <w:tc>
          <w:tcPr>
            <w:tcW w:w="9213" w:type="dxa"/>
            <w:gridSpan w:val="6"/>
            <w:shd w:val="clear" w:color="auto" w:fill="auto"/>
            <w:vAlign w:val="center"/>
          </w:tcPr>
          <w:p w14:paraId="231B2CD6" w14:textId="77777777" w:rsidR="001C79E8" w:rsidRPr="00525986" w:rsidRDefault="001C79E8" w:rsidP="001C79E8">
            <w:pPr>
              <w:pStyle w:val="Header"/>
              <w:tabs>
                <w:tab w:val="left" w:pos="720"/>
              </w:tabs>
              <w:spacing w:before="8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 xml:space="preserve">Bước 1: Nộp hồ sơ </w:t>
            </w:r>
          </w:p>
          <w:p w14:paraId="6493E2A2" w14:textId="0D291F0C" w:rsidR="001C79E8" w:rsidRPr="00525986" w:rsidRDefault="001C79E8" w:rsidP="001C79E8">
            <w:pPr>
              <w:pStyle w:val="Header"/>
              <w:tabs>
                <w:tab w:val="left" w:pos="720"/>
              </w:tabs>
              <w:spacing w:before="8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cấp xã</w:t>
            </w:r>
            <w:r w:rsidR="00A05998" w:rsidRPr="00525986">
              <w:rPr>
                <w:bCs/>
                <w:color w:val="000000" w:themeColor="text1"/>
              </w:rPr>
              <w:t xml:space="preserve"> bất kỳ</w:t>
            </w:r>
          </w:p>
          <w:p w14:paraId="186A5957" w14:textId="77777777" w:rsidR="001C79E8" w:rsidRPr="00525986" w:rsidRDefault="001C79E8" w:rsidP="001C79E8">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42F21514" w14:textId="77777777" w:rsidR="001C79E8" w:rsidRPr="00525986" w:rsidRDefault="001C79E8" w:rsidP="001C79E8">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5C1F7C20" w14:textId="77777777" w:rsidR="001C79E8" w:rsidRPr="00525986" w:rsidRDefault="001C79E8" w:rsidP="001C79E8">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3EE9CBFD" w14:textId="77777777" w:rsidR="001C79E8" w:rsidRPr="00525986" w:rsidRDefault="001C79E8" w:rsidP="001C79E8">
            <w:pPr>
              <w:spacing w:before="80"/>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 Thời gian tiếp nhận và trả kết quả: Từ thứ 2 đến thứ 6 hàng tuần (Sáng từ 7 giờ đến 11 giờ 30 phút; chiều từ 13 giờ 30 phút đến 17 giờ, trừ ngày nghỉ, lễ theo quy định).</w:t>
            </w:r>
          </w:p>
          <w:p w14:paraId="2A43861F" w14:textId="77777777" w:rsidR="001C79E8" w:rsidRPr="00525986" w:rsidRDefault="001C79E8" w:rsidP="001C79E8">
            <w:pPr>
              <w:spacing w:before="80"/>
              <w:jc w:val="both"/>
              <w:textAlignment w:val="center"/>
              <w:rPr>
                <w:b/>
                <w:color w:val="000000" w:themeColor="text1"/>
                <w:lang w:val="en-US" w:eastAsia="en-US"/>
              </w:rPr>
            </w:pPr>
            <w:r w:rsidRPr="00525986">
              <w:rPr>
                <w:rStyle w:val="text"/>
                <w:b/>
                <w:bCs/>
                <w:iCs/>
                <w:color w:val="000000" w:themeColor="text1"/>
                <w:spacing w:val="4"/>
                <w:shd w:val="clear" w:color="auto" w:fill="FFFFFF"/>
                <w:lang w:val="vi-VN"/>
              </w:rPr>
              <w:t xml:space="preserve">Bước </w:t>
            </w:r>
            <w:r w:rsidRPr="00525986">
              <w:rPr>
                <w:rStyle w:val="text"/>
                <w:b/>
                <w:bCs/>
                <w:iCs/>
                <w:color w:val="000000" w:themeColor="text1"/>
                <w:spacing w:val="4"/>
                <w:shd w:val="clear" w:color="auto" w:fill="FFFFFF"/>
                <w:lang w:val="en-US"/>
              </w:rPr>
              <w:t>2</w:t>
            </w:r>
            <w:r w:rsidRPr="00525986">
              <w:rPr>
                <w:rStyle w:val="text"/>
                <w:b/>
                <w:bCs/>
                <w:i/>
                <w:iCs/>
                <w:color w:val="000000" w:themeColor="text1"/>
                <w:spacing w:val="4"/>
                <w:shd w:val="clear" w:color="auto" w:fill="FFFFFF"/>
                <w:lang w:val="en-US"/>
              </w:rPr>
              <w:t>:</w:t>
            </w:r>
            <w:r w:rsidRPr="00525986">
              <w:rPr>
                <w:b/>
                <w:color w:val="000000" w:themeColor="text1"/>
                <w:lang w:val="en-US" w:eastAsia="en-US"/>
              </w:rPr>
              <w:t xml:space="preserve"> K</w:t>
            </w:r>
            <w:r w:rsidRPr="00525986">
              <w:rPr>
                <w:b/>
                <w:color w:val="000000" w:themeColor="text1"/>
                <w:lang w:val="vi-VN" w:eastAsia="en-US"/>
              </w:rPr>
              <w:t>iểm tra hồ sơ:</w:t>
            </w:r>
          </w:p>
          <w:p w14:paraId="7B7D2B99" w14:textId="77777777" w:rsidR="001C79E8" w:rsidRPr="00525986" w:rsidRDefault="001C79E8" w:rsidP="001C79E8">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0BFE92B5" w14:textId="77777777" w:rsidR="001C79E8" w:rsidRPr="00525986" w:rsidRDefault="001C79E8" w:rsidP="001C79E8">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404EE2A0" w14:textId="77777777" w:rsidR="001C79E8" w:rsidRPr="00525986" w:rsidRDefault="001C79E8" w:rsidP="001C79E8">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2D58E8CC" w14:textId="77777777" w:rsidR="001C79E8" w:rsidRPr="00525986" w:rsidRDefault="001C79E8" w:rsidP="001C79E8">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46E79753" w14:textId="77777777" w:rsidR="001C79E8" w:rsidRPr="00525986" w:rsidRDefault="001C79E8" w:rsidP="001C79E8">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3DA5345A" w14:textId="77777777" w:rsidR="001C79E8" w:rsidRPr="00525986" w:rsidRDefault="001C79E8" w:rsidP="001C79E8">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02 ngày làm việc, phải báo cáo UBND xã/phường ban hành văn bản thông báo cho tổ chức, cá nhân thực hiện biết để bổ sung.</w:t>
            </w:r>
          </w:p>
          <w:p w14:paraId="05D63B70" w14:textId="77777777" w:rsidR="001C79E8" w:rsidRPr="00525986" w:rsidRDefault="001C79E8" w:rsidP="001C79E8">
            <w:pPr>
              <w:spacing w:before="80"/>
              <w:jc w:val="both"/>
              <w:rPr>
                <w:color w:val="000000" w:themeColor="text1"/>
                <w:lang w:val="pt-BR"/>
              </w:rPr>
            </w:pPr>
            <w:r w:rsidRPr="00525986">
              <w:rPr>
                <w:rStyle w:val="text"/>
                <w:color w:val="000000" w:themeColor="text1"/>
                <w:spacing w:val="4"/>
                <w:shd w:val="clear" w:color="auto" w:fill="FFFFFF"/>
                <w:lang w:val="vi-VN"/>
              </w:rPr>
              <w:t xml:space="preserve">- Trường hợp hồ sơ hợp lệ: trong thời hạn 05 ngày làm việc, tham mưu UBND xã/phường tổ chức khảo sát thực tế tại vị trí đề nghị công bố đóng bến thủy nội địa; </w:t>
            </w:r>
            <w:r w:rsidRPr="00525986">
              <w:rPr>
                <w:color w:val="000000" w:themeColor="text1"/>
                <w:spacing w:val="-6"/>
                <w:lang w:val="nl-NL"/>
              </w:rPr>
              <w:t xml:space="preserve">Ban hành </w:t>
            </w:r>
            <w:r w:rsidRPr="00525986">
              <w:rPr>
                <w:color w:val="000000" w:themeColor="text1"/>
                <w:shd w:val="clear" w:color="auto" w:fill="FFFFFF"/>
                <w:lang w:val="nl-NL"/>
              </w:rPr>
              <w:t>Quyết định công bố đóng bến thủy nội địa</w:t>
            </w:r>
            <w:r w:rsidRPr="00525986">
              <w:rPr>
                <w:color w:val="000000" w:themeColor="text1"/>
                <w:spacing w:val="-6"/>
                <w:lang w:val="nl-NL"/>
              </w:rPr>
              <w:t xml:space="preserve"> khi đáp ứng đủ các điều kiện theo quy định của Nghị định 08/2021/NĐ-CP ngày 28/01/2021 của Chính phủ quy định hoạt động quản lý đường thủy nội địa. Trường hợp không chấp thuận phải trả lời bằng văn bản và có nêu rõ lý do.</w:t>
            </w:r>
          </w:p>
          <w:p w14:paraId="06B2E9E5" w14:textId="77777777" w:rsidR="001C79E8" w:rsidRPr="00525986" w:rsidRDefault="001C79E8" w:rsidP="001C79E8">
            <w:pPr>
              <w:shd w:val="clear" w:color="auto" w:fill="FFFFFF"/>
              <w:spacing w:before="80"/>
              <w:jc w:val="both"/>
              <w:rPr>
                <w:color w:val="000000" w:themeColor="text1"/>
                <w:lang w:val="nl-NL"/>
              </w:rPr>
            </w:pPr>
            <w:r w:rsidRPr="00525986">
              <w:rPr>
                <w:b/>
                <w:color w:val="000000" w:themeColor="text1"/>
                <w:lang w:val="nl-NL"/>
              </w:rPr>
              <w:t>Bước 4: Trả kết quả</w:t>
            </w:r>
          </w:p>
          <w:p w14:paraId="18C39E22" w14:textId="77777777" w:rsidR="001C79E8" w:rsidRPr="00525986" w:rsidRDefault="001C79E8" w:rsidP="001C79E8">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cấp 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3962AB6" w14:textId="77777777" w:rsidR="001C79E8" w:rsidRPr="00525986" w:rsidRDefault="001C79E8" w:rsidP="001C79E8">
            <w:pPr>
              <w:shd w:val="clear" w:color="auto" w:fill="FFFFFF"/>
              <w:spacing w:before="80"/>
              <w:jc w:val="both"/>
              <w:rPr>
                <w:color w:val="000000" w:themeColor="text1"/>
                <w:lang w:val="nl-NL" w:eastAsia="en-US"/>
              </w:rPr>
            </w:pPr>
            <w:r w:rsidRPr="00525986">
              <w:rPr>
                <w:b/>
                <w:bCs/>
                <w:color w:val="000000" w:themeColor="text1"/>
                <w:lang w:val="nl-NL"/>
              </w:rPr>
              <w:lastRenderedPageBreak/>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52F14FF9" w14:textId="77777777" w:rsidR="001C79E8" w:rsidRPr="00525986" w:rsidRDefault="001C79E8" w:rsidP="001C79E8">
            <w:pPr>
              <w:shd w:val="clear" w:color="auto" w:fill="FFFFFF"/>
              <w:spacing w:before="80"/>
              <w:jc w:val="both"/>
              <w:rPr>
                <w:b/>
                <w:color w:val="000000" w:themeColor="text1"/>
                <w:lang w:val="nl-NL" w:eastAsia="en-US"/>
              </w:rPr>
            </w:pPr>
            <w:r w:rsidRPr="00525986">
              <w:rPr>
                <w:b/>
                <w:color w:val="000000" w:themeColor="text1"/>
                <w:lang w:val="nl-NL" w:eastAsia="en-US"/>
              </w:rPr>
              <w:t>* Sơ đồ quy trình</w:t>
            </w:r>
          </w:p>
          <w:p w14:paraId="0E95E4B8" w14:textId="77777777" w:rsidR="001C79E8" w:rsidRPr="00525986" w:rsidRDefault="001C79E8" w:rsidP="001C79E8">
            <w:pPr>
              <w:shd w:val="clear" w:color="auto" w:fill="FFFFFF"/>
              <w:spacing w:before="80"/>
              <w:jc w:val="both"/>
              <w:rPr>
                <w:color w:val="000000" w:themeColor="text1"/>
                <w:lang w:val="en-US" w:eastAsia="en-US"/>
              </w:rPr>
            </w:pPr>
            <w:r w:rsidRPr="00525986">
              <w:rPr>
                <w:noProof/>
                <w:color w:val="000000" w:themeColor="text1"/>
                <w:lang w:val="en-US" w:eastAsia="en-US"/>
              </w:rPr>
              <w:drawing>
                <wp:inline distT="0" distB="0" distL="0" distR="0" wp14:anchorId="0AF8461E" wp14:editId="71A69103">
                  <wp:extent cx="5436870" cy="2385060"/>
                  <wp:effectExtent l="19050" t="0" r="49530" b="0"/>
                  <wp:docPr id="219433992" name="Diagram 21943399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774117B" w14:textId="77777777" w:rsidR="001C79E8" w:rsidRPr="00525986" w:rsidRDefault="001C79E8" w:rsidP="001C79E8">
            <w:pPr>
              <w:shd w:val="clear" w:color="auto" w:fill="FFFFFF"/>
              <w:spacing w:before="80"/>
              <w:jc w:val="both"/>
              <w:rPr>
                <w:color w:val="000000" w:themeColor="text1"/>
                <w:sz w:val="2"/>
                <w:szCs w:val="2"/>
                <w:lang w:val="nl-NL" w:eastAsia="en-US"/>
              </w:rPr>
            </w:pPr>
          </w:p>
        </w:tc>
      </w:tr>
      <w:tr w:rsidR="00525986" w:rsidRPr="00525986" w14:paraId="546AD746" w14:textId="77777777" w:rsidTr="00445697">
        <w:tc>
          <w:tcPr>
            <w:tcW w:w="10869" w:type="dxa"/>
            <w:gridSpan w:val="7"/>
            <w:shd w:val="clear" w:color="auto" w:fill="auto"/>
          </w:tcPr>
          <w:p w14:paraId="7024F228" w14:textId="77777777" w:rsidR="001C79E8" w:rsidRPr="00525986" w:rsidRDefault="001C79E8" w:rsidP="001C79E8">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1B392477" w14:textId="77777777" w:rsidTr="00445697">
        <w:tc>
          <w:tcPr>
            <w:tcW w:w="1656" w:type="dxa"/>
            <w:shd w:val="clear" w:color="auto" w:fill="auto"/>
            <w:vAlign w:val="center"/>
          </w:tcPr>
          <w:p w14:paraId="21D18441"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28" w:type="dxa"/>
            <w:shd w:val="clear" w:color="auto" w:fill="auto"/>
            <w:vAlign w:val="center"/>
          </w:tcPr>
          <w:p w14:paraId="7DCB73B2"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315" w:type="dxa"/>
            <w:gridSpan w:val="2"/>
            <w:shd w:val="clear" w:color="auto" w:fill="auto"/>
            <w:vAlign w:val="center"/>
          </w:tcPr>
          <w:p w14:paraId="01227BD0"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670" w:type="dxa"/>
            <w:gridSpan w:val="3"/>
            <w:shd w:val="clear" w:color="auto" w:fill="auto"/>
            <w:vAlign w:val="center"/>
          </w:tcPr>
          <w:p w14:paraId="22F48FB0"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50ABE2DB" w14:textId="77777777" w:rsidTr="00445697">
        <w:trPr>
          <w:trHeight w:val="1739"/>
        </w:trPr>
        <w:tc>
          <w:tcPr>
            <w:tcW w:w="1656" w:type="dxa"/>
            <w:shd w:val="clear" w:color="auto" w:fill="auto"/>
            <w:vAlign w:val="center"/>
          </w:tcPr>
          <w:p w14:paraId="7A3899D1" w14:textId="77777777" w:rsidR="001C79E8" w:rsidRPr="00525986" w:rsidRDefault="001C79E8" w:rsidP="001C79E8">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28" w:type="dxa"/>
            <w:shd w:val="clear" w:color="auto" w:fill="auto"/>
            <w:vAlign w:val="center"/>
          </w:tcPr>
          <w:p w14:paraId="6871F267" w14:textId="77777777" w:rsidR="001C79E8" w:rsidRPr="00525986" w:rsidRDefault="001C79E8" w:rsidP="001C79E8">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3315" w:type="dxa"/>
            <w:gridSpan w:val="2"/>
            <w:shd w:val="clear" w:color="auto" w:fill="auto"/>
            <w:vAlign w:val="center"/>
          </w:tcPr>
          <w:p w14:paraId="766D4B3B" w14:textId="77777777" w:rsidR="001C79E8" w:rsidRPr="00525986" w:rsidRDefault="001C79E8" w:rsidP="001C79E8">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vAlign w:val="center"/>
          </w:tcPr>
          <w:p w14:paraId="59EC1343" w14:textId="77777777" w:rsidR="001C79E8" w:rsidRPr="00525986" w:rsidRDefault="001C79E8" w:rsidP="001C79E8">
            <w:pPr>
              <w:spacing w:before="40" w:after="40"/>
              <w:ind w:right="57"/>
              <w:jc w:val="both"/>
              <w:rPr>
                <w:color w:val="000000" w:themeColor="text1"/>
                <w:lang w:val="en-US" w:eastAsia="en-US"/>
              </w:rPr>
            </w:pPr>
            <w:r w:rsidRPr="00525986">
              <w:rPr>
                <w:rStyle w:val="text"/>
                <w:color w:val="000000" w:themeColor="text1"/>
                <w:spacing w:val="4"/>
                <w:shd w:val="clear" w:color="auto" w:fill="FFFFFF"/>
              </w:rPr>
              <w:t>Nộp hồ sơ trực tiếp và nộp phí/lệ phí tại Trung tâm phục vụ hành chính công.</w:t>
            </w:r>
          </w:p>
        </w:tc>
      </w:tr>
      <w:tr w:rsidR="00525986" w:rsidRPr="00525986" w14:paraId="2D944760" w14:textId="77777777" w:rsidTr="00445697">
        <w:tc>
          <w:tcPr>
            <w:tcW w:w="1656" w:type="dxa"/>
            <w:shd w:val="clear" w:color="auto" w:fill="auto"/>
            <w:vAlign w:val="center"/>
          </w:tcPr>
          <w:p w14:paraId="6D2ACC83" w14:textId="77777777" w:rsidR="001C79E8" w:rsidRPr="00525986" w:rsidRDefault="001C79E8" w:rsidP="001C79E8">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28" w:type="dxa"/>
            <w:shd w:val="clear" w:color="auto" w:fill="auto"/>
            <w:vAlign w:val="center"/>
          </w:tcPr>
          <w:p w14:paraId="1DF4BF71" w14:textId="77777777" w:rsidR="001C79E8" w:rsidRPr="00525986" w:rsidRDefault="001C79E8" w:rsidP="001C79E8">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3315" w:type="dxa"/>
            <w:gridSpan w:val="2"/>
            <w:shd w:val="clear" w:color="auto" w:fill="auto"/>
            <w:vAlign w:val="center"/>
          </w:tcPr>
          <w:p w14:paraId="516123A6" w14:textId="77777777" w:rsidR="001C79E8" w:rsidRPr="00525986" w:rsidRDefault="001C79E8" w:rsidP="001C79E8">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tcPr>
          <w:p w14:paraId="16A169BB" w14:textId="77777777" w:rsidR="001C79E8" w:rsidRPr="00525986" w:rsidRDefault="001C79E8" w:rsidP="001C79E8">
            <w:pPr>
              <w:jc w:val="both"/>
              <w:textAlignment w:val="center"/>
              <w:rPr>
                <w:rFonts w:eastAsiaTheme="minorHAnsi"/>
                <w:color w:val="000000" w:themeColor="text1"/>
                <w:shd w:val="clear" w:color="auto" w:fill="FFFFFF"/>
              </w:rPr>
            </w:pPr>
            <w:r w:rsidRPr="00525986">
              <w:rPr>
                <w:color w:val="000000" w:themeColor="text1"/>
                <w:shd w:val="clear" w:color="auto" w:fill="FFFFFF"/>
              </w:rPr>
              <w:t xml:space="preserve">- Nộp hồ sơ bằng hình thức trực tuyến tại: </w:t>
            </w:r>
          </w:p>
          <w:p w14:paraId="4961D6EB" w14:textId="77777777" w:rsidR="001C79E8" w:rsidRPr="00525986" w:rsidRDefault="001C79E8" w:rsidP="001C79E8">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497EC0C0" w14:textId="77777777" w:rsidR="001C79E8" w:rsidRPr="00525986" w:rsidRDefault="001C79E8" w:rsidP="001C79E8">
            <w:pPr>
              <w:jc w:val="both"/>
              <w:textAlignment w:val="center"/>
              <w:rPr>
                <w:color w:val="000000" w:themeColor="text1"/>
                <w:shd w:val="clear" w:color="auto" w:fill="FFFFFF"/>
              </w:rPr>
            </w:pPr>
            <w:r w:rsidRPr="00525986">
              <w:rPr>
                <w:color w:val="000000" w:themeColor="text1"/>
                <w:shd w:val="clear" w:color="auto" w:fill="FFFFFF"/>
              </w:rPr>
              <w:t>- Trường hợp nộp hồ sơ trực tuyến thì nộp phí/lệ phí thông qua chức năng thanh toán trên Cổng Dịch vụ công quốc gia.</w:t>
            </w:r>
          </w:p>
          <w:p w14:paraId="1EB55540" w14:textId="77777777" w:rsidR="001C79E8" w:rsidRPr="00525986" w:rsidRDefault="001C79E8" w:rsidP="001C79E8">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5B5D6667" w14:textId="77777777" w:rsidTr="00445697">
        <w:tc>
          <w:tcPr>
            <w:tcW w:w="1656" w:type="dxa"/>
            <w:shd w:val="clear" w:color="auto" w:fill="auto"/>
            <w:vAlign w:val="center"/>
          </w:tcPr>
          <w:p w14:paraId="2C830086" w14:textId="77777777" w:rsidR="001C79E8" w:rsidRPr="00525986" w:rsidRDefault="001C79E8" w:rsidP="001C79E8">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2228" w:type="dxa"/>
            <w:shd w:val="clear" w:color="auto" w:fill="auto"/>
            <w:vAlign w:val="center"/>
          </w:tcPr>
          <w:p w14:paraId="38B7D592" w14:textId="77777777" w:rsidR="001C79E8" w:rsidRPr="00525986" w:rsidRDefault="001C79E8" w:rsidP="001C79E8">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3315" w:type="dxa"/>
            <w:gridSpan w:val="2"/>
            <w:shd w:val="clear" w:color="auto" w:fill="auto"/>
            <w:vAlign w:val="center"/>
          </w:tcPr>
          <w:p w14:paraId="7F89010D" w14:textId="77777777" w:rsidR="001C79E8" w:rsidRPr="00525986" w:rsidRDefault="001C79E8" w:rsidP="001C79E8">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 xml:space="preserve">Không có </w:t>
            </w:r>
          </w:p>
          <w:p w14:paraId="45FA46B5" w14:textId="77777777" w:rsidR="001C79E8" w:rsidRPr="00525986" w:rsidRDefault="001C79E8" w:rsidP="001C79E8">
            <w:pPr>
              <w:spacing w:before="120" w:after="120"/>
              <w:jc w:val="center"/>
              <w:textAlignment w:val="center"/>
              <w:rPr>
                <w:color w:val="000000" w:themeColor="text1"/>
                <w:lang w:val="en-US" w:eastAsia="en-US"/>
              </w:rPr>
            </w:pPr>
          </w:p>
        </w:tc>
        <w:tc>
          <w:tcPr>
            <w:tcW w:w="3670" w:type="dxa"/>
            <w:gridSpan w:val="3"/>
            <w:shd w:val="clear" w:color="auto" w:fill="auto"/>
            <w:vAlign w:val="center"/>
          </w:tcPr>
          <w:p w14:paraId="2D7778AE" w14:textId="77777777" w:rsidR="001C79E8" w:rsidRPr="00525986" w:rsidRDefault="001C79E8" w:rsidP="001C79E8">
            <w:pPr>
              <w:spacing w:before="120" w:after="120"/>
              <w:jc w:val="both"/>
              <w:textAlignment w:val="center"/>
              <w:rPr>
                <w:color w:val="000000" w:themeColor="text1"/>
                <w:lang w:val="en-US" w:eastAsia="en-US"/>
              </w:rPr>
            </w:pPr>
            <w:r w:rsidRPr="00525986">
              <w:rPr>
                <w:rFonts w:eastAsia="Calibri"/>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hoặc liên hệ qua số điện thoại </w:t>
            </w:r>
            <w:r w:rsidRPr="00525986">
              <w:rPr>
                <w:rFonts w:eastAsia="Calibri"/>
                <w:color w:val="000000" w:themeColor="text1"/>
                <w:lang w:val="en-US" w:eastAsia="en-US"/>
              </w:rPr>
              <w:t>1900561563</w:t>
            </w:r>
            <w:r w:rsidRPr="00525986">
              <w:rPr>
                <w:rFonts w:eastAsia="Calibri"/>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74B06FCC" w14:textId="77777777" w:rsidTr="00445697">
        <w:tc>
          <w:tcPr>
            <w:tcW w:w="10869" w:type="dxa"/>
            <w:gridSpan w:val="7"/>
            <w:shd w:val="clear" w:color="auto" w:fill="auto"/>
          </w:tcPr>
          <w:p w14:paraId="292E6A4A" w14:textId="77777777" w:rsidR="001C79E8" w:rsidRPr="00525986" w:rsidRDefault="001C79E8" w:rsidP="001C79E8">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59F0013B" w14:textId="77777777" w:rsidTr="00445697">
        <w:tc>
          <w:tcPr>
            <w:tcW w:w="3884" w:type="dxa"/>
            <w:gridSpan w:val="2"/>
            <w:shd w:val="clear" w:color="auto" w:fill="auto"/>
          </w:tcPr>
          <w:p w14:paraId="2FBDD9ED" w14:textId="77777777" w:rsidR="001C79E8" w:rsidRPr="00525986" w:rsidRDefault="001C79E8" w:rsidP="001C79E8">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315" w:type="dxa"/>
            <w:gridSpan w:val="2"/>
            <w:shd w:val="clear" w:color="auto" w:fill="auto"/>
          </w:tcPr>
          <w:p w14:paraId="215E1378" w14:textId="77777777" w:rsidR="001C79E8" w:rsidRPr="00525986" w:rsidRDefault="001C79E8" w:rsidP="001C79E8">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670" w:type="dxa"/>
            <w:gridSpan w:val="3"/>
            <w:shd w:val="clear" w:color="auto" w:fill="auto"/>
          </w:tcPr>
          <w:p w14:paraId="311DA92D" w14:textId="77777777" w:rsidR="001C79E8" w:rsidRPr="00525986" w:rsidRDefault="001C79E8" w:rsidP="001C79E8">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400DC0D0" w14:textId="77777777" w:rsidTr="00445697">
        <w:tc>
          <w:tcPr>
            <w:tcW w:w="3884" w:type="dxa"/>
            <w:gridSpan w:val="2"/>
            <w:shd w:val="clear" w:color="auto" w:fill="auto"/>
          </w:tcPr>
          <w:p w14:paraId="676C2520" w14:textId="77777777" w:rsidR="001C79E8" w:rsidRPr="00525986" w:rsidRDefault="001C79E8" w:rsidP="001C79E8">
            <w:pPr>
              <w:rPr>
                <w:color w:val="000000" w:themeColor="text1"/>
                <w:lang w:val="hr-HR"/>
              </w:rPr>
            </w:pPr>
            <w:r w:rsidRPr="00525986">
              <w:rPr>
                <w:color w:val="000000" w:themeColor="text1"/>
                <w:lang w:val="hr-HR"/>
              </w:rPr>
              <w:lastRenderedPageBreak/>
              <w:t>- Đơn đề nghị công bố đóng cảng, bến thủy nội địa.</w:t>
            </w:r>
          </w:p>
        </w:tc>
        <w:tc>
          <w:tcPr>
            <w:tcW w:w="3315" w:type="dxa"/>
            <w:gridSpan w:val="2"/>
            <w:shd w:val="clear" w:color="auto" w:fill="auto"/>
            <w:vAlign w:val="center"/>
          </w:tcPr>
          <w:p w14:paraId="3AD91DA8" w14:textId="77777777" w:rsidR="001C79E8" w:rsidRPr="00525986" w:rsidRDefault="001C79E8" w:rsidP="001C79E8">
            <w:pPr>
              <w:jc w:val="center"/>
              <w:rPr>
                <w:color w:val="000000" w:themeColor="text1"/>
                <w:lang w:val="nl-NL"/>
              </w:rPr>
            </w:pPr>
            <w:r w:rsidRPr="00525986">
              <w:rPr>
                <w:color w:val="000000" w:themeColor="text1"/>
                <w:lang w:val="nl-NL"/>
              </w:rPr>
              <w:t>- Không có</w:t>
            </w:r>
          </w:p>
        </w:tc>
        <w:tc>
          <w:tcPr>
            <w:tcW w:w="3670" w:type="dxa"/>
            <w:gridSpan w:val="3"/>
            <w:shd w:val="clear" w:color="auto" w:fill="auto"/>
            <w:vAlign w:val="center"/>
          </w:tcPr>
          <w:p w14:paraId="3653987D" w14:textId="77777777" w:rsidR="001C79E8" w:rsidRPr="00525986" w:rsidRDefault="001C79E8" w:rsidP="001C79E8">
            <w:pPr>
              <w:pStyle w:val="NormalWeb"/>
              <w:shd w:val="clear" w:color="auto" w:fill="FFFFFF"/>
              <w:spacing w:before="0" w:beforeAutospacing="0" w:after="0" w:afterAutospacing="0"/>
              <w:jc w:val="center"/>
              <w:rPr>
                <w:color w:val="000000" w:themeColor="text1"/>
              </w:rPr>
            </w:pPr>
            <w:r w:rsidRPr="00525986">
              <w:rPr>
                <w:color w:val="000000" w:themeColor="text1"/>
              </w:rPr>
              <w:t>01 bộ</w:t>
            </w:r>
          </w:p>
        </w:tc>
      </w:tr>
      <w:tr w:rsidR="00525986" w:rsidRPr="00525986" w14:paraId="67103C30" w14:textId="77777777" w:rsidTr="00445697">
        <w:tc>
          <w:tcPr>
            <w:tcW w:w="3884" w:type="dxa"/>
            <w:gridSpan w:val="2"/>
            <w:shd w:val="clear" w:color="auto" w:fill="auto"/>
          </w:tcPr>
          <w:p w14:paraId="6AAAB763" w14:textId="77777777" w:rsidR="001C79E8" w:rsidRPr="00525986" w:rsidRDefault="001C79E8" w:rsidP="001C79E8">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6985" w:type="dxa"/>
            <w:gridSpan w:val="5"/>
            <w:shd w:val="clear" w:color="auto" w:fill="auto"/>
            <w:vAlign w:val="center"/>
          </w:tcPr>
          <w:p w14:paraId="324A4A46" w14:textId="77777777" w:rsidR="001C79E8" w:rsidRPr="00525986" w:rsidRDefault="001C79E8" w:rsidP="001C79E8">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76BB79DA" w14:textId="77777777" w:rsidTr="00445697">
        <w:tc>
          <w:tcPr>
            <w:tcW w:w="3884" w:type="dxa"/>
            <w:gridSpan w:val="2"/>
            <w:shd w:val="clear" w:color="auto" w:fill="auto"/>
            <w:vAlign w:val="center"/>
          </w:tcPr>
          <w:p w14:paraId="74E1F8B1"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985" w:type="dxa"/>
            <w:gridSpan w:val="5"/>
            <w:shd w:val="clear" w:color="auto" w:fill="auto"/>
            <w:vAlign w:val="center"/>
          </w:tcPr>
          <w:p w14:paraId="1C0E96CA" w14:textId="77777777" w:rsidR="001C79E8" w:rsidRPr="00525986" w:rsidRDefault="001C79E8" w:rsidP="001C79E8">
            <w:pPr>
              <w:jc w:val="both"/>
              <w:rPr>
                <w:color w:val="000000" w:themeColor="text1"/>
              </w:rPr>
            </w:pPr>
            <w:r w:rsidRPr="00525986">
              <w:rPr>
                <w:color w:val="000000" w:themeColor="text1"/>
              </w:rPr>
              <w:t>Phòng chuyên môn cấp xã</w:t>
            </w:r>
          </w:p>
        </w:tc>
      </w:tr>
      <w:tr w:rsidR="00525986" w:rsidRPr="00525986" w14:paraId="67F8B5BF" w14:textId="77777777" w:rsidTr="00445697">
        <w:tc>
          <w:tcPr>
            <w:tcW w:w="3884" w:type="dxa"/>
            <w:gridSpan w:val="2"/>
            <w:shd w:val="clear" w:color="auto" w:fill="auto"/>
            <w:vAlign w:val="center"/>
          </w:tcPr>
          <w:p w14:paraId="113EA26D"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985" w:type="dxa"/>
            <w:gridSpan w:val="5"/>
            <w:shd w:val="clear" w:color="auto" w:fill="auto"/>
            <w:vAlign w:val="center"/>
          </w:tcPr>
          <w:p w14:paraId="2AE9D763"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6D8018A5" w14:textId="77777777" w:rsidTr="00445697">
        <w:tc>
          <w:tcPr>
            <w:tcW w:w="3884" w:type="dxa"/>
            <w:gridSpan w:val="2"/>
            <w:shd w:val="clear" w:color="auto" w:fill="auto"/>
            <w:vAlign w:val="center"/>
          </w:tcPr>
          <w:p w14:paraId="4B6156D9"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985" w:type="dxa"/>
            <w:gridSpan w:val="5"/>
            <w:shd w:val="clear" w:color="auto" w:fill="auto"/>
            <w:vAlign w:val="center"/>
          </w:tcPr>
          <w:p w14:paraId="704DA356" w14:textId="77777777" w:rsidR="001C79E8" w:rsidRPr="00525986" w:rsidRDefault="001C79E8" w:rsidP="001C79E8">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516E94B9" w14:textId="77777777" w:rsidTr="00445697">
        <w:tc>
          <w:tcPr>
            <w:tcW w:w="3884" w:type="dxa"/>
            <w:gridSpan w:val="2"/>
            <w:shd w:val="clear" w:color="auto" w:fill="auto"/>
          </w:tcPr>
          <w:p w14:paraId="663E5C43"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985" w:type="dxa"/>
            <w:gridSpan w:val="5"/>
            <w:shd w:val="clear" w:color="auto" w:fill="auto"/>
            <w:vAlign w:val="center"/>
          </w:tcPr>
          <w:p w14:paraId="01666CF5" w14:textId="77777777" w:rsidR="001C79E8" w:rsidRPr="00525986" w:rsidRDefault="001C79E8" w:rsidP="001C79E8">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7C3315D2" w14:textId="77777777" w:rsidTr="00445697">
        <w:tc>
          <w:tcPr>
            <w:tcW w:w="10869" w:type="dxa"/>
            <w:gridSpan w:val="7"/>
            <w:shd w:val="clear" w:color="auto" w:fill="auto"/>
          </w:tcPr>
          <w:p w14:paraId="1A4C4D02"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0CB70D43" w14:textId="77777777" w:rsidTr="00445697">
        <w:tc>
          <w:tcPr>
            <w:tcW w:w="3884" w:type="dxa"/>
            <w:gridSpan w:val="2"/>
            <w:shd w:val="clear" w:color="auto" w:fill="auto"/>
          </w:tcPr>
          <w:p w14:paraId="4ED92029"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82" w:type="dxa"/>
            <w:shd w:val="clear" w:color="auto" w:fill="auto"/>
          </w:tcPr>
          <w:p w14:paraId="7AB39CEF"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503" w:type="dxa"/>
            <w:gridSpan w:val="4"/>
            <w:shd w:val="clear" w:color="auto" w:fill="auto"/>
          </w:tcPr>
          <w:p w14:paraId="57986712"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6351F3A2" w14:textId="77777777" w:rsidTr="00445697">
        <w:tc>
          <w:tcPr>
            <w:tcW w:w="3884" w:type="dxa"/>
            <w:gridSpan w:val="2"/>
            <w:shd w:val="clear" w:color="auto" w:fill="auto"/>
          </w:tcPr>
          <w:p w14:paraId="65847025"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p>
        </w:tc>
        <w:tc>
          <w:tcPr>
            <w:tcW w:w="2482" w:type="dxa"/>
            <w:shd w:val="clear" w:color="auto" w:fill="auto"/>
          </w:tcPr>
          <w:p w14:paraId="24CF2D1C" w14:textId="77777777" w:rsidR="001C79E8" w:rsidRPr="00525986" w:rsidRDefault="001C79E8" w:rsidP="001C79E8">
            <w:pPr>
              <w:pStyle w:val="NormalWeb"/>
              <w:shd w:val="clear" w:color="auto" w:fill="FFFFFF"/>
              <w:spacing w:before="0" w:beforeAutospacing="0" w:after="0" w:afterAutospacing="0"/>
              <w:jc w:val="both"/>
              <w:rPr>
                <w:color w:val="000000" w:themeColor="text1"/>
              </w:rPr>
            </w:pPr>
            <w:r w:rsidRPr="00525986">
              <w:rPr>
                <w:color w:val="000000" w:themeColor="text1"/>
              </w:rPr>
              <w:t>Quyết định công bố đóng cảng, bến thủy nội địa</w:t>
            </w:r>
          </w:p>
        </w:tc>
        <w:tc>
          <w:tcPr>
            <w:tcW w:w="4503" w:type="dxa"/>
            <w:gridSpan w:val="4"/>
            <w:shd w:val="clear" w:color="auto" w:fill="auto"/>
          </w:tcPr>
          <w:p w14:paraId="3B0253B4" w14:textId="77777777" w:rsidR="001C79E8" w:rsidRPr="00525986" w:rsidRDefault="001C79E8" w:rsidP="001C79E8">
            <w:pPr>
              <w:shd w:val="clear" w:color="auto" w:fill="FFFFFF"/>
              <w:spacing w:after="88"/>
              <w:rPr>
                <w:color w:val="000000" w:themeColor="text1"/>
                <w:shd w:val="clear" w:color="auto" w:fill="FFFFFF"/>
                <w:lang w:val="en-US" w:eastAsia="en-US"/>
              </w:rPr>
            </w:pPr>
          </w:p>
        </w:tc>
      </w:tr>
      <w:tr w:rsidR="00525986" w:rsidRPr="00525986" w14:paraId="47C02DD2" w14:textId="77777777" w:rsidTr="00445697">
        <w:tc>
          <w:tcPr>
            <w:tcW w:w="10869" w:type="dxa"/>
            <w:gridSpan w:val="7"/>
            <w:shd w:val="clear" w:color="auto" w:fill="auto"/>
          </w:tcPr>
          <w:p w14:paraId="59FC867C"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534EED52" w14:textId="77777777" w:rsidTr="00445697">
        <w:tc>
          <w:tcPr>
            <w:tcW w:w="1656" w:type="dxa"/>
            <w:shd w:val="clear" w:color="auto" w:fill="auto"/>
            <w:vAlign w:val="center"/>
          </w:tcPr>
          <w:p w14:paraId="32AAA4E9"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710" w:type="dxa"/>
            <w:gridSpan w:val="2"/>
            <w:shd w:val="clear" w:color="auto" w:fill="auto"/>
            <w:vAlign w:val="center"/>
          </w:tcPr>
          <w:p w14:paraId="57854D65"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2FF6F1DC"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822" w:type="dxa"/>
            <w:shd w:val="clear" w:color="auto" w:fill="auto"/>
            <w:vAlign w:val="center"/>
          </w:tcPr>
          <w:p w14:paraId="2FA95A6B"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371" w:type="dxa"/>
            <w:shd w:val="clear" w:color="auto" w:fill="auto"/>
            <w:vAlign w:val="center"/>
          </w:tcPr>
          <w:p w14:paraId="0EFE7804" w14:textId="77777777" w:rsidR="001C79E8" w:rsidRPr="00525986" w:rsidRDefault="001C79E8" w:rsidP="001C79E8">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5942D4C9" w14:textId="77777777" w:rsidTr="00445697">
        <w:tc>
          <w:tcPr>
            <w:tcW w:w="1656" w:type="dxa"/>
            <w:shd w:val="clear" w:color="auto" w:fill="auto"/>
            <w:vAlign w:val="center"/>
          </w:tcPr>
          <w:p w14:paraId="15F341A7"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08/2021/NĐ-CP</w:t>
            </w:r>
          </w:p>
        </w:tc>
        <w:tc>
          <w:tcPr>
            <w:tcW w:w="4710" w:type="dxa"/>
            <w:gridSpan w:val="2"/>
            <w:shd w:val="clear" w:color="auto" w:fill="auto"/>
            <w:vAlign w:val="center"/>
          </w:tcPr>
          <w:p w14:paraId="302A557F"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Nghị định số 08/2021/NĐ-CP ngày 28/01/2024 của Chính phủ quy định về quản lý hoạt động đường thủy nội địa.</w:t>
            </w:r>
          </w:p>
        </w:tc>
        <w:tc>
          <w:tcPr>
            <w:tcW w:w="1310" w:type="dxa"/>
            <w:gridSpan w:val="2"/>
            <w:shd w:val="clear" w:color="auto" w:fill="auto"/>
            <w:vAlign w:val="center"/>
          </w:tcPr>
          <w:p w14:paraId="631EBAF5"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28/01/2021</w:t>
            </w:r>
          </w:p>
        </w:tc>
        <w:tc>
          <w:tcPr>
            <w:tcW w:w="1822" w:type="dxa"/>
            <w:shd w:val="clear" w:color="auto" w:fill="auto"/>
            <w:vAlign w:val="center"/>
          </w:tcPr>
          <w:p w14:paraId="2CF73055"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15/3/2021</w:t>
            </w:r>
          </w:p>
        </w:tc>
        <w:tc>
          <w:tcPr>
            <w:tcW w:w="1371" w:type="dxa"/>
            <w:shd w:val="clear" w:color="auto" w:fill="auto"/>
            <w:vAlign w:val="center"/>
          </w:tcPr>
          <w:p w14:paraId="2205F2DD"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12DA3BF9" w14:textId="77777777" w:rsidTr="00445697">
        <w:tc>
          <w:tcPr>
            <w:tcW w:w="1656" w:type="dxa"/>
            <w:shd w:val="clear" w:color="auto" w:fill="auto"/>
            <w:vAlign w:val="center"/>
          </w:tcPr>
          <w:p w14:paraId="73EA0E50"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06/2024/NĐ-CP</w:t>
            </w:r>
          </w:p>
        </w:tc>
        <w:tc>
          <w:tcPr>
            <w:tcW w:w="4710" w:type="dxa"/>
            <w:gridSpan w:val="2"/>
            <w:shd w:val="clear" w:color="auto" w:fill="auto"/>
            <w:vAlign w:val="center"/>
          </w:tcPr>
          <w:p w14:paraId="75341775" w14:textId="77777777" w:rsidR="001C79E8" w:rsidRPr="00525986" w:rsidRDefault="001C79E8" w:rsidP="001C79E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Nghị định số 06/2024/NĐ-CP ngày 25/01/2024 của Chính phủ sửa đổi, bổ sung một số điều của Nghị định số 08/2021/NĐ-CP ngày 28/01/2024 của Chính phủ quy định về quản lý hoạt động đường thủy nội địa.</w:t>
            </w:r>
          </w:p>
        </w:tc>
        <w:tc>
          <w:tcPr>
            <w:tcW w:w="1310" w:type="dxa"/>
            <w:gridSpan w:val="2"/>
            <w:shd w:val="clear" w:color="auto" w:fill="auto"/>
            <w:vAlign w:val="center"/>
          </w:tcPr>
          <w:p w14:paraId="6A74E235"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25/01/2024</w:t>
            </w:r>
          </w:p>
        </w:tc>
        <w:tc>
          <w:tcPr>
            <w:tcW w:w="1822" w:type="dxa"/>
            <w:shd w:val="clear" w:color="auto" w:fill="auto"/>
            <w:vAlign w:val="center"/>
          </w:tcPr>
          <w:p w14:paraId="2116EB17"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10/3/2024</w:t>
            </w:r>
          </w:p>
        </w:tc>
        <w:tc>
          <w:tcPr>
            <w:tcW w:w="1371" w:type="dxa"/>
            <w:shd w:val="clear" w:color="auto" w:fill="auto"/>
            <w:vAlign w:val="center"/>
          </w:tcPr>
          <w:p w14:paraId="0745910C" w14:textId="77777777" w:rsidR="001C79E8" w:rsidRPr="00525986" w:rsidRDefault="001C79E8" w:rsidP="001C79E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5F175691" w14:textId="77777777" w:rsidTr="00445697">
        <w:tc>
          <w:tcPr>
            <w:tcW w:w="1656" w:type="dxa"/>
            <w:shd w:val="clear" w:color="auto" w:fill="auto"/>
            <w:vAlign w:val="center"/>
          </w:tcPr>
          <w:p w14:paraId="3AFEE4E3" w14:textId="4A4BA9AD" w:rsidR="00445697" w:rsidRPr="00525986" w:rsidRDefault="001B60E0"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4710" w:type="dxa"/>
            <w:gridSpan w:val="2"/>
            <w:shd w:val="clear" w:color="auto" w:fill="auto"/>
            <w:vAlign w:val="center"/>
          </w:tcPr>
          <w:p w14:paraId="5F9FAFE8" w14:textId="35F80634" w:rsidR="00445697" w:rsidRPr="00525986" w:rsidRDefault="00445697" w:rsidP="00445697">
            <w:pPr>
              <w:shd w:val="clear" w:color="auto" w:fill="FFFFFF"/>
              <w:spacing w:after="88"/>
              <w:rPr>
                <w:color w:val="000000" w:themeColor="text1"/>
                <w:shd w:val="clear" w:color="auto" w:fill="FFFFFF"/>
                <w:lang w:val="en-US" w:eastAsia="en-US"/>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0C2C3026" w14:textId="0712BB6E"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163FE59E" w14:textId="74AD29D3"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vAlign w:val="center"/>
          </w:tcPr>
          <w:p w14:paraId="2C58A0A3" w14:textId="322A6CB4"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0E64CA66" w14:textId="77777777" w:rsidTr="00445697">
        <w:tc>
          <w:tcPr>
            <w:tcW w:w="1656" w:type="dxa"/>
            <w:shd w:val="clear" w:color="auto" w:fill="auto"/>
            <w:vAlign w:val="center"/>
          </w:tcPr>
          <w:p w14:paraId="78F62532" w14:textId="343B080A" w:rsidR="00445697" w:rsidRPr="00525986" w:rsidRDefault="001B60E0"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710" w:type="dxa"/>
            <w:gridSpan w:val="2"/>
            <w:shd w:val="clear" w:color="auto" w:fill="auto"/>
            <w:vAlign w:val="center"/>
          </w:tcPr>
          <w:p w14:paraId="15FDDD9C" w14:textId="20990258" w:rsidR="00445697" w:rsidRPr="00525986" w:rsidRDefault="00445697" w:rsidP="00445697">
            <w:pPr>
              <w:shd w:val="clear" w:color="auto" w:fill="FFFFFF"/>
              <w:spacing w:after="88"/>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472B799F" w14:textId="28FBB25A"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69E59B55" w14:textId="5AF5EC01"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vAlign w:val="center"/>
          </w:tcPr>
          <w:p w14:paraId="2884EC2A" w14:textId="276BBCE1" w:rsidR="00445697" w:rsidRPr="00525986" w:rsidRDefault="00445697" w:rsidP="0044569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3E1094BD" w14:textId="77777777" w:rsidTr="00445697">
        <w:tc>
          <w:tcPr>
            <w:tcW w:w="3884" w:type="dxa"/>
            <w:gridSpan w:val="2"/>
            <w:shd w:val="clear" w:color="auto" w:fill="auto"/>
          </w:tcPr>
          <w:p w14:paraId="593B854A" w14:textId="77777777" w:rsidR="00445697" w:rsidRPr="00525986" w:rsidRDefault="00445697" w:rsidP="00445697">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6985" w:type="dxa"/>
            <w:gridSpan w:val="5"/>
            <w:shd w:val="clear" w:color="auto" w:fill="auto"/>
            <w:vAlign w:val="center"/>
          </w:tcPr>
          <w:p w14:paraId="5B754CCF" w14:textId="77777777" w:rsidR="00445697" w:rsidRPr="00525986" w:rsidRDefault="00445697" w:rsidP="00445697">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5AAD0B17" w14:textId="77777777" w:rsidTr="00445697">
        <w:tc>
          <w:tcPr>
            <w:tcW w:w="3884" w:type="dxa"/>
            <w:gridSpan w:val="2"/>
            <w:shd w:val="clear" w:color="auto" w:fill="auto"/>
          </w:tcPr>
          <w:p w14:paraId="1D26F3F3" w14:textId="77777777" w:rsidR="00445697" w:rsidRPr="00525986" w:rsidRDefault="00445697" w:rsidP="00445697">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6985" w:type="dxa"/>
            <w:gridSpan w:val="5"/>
            <w:shd w:val="clear" w:color="auto" w:fill="auto"/>
            <w:vAlign w:val="center"/>
          </w:tcPr>
          <w:p w14:paraId="7A696A38" w14:textId="77777777" w:rsidR="00445697" w:rsidRPr="00525986" w:rsidRDefault="00445697" w:rsidP="00445697">
            <w:pPr>
              <w:jc w:val="both"/>
              <w:rPr>
                <w:rFonts w:eastAsia="Calibri"/>
                <w:color w:val="000000" w:themeColor="text1"/>
                <w:lang w:val="nl-NL" w:eastAsia="en-US"/>
              </w:rPr>
            </w:pPr>
            <w:r w:rsidRPr="00525986">
              <w:rPr>
                <w:rFonts w:eastAsia="Calibri"/>
                <w:color w:val="000000" w:themeColor="text1"/>
                <w:lang w:val="nl-NL" w:eastAsia="en-US"/>
              </w:rPr>
              <w:t>- Lưu theo thành phần hồ sơ theo TTHC quy định và các thành phần khác có liên quan;</w:t>
            </w:r>
          </w:p>
          <w:p w14:paraId="391CE858" w14:textId="77777777" w:rsidR="00445697" w:rsidRPr="00525986" w:rsidRDefault="00445697" w:rsidP="00445697">
            <w:pPr>
              <w:jc w:val="both"/>
              <w:rPr>
                <w:rFonts w:eastAsia="Calibri"/>
                <w:color w:val="000000" w:themeColor="text1"/>
                <w:lang w:val="nl-NL" w:eastAsia="en-US"/>
              </w:rPr>
            </w:pPr>
            <w:r w:rsidRPr="00525986">
              <w:rPr>
                <w:rFonts w:eastAsia="Calibri"/>
                <w:color w:val="000000" w:themeColor="text1"/>
                <w:lang w:val="nl-NL" w:eastAsia="en-US"/>
              </w:rPr>
              <w:t>- Giấy tiếp nhận hồ sơ và hẹn trả kết quả;</w:t>
            </w:r>
          </w:p>
          <w:p w14:paraId="250A5781" w14:textId="77777777" w:rsidR="00445697" w:rsidRPr="00525986" w:rsidRDefault="00445697" w:rsidP="00445697">
            <w:pPr>
              <w:jc w:val="both"/>
              <w:rPr>
                <w:rFonts w:eastAsia="Calibri"/>
                <w:color w:val="000000" w:themeColor="text1"/>
                <w:lang w:val="nl-NL" w:eastAsia="en-US"/>
              </w:rPr>
            </w:pPr>
            <w:r w:rsidRPr="00525986">
              <w:rPr>
                <w:rFonts w:eastAsia="Calibri"/>
                <w:color w:val="000000" w:themeColor="text1"/>
                <w:lang w:val="nl-NL" w:eastAsia="en-US"/>
              </w:rPr>
              <w:t>- Phiếu kiểm soát quá trình xử lý hồ sơ (nếu có);</w:t>
            </w:r>
          </w:p>
          <w:p w14:paraId="18CBBA0C" w14:textId="77777777" w:rsidR="00445697" w:rsidRPr="00525986" w:rsidRDefault="00445697" w:rsidP="00445697">
            <w:pPr>
              <w:shd w:val="clear" w:color="auto" w:fill="FFFFFF"/>
              <w:jc w:val="both"/>
              <w:rPr>
                <w:color w:val="000000" w:themeColor="text1"/>
                <w:shd w:val="clear" w:color="auto" w:fill="FFFFFF"/>
                <w:lang w:val="nl-NL" w:eastAsia="en-US"/>
              </w:rPr>
            </w:pPr>
            <w:r w:rsidRPr="00525986">
              <w:rPr>
                <w:color w:val="000000" w:themeColor="text1"/>
                <w:lang w:val="nl-NL" w:eastAsia="en-US"/>
              </w:rPr>
              <w:t>- Kết quả giải quyết thủ tục hành chính (nếu có).</w:t>
            </w:r>
          </w:p>
        </w:tc>
      </w:tr>
      <w:tr w:rsidR="00525986" w:rsidRPr="00525986" w14:paraId="640B9287" w14:textId="77777777" w:rsidTr="00445697">
        <w:tc>
          <w:tcPr>
            <w:tcW w:w="3884" w:type="dxa"/>
            <w:gridSpan w:val="2"/>
            <w:shd w:val="clear" w:color="auto" w:fill="auto"/>
          </w:tcPr>
          <w:p w14:paraId="3B8F5C0E" w14:textId="77777777" w:rsidR="00445697" w:rsidRPr="00525986" w:rsidRDefault="00445697" w:rsidP="00445697">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6985" w:type="dxa"/>
            <w:gridSpan w:val="5"/>
            <w:shd w:val="clear" w:color="auto" w:fill="auto"/>
            <w:vAlign w:val="center"/>
          </w:tcPr>
          <w:p w14:paraId="05CB51BE" w14:textId="174324A2" w:rsidR="00445697" w:rsidRPr="00525986" w:rsidRDefault="00445697" w:rsidP="00445697">
            <w:pPr>
              <w:shd w:val="clear" w:color="auto" w:fill="FFFFFF"/>
              <w:spacing w:after="88"/>
              <w:jc w:val="both"/>
              <w:rPr>
                <w:color w:val="000000" w:themeColor="text1"/>
                <w:shd w:val="clear" w:color="auto" w:fill="FFFFFF"/>
                <w:lang w:val="nl-NL" w:eastAsia="en-US"/>
              </w:rPr>
            </w:pPr>
            <w:r w:rsidRPr="00525986">
              <w:rPr>
                <w:color w:val="000000" w:themeColor="text1"/>
                <w:lang w:val="nl-NL"/>
              </w:rPr>
              <w:t xml:space="preserve"> Đối với hồ sơ công bố đóng bến thủy nội địa: Hồ sơ đã giải quyết xong được lưu trữ theo quy định hiện hành.</w:t>
            </w:r>
          </w:p>
        </w:tc>
      </w:tr>
    </w:tbl>
    <w:p w14:paraId="2B014133" w14:textId="77777777" w:rsidR="001C79E8" w:rsidRPr="00525986" w:rsidRDefault="001C79E8" w:rsidP="001C79E8">
      <w:pPr>
        <w:spacing w:after="120"/>
        <w:rPr>
          <w:b/>
          <w:bCs/>
          <w:color w:val="000000" w:themeColor="text1"/>
          <w:sz w:val="26"/>
          <w:szCs w:val="26"/>
          <w:lang w:val="nl-NL"/>
        </w:rPr>
      </w:pPr>
    </w:p>
    <w:p w14:paraId="6A2F1A8A" w14:textId="77777777" w:rsidR="001C79E8" w:rsidRPr="00525986" w:rsidRDefault="001C79E8" w:rsidP="001C79E8">
      <w:pPr>
        <w:pStyle w:val="Vnbnnidung0"/>
        <w:tabs>
          <w:tab w:val="left" w:pos="4853"/>
        </w:tabs>
        <w:spacing w:after="0" w:line="240" w:lineRule="auto"/>
        <w:ind w:firstLine="0"/>
        <w:jc w:val="right"/>
        <w:rPr>
          <w:rStyle w:val="Vnbnnidung"/>
          <w:rFonts w:ascii="Arial" w:hAnsi="Arial" w:cs="Arial"/>
          <w:b/>
          <w:bCs/>
          <w:color w:val="000000" w:themeColor="text1"/>
          <w:sz w:val="20"/>
          <w:szCs w:val="20"/>
          <w:lang w:val="vi-VN"/>
        </w:rPr>
      </w:pPr>
      <w:r w:rsidRPr="00525986">
        <w:rPr>
          <w:rStyle w:val="Vnbnnidung"/>
          <w:rFonts w:ascii="Arial" w:hAnsi="Arial" w:cs="Arial"/>
          <w:b/>
          <w:bCs/>
          <w:color w:val="000000" w:themeColor="text1"/>
          <w:sz w:val="20"/>
          <w:szCs w:val="20"/>
          <w:lang w:val="vi-VN"/>
        </w:rPr>
        <w:t>Mẫu số</w:t>
      </w:r>
      <w:r w:rsidRPr="00525986">
        <w:rPr>
          <w:rStyle w:val="Vnbnnidung"/>
          <w:rFonts w:ascii="Arial" w:hAnsi="Arial" w:cs="Arial"/>
          <w:b/>
          <w:bCs/>
          <w:color w:val="000000" w:themeColor="text1"/>
          <w:sz w:val="20"/>
          <w:szCs w:val="20"/>
          <w:lang w:eastAsia="vi-VN"/>
        </w:rPr>
        <w:t xml:space="preserve"> </w:t>
      </w:r>
      <w:r w:rsidRPr="00525986">
        <w:rPr>
          <w:rStyle w:val="Vnbnnidung"/>
          <w:rFonts w:ascii="Arial" w:hAnsi="Arial" w:cs="Arial"/>
          <w:b/>
          <w:bCs/>
          <w:color w:val="000000" w:themeColor="text1"/>
          <w:sz w:val="20"/>
          <w:szCs w:val="20"/>
          <w:lang w:val="vi-VN"/>
        </w:rPr>
        <w:t xml:space="preserve">16 </w:t>
      </w:r>
    </w:p>
    <w:p w14:paraId="2C1A183F" w14:textId="77777777" w:rsidR="001C79E8" w:rsidRPr="00525986" w:rsidRDefault="001C79E8" w:rsidP="001C79E8">
      <w:pPr>
        <w:spacing w:after="120"/>
        <w:rPr>
          <w:b/>
          <w:bCs/>
          <w:color w:val="000000" w:themeColor="text1"/>
          <w:sz w:val="26"/>
          <w:szCs w:val="26"/>
          <w:lang w:val="nl-NL"/>
        </w:rPr>
      </w:pPr>
    </w:p>
    <w:p w14:paraId="0020E2E3" w14:textId="77777777" w:rsidR="001C79E8" w:rsidRPr="00525986" w:rsidRDefault="001C79E8" w:rsidP="001C79E8">
      <w:pPr>
        <w:pStyle w:val="Vnbnnidung0"/>
        <w:tabs>
          <w:tab w:val="left" w:pos="4853"/>
        </w:tabs>
        <w:spacing w:after="0" w:line="240" w:lineRule="auto"/>
        <w:ind w:firstLine="0"/>
        <w:jc w:val="right"/>
        <w:rPr>
          <w:rStyle w:val="Vnbnnidung"/>
          <w:rFonts w:ascii="Arial" w:hAnsi="Arial" w:cs="Arial"/>
          <w:b/>
          <w:bCs/>
          <w:color w:val="000000" w:themeColor="text1"/>
          <w:sz w:val="20"/>
          <w:szCs w:val="20"/>
          <w:lang w:val="vi-VN"/>
        </w:rPr>
      </w:pPr>
    </w:p>
    <w:tbl>
      <w:tblPr>
        <w:tblW w:w="0" w:type="auto"/>
        <w:tblInd w:w="108" w:type="dxa"/>
        <w:tblLook w:val="04A0" w:firstRow="1" w:lastRow="0" w:firstColumn="1" w:lastColumn="0" w:noHBand="0" w:noVBand="1"/>
      </w:tblPr>
      <w:tblGrid>
        <w:gridCol w:w="3330"/>
        <w:gridCol w:w="5670"/>
      </w:tblGrid>
      <w:tr w:rsidR="001C79E8" w:rsidRPr="00525986" w14:paraId="64B4003B" w14:textId="77777777" w:rsidTr="001C79E8">
        <w:tc>
          <w:tcPr>
            <w:tcW w:w="3330" w:type="dxa"/>
            <w:shd w:val="clear" w:color="auto" w:fill="auto"/>
          </w:tcPr>
          <w:p w14:paraId="08ACC236" w14:textId="77777777" w:rsidR="001C79E8" w:rsidRPr="00525986" w:rsidRDefault="001C79E8" w:rsidP="001C79E8">
            <w:pPr>
              <w:pStyle w:val="Vnbnnidung0"/>
              <w:spacing w:after="0" w:line="240" w:lineRule="auto"/>
              <w:ind w:firstLine="0"/>
              <w:jc w:val="center"/>
              <w:rPr>
                <w:rStyle w:val="Vnbnnidung"/>
                <w:rFonts w:ascii="Arial" w:hAnsi="Arial" w:cs="Arial"/>
                <w:color w:val="000000" w:themeColor="text1"/>
                <w:sz w:val="20"/>
                <w:szCs w:val="20"/>
                <w:lang w:val="vi-VN" w:eastAsia="vi-VN"/>
              </w:rPr>
            </w:pPr>
            <w:r w:rsidRPr="00525986">
              <w:rPr>
                <w:rStyle w:val="Vnbnnidung"/>
                <w:rFonts w:ascii="Arial" w:hAnsi="Arial" w:cs="Arial"/>
                <w:b/>
                <w:bCs/>
                <w:color w:val="000000" w:themeColor="text1"/>
                <w:sz w:val="20"/>
                <w:szCs w:val="20"/>
                <w:lang w:val="vi-VN" w:eastAsia="vi-VN"/>
              </w:rPr>
              <w:t>CƠ QUAN CÓ THẨM QUYỀN CÔNG BỐ</w:t>
            </w:r>
            <w:r w:rsidRPr="00525986">
              <w:rPr>
                <w:rStyle w:val="Vnbnnidung"/>
                <w:rFonts w:ascii="Arial" w:hAnsi="Arial" w:cs="Arial"/>
                <w:color w:val="000000" w:themeColor="text1"/>
                <w:sz w:val="20"/>
                <w:szCs w:val="20"/>
                <w:lang w:val="vi-VN" w:eastAsia="vi-VN"/>
              </w:rPr>
              <w:t xml:space="preserve"> </w:t>
            </w:r>
          </w:p>
          <w:p w14:paraId="66A33761" w14:textId="77777777" w:rsidR="001C79E8" w:rsidRPr="00525986" w:rsidRDefault="001C79E8" w:rsidP="001C79E8">
            <w:pPr>
              <w:pStyle w:val="Vnbnnidung0"/>
              <w:spacing w:after="0" w:line="240" w:lineRule="auto"/>
              <w:ind w:firstLine="0"/>
              <w:jc w:val="center"/>
              <w:rPr>
                <w:rStyle w:val="Vnbnnidung"/>
                <w:rFonts w:ascii="Arial" w:hAnsi="Arial" w:cs="Arial"/>
                <w:color w:val="000000" w:themeColor="text1"/>
                <w:sz w:val="20"/>
                <w:szCs w:val="20"/>
                <w:lang w:eastAsia="vi-VN"/>
              </w:rPr>
            </w:pPr>
            <w:r w:rsidRPr="00525986">
              <w:rPr>
                <w:rStyle w:val="Vnbnnidung"/>
                <w:rFonts w:ascii="Arial" w:hAnsi="Arial" w:cs="Arial"/>
                <w:color w:val="000000" w:themeColor="text1"/>
                <w:sz w:val="20"/>
                <w:szCs w:val="20"/>
                <w:lang w:eastAsia="vi-VN"/>
              </w:rPr>
              <w:t>_________</w:t>
            </w:r>
          </w:p>
          <w:p w14:paraId="1E908170" w14:textId="77777777" w:rsidR="001C79E8" w:rsidRPr="00525986" w:rsidRDefault="001C79E8" w:rsidP="001C79E8">
            <w:pPr>
              <w:pStyle w:val="Vnbnnidung0"/>
              <w:spacing w:after="0" w:line="240" w:lineRule="auto"/>
              <w:ind w:firstLine="0"/>
              <w:jc w:val="center"/>
              <w:rPr>
                <w:rStyle w:val="Vnbnnidung"/>
                <w:rFonts w:ascii="Arial" w:hAnsi="Arial" w:cs="Arial"/>
                <w:b/>
                <w:bCs/>
                <w:color w:val="000000" w:themeColor="text1"/>
                <w:sz w:val="20"/>
                <w:szCs w:val="20"/>
                <w:lang w:eastAsia="vi-VN"/>
              </w:rPr>
            </w:pPr>
            <w:r w:rsidRPr="00525986">
              <w:rPr>
                <w:rStyle w:val="Vnbnnidung"/>
                <w:rFonts w:ascii="Arial" w:hAnsi="Arial" w:cs="Arial"/>
                <w:color w:val="000000" w:themeColor="text1"/>
                <w:sz w:val="20"/>
                <w:szCs w:val="20"/>
                <w:lang w:eastAsia="vi-VN"/>
              </w:rPr>
              <w:t>Số: …/QĐ-…</w:t>
            </w:r>
          </w:p>
        </w:tc>
        <w:tc>
          <w:tcPr>
            <w:tcW w:w="5670" w:type="dxa"/>
            <w:shd w:val="clear" w:color="auto" w:fill="auto"/>
          </w:tcPr>
          <w:p w14:paraId="28C25DE3" w14:textId="77777777" w:rsidR="001C79E8" w:rsidRPr="00525986" w:rsidRDefault="001C79E8" w:rsidP="001C79E8">
            <w:pPr>
              <w:pStyle w:val="Vnbnnidung0"/>
              <w:spacing w:after="0" w:line="240" w:lineRule="auto"/>
              <w:ind w:firstLine="0"/>
              <w:jc w:val="center"/>
              <w:rPr>
                <w:rFonts w:ascii="Arial" w:hAnsi="Arial" w:cs="Arial"/>
                <w:color w:val="000000" w:themeColor="text1"/>
                <w:sz w:val="20"/>
                <w:szCs w:val="20"/>
              </w:rPr>
            </w:pPr>
            <w:r w:rsidRPr="00525986">
              <w:rPr>
                <w:rStyle w:val="Vnbnnidung"/>
                <w:rFonts w:ascii="Arial" w:hAnsi="Arial" w:cs="Arial"/>
                <w:b/>
                <w:bCs/>
                <w:color w:val="000000" w:themeColor="text1"/>
                <w:sz w:val="20"/>
                <w:szCs w:val="20"/>
                <w:lang w:eastAsia="vi-VN"/>
              </w:rPr>
              <w:t>CỘNG HÒA XÃ HỘI CHỦ NGHĨA VIỆT NAM</w:t>
            </w:r>
          </w:p>
          <w:p w14:paraId="439889C8" w14:textId="77777777" w:rsidR="001C79E8" w:rsidRPr="00525986" w:rsidRDefault="001C79E8" w:rsidP="001C79E8">
            <w:pPr>
              <w:pStyle w:val="Vnbnnidung0"/>
              <w:tabs>
                <w:tab w:val="left" w:leader="hyphen" w:pos="3398"/>
              </w:tabs>
              <w:spacing w:after="0" w:line="240" w:lineRule="auto"/>
              <w:ind w:firstLine="0"/>
              <w:jc w:val="center"/>
              <w:rPr>
                <w:rStyle w:val="Vnbnnidung"/>
                <w:rFonts w:ascii="Arial" w:hAnsi="Arial" w:cs="Arial"/>
                <w:b/>
                <w:bCs/>
                <w:color w:val="000000" w:themeColor="text1"/>
                <w:sz w:val="20"/>
                <w:szCs w:val="20"/>
                <w:lang w:eastAsia="vi-VN"/>
              </w:rPr>
            </w:pPr>
            <w:r w:rsidRPr="00525986">
              <w:rPr>
                <w:rStyle w:val="Vnbnnidung"/>
                <w:rFonts w:ascii="Arial" w:hAnsi="Arial" w:cs="Arial"/>
                <w:b/>
                <w:bCs/>
                <w:color w:val="000000" w:themeColor="text1"/>
                <w:sz w:val="20"/>
                <w:szCs w:val="20"/>
                <w:lang w:eastAsia="vi-VN"/>
              </w:rPr>
              <w:t xml:space="preserve"> Độc lập - Tự do - Hạnh phúc</w:t>
            </w:r>
          </w:p>
          <w:p w14:paraId="4DEA9FF6" w14:textId="77777777" w:rsidR="001C79E8" w:rsidRPr="00525986" w:rsidRDefault="001C79E8" w:rsidP="001C79E8">
            <w:pPr>
              <w:pStyle w:val="Vnbnnidung0"/>
              <w:tabs>
                <w:tab w:val="left" w:leader="hyphen" w:pos="3398"/>
              </w:tabs>
              <w:spacing w:after="0" w:line="240" w:lineRule="auto"/>
              <w:ind w:firstLine="0"/>
              <w:jc w:val="center"/>
              <w:rPr>
                <w:rStyle w:val="Vnbnnidung"/>
                <w:rFonts w:ascii="Arial" w:hAnsi="Arial" w:cs="Arial"/>
                <w:bCs/>
                <w:color w:val="000000" w:themeColor="text1"/>
                <w:sz w:val="20"/>
                <w:szCs w:val="20"/>
                <w:lang w:eastAsia="vi-VN"/>
              </w:rPr>
            </w:pPr>
            <w:r w:rsidRPr="00525986">
              <w:rPr>
                <w:rStyle w:val="Vnbnnidung"/>
                <w:rFonts w:ascii="Arial" w:hAnsi="Arial" w:cs="Arial"/>
                <w:bCs/>
                <w:color w:val="000000" w:themeColor="text1"/>
                <w:sz w:val="20"/>
                <w:szCs w:val="20"/>
                <w:lang w:eastAsia="vi-VN"/>
              </w:rPr>
              <w:t>________________________</w:t>
            </w:r>
          </w:p>
          <w:p w14:paraId="3D078632" w14:textId="77777777" w:rsidR="001C79E8" w:rsidRPr="00525986" w:rsidRDefault="001C79E8" w:rsidP="001C79E8">
            <w:pPr>
              <w:pStyle w:val="Vnbnnidung0"/>
              <w:spacing w:after="0" w:line="240" w:lineRule="auto"/>
              <w:ind w:firstLine="0"/>
              <w:jc w:val="right"/>
              <w:rPr>
                <w:rStyle w:val="Vnbnnidung"/>
                <w:rFonts w:ascii="Arial" w:hAnsi="Arial" w:cs="Arial"/>
                <w:color w:val="000000" w:themeColor="text1"/>
                <w:sz w:val="20"/>
                <w:szCs w:val="20"/>
              </w:rPr>
            </w:pPr>
            <w:r w:rsidRPr="00525986">
              <w:rPr>
                <w:rStyle w:val="Vnbnnidung"/>
                <w:rFonts w:ascii="Arial" w:hAnsi="Arial" w:cs="Arial"/>
                <w:i/>
                <w:iCs/>
                <w:color w:val="000000" w:themeColor="text1"/>
                <w:sz w:val="20"/>
                <w:szCs w:val="20"/>
                <w:lang w:eastAsia="vi-VN"/>
              </w:rPr>
              <w:t>…., ngày ... tháng ... năm ...</w:t>
            </w:r>
          </w:p>
        </w:tc>
      </w:tr>
    </w:tbl>
    <w:p w14:paraId="6879CFFE" w14:textId="77777777" w:rsidR="001C79E8" w:rsidRPr="00525986" w:rsidRDefault="001C79E8" w:rsidP="001C79E8">
      <w:pPr>
        <w:pStyle w:val="Vnbnnidung0"/>
        <w:tabs>
          <w:tab w:val="left" w:pos="4853"/>
        </w:tabs>
        <w:spacing w:after="0" w:line="240" w:lineRule="auto"/>
        <w:ind w:firstLine="0"/>
        <w:jc w:val="center"/>
        <w:rPr>
          <w:rStyle w:val="Vnbnnidung"/>
          <w:rFonts w:ascii="Arial" w:hAnsi="Arial" w:cs="Arial"/>
          <w:b/>
          <w:bCs/>
          <w:color w:val="000000" w:themeColor="text1"/>
          <w:sz w:val="20"/>
          <w:szCs w:val="20"/>
          <w:lang w:val="vi-VN"/>
        </w:rPr>
      </w:pPr>
    </w:p>
    <w:p w14:paraId="242D2714" w14:textId="77777777" w:rsidR="001C79E8" w:rsidRPr="00525986" w:rsidRDefault="001C79E8" w:rsidP="001C79E8">
      <w:pPr>
        <w:pStyle w:val="Vnbnnidung0"/>
        <w:tabs>
          <w:tab w:val="left" w:pos="4853"/>
        </w:tabs>
        <w:spacing w:after="0" w:line="240" w:lineRule="auto"/>
        <w:ind w:firstLine="0"/>
        <w:jc w:val="center"/>
        <w:rPr>
          <w:rFonts w:ascii="Arial" w:hAnsi="Arial" w:cs="Arial"/>
          <w:color w:val="000000" w:themeColor="text1"/>
          <w:sz w:val="20"/>
          <w:szCs w:val="20"/>
        </w:rPr>
      </w:pPr>
      <w:r w:rsidRPr="00525986">
        <w:rPr>
          <w:rStyle w:val="Vnbnnidung"/>
          <w:rFonts w:ascii="Arial" w:hAnsi="Arial" w:cs="Arial"/>
          <w:b/>
          <w:bCs/>
          <w:color w:val="000000" w:themeColor="text1"/>
          <w:sz w:val="20"/>
          <w:szCs w:val="20"/>
          <w:lang w:eastAsia="vi-VN"/>
        </w:rPr>
        <w:lastRenderedPageBreak/>
        <w:tab/>
      </w:r>
    </w:p>
    <w:p w14:paraId="73410201" w14:textId="77777777" w:rsidR="001C79E8" w:rsidRPr="00525986" w:rsidRDefault="001C79E8" w:rsidP="001C79E8">
      <w:pPr>
        <w:pStyle w:val="Vnbnnidung0"/>
        <w:spacing w:after="0" w:line="240" w:lineRule="auto"/>
        <w:ind w:firstLine="0"/>
        <w:jc w:val="center"/>
        <w:rPr>
          <w:rFonts w:ascii="Arial" w:hAnsi="Arial" w:cs="Arial"/>
          <w:color w:val="000000" w:themeColor="text1"/>
          <w:sz w:val="20"/>
          <w:szCs w:val="20"/>
        </w:rPr>
      </w:pPr>
      <w:r w:rsidRPr="00525986">
        <w:rPr>
          <w:rStyle w:val="Vnbnnidung"/>
          <w:rFonts w:ascii="Arial" w:hAnsi="Arial" w:cs="Arial"/>
          <w:b/>
          <w:bCs/>
          <w:color w:val="000000" w:themeColor="text1"/>
          <w:sz w:val="20"/>
          <w:szCs w:val="20"/>
          <w:lang w:eastAsia="vi-VN"/>
        </w:rPr>
        <w:t>QUYẾT ĐỊNH</w:t>
      </w:r>
    </w:p>
    <w:p w14:paraId="1FF6D51B" w14:textId="77777777" w:rsidR="001C79E8" w:rsidRPr="00525986" w:rsidRDefault="001C79E8" w:rsidP="001C79E8">
      <w:pPr>
        <w:pStyle w:val="Vnbnnidung0"/>
        <w:spacing w:after="0" w:line="240" w:lineRule="auto"/>
        <w:ind w:firstLine="0"/>
        <w:jc w:val="center"/>
        <w:rPr>
          <w:rStyle w:val="Vnbnnidung"/>
          <w:rFonts w:ascii="Arial" w:hAnsi="Arial" w:cs="Arial"/>
          <w:b/>
          <w:bCs/>
          <w:color w:val="000000" w:themeColor="text1"/>
          <w:sz w:val="20"/>
          <w:szCs w:val="20"/>
          <w:lang w:eastAsia="vi-VN"/>
        </w:rPr>
      </w:pPr>
      <w:r w:rsidRPr="00525986">
        <w:rPr>
          <w:rStyle w:val="Vnbnnidung"/>
          <w:rFonts w:ascii="Arial" w:hAnsi="Arial" w:cs="Arial"/>
          <w:b/>
          <w:bCs/>
          <w:color w:val="000000" w:themeColor="text1"/>
          <w:sz w:val="20"/>
          <w:szCs w:val="20"/>
          <w:lang w:eastAsia="vi-VN"/>
        </w:rPr>
        <w:t>Về việc công bố đóng cảng (bến) thủy nội địa</w:t>
      </w:r>
    </w:p>
    <w:p w14:paraId="5B5A2048" w14:textId="77777777" w:rsidR="001C79E8" w:rsidRPr="00525986" w:rsidRDefault="001C79E8" w:rsidP="001C79E8">
      <w:pPr>
        <w:pStyle w:val="Vnbnnidung0"/>
        <w:spacing w:after="0" w:line="240" w:lineRule="auto"/>
        <w:ind w:firstLine="0"/>
        <w:jc w:val="center"/>
        <w:rPr>
          <w:rFonts w:ascii="Arial" w:hAnsi="Arial" w:cs="Arial"/>
          <w:color w:val="000000" w:themeColor="text1"/>
          <w:sz w:val="20"/>
          <w:szCs w:val="20"/>
        </w:rPr>
      </w:pPr>
      <w:r w:rsidRPr="00525986">
        <w:rPr>
          <w:rStyle w:val="Vnbnnidung"/>
          <w:rFonts w:ascii="Arial" w:hAnsi="Arial" w:cs="Arial"/>
          <w:bCs/>
          <w:color w:val="000000" w:themeColor="text1"/>
          <w:sz w:val="20"/>
          <w:szCs w:val="20"/>
          <w:lang w:eastAsia="vi-VN"/>
        </w:rPr>
        <w:t>________________</w:t>
      </w:r>
    </w:p>
    <w:p w14:paraId="2B956231" w14:textId="77777777" w:rsidR="001C79E8" w:rsidRPr="00525986" w:rsidRDefault="001C79E8" w:rsidP="001C79E8">
      <w:pPr>
        <w:pStyle w:val="Vnbnnidung0"/>
        <w:spacing w:after="0" w:line="240" w:lineRule="auto"/>
        <w:ind w:firstLine="0"/>
        <w:jc w:val="center"/>
        <w:rPr>
          <w:rStyle w:val="Vnbnnidung"/>
          <w:rFonts w:ascii="Arial" w:hAnsi="Arial" w:cs="Arial"/>
          <w:b/>
          <w:bCs/>
          <w:color w:val="000000" w:themeColor="text1"/>
          <w:sz w:val="20"/>
          <w:szCs w:val="20"/>
          <w:vertAlign w:val="superscript"/>
          <w:lang w:eastAsia="vi-VN"/>
        </w:rPr>
      </w:pPr>
      <w:r w:rsidRPr="00525986">
        <w:rPr>
          <w:rStyle w:val="Vnbnnidung"/>
          <w:rFonts w:ascii="Arial" w:hAnsi="Arial" w:cs="Arial"/>
          <w:b/>
          <w:bCs/>
          <w:color w:val="000000" w:themeColor="text1"/>
          <w:sz w:val="20"/>
          <w:szCs w:val="20"/>
          <w:lang w:eastAsia="vi-VN"/>
        </w:rPr>
        <w:t>BỘ TRƯỞNG BỘ GIAO THÔNG VẬN TẢI</w:t>
      </w:r>
      <w:r w:rsidRPr="00525986">
        <w:rPr>
          <w:rStyle w:val="Vnbnnidung"/>
          <w:rFonts w:ascii="Arial" w:hAnsi="Arial" w:cs="Arial"/>
          <w:b/>
          <w:bCs/>
          <w:color w:val="000000" w:themeColor="text1"/>
          <w:sz w:val="20"/>
          <w:szCs w:val="20"/>
          <w:vertAlign w:val="superscript"/>
          <w:lang w:eastAsia="vi-VN"/>
        </w:rPr>
        <w:t>(1)</w:t>
      </w:r>
    </w:p>
    <w:p w14:paraId="1CE4CB31" w14:textId="77777777" w:rsidR="001C79E8" w:rsidRPr="00525986" w:rsidRDefault="001C79E8" w:rsidP="001C79E8">
      <w:pPr>
        <w:pStyle w:val="Vnbnnidung0"/>
        <w:spacing w:after="0" w:line="240" w:lineRule="auto"/>
        <w:ind w:firstLine="0"/>
        <w:jc w:val="center"/>
        <w:rPr>
          <w:rFonts w:ascii="Arial" w:hAnsi="Arial" w:cs="Arial"/>
          <w:color w:val="000000" w:themeColor="text1"/>
          <w:sz w:val="20"/>
          <w:szCs w:val="20"/>
        </w:rPr>
      </w:pPr>
    </w:p>
    <w:p w14:paraId="1053E507" w14:textId="77777777" w:rsidR="001C79E8" w:rsidRPr="00525986" w:rsidRDefault="001C79E8" w:rsidP="001C79E8">
      <w:pPr>
        <w:pStyle w:val="Vnbnnidung0"/>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i/>
          <w:iCs/>
          <w:color w:val="000000" w:themeColor="text1"/>
          <w:sz w:val="20"/>
          <w:szCs w:val="20"/>
          <w:lang w:eastAsia="vi-VN"/>
        </w:rPr>
        <w:t>Căn cứ Nghị định số .../2021/NĐ-CP ngày ...tháng ...năm 2021 của Chính phủ Quy định về quản lý hoạt động đường thủy nội địa;</w:t>
      </w:r>
    </w:p>
    <w:p w14:paraId="7D86094B" w14:textId="77777777" w:rsidR="001C79E8" w:rsidRPr="00525986" w:rsidRDefault="001C79E8" w:rsidP="001C79E8">
      <w:pPr>
        <w:pStyle w:val="Vnbnnidung0"/>
        <w:tabs>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i/>
          <w:iCs/>
          <w:color w:val="000000" w:themeColor="text1"/>
          <w:sz w:val="20"/>
          <w:szCs w:val="20"/>
          <w:lang w:eastAsia="vi-VN"/>
        </w:rPr>
        <w:t>Căn cứ ...quy định chức năng nhiệm vụ, quyền hạn</w:t>
      </w:r>
      <w:r w:rsidRPr="00525986">
        <w:rPr>
          <w:rStyle w:val="Vnbnnidung"/>
          <w:rFonts w:ascii="Arial" w:hAnsi="Arial" w:cs="Arial"/>
          <w:color w:val="000000" w:themeColor="text1"/>
          <w:sz w:val="20"/>
          <w:szCs w:val="20"/>
          <w:lang w:eastAsia="vi-VN"/>
        </w:rPr>
        <w:t xml:space="preserve"> và </w:t>
      </w:r>
      <w:r w:rsidRPr="00525986">
        <w:rPr>
          <w:rStyle w:val="Vnbnnidung"/>
          <w:rFonts w:ascii="Arial" w:hAnsi="Arial" w:cs="Arial"/>
          <w:i/>
          <w:iCs/>
          <w:color w:val="000000" w:themeColor="text1"/>
          <w:sz w:val="20"/>
          <w:szCs w:val="20"/>
          <w:lang w:eastAsia="vi-VN"/>
        </w:rPr>
        <w:t>cơ cấu tổ chức của</w:t>
      </w:r>
      <w:r w:rsidRPr="00525986">
        <w:rPr>
          <w:rStyle w:val="Vnbnnidung"/>
          <w:rFonts w:ascii="Arial" w:hAnsi="Arial" w:cs="Arial"/>
          <w:i/>
          <w:iCs/>
          <w:color w:val="000000" w:themeColor="text1"/>
          <w:sz w:val="20"/>
          <w:szCs w:val="20"/>
          <w:lang w:eastAsia="vi-VN"/>
        </w:rPr>
        <w:tab/>
      </w:r>
    </w:p>
    <w:p w14:paraId="1A1F7497" w14:textId="77777777" w:rsidR="001C79E8" w:rsidRPr="00525986" w:rsidRDefault="001C79E8" w:rsidP="001C79E8">
      <w:pPr>
        <w:pStyle w:val="Vnbnnidung0"/>
        <w:tabs>
          <w:tab w:val="left" w:leader="dot" w:pos="9000"/>
        </w:tabs>
        <w:spacing w:after="0" w:line="240" w:lineRule="auto"/>
        <w:ind w:firstLine="720"/>
        <w:jc w:val="both"/>
        <w:rPr>
          <w:rStyle w:val="Vnbnnidung"/>
          <w:rFonts w:ascii="Arial" w:hAnsi="Arial" w:cs="Arial"/>
          <w:i/>
          <w:iCs/>
          <w:color w:val="000000" w:themeColor="text1"/>
          <w:sz w:val="20"/>
          <w:szCs w:val="20"/>
          <w:lang w:eastAsia="vi-VN"/>
        </w:rPr>
      </w:pPr>
      <w:r w:rsidRPr="00525986">
        <w:rPr>
          <w:rStyle w:val="Vnbnnidung"/>
          <w:rFonts w:ascii="Arial" w:hAnsi="Arial" w:cs="Arial"/>
          <w:i/>
          <w:iCs/>
          <w:color w:val="000000" w:themeColor="text1"/>
          <w:sz w:val="20"/>
          <w:szCs w:val="20"/>
          <w:lang w:eastAsia="vi-VN"/>
        </w:rPr>
        <w:t>Theo đề nghị của</w:t>
      </w:r>
      <w:r w:rsidRPr="00525986">
        <w:rPr>
          <w:rStyle w:val="Vnbnnidung"/>
          <w:rFonts w:ascii="Arial" w:hAnsi="Arial" w:cs="Arial"/>
          <w:i/>
          <w:iCs/>
          <w:color w:val="000000" w:themeColor="text1"/>
          <w:sz w:val="20"/>
          <w:szCs w:val="20"/>
          <w:lang w:eastAsia="vi-VN"/>
        </w:rPr>
        <w:tab/>
      </w:r>
    </w:p>
    <w:p w14:paraId="43C87F86" w14:textId="77777777" w:rsidR="001C79E8" w:rsidRPr="00525986" w:rsidRDefault="001C79E8" w:rsidP="001C79E8">
      <w:pPr>
        <w:pStyle w:val="Vnbnnidung0"/>
        <w:tabs>
          <w:tab w:val="left" w:leader="dot" w:pos="9000"/>
        </w:tabs>
        <w:spacing w:after="0" w:line="240" w:lineRule="auto"/>
        <w:ind w:firstLine="0"/>
        <w:jc w:val="center"/>
        <w:rPr>
          <w:rFonts w:ascii="Arial" w:hAnsi="Arial" w:cs="Arial"/>
          <w:color w:val="000000" w:themeColor="text1"/>
          <w:sz w:val="20"/>
          <w:szCs w:val="20"/>
        </w:rPr>
      </w:pPr>
    </w:p>
    <w:p w14:paraId="7DD11A22" w14:textId="77777777" w:rsidR="001C79E8" w:rsidRPr="00525986" w:rsidRDefault="001C79E8" w:rsidP="001C79E8">
      <w:pPr>
        <w:pStyle w:val="Vnbnnidung0"/>
        <w:spacing w:after="0" w:line="240" w:lineRule="auto"/>
        <w:ind w:firstLine="0"/>
        <w:jc w:val="center"/>
        <w:rPr>
          <w:rStyle w:val="Vnbnnidung"/>
          <w:rFonts w:ascii="Arial" w:hAnsi="Arial" w:cs="Arial"/>
          <w:b/>
          <w:bCs/>
          <w:color w:val="000000" w:themeColor="text1"/>
          <w:sz w:val="20"/>
          <w:szCs w:val="20"/>
          <w:lang w:eastAsia="vi-VN"/>
        </w:rPr>
      </w:pPr>
      <w:r w:rsidRPr="00525986">
        <w:rPr>
          <w:rStyle w:val="Vnbnnidung"/>
          <w:rFonts w:ascii="Arial" w:hAnsi="Arial" w:cs="Arial"/>
          <w:b/>
          <w:bCs/>
          <w:color w:val="000000" w:themeColor="text1"/>
          <w:sz w:val="20"/>
          <w:szCs w:val="20"/>
          <w:lang w:eastAsia="vi-VN"/>
        </w:rPr>
        <w:t>QUYẾT ĐỊNH:</w:t>
      </w:r>
    </w:p>
    <w:p w14:paraId="59E47E1D" w14:textId="77777777" w:rsidR="001C79E8" w:rsidRPr="00525986" w:rsidRDefault="001C79E8" w:rsidP="001C79E8">
      <w:pPr>
        <w:pStyle w:val="Vnbnnidung0"/>
        <w:spacing w:after="0" w:line="240" w:lineRule="auto"/>
        <w:ind w:firstLine="0"/>
        <w:jc w:val="center"/>
        <w:rPr>
          <w:rFonts w:ascii="Arial" w:hAnsi="Arial" w:cs="Arial"/>
          <w:color w:val="000000" w:themeColor="text1"/>
          <w:sz w:val="20"/>
          <w:szCs w:val="20"/>
        </w:rPr>
      </w:pPr>
    </w:p>
    <w:p w14:paraId="2DC710CD" w14:textId="77777777" w:rsidR="001C79E8" w:rsidRPr="00525986" w:rsidRDefault="001C79E8" w:rsidP="001C79E8">
      <w:pPr>
        <w:pStyle w:val="Vnbnnidung0"/>
        <w:tabs>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b/>
          <w:bCs/>
          <w:color w:val="000000" w:themeColor="text1"/>
          <w:sz w:val="20"/>
          <w:szCs w:val="20"/>
          <w:lang w:eastAsia="vi-VN"/>
        </w:rPr>
        <w:t xml:space="preserve">Điều 1. </w:t>
      </w:r>
      <w:r w:rsidRPr="00525986">
        <w:rPr>
          <w:rStyle w:val="Vnbnnidung"/>
          <w:rFonts w:ascii="Arial" w:hAnsi="Arial" w:cs="Arial"/>
          <w:color w:val="000000" w:themeColor="text1"/>
          <w:sz w:val="20"/>
          <w:szCs w:val="20"/>
          <w:lang w:eastAsia="vi-VN"/>
        </w:rPr>
        <w:t>Nay công bố đóng cảng (bến) thủy nội địa</w:t>
      </w:r>
      <w:r w:rsidRPr="00525986">
        <w:rPr>
          <w:rStyle w:val="Vnbnnidung"/>
          <w:rFonts w:ascii="Arial" w:hAnsi="Arial" w:cs="Arial"/>
          <w:color w:val="000000" w:themeColor="text1"/>
          <w:sz w:val="20"/>
          <w:szCs w:val="20"/>
          <w:lang w:eastAsia="vi-VN"/>
        </w:rPr>
        <w:tab/>
      </w:r>
    </w:p>
    <w:p w14:paraId="48DC6263" w14:textId="77777777" w:rsidR="001C79E8" w:rsidRPr="00525986" w:rsidRDefault="001C79E8" w:rsidP="001C79E8">
      <w:pPr>
        <w:pStyle w:val="Vnbnnidung0"/>
        <w:tabs>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Tại ví trí có tọa độ</w:t>
      </w:r>
      <w:r w:rsidRPr="00525986">
        <w:rPr>
          <w:rStyle w:val="Vnbnnidung"/>
          <w:rFonts w:ascii="Arial" w:hAnsi="Arial" w:cs="Arial"/>
          <w:color w:val="000000" w:themeColor="text1"/>
          <w:sz w:val="20"/>
          <w:szCs w:val="20"/>
          <w:lang w:eastAsia="vi-VN"/>
        </w:rPr>
        <w:tab/>
      </w:r>
    </w:p>
    <w:p w14:paraId="49B7489B" w14:textId="77777777" w:rsidR="001C79E8" w:rsidRPr="00525986" w:rsidRDefault="001C79E8" w:rsidP="001C79E8">
      <w:pPr>
        <w:pStyle w:val="Vnbnnidung0"/>
        <w:tabs>
          <w:tab w:val="left" w:leader="dot" w:pos="5974"/>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Từ km thứ</w:t>
      </w:r>
      <w:r w:rsidRPr="00525986">
        <w:rPr>
          <w:rStyle w:val="Vnbnnidung"/>
          <w:rFonts w:ascii="Arial" w:hAnsi="Arial" w:cs="Arial"/>
          <w:color w:val="000000" w:themeColor="text1"/>
          <w:sz w:val="20"/>
          <w:szCs w:val="20"/>
          <w:lang w:eastAsia="vi-VN"/>
        </w:rPr>
        <w:tab/>
        <w:t>đến km thứ</w:t>
      </w:r>
      <w:r w:rsidRPr="00525986">
        <w:rPr>
          <w:rStyle w:val="Vnbnnidung"/>
          <w:rFonts w:ascii="Arial" w:hAnsi="Arial" w:cs="Arial"/>
          <w:color w:val="000000" w:themeColor="text1"/>
          <w:sz w:val="20"/>
          <w:szCs w:val="20"/>
          <w:lang w:eastAsia="vi-VN"/>
        </w:rPr>
        <w:tab/>
      </w:r>
    </w:p>
    <w:p w14:paraId="17693794" w14:textId="77777777" w:rsidR="001C79E8" w:rsidRPr="00525986" w:rsidRDefault="001C79E8" w:rsidP="001C79E8">
      <w:pPr>
        <w:pStyle w:val="Vnbnnidung0"/>
        <w:tabs>
          <w:tab w:val="left" w:leader="dot" w:pos="5147"/>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Trên bờ (phải hay trái)</w:t>
      </w:r>
      <w:r w:rsidRPr="00525986">
        <w:rPr>
          <w:rStyle w:val="Vnbnnidung"/>
          <w:rFonts w:ascii="Arial" w:hAnsi="Arial" w:cs="Arial"/>
          <w:color w:val="000000" w:themeColor="text1"/>
          <w:sz w:val="20"/>
          <w:szCs w:val="20"/>
          <w:lang w:eastAsia="vi-VN"/>
        </w:rPr>
        <w:tab/>
        <w:t>sông, kênh</w:t>
      </w:r>
      <w:r w:rsidRPr="00525986">
        <w:rPr>
          <w:rStyle w:val="Vnbnnidung"/>
          <w:rFonts w:ascii="Arial" w:hAnsi="Arial" w:cs="Arial"/>
          <w:color w:val="000000" w:themeColor="text1"/>
          <w:sz w:val="20"/>
          <w:szCs w:val="20"/>
          <w:lang w:eastAsia="vi-VN"/>
        </w:rPr>
        <w:tab/>
      </w:r>
    </w:p>
    <w:p w14:paraId="3A85F75E" w14:textId="77777777" w:rsidR="001C79E8" w:rsidRPr="00525986" w:rsidRDefault="001C79E8" w:rsidP="001C79E8">
      <w:pPr>
        <w:pStyle w:val="Vnbnnidung0"/>
        <w:tabs>
          <w:tab w:val="right" w:leader="dot" w:pos="8762"/>
          <w:tab w:val="left" w:pos="8966"/>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Thuộc địa phận: xã (phường, thị trấn) ………………. huyện (quận)</w:t>
      </w:r>
      <w:r w:rsidRPr="00525986">
        <w:rPr>
          <w:rStyle w:val="Vnbnnidung"/>
          <w:rFonts w:ascii="Arial" w:hAnsi="Arial" w:cs="Arial"/>
          <w:color w:val="000000" w:themeColor="text1"/>
          <w:sz w:val="20"/>
          <w:szCs w:val="20"/>
          <w:lang w:eastAsia="vi-VN"/>
        </w:rPr>
        <w:tab/>
      </w:r>
    </w:p>
    <w:p w14:paraId="406F9961" w14:textId="77777777" w:rsidR="001C79E8" w:rsidRPr="00525986" w:rsidRDefault="001C79E8" w:rsidP="001C79E8">
      <w:pPr>
        <w:pStyle w:val="Vnbnnidung0"/>
        <w:tabs>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Tỉnh (thành phố)</w:t>
      </w:r>
      <w:r w:rsidRPr="00525986">
        <w:rPr>
          <w:rStyle w:val="Vnbnnidung"/>
          <w:rFonts w:ascii="Arial" w:hAnsi="Arial" w:cs="Arial"/>
          <w:color w:val="000000" w:themeColor="text1"/>
          <w:sz w:val="20"/>
          <w:szCs w:val="20"/>
          <w:lang w:eastAsia="vi-VN"/>
        </w:rPr>
        <w:tab/>
      </w:r>
    </w:p>
    <w:p w14:paraId="145BFBFA" w14:textId="77777777" w:rsidR="001C79E8" w:rsidRPr="00525986" w:rsidRDefault="001C79E8" w:rsidP="001C79E8">
      <w:pPr>
        <w:pStyle w:val="Vnbnnidung0"/>
        <w:tabs>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Của (tổ chức, cá nhân)</w:t>
      </w:r>
      <w:r w:rsidRPr="00525986">
        <w:rPr>
          <w:rStyle w:val="Vnbnnidung"/>
          <w:rFonts w:ascii="Arial" w:hAnsi="Arial" w:cs="Arial"/>
          <w:color w:val="000000" w:themeColor="text1"/>
          <w:sz w:val="20"/>
          <w:szCs w:val="20"/>
          <w:lang w:eastAsia="vi-VN"/>
        </w:rPr>
        <w:tab/>
      </w:r>
    </w:p>
    <w:p w14:paraId="27DE6237" w14:textId="77777777" w:rsidR="001C79E8" w:rsidRPr="00525986" w:rsidRDefault="001C79E8" w:rsidP="001C79E8">
      <w:pPr>
        <w:pStyle w:val="Vnbnnidung0"/>
        <w:tabs>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Địa chỉ</w:t>
      </w:r>
      <w:r w:rsidRPr="00525986">
        <w:rPr>
          <w:rStyle w:val="Vnbnnidung"/>
          <w:rFonts w:ascii="Arial" w:hAnsi="Arial" w:cs="Arial"/>
          <w:color w:val="000000" w:themeColor="text1"/>
          <w:sz w:val="20"/>
          <w:szCs w:val="20"/>
          <w:lang w:eastAsia="vi-VN"/>
        </w:rPr>
        <w:tab/>
      </w:r>
    </w:p>
    <w:p w14:paraId="196A9AE5" w14:textId="77777777" w:rsidR="001C79E8" w:rsidRPr="00525986" w:rsidRDefault="001C79E8" w:rsidP="001C79E8">
      <w:pPr>
        <w:pStyle w:val="Vnbnnidung0"/>
        <w:tabs>
          <w:tab w:val="right" w:leader="dot" w:pos="6006"/>
          <w:tab w:val="left" w:pos="6211"/>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Số điện thoại</w:t>
      </w:r>
      <w:r w:rsidRPr="00525986">
        <w:rPr>
          <w:rStyle w:val="Vnbnnidung"/>
          <w:rFonts w:ascii="Arial" w:hAnsi="Arial" w:cs="Arial"/>
          <w:color w:val="000000" w:themeColor="text1"/>
          <w:sz w:val="20"/>
          <w:szCs w:val="20"/>
          <w:lang w:eastAsia="vi-VN"/>
        </w:rPr>
        <w:tab/>
        <w:t>số</w:t>
      </w:r>
      <w:r w:rsidRPr="00525986">
        <w:rPr>
          <w:rStyle w:val="Vnbnnidung"/>
          <w:rFonts w:ascii="Arial" w:hAnsi="Arial" w:cs="Arial"/>
          <w:color w:val="000000" w:themeColor="text1"/>
          <w:sz w:val="20"/>
          <w:szCs w:val="20"/>
          <w:lang w:eastAsia="vi-VN"/>
        </w:rPr>
        <w:tab/>
      </w:r>
      <w:r w:rsidRPr="00525986">
        <w:rPr>
          <w:rStyle w:val="Vnbnnidung"/>
          <w:rFonts w:ascii="Arial" w:hAnsi="Arial" w:cs="Arial"/>
          <w:color w:val="000000" w:themeColor="text1"/>
          <w:sz w:val="20"/>
          <w:szCs w:val="20"/>
          <w:lang w:val="vi-VN"/>
        </w:rPr>
        <w:t>Fax</w:t>
      </w:r>
      <w:r w:rsidRPr="00525986">
        <w:rPr>
          <w:rStyle w:val="Vnbnnidung"/>
          <w:rFonts w:ascii="Arial" w:hAnsi="Arial" w:cs="Arial"/>
          <w:color w:val="000000" w:themeColor="text1"/>
          <w:sz w:val="20"/>
          <w:szCs w:val="20"/>
          <w:lang w:eastAsia="vi-VN"/>
        </w:rPr>
        <w:tab/>
      </w:r>
    </w:p>
    <w:p w14:paraId="29C4FE89" w14:textId="77777777" w:rsidR="001C79E8" w:rsidRPr="00525986" w:rsidRDefault="001C79E8" w:rsidP="001C79E8">
      <w:pPr>
        <w:pStyle w:val="Vnbnnidung0"/>
        <w:tabs>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Lý do:</w:t>
      </w:r>
      <w:r w:rsidRPr="00525986">
        <w:rPr>
          <w:rStyle w:val="Vnbnnidung"/>
          <w:rFonts w:ascii="Arial" w:hAnsi="Arial" w:cs="Arial"/>
          <w:color w:val="000000" w:themeColor="text1"/>
          <w:sz w:val="20"/>
          <w:szCs w:val="20"/>
          <w:lang w:eastAsia="vi-VN"/>
        </w:rPr>
        <w:tab/>
      </w:r>
    </w:p>
    <w:p w14:paraId="0565A238" w14:textId="77777777" w:rsidR="001C79E8" w:rsidRPr="00525986" w:rsidRDefault="001C79E8" w:rsidP="001C79E8">
      <w:pPr>
        <w:pStyle w:val="Vnbnnidung0"/>
        <w:tabs>
          <w:tab w:val="left" w:leader="dot" w:pos="9000"/>
        </w:tabs>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b/>
          <w:bCs/>
          <w:color w:val="000000" w:themeColor="text1"/>
          <w:sz w:val="20"/>
          <w:szCs w:val="20"/>
          <w:lang w:eastAsia="vi-VN"/>
        </w:rPr>
        <w:t xml:space="preserve">Điều 2. </w:t>
      </w:r>
      <w:r w:rsidRPr="00525986">
        <w:rPr>
          <w:rStyle w:val="Vnbnnidung"/>
          <w:rFonts w:ascii="Arial" w:hAnsi="Arial" w:cs="Arial"/>
          <w:color w:val="000000" w:themeColor="text1"/>
          <w:sz w:val="20"/>
          <w:szCs w:val="20"/>
          <w:lang w:eastAsia="vi-VN"/>
        </w:rPr>
        <w:t>Quyết định này có hiệu lực từ ngày... tháng .. .năm</w:t>
      </w:r>
      <w:r w:rsidRPr="00525986">
        <w:rPr>
          <w:rStyle w:val="Vnbnnidung"/>
          <w:rFonts w:ascii="Arial" w:hAnsi="Arial" w:cs="Arial"/>
          <w:color w:val="000000" w:themeColor="text1"/>
          <w:sz w:val="20"/>
          <w:szCs w:val="20"/>
          <w:lang w:eastAsia="vi-VN"/>
        </w:rPr>
        <w:tab/>
      </w:r>
    </w:p>
    <w:p w14:paraId="270CE6A8" w14:textId="77777777" w:rsidR="001C79E8" w:rsidRPr="00525986" w:rsidRDefault="001C79E8" w:rsidP="001C79E8">
      <w:pPr>
        <w:pStyle w:val="Vnbnnidung0"/>
        <w:spacing w:after="0" w:line="240" w:lineRule="auto"/>
        <w:ind w:firstLine="720"/>
        <w:jc w:val="both"/>
        <w:rPr>
          <w:rStyle w:val="Vnbnnidung"/>
          <w:rFonts w:ascii="Arial" w:hAnsi="Arial" w:cs="Arial"/>
          <w:color w:val="000000" w:themeColor="text1"/>
          <w:sz w:val="20"/>
          <w:szCs w:val="20"/>
          <w:lang w:eastAsia="vi-VN"/>
        </w:rPr>
      </w:pPr>
      <w:r w:rsidRPr="00525986">
        <w:rPr>
          <w:rStyle w:val="Vnbnnidung"/>
          <w:rFonts w:ascii="Arial" w:hAnsi="Arial" w:cs="Arial"/>
          <w:b/>
          <w:bCs/>
          <w:color w:val="000000" w:themeColor="text1"/>
          <w:sz w:val="20"/>
          <w:szCs w:val="20"/>
          <w:lang w:eastAsia="vi-VN"/>
        </w:rPr>
        <w:t xml:space="preserve">Điều 3. </w:t>
      </w:r>
      <w:r w:rsidRPr="00525986">
        <w:rPr>
          <w:rStyle w:val="Vnbnnidung"/>
          <w:rFonts w:ascii="Arial" w:hAnsi="Arial" w:cs="Arial"/>
          <w:bCs/>
          <w:color w:val="000000" w:themeColor="text1"/>
          <w:sz w:val="20"/>
          <w:szCs w:val="20"/>
          <w:lang w:eastAsia="vi-VN"/>
        </w:rPr>
        <w:t>…,</w:t>
      </w:r>
      <w:r w:rsidRPr="00525986">
        <w:rPr>
          <w:rStyle w:val="Vnbnnidung"/>
          <w:rFonts w:ascii="Arial" w:hAnsi="Arial" w:cs="Arial"/>
          <w:b/>
          <w:bCs/>
          <w:color w:val="000000" w:themeColor="text1"/>
          <w:sz w:val="20"/>
          <w:szCs w:val="20"/>
          <w:lang w:eastAsia="vi-VN"/>
        </w:rPr>
        <w:t xml:space="preserve"> </w:t>
      </w:r>
      <w:r w:rsidRPr="00525986">
        <w:rPr>
          <w:rStyle w:val="Vnbnnidung"/>
          <w:rFonts w:ascii="Arial" w:hAnsi="Arial" w:cs="Arial"/>
          <w:color w:val="000000" w:themeColor="text1"/>
          <w:sz w:val="20"/>
          <w:szCs w:val="20"/>
          <w:lang w:eastAsia="vi-VN"/>
        </w:rPr>
        <w:t>Thủ trưởng các cơ quan, đơn vị liên quan chịu trách nhiệm thi hành Quyết định này./.</w:t>
      </w:r>
    </w:p>
    <w:p w14:paraId="34F98A3B" w14:textId="77777777" w:rsidR="001C79E8" w:rsidRPr="00525986" w:rsidRDefault="001C79E8" w:rsidP="001C79E8">
      <w:pPr>
        <w:pStyle w:val="Vnbnnidung0"/>
        <w:spacing w:after="0" w:line="240" w:lineRule="auto"/>
        <w:ind w:firstLine="720"/>
        <w:jc w:val="both"/>
        <w:rPr>
          <w:rFonts w:ascii="Arial" w:hAnsi="Arial" w:cs="Arial"/>
          <w:color w:val="000000" w:themeColor="text1"/>
          <w:sz w:val="20"/>
          <w:szCs w:val="20"/>
        </w:rPr>
      </w:pPr>
    </w:p>
    <w:tbl>
      <w:tblPr>
        <w:tblW w:w="0" w:type="auto"/>
        <w:tblInd w:w="108" w:type="dxa"/>
        <w:tblLook w:val="04A0" w:firstRow="1" w:lastRow="0" w:firstColumn="1" w:lastColumn="0" w:noHBand="0" w:noVBand="1"/>
      </w:tblPr>
      <w:tblGrid>
        <w:gridCol w:w="3870"/>
        <w:gridCol w:w="5130"/>
      </w:tblGrid>
      <w:tr w:rsidR="00525986" w:rsidRPr="00525986" w14:paraId="41C0EA06" w14:textId="77777777" w:rsidTr="001C79E8">
        <w:tc>
          <w:tcPr>
            <w:tcW w:w="3870" w:type="dxa"/>
            <w:shd w:val="clear" w:color="auto" w:fill="auto"/>
          </w:tcPr>
          <w:p w14:paraId="6438D30C" w14:textId="77777777" w:rsidR="001C79E8" w:rsidRPr="00525986" w:rsidRDefault="001C79E8" w:rsidP="001C79E8">
            <w:pPr>
              <w:pStyle w:val="Vnbnnidung0"/>
              <w:spacing w:after="0" w:line="240" w:lineRule="auto"/>
              <w:ind w:firstLine="0"/>
              <w:rPr>
                <w:rStyle w:val="Vnbnnidung"/>
                <w:rFonts w:ascii="Arial" w:hAnsi="Arial" w:cs="Arial"/>
                <w:b/>
                <w:bCs/>
                <w:i/>
                <w:iCs/>
                <w:color w:val="000000" w:themeColor="text1"/>
                <w:sz w:val="20"/>
                <w:szCs w:val="20"/>
                <w:lang w:eastAsia="vi-VN"/>
              </w:rPr>
            </w:pPr>
            <w:r w:rsidRPr="00525986">
              <w:rPr>
                <w:rStyle w:val="Vnbnnidung"/>
                <w:rFonts w:ascii="Arial" w:hAnsi="Arial" w:cs="Arial"/>
                <w:b/>
                <w:bCs/>
                <w:i/>
                <w:iCs/>
                <w:color w:val="000000" w:themeColor="text1"/>
                <w:sz w:val="20"/>
                <w:szCs w:val="20"/>
                <w:lang w:eastAsia="vi-VN"/>
              </w:rPr>
              <w:t>Nơi nhận:</w:t>
            </w:r>
          </w:p>
          <w:p w14:paraId="7305567D" w14:textId="77777777" w:rsidR="001C79E8" w:rsidRPr="00525986" w:rsidRDefault="001C79E8" w:rsidP="001C79E8">
            <w:pPr>
              <w:pStyle w:val="Vnbnnidung0"/>
              <w:tabs>
                <w:tab w:val="left" w:pos="1437"/>
                <w:tab w:val="left" w:pos="5974"/>
              </w:tabs>
              <w:spacing w:after="0" w:line="240" w:lineRule="auto"/>
              <w:ind w:firstLine="0"/>
              <w:rPr>
                <w:rStyle w:val="Vnbnnidung"/>
                <w:rFonts w:ascii="Arial" w:hAnsi="Arial" w:cs="Arial"/>
                <w:color w:val="000000" w:themeColor="text1"/>
                <w:sz w:val="20"/>
                <w:szCs w:val="20"/>
                <w:lang w:eastAsia="vi-VN"/>
              </w:rPr>
            </w:pPr>
            <w:r w:rsidRPr="00525986">
              <w:rPr>
                <w:rStyle w:val="Vnbnnidung"/>
                <w:rFonts w:ascii="Arial" w:hAnsi="Arial" w:cs="Arial"/>
                <w:color w:val="000000" w:themeColor="text1"/>
                <w:sz w:val="20"/>
                <w:szCs w:val="20"/>
                <w:lang w:eastAsia="vi-VN"/>
              </w:rPr>
              <w:t>- Như Điều 3;</w:t>
            </w:r>
          </w:p>
          <w:p w14:paraId="2ED3DF2A" w14:textId="77777777" w:rsidR="001C79E8" w:rsidRPr="00525986" w:rsidRDefault="001C79E8" w:rsidP="001C79E8">
            <w:pPr>
              <w:pStyle w:val="Vnbnnidung0"/>
              <w:tabs>
                <w:tab w:val="left" w:pos="1437"/>
                <w:tab w:val="left" w:pos="5974"/>
              </w:tabs>
              <w:spacing w:after="0" w:line="240" w:lineRule="auto"/>
              <w:ind w:firstLine="0"/>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 ….;</w:t>
            </w:r>
          </w:p>
          <w:p w14:paraId="11251B83" w14:textId="77777777" w:rsidR="001C79E8" w:rsidRPr="00525986" w:rsidRDefault="001C79E8" w:rsidP="001C79E8">
            <w:pPr>
              <w:pStyle w:val="Vnbnnidung0"/>
              <w:tabs>
                <w:tab w:val="left" w:pos="1437"/>
              </w:tabs>
              <w:spacing w:after="0" w:line="240" w:lineRule="auto"/>
              <w:ind w:firstLine="0"/>
              <w:rPr>
                <w:rFonts w:ascii="Arial" w:hAnsi="Arial" w:cs="Arial"/>
                <w:color w:val="000000" w:themeColor="text1"/>
                <w:sz w:val="20"/>
                <w:szCs w:val="20"/>
              </w:rPr>
            </w:pPr>
            <w:r w:rsidRPr="00525986">
              <w:rPr>
                <w:rStyle w:val="Vnbnnidung"/>
                <w:rFonts w:ascii="Arial" w:hAnsi="Arial" w:cs="Arial"/>
                <w:color w:val="000000" w:themeColor="text1"/>
                <w:sz w:val="20"/>
                <w:szCs w:val="20"/>
                <w:lang w:eastAsia="vi-VN"/>
              </w:rPr>
              <w:t>- Lưu: VT; ...</w:t>
            </w:r>
          </w:p>
        </w:tc>
        <w:tc>
          <w:tcPr>
            <w:tcW w:w="5130" w:type="dxa"/>
            <w:shd w:val="clear" w:color="auto" w:fill="auto"/>
          </w:tcPr>
          <w:p w14:paraId="579D2E7B" w14:textId="77777777" w:rsidR="001C79E8" w:rsidRPr="00525986" w:rsidRDefault="001C79E8" w:rsidP="001C79E8">
            <w:pPr>
              <w:pStyle w:val="Vnbnnidung0"/>
              <w:spacing w:after="0" w:line="240" w:lineRule="auto"/>
              <w:ind w:firstLine="0"/>
              <w:jc w:val="center"/>
              <w:rPr>
                <w:rStyle w:val="Vnbnnidung"/>
                <w:rFonts w:ascii="Arial" w:hAnsi="Arial" w:cs="Arial"/>
                <w:b/>
                <w:bCs/>
                <w:color w:val="000000" w:themeColor="text1"/>
                <w:sz w:val="20"/>
                <w:szCs w:val="20"/>
                <w:vertAlign w:val="superscript"/>
                <w:lang w:eastAsia="vi-VN"/>
              </w:rPr>
            </w:pPr>
            <w:r w:rsidRPr="00525986">
              <w:rPr>
                <w:rStyle w:val="Vnbnnidung"/>
                <w:rFonts w:ascii="Arial" w:hAnsi="Arial" w:cs="Arial"/>
                <w:b/>
                <w:bCs/>
                <w:color w:val="000000" w:themeColor="text1"/>
                <w:sz w:val="20"/>
                <w:szCs w:val="20"/>
                <w:lang w:eastAsia="vi-VN"/>
              </w:rPr>
              <w:t>BỘ TRƯỞNG</w:t>
            </w:r>
            <w:r w:rsidRPr="00525986">
              <w:rPr>
                <w:rStyle w:val="Vnbnnidung"/>
                <w:rFonts w:ascii="Arial" w:hAnsi="Arial" w:cs="Arial"/>
                <w:b/>
                <w:bCs/>
                <w:color w:val="000000" w:themeColor="text1"/>
                <w:sz w:val="20"/>
                <w:szCs w:val="20"/>
                <w:vertAlign w:val="superscript"/>
                <w:lang w:eastAsia="vi-VN"/>
              </w:rPr>
              <w:t>(1)</w:t>
            </w:r>
          </w:p>
          <w:p w14:paraId="440CFFDF" w14:textId="77777777" w:rsidR="001C79E8" w:rsidRPr="00525986" w:rsidRDefault="001C79E8" w:rsidP="001C79E8">
            <w:pPr>
              <w:pStyle w:val="Vnbnnidung0"/>
              <w:spacing w:after="0" w:line="240" w:lineRule="auto"/>
              <w:ind w:firstLine="0"/>
              <w:jc w:val="center"/>
              <w:rPr>
                <w:rFonts w:ascii="Arial" w:hAnsi="Arial" w:cs="Arial"/>
                <w:color w:val="000000" w:themeColor="text1"/>
                <w:sz w:val="20"/>
                <w:szCs w:val="20"/>
              </w:rPr>
            </w:pPr>
            <w:r w:rsidRPr="00525986">
              <w:rPr>
                <w:rStyle w:val="Vnbnnidung"/>
                <w:rFonts w:ascii="Arial" w:hAnsi="Arial" w:cs="Arial"/>
                <w:i/>
                <w:iCs/>
                <w:color w:val="000000" w:themeColor="text1"/>
                <w:sz w:val="20"/>
                <w:szCs w:val="20"/>
                <w:lang w:eastAsia="vi-VN"/>
              </w:rPr>
              <w:t>(Ký tên và đóng dấu)</w:t>
            </w:r>
          </w:p>
        </w:tc>
      </w:tr>
    </w:tbl>
    <w:p w14:paraId="20DEC41E" w14:textId="77777777" w:rsidR="001C79E8" w:rsidRPr="00525986" w:rsidRDefault="001C79E8" w:rsidP="001C79E8">
      <w:pPr>
        <w:pStyle w:val="Vnbnnidung0"/>
        <w:spacing w:after="120" w:line="240" w:lineRule="auto"/>
        <w:ind w:firstLine="720"/>
        <w:jc w:val="both"/>
        <w:rPr>
          <w:rFonts w:ascii="Arial" w:hAnsi="Arial" w:cs="Arial"/>
          <w:color w:val="000000" w:themeColor="text1"/>
          <w:sz w:val="20"/>
          <w:szCs w:val="20"/>
        </w:rPr>
      </w:pPr>
      <w:r w:rsidRPr="00525986">
        <w:rPr>
          <w:rStyle w:val="Vnbnnidung"/>
          <w:rFonts w:ascii="Arial" w:hAnsi="Arial" w:cs="Arial"/>
          <w:b/>
          <w:bCs/>
          <w:i/>
          <w:iCs/>
          <w:color w:val="000000" w:themeColor="text1"/>
          <w:sz w:val="20"/>
          <w:szCs w:val="20"/>
          <w:lang w:eastAsia="vi-VN"/>
        </w:rPr>
        <w:t>Ghi chú:</w:t>
      </w:r>
    </w:p>
    <w:p w14:paraId="456DA676" w14:textId="1314F44A" w:rsidR="00525986" w:rsidRPr="00525986" w:rsidRDefault="001C79E8" w:rsidP="001C79E8">
      <w:pPr>
        <w:pStyle w:val="Vnbnnidung0"/>
        <w:tabs>
          <w:tab w:val="left" w:pos="2195"/>
        </w:tabs>
        <w:spacing w:after="120" w:line="240" w:lineRule="auto"/>
        <w:ind w:firstLine="720"/>
        <w:jc w:val="both"/>
        <w:rPr>
          <w:rStyle w:val="Vnbnnidung"/>
          <w:rFonts w:ascii="Arial" w:hAnsi="Arial" w:cs="Arial"/>
          <w:color w:val="000000" w:themeColor="text1"/>
          <w:sz w:val="20"/>
          <w:szCs w:val="20"/>
          <w:lang w:eastAsia="vi-VN"/>
        </w:rPr>
      </w:pPr>
      <w:r w:rsidRPr="00525986">
        <w:rPr>
          <w:rStyle w:val="Vnbnnidung"/>
          <w:rFonts w:ascii="Arial" w:hAnsi="Arial" w:cs="Arial"/>
          <w:color w:val="000000" w:themeColor="text1"/>
          <w:sz w:val="20"/>
          <w:szCs w:val="20"/>
          <w:lang w:eastAsia="vi-VN"/>
        </w:rPr>
        <w:t>(1) hoặc Cục trưởng Cục Đường thủy nội địa Việt Nam hoặc Giám đốc Sở Giao thông vận tải.</w:t>
      </w:r>
    </w:p>
    <w:p w14:paraId="25EC7F98" w14:textId="77777777" w:rsidR="00525986" w:rsidRPr="00525986" w:rsidRDefault="00525986">
      <w:pPr>
        <w:spacing w:after="200" w:line="276" w:lineRule="auto"/>
        <w:rPr>
          <w:rStyle w:val="Vnbnnidung"/>
          <w:rFonts w:ascii="Arial" w:eastAsiaTheme="minorHAnsi" w:hAnsi="Arial" w:cs="Arial"/>
          <w:color w:val="000000" w:themeColor="text1"/>
          <w:sz w:val="20"/>
          <w:szCs w:val="20"/>
          <w:lang w:val="en-US" w:eastAsia="vi-VN"/>
        </w:rPr>
      </w:pPr>
      <w:r w:rsidRPr="00525986">
        <w:rPr>
          <w:rStyle w:val="Vnbnnidung"/>
          <w:rFonts w:ascii="Arial" w:hAnsi="Arial" w:cs="Arial"/>
          <w:color w:val="000000" w:themeColor="text1"/>
          <w:sz w:val="20"/>
          <w:szCs w:val="20"/>
          <w:lang w:eastAsia="vi-VN"/>
        </w:rPr>
        <w:br w:type="page"/>
      </w:r>
    </w:p>
    <w:p w14:paraId="2351C590" w14:textId="77777777" w:rsidR="001C79E8" w:rsidRPr="00525986" w:rsidRDefault="001C79E8" w:rsidP="001C79E8">
      <w:pPr>
        <w:pStyle w:val="Vnbnnidung0"/>
        <w:tabs>
          <w:tab w:val="left" w:pos="2195"/>
        </w:tabs>
        <w:spacing w:after="120" w:line="240" w:lineRule="auto"/>
        <w:ind w:firstLine="720"/>
        <w:jc w:val="both"/>
        <w:rPr>
          <w:rFonts w:ascii="Arial" w:hAnsi="Arial" w:cs="Arial"/>
          <w:color w:val="000000" w:themeColor="text1"/>
          <w:sz w:val="20"/>
          <w:szCs w:val="20"/>
          <w:lang w:eastAsia="vi-VN"/>
        </w:rPr>
      </w:pPr>
    </w:p>
    <w:p w14:paraId="46288FD4" w14:textId="3BE14847" w:rsidR="004265DF" w:rsidRPr="00525986" w:rsidRDefault="004265DF" w:rsidP="004265DF">
      <w:pPr>
        <w:spacing w:after="120"/>
        <w:jc w:val="center"/>
        <w:rPr>
          <w:b/>
          <w:bCs/>
          <w:color w:val="000000" w:themeColor="text1"/>
          <w:lang w:val="nl-NL"/>
        </w:rPr>
      </w:pPr>
    </w:p>
    <w:bookmarkEnd w:id="1"/>
    <w:p w14:paraId="6CCB90E0" w14:textId="4CEFB56D" w:rsidR="004265DF" w:rsidRPr="00525986" w:rsidRDefault="004265DF" w:rsidP="00D835E4">
      <w:pPr>
        <w:jc w:val="center"/>
        <w:rPr>
          <w:b/>
          <w:color w:val="000000" w:themeColor="text1"/>
          <w:sz w:val="2"/>
          <w:szCs w:val="2"/>
          <w:lang w:val="nl-NL"/>
        </w:rPr>
      </w:pPr>
    </w:p>
    <w:p w14:paraId="6C88A1AB" w14:textId="77777777" w:rsidR="00D835E4" w:rsidRPr="00525986" w:rsidRDefault="00D835E4" w:rsidP="005732D2">
      <w:pPr>
        <w:jc w:val="center"/>
        <w:rPr>
          <w:b/>
          <w:color w:val="000000" w:themeColor="text1"/>
          <w:sz w:val="2"/>
          <w:szCs w:val="2"/>
          <w:lang w:val="nl-NL"/>
        </w:rPr>
      </w:pPr>
    </w:p>
    <w:tbl>
      <w:tblPr>
        <w:tblW w:w="1075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6"/>
        <w:gridCol w:w="1994"/>
        <w:gridCol w:w="1603"/>
        <w:gridCol w:w="747"/>
        <w:gridCol w:w="589"/>
        <w:gridCol w:w="2187"/>
        <w:gridCol w:w="2019"/>
      </w:tblGrid>
      <w:tr w:rsidR="00525986" w:rsidRPr="00525986" w14:paraId="0229B71D" w14:textId="77777777" w:rsidTr="00B07786">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5E4C696" w14:textId="26D08974" w:rsidR="00AA7F65" w:rsidRPr="00525986" w:rsidRDefault="003C7101" w:rsidP="00AA7F65">
            <w:pPr>
              <w:spacing w:before="120" w:after="120"/>
              <w:jc w:val="both"/>
              <w:textAlignment w:val="center"/>
              <w:rPr>
                <w:b/>
                <w:color w:val="000000" w:themeColor="text1"/>
                <w:spacing w:val="-2"/>
                <w:lang w:val="en-US" w:eastAsia="en-US"/>
              </w:rPr>
            </w:pPr>
            <w:bookmarkStart w:id="2" w:name="_Hlk180416454"/>
            <w:r w:rsidRPr="00525986">
              <w:rPr>
                <w:b/>
                <w:color w:val="000000" w:themeColor="text1"/>
                <w:spacing w:val="-2"/>
                <w:lang w:val="en-US" w:eastAsia="en-US"/>
              </w:rPr>
              <w:t xml:space="preserve">Mã thủ tục </w:t>
            </w:r>
            <w:r w:rsidR="001C79E8" w:rsidRPr="00525986">
              <w:rPr>
                <w:b/>
                <w:color w:val="000000" w:themeColor="text1"/>
                <w:spacing w:val="-2"/>
                <w:lang w:val="en-US" w:eastAsia="en-US"/>
              </w:rPr>
              <w:t>số 03</w:t>
            </w:r>
          </w:p>
        </w:tc>
        <w:tc>
          <w:tcPr>
            <w:tcW w:w="92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4A3275C" w14:textId="41799D6D" w:rsidR="00AA7F65" w:rsidRPr="00525986" w:rsidRDefault="0038330D" w:rsidP="00AA7F65">
            <w:pPr>
              <w:rPr>
                <w:color w:val="000000" w:themeColor="text1"/>
              </w:rPr>
            </w:pPr>
            <w:r w:rsidRPr="00525986">
              <w:rPr>
                <w:color w:val="000000" w:themeColor="text1"/>
              </w:rPr>
              <w:t>1.009444</w:t>
            </w:r>
            <w:r w:rsidR="00AA7F65" w:rsidRPr="00525986">
              <w:rPr>
                <w:color w:val="000000" w:themeColor="text1"/>
              </w:rPr>
              <w:t>.000.00.00.H53</w:t>
            </w:r>
          </w:p>
        </w:tc>
      </w:tr>
      <w:tr w:rsidR="00525986" w:rsidRPr="00525986" w14:paraId="343EE342" w14:textId="77777777" w:rsidTr="00B07786">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156279FA" w14:textId="77777777" w:rsidR="00AA7F65" w:rsidRPr="00525986" w:rsidRDefault="00AA7F65" w:rsidP="00AA7F65">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92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57078F6" w14:textId="77777777" w:rsidR="00AA7F65" w:rsidRPr="00525986" w:rsidRDefault="00AA7F65" w:rsidP="00AA7F65">
            <w:pPr>
              <w:rPr>
                <w:color w:val="000000" w:themeColor="text1"/>
              </w:rPr>
            </w:pPr>
            <w:bookmarkStart w:id="3" w:name="OLE_LINK3"/>
            <w:r w:rsidRPr="00525986">
              <w:rPr>
                <w:color w:val="000000" w:themeColor="text1"/>
              </w:rPr>
              <w:t>Gia hạn hoạt động cảng, bến thủy nội địa</w:t>
            </w:r>
          </w:p>
          <w:bookmarkEnd w:id="3"/>
          <w:p w14:paraId="7DEE2643" w14:textId="4CC4063E" w:rsidR="00034B5A" w:rsidRPr="00525986" w:rsidRDefault="00034B5A" w:rsidP="00AA7F65">
            <w:pPr>
              <w:rPr>
                <w:color w:val="000000" w:themeColor="text1"/>
              </w:rPr>
            </w:pPr>
            <w:r w:rsidRPr="00525986">
              <w:rPr>
                <w:color w:val="000000" w:themeColor="text1"/>
              </w:rPr>
              <w:t>DVC trực tuyến một phần</w:t>
            </w:r>
          </w:p>
        </w:tc>
      </w:tr>
      <w:tr w:rsidR="00525986" w:rsidRPr="00525986" w14:paraId="2752AF3E" w14:textId="77777777" w:rsidTr="00B07786">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BA12BD2" w14:textId="2F495CE3" w:rsidR="00AA7F65" w:rsidRPr="00525986" w:rsidRDefault="003C7101" w:rsidP="00AA7F65">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Cấp </w:t>
            </w:r>
            <w:r w:rsidR="00AA7F65" w:rsidRPr="00525986">
              <w:rPr>
                <w:b/>
                <w:color w:val="000000" w:themeColor="text1"/>
                <w:spacing w:val="-2"/>
                <w:lang w:val="en-US" w:eastAsia="en-US"/>
              </w:rPr>
              <w:t xml:space="preserve">thực hiện: </w:t>
            </w:r>
          </w:p>
        </w:tc>
        <w:tc>
          <w:tcPr>
            <w:tcW w:w="92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11B171E" w14:textId="1E787883" w:rsidR="00AA7F65" w:rsidRPr="00525986" w:rsidRDefault="00643D40" w:rsidP="00031088">
            <w:pPr>
              <w:rPr>
                <w:color w:val="000000" w:themeColor="text1"/>
              </w:rPr>
            </w:pPr>
            <w:r w:rsidRPr="00525986">
              <w:rPr>
                <w:color w:val="000000" w:themeColor="text1"/>
              </w:rPr>
              <w:t>C</w:t>
            </w:r>
            <w:r w:rsidR="00AF2786" w:rsidRPr="00525986">
              <w:rPr>
                <w:color w:val="000000" w:themeColor="text1"/>
              </w:rPr>
              <w:t>ấp</w:t>
            </w:r>
            <w:r w:rsidR="00031088" w:rsidRPr="00525986">
              <w:rPr>
                <w:color w:val="000000" w:themeColor="text1"/>
              </w:rPr>
              <w:t xml:space="preserve"> </w:t>
            </w:r>
            <w:r w:rsidR="00AF2786" w:rsidRPr="00525986">
              <w:rPr>
                <w:color w:val="000000" w:themeColor="text1"/>
              </w:rPr>
              <w:t>xã</w:t>
            </w:r>
          </w:p>
        </w:tc>
      </w:tr>
      <w:tr w:rsidR="00525986" w:rsidRPr="00525986" w14:paraId="721A9A1F" w14:textId="77777777" w:rsidTr="00B07786">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A19B318" w14:textId="77777777" w:rsidR="00AA7F65" w:rsidRPr="00525986" w:rsidRDefault="00AA7F65" w:rsidP="00AA7F65">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925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6F863D4" w14:textId="334D0B21" w:rsidR="00AA7F65" w:rsidRPr="00525986" w:rsidRDefault="008D56EB" w:rsidP="00AA7F65">
            <w:pPr>
              <w:rPr>
                <w:color w:val="000000" w:themeColor="text1"/>
              </w:rPr>
            </w:pPr>
            <w:r w:rsidRPr="00525986">
              <w:rPr>
                <w:color w:val="000000" w:themeColor="text1"/>
              </w:rPr>
              <w:t>Đường thủy</w:t>
            </w:r>
          </w:p>
        </w:tc>
      </w:tr>
      <w:tr w:rsidR="00525986" w:rsidRPr="00525986" w14:paraId="306978AB" w14:textId="77777777" w:rsidTr="00B07786">
        <w:tc>
          <w:tcPr>
            <w:tcW w:w="10755" w:type="dxa"/>
            <w:gridSpan w:val="7"/>
            <w:shd w:val="clear" w:color="auto" w:fill="auto"/>
          </w:tcPr>
          <w:p w14:paraId="01979CDD" w14:textId="64B489ED" w:rsidR="00AA7F65" w:rsidRPr="00525986" w:rsidRDefault="00AA7F65" w:rsidP="0044799B">
            <w:pPr>
              <w:spacing w:before="120" w:after="120"/>
              <w:jc w:val="both"/>
              <w:textAlignment w:val="center"/>
              <w:rPr>
                <w:b/>
                <w:color w:val="000000" w:themeColor="text1"/>
                <w:lang w:val="en-US" w:eastAsia="en-US"/>
              </w:rPr>
            </w:pPr>
            <w:r w:rsidRPr="00525986">
              <w:rPr>
                <w:b/>
                <w:color w:val="000000" w:themeColor="text1"/>
                <w:lang w:val="en-US" w:eastAsia="en-US"/>
              </w:rPr>
              <w:t>T</w:t>
            </w:r>
            <w:r w:rsidR="0044799B" w:rsidRPr="00525986">
              <w:rPr>
                <w:b/>
                <w:color w:val="000000" w:themeColor="text1"/>
                <w:lang w:val="en-US" w:eastAsia="en-US"/>
              </w:rPr>
              <w:t>RÌNH TỰ THỰC HIỆN:</w:t>
            </w:r>
          </w:p>
        </w:tc>
      </w:tr>
      <w:tr w:rsidR="00525986" w:rsidRPr="00525986" w14:paraId="6E5A80CF" w14:textId="77777777" w:rsidTr="00B07786">
        <w:tc>
          <w:tcPr>
            <w:tcW w:w="1496" w:type="dxa"/>
            <w:shd w:val="clear" w:color="auto" w:fill="auto"/>
          </w:tcPr>
          <w:p w14:paraId="5946FC4E" w14:textId="77777777" w:rsidR="00AA7F65" w:rsidRPr="00525986" w:rsidRDefault="00AA7F65" w:rsidP="00AA7F65">
            <w:pPr>
              <w:spacing w:before="120" w:after="120"/>
              <w:jc w:val="both"/>
              <w:textAlignment w:val="center"/>
              <w:rPr>
                <w:color w:val="000000" w:themeColor="text1"/>
                <w:lang w:val="en-US" w:eastAsia="en-US"/>
              </w:rPr>
            </w:pPr>
          </w:p>
        </w:tc>
        <w:tc>
          <w:tcPr>
            <w:tcW w:w="9259" w:type="dxa"/>
            <w:gridSpan w:val="6"/>
            <w:shd w:val="clear" w:color="auto" w:fill="auto"/>
            <w:vAlign w:val="center"/>
          </w:tcPr>
          <w:p w14:paraId="6E9C2423" w14:textId="4946CA33" w:rsidR="008D56EB" w:rsidRPr="00525986" w:rsidRDefault="008D56EB" w:rsidP="00643D40">
            <w:pPr>
              <w:pStyle w:val="Header"/>
              <w:tabs>
                <w:tab w:val="left" w:pos="720"/>
              </w:tabs>
              <w:spacing w:before="12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0D9F2E0C" w14:textId="3815AEEB" w:rsidR="00643D40" w:rsidRPr="00525986" w:rsidRDefault="008D56EB" w:rsidP="00643D40">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w:t>
            </w:r>
            <w:r w:rsidR="00643D40" w:rsidRPr="00525986">
              <w:rPr>
                <w:rStyle w:val="text"/>
                <w:color w:val="000000" w:themeColor="text1"/>
                <w:spacing w:val="4"/>
                <w:shd w:val="clear" w:color="auto" w:fill="FFFFFF"/>
              </w:rPr>
              <w:t xml:space="preserve"> Nộp hồ sơ trực tiếp </w:t>
            </w:r>
            <w:r w:rsidR="00643D40" w:rsidRPr="00525986">
              <w:rPr>
                <w:bCs/>
                <w:color w:val="000000" w:themeColor="text1"/>
                <w:lang w:val="vi-VN"/>
              </w:rPr>
              <w:t xml:space="preserve">tại </w:t>
            </w:r>
            <w:r w:rsidR="001F2EEE" w:rsidRPr="00525986">
              <w:rPr>
                <w:bCs/>
                <w:color w:val="000000" w:themeColor="text1"/>
                <w:lang w:val="vi-VN"/>
              </w:rPr>
              <w:t>Trung tâm phục vụ hành chính công</w:t>
            </w:r>
            <w:r w:rsidR="00643D40" w:rsidRPr="00525986">
              <w:rPr>
                <w:bCs/>
                <w:color w:val="000000" w:themeColor="text1"/>
              </w:rPr>
              <w:t xml:space="preserve"> </w:t>
            </w:r>
            <w:r w:rsidR="0058726B" w:rsidRPr="00525986">
              <w:rPr>
                <w:bCs/>
                <w:color w:val="000000" w:themeColor="text1"/>
                <w:lang w:val="en-US"/>
              </w:rPr>
              <w:t>cấp xã bất kỳ.</w:t>
            </w:r>
          </w:p>
          <w:p w14:paraId="2EB645A5" w14:textId="77777777" w:rsidR="00643D40" w:rsidRPr="00525986" w:rsidRDefault="00643D40" w:rsidP="00643D40">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219AA921" w14:textId="77777777" w:rsidR="00643D40" w:rsidRPr="00525986" w:rsidRDefault="00643D40" w:rsidP="00643D40">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05521962" w14:textId="4C120792" w:rsidR="00643D40" w:rsidRPr="00525986" w:rsidRDefault="00643D40" w:rsidP="00643D40">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Nộp qua dịch vụ bưu chính công ích tại các điểm bưu chính thuộc hệ thống Bưu điện tỉnh trên địa bàn tỉnh Tây Ninh</w:t>
            </w:r>
            <w:r w:rsidRPr="00525986">
              <w:rPr>
                <w:rStyle w:val="text"/>
                <w:color w:val="000000" w:themeColor="text1"/>
                <w:spacing w:val="4"/>
                <w:shd w:val="clear" w:color="auto" w:fill="FFFFFF"/>
                <w:lang w:val="vi-VN"/>
              </w:rPr>
              <w:t xml:space="preserve">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786B28BB" w14:textId="4F0A0573" w:rsidR="00643D40" w:rsidRPr="00525986" w:rsidRDefault="00643D40" w:rsidP="008D56EB">
            <w:pPr>
              <w:spacing w:before="120"/>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w:t>
            </w:r>
            <w:r w:rsidR="008D56EB" w:rsidRPr="00525986">
              <w:rPr>
                <w:rStyle w:val="text"/>
                <w:color w:val="000000" w:themeColor="text1"/>
                <w:spacing w:val="4"/>
                <w:shd w:val="clear" w:color="auto" w:fill="FFFFFF"/>
                <w:lang w:val="vi-VN"/>
              </w:rPr>
              <w:t>ừ ngày nghỉ, lễ theo quy định).</w:t>
            </w:r>
          </w:p>
          <w:p w14:paraId="2FE1FC2C" w14:textId="261A9939" w:rsidR="00504C56" w:rsidRPr="00525986" w:rsidRDefault="00504C56" w:rsidP="00504C56">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8D56EB"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008D56EB" w:rsidRPr="00525986">
              <w:rPr>
                <w:rStyle w:val="text"/>
                <w:b/>
                <w:color w:val="000000" w:themeColor="text1"/>
                <w:spacing w:val="4"/>
                <w:shd w:val="clear" w:color="auto" w:fill="FFFFFF"/>
                <w:lang w:val="en-US"/>
              </w:rPr>
              <w:t>K</w:t>
            </w:r>
            <w:r w:rsidRPr="00525986">
              <w:rPr>
                <w:rStyle w:val="text"/>
                <w:b/>
                <w:color w:val="000000" w:themeColor="text1"/>
                <w:spacing w:val="4"/>
                <w:shd w:val="clear" w:color="auto" w:fill="FFFFFF"/>
                <w:lang w:val="vi-VN"/>
              </w:rPr>
              <w:t>iểm tra hồ sơ:</w:t>
            </w:r>
          </w:p>
          <w:p w14:paraId="0B93F7E8" w14:textId="77777777" w:rsidR="00504C56" w:rsidRPr="00525986" w:rsidRDefault="00504C56" w:rsidP="00504C56">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UBND xã/phường xử lý.</w:t>
            </w:r>
          </w:p>
          <w:p w14:paraId="469A438A" w14:textId="6D9EA9FB" w:rsidR="00504C56" w:rsidRPr="00525986" w:rsidRDefault="00504C56" w:rsidP="00504C56">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Sau khi tiếp nhận hồ sơ theo hình thức nộp trực tiếp, cán bộ tiếp nhận hồ sơ tại </w:t>
            </w:r>
            <w:r w:rsidRPr="00525986">
              <w:rPr>
                <w:rStyle w:val="text"/>
                <w:color w:val="000000" w:themeColor="text1"/>
                <w:lang w:val="vi-VN"/>
              </w:rPr>
              <w:t>Trung tâm phục vụ hành chính công</w:t>
            </w:r>
            <w:r w:rsidRPr="00525986">
              <w:rPr>
                <w:rStyle w:val="text"/>
                <w:color w:val="000000" w:themeColor="text1"/>
                <w:spacing w:val="4"/>
                <w:shd w:val="clear" w:color="auto" w:fill="FFFFFF"/>
                <w:lang w:val="vi-VN"/>
              </w:rPr>
              <w:t xml:space="preserve"> thực hiện số hóa (sao chụp, chuyển thành tài liệu điện tử trên hệ thống thông tin, cơ sở dữ liệu) và ký số vào tài liệu, hồ sơ giải quyết thủ tục hành chính đã được số hóa theo quy định.</w:t>
            </w:r>
          </w:p>
          <w:p w14:paraId="271DF12E" w14:textId="77777777" w:rsidR="00504C56" w:rsidRPr="00525986" w:rsidRDefault="00504C56" w:rsidP="00504C56">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14:paraId="67E5BF24" w14:textId="4EA29A90" w:rsidR="00AA7F65" w:rsidRPr="00525986" w:rsidRDefault="00AA7F65" w:rsidP="00643D40">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008D56EB"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14503AD3" w14:textId="4AD8C17A" w:rsidR="00AA7F65" w:rsidRPr="00525986" w:rsidRDefault="00643D40" w:rsidP="00643D40">
            <w:pPr>
              <w:shd w:val="clear" w:color="auto" w:fill="FFFFFF"/>
              <w:spacing w:before="80"/>
              <w:jc w:val="both"/>
              <w:rPr>
                <w:bCs/>
                <w:i/>
                <w:color w:val="000000" w:themeColor="text1"/>
                <w:lang w:val="nl-NL"/>
              </w:rPr>
            </w:pPr>
            <w:r w:rsidRPr="00525986">
              <w:rPr>
                <w:bCs/>
                <w:i/>
                <w:color w:val="000000" w:themeColor="text1"/>
                <w:lang w:val="nl-NL"/>
              </w:rPr>
              <w:t>* H</w:t>
            </w:r>
            <w:r w:rsidR="00AA7F65" w:rsidRPr="00525986">
              <w:rPr>
                <w:bCs/>
                <w:i/>
                <w:color w:val="000000" w:themeColor="text1"/>
                <w:lang w:val="nl-NL"/>
              </w:rPr>
              <w:t>ồ sơ gia hạn hoạt động bến thủy nội địa</w:t>
            </w:r>
          </w:p>
          <w:p w14:paraId="64ED5BF5" w14:textId="11CADFE7" w:rsidR="00AA7F65" w:rsidRPr="00525986" w:rsidRDefault="00FB0E3E" w:rsidP="00643D4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en-US"/>
              </w:rPr>
              <w:t xml:space="preserve">- Phòng chuyên môn cấp xã </w:t>
            </w:r>
            <w:r w:rsidR="00AA7F65" w:rsidRPr="00525986">
              <w:rPr>
                <w:rStyle w:val="text"/>
                <w:color w:val="000000" w:themeColor="text1"/>
                <w:spacing w:val="4"/>
                <w:shd w:val="clear" w:color="auto" w:fill="FFFFFF"/>
                <w:lang w:val="vi-VN"/>
              </w:rPr>
              <w:t xml:space="preserve">xử lý hồ sơ </w:t>
            </w:r>
          </w:p>
          <w:p w14:paraId="00EDC5C3" w14:textId="582B6172" w:rsidR="00AA7F65" w:rsidRPr="00525986" w:rsidRDefault="00AA7F65" w:rsidP="00643D4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Trường hợp hồ sơ không hợp lệ: trong thời hạn 02 ngày làm việc, phải báo cáo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ban hành văn bản thông báo cho tổ chức, cá nhân thực hiện biết để bổ sung.</w:t>
            </w:r>
          </w:p>
          <w:p w14:paraId="3CC871B4" w14:textId="0522768A" w:rsidR="00AA7F65" w:rsidRPr="00525986" w:rsidRDefault="00AA7F65" w:rsidP="00643D40">
            <w:pPr>
              <w:spacing w:before="80" w:line="257" w:lineRule="auto"/>
              <w:jc w:val="both"/>
              <w:rPr>
                <w:color w:val="000000" w:themeColor="text1"/>
                <w:lang w:val="pt-BR"/>
              </w:rPr>
            </w:pPr>
            <w:r w:rsidRPr="00525986">
              <w:rPr>
                <w:rStyle w:val="text"/>
                <w:color w:val="000000" w:themeColor="text1"/>
                <w:spacing w:val="4"/>
                <w:shd w:val="clear" w:color="auto" w:fill="FFFFFF"/>
                <w:lang w:val="vi-VN"/>
              </w:rPr>
              <w:t xml:space="preserve">- Trường hợp hồ sơ hợp lệ: trong thời hạn 05 ngày làm việc, tham mưu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tổ chức khảo sát thực tế tại vị trí đề nghị gia hạn hoạt động bến thủy nội địa; Ban hành văn bản gia hạn hoạt động bến thủy nội địa khi đáp ứng đủ các điều kiện theo quy định của Nghị định 08/2021/NĐ-CP ngày 28/01/2021 của Chính phủ quy định hoạt động quản </w:t>
            </w:r>
            <w:r w:rsidRPr="00525986">
              <w:rPr>
                <w:rStyle w:val="text"/>
                <w:color w:val="000000" w:themeColor="text1"/>
                <w:spacing w:val="4"/>
                <w:shd w:val="clear" w:color="auto" w:fill="FFFFFF"/>
                <w:lang w:val="vi-VN"/>
              </w:rPr>
              <w:lastRenderedPageBreak/>
              <w:t>lý đường thủy nội địa. Trường hợp không thỏa thuận phải trả lời bằng văn bản và có nêu rõ lý do</w:t>
            </w:r>
            <w:r w:rsidRPr="00525986">
              <w:rPr>
                <w:rStyle w:val="text"/>
                <w:color w:val="000000" w:themeColor="text1"/>
                <w:spacing w:val="4"/>
                <w:lang w:val="vi-VN"/>
              </w:rPr>
              <w:t>.</w:t>
            </w:r>
          </w:p>
          <w:p w14:paraId="70BED224" w14:textId="445951EA" w:rsidR="00AA7F65" w:rsidRPr="00525986" w:rsidRDefault="00AA7F65" w:rsidP="00643D40">
            <w:pPr>
              <w:shd w:val="clear" w:color="auto" w:fill="FFFFFF"/>
              <w:spacing w:before="80"/>
              <w:jc w:val="both"/>
              <w:rPr>
                <w:color w:val="000000" w:themeColor="text1"/>
                <w:lang w:val="nl-NL"/>
              </w:rPr>
            </w:pPr>
            <w:r w:rsidRPr="00525986">
              <w:rPr>
                <w:b/>
                <w:color w:val="000000" w:themeColor="text1"/>
                <w:lang w:val="nl-NL"/>
              </w:rPr>
              <w:t xml:space="preserve">Bước </w:t>
            </w:r>
            <w:r w:rsidR="008D56EB" w:rsidRPr="00525986">
              <w:rPr>
                <w:b/>
                <w:color w:val="000000" w:themeColor="text1"/>
                <w:lang w:val="nl-NL"/>
              </w:rPr>
              <w:t>4</w:t>
            </w:r>
            <w:r w:rsidRPr="00525986">
              <w:rPr>
                <w:b/>
                <w:color w:val="000000" w:themeColor="text1"/>
                <w:lang w:val="nl-NL"/>
              </w:rPr>
              <w:t>: Trả kết quả</w:t>
            </w:r>
          </w:p>
          <w:p w14:paraId="4045330B" w14:textId="53FFCBF9" w:rsidR="00AA7F65" w:rsidRPr="00525986" w:rsidRDefault="001F2EEE" w:rsidP="00643D40">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00AA7F65" w:rsidRPr="00525986">
              <w:rPr>
                <w:color w:val="000000" w:themeColor="text1"/>
                <w:lang w:val="vi-VN"/>
              </w:rPr>
              <w:t xml:space="preserve"> </w:t>
            </w:r>
            <w:r w:rsidR="00FF03A0" w:rsidRPr="00525986">
              <w:rPr>
                <w:color w:val="000000" w:themeColor="text1"/>
              </w:rPr>
              <w:t>xã</w:t>
            </w:r>
            <w:r w:rsidR="00AA7F65"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9C3F7C6" w14:textId="77777777" w:rsidR="00AA7F65" w:rsidRPr="00525986" w:rsidRDefault="00AA7F65" w:rsidP="00643D40">
            <w:pPr>
              <w:shd w:val="clear" w:color="auto" w:fill="FFFFFF"/>
              <w:spacing w:before="80"/>
              <w:jc w:val="both"/>
              <w:rPr>
                <w:color w:val="000000" w:themeColor="text1"/>
                <w:lang w:val="nl-NL"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2E054B69" w14:textId="77777777" w:rsidR="00AA7F65" w:rsidRPr="00525986" w:rsidRDefault="00AA7F65" w:rsidP="00643D40">
            <w:pPr>
              <w:shd w:val="clear" w:color="auto" w:fill="FFFFFF"/>
              <w:spacing w:before="80"/>
              <w:jc w:val="both"/>
              <w:rPr>
                <w:b/>
                <w:color w:val="000000" w:themeColor="text1"/>
                <w:lang w:val="nl-NL" w:eastAsia="en-US"/>
              </w:rPr>
            </w:pPr>
            <w:r w:rsidRPr="00525986">
              <w:rPr>
                <w:b/>
                <w:color w:val="000000" w:themeColor="text1"/>
                <w:lang w:val="nl-NL" w:eastAsia="en-US"/>
              </w:rPr>
              <w:t>* Sơ đồ quy trình</w:t>
            </w:r>
          </w:p>
          <w:p w14:paraId="7004E8ED" w14:textId="77777777" w:rsidR="00AA7F65" w:rsidRPr="00525986" w:rsidRDefault="00AA7F65" w:rsidP="00643D40">
            <w:pPr>
              <w:shd w:val="clear" w:color="auto" w:fill="FFFFFF"/>
              <w:spacing w:before="80"/>
              <w:jc w:val="both"/>
              <w:rPr>
                <w:color w:val="000000" w:themeColor="text1"/>
                <w:lang w:val="en-US" w:eastAsia="en-US"/>
              </w:rPr>
            </w:pPr>
            <w:r w:rsidRPr="00525986">
              <w:rPr>
                <w:noProof/>
                <w:color w:val="000000" w:themeColor="text1"/>
                <w:lang w:val="en-US" w:eastAsia="en-US"/>
              </w:rPr>
              <w:drawing>
                <wp:inline distT="0" distB="0" distL="0" distR="0" wp14:anchorId="518D33A5" wp14:editId="55D149B6">
                  <wp:extent cx="5436870" cy="2385060"/>
                  <wp:effectExtent l="19050" t="0" r="49530" b="0"/>
                  <wp:docPr id="16" name="Diagram 1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FC186BA" w14:textId="77777777" w:rsidR="00AA7F65" w:rsidRPr="00525986" w:rsidRDefault="00AA7F65" w:rsidP="00643D40">
            <w:pPr>
              <w:shd w:val="clear" w:color="auto" w:fill="FFFFFF"/>
              <w:spacing w:before="80"/>
              <w:jc w:val="both"/>
              <w:rPr>
                <w:color w:val="000000" w:themeColor="text1"/>
                <w:sz w:val="2"/>
                <w:szCs w:val="2"/>
                <w:lang w:val="en-US" w:eastAsia="en-US"/>
              </w:rPr>
            </w:pPr>
          </w:p>
        </w:tc>
      </w:tr>
      <w:tr w:rsidR="00525986" w:rsidRPr="00525986" w14:paraId="74C33C10" w14:textId="77777777" w:rsidTr="00B07786">
        <w:tc>
          <w:tcPr>
            <w:tcW w:w="10755" w:type="dxa"/>
            <w:gridSpan w:val="7"/>
            <w:shd w:val="clear" w:color="auto" w:fill="auto"/>
          </w:tcPr>
          <w:p w14:paraId="210C6D21" w14:textId="77777777" w:rsidR="00AA7F65" w:rsidRPr="00525986" w:rsidRDefault="00AA7F65" w:rsidP="00AA7F65">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7F663CC8" w14:textId="77777777" w:rsidTr="00B07786">
        <w:tc>
          <w:tcPr>
            <w:tcW w:w="1496" w:type="dxa"/>
            <w:shd w:val="clear" w:color="auto" w:fill="auto"/>
            <w:vAlign w:val="center"/>
          </w:tcPr>
          <w:p w14:paraId="00E4310C" w14:textId="77777777" w:rsidR="00AA7F65" w:rsidRPr="00525986" w:rsidRDefault="00AA7F65" w:rsidP="00AA7F65">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1994" w:type="dxa"/>
            <w:shd w:val="clear" w:color="auto" w:fill="auto"/>
            <w:vAlign w:val="center"/>
          </w:tcPr>
          <w:p w14:paraId="4D3A36F5" w14:textId="77777777" w:rsidR="00AA7F65" w:rsidRPr="00525986" w:rsidRDefault="00AA7F65" w:rsidP="00AA7F65">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2421" w:type="dxa"/>
            <w:gridSpan w:val="2"/>
            <w:shd w:val="clear" w:color="auto" w:fill="auto"/>
            <w:vAlign w:val="center"/>
          </w:tcPr>
          <w:p w14:paraId="4D5B252E" w14:textId="77777777" w:rsidR="00AA7F65" w:rsidRPr="00525986" w:rsidRDefault="00AA7F65" w:rsidP="00AA7F65">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4844" w:type="dxa"/>
            <w:gridSpan w:val="3"/>
            <w:shd w:val="clear" w:color="auto" w:fill="auto"/>
            <w:vAlign w:val="center"/>
          </w:tcPr>
          <w:p w14:paraId="3CAE224A" w14:textId="77777777" w:rsidR="00AA7F65" w:rsidRPr="00525986" w:rsidRDefault="00AA7F65" w:rsidP="00AA7F65">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166061AE" w14:textId="77777777" w:rsidTr="00B07786">
        <w:trPr>
          <w:trHeight w:val="876"/>
        </w:trPr>
        <w:tc>
          <w:tcPr>
            <w:tcW w:w="1496" w:type="dxa"/>
            <w:shd w:val="clear" w:color="auto" w:fill="auto"/>
            <w:vAlign w:val="center"/>
          </w:tcPr>
          <w:p w14:paraId="1036C4F0" w14:textId="0C046809" w:rsidR="00DB3CF0" w:rsidRPr="00525986" w:rsidRDefault="00DB3CF0" w:rsidP="00DB3CF0">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1994" w:type="dxa"/>
            <w:shd w:val="clear" w:color="auto" w:fill="auto"/>
            <w:vAlign w:val="center"/>
          </w:tcPr>
          <w:p w14:paraId="202DDD77" w14:textId="59392B26" w:rsidR="00DB3CF0" w:rsidRPr="00525986" w:rsidRDefault="00DB3CF0" w:rsidP="00DB3CF0">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2421" w:type="dxa"/>
            <w:gridSpan w:val="2"/>
            <w:shd w:val="clear" w:color="auto" w:fill="auto"/>
            <w:vAlign w:val="center"/>
          </w:tcPr>
          <w:p w14:paraId="1A95F380" w14:textId="79C91E13" w:rsidR="00DB3CF0" w:rsidRPr="00525986" w:rsidRDefault="000B25EF" w:rsidP="00DB3CF0">
            <w:pPr>
              <w:spacing w:before="120" w:after="120"/>
              <w:jc w:val="center"/>
              <w:textAlignment w:val="center"/>
              <w:rPr>
                <w:color w:val="000000" w:themeColor="text1"/>
                <w:lang w:val="en-US" w:eastAsia="en-US"/>
              </w:rPr>
            </w:pPr>
            <w:r w:rsidRPr="00525986">
              <w:rPr>
                <w:color w:val="000000" w:themeColor="text1"/>
                <w:lang w:val="en-US" w:eastAsia="en-US"/>
              </w:rPr>
              <w:t>100.000 đồng</w:t>
            </w:r>
          </w:p>
        </w:tc>
        <w:tc>
          <w:tcPr>
            <w:tcW w:w="4844" w:type="dxa"/>
            <w:gridSpan w:val="3"/>
            <w:shd w:val="clear" w:color="auto" w:fill="auto"/>
            <w:vAlign w:val="center"/>
          </w:tcPr>
          <w:p w14:paraId="05AB441B" w14:textId="4B7A40AE" w:rsidR="00DB3CF0" w:rsidRPr="00525986" w:rsidRDefault="003E4296" w:rsidP="003E4296">
            <w:pPr>
              <w:spacing w:before="120" w:after="120"/>
              <w:jc w:val="both"/>
              <w:textAlignment w:val="center"/>
              <w:rPr>
                <w:color w:val="000000" w:themeColor="text1"/>
                <w:highlight w:val="cyan"/>
                <w:lang w:val="en-US" w:eastAsia="en-US"/>
              </w:rPr>
            </w:pPr>
            <w:r w:rsidRPr="00525986">
              <w:rPr>
                <w:rStyle w:val="text"/>
                <w:color w:val="000000" w:themeColor="text1"/>
                <w:spacing w:val="4"/>
                <w:shd w:val="clear" w:color="auto" w:fill="FFFFFF"/>
              </w:rPr>
              <w:t xml:space="preserve">- Nộp hồ sơ trực tiếp và nộp phí/lệ phí tại </w:t>
            </w:r>
            <w:r w:rsidR="00D11078" w:rsidRPr="00525986">
              <w:rPr>
                <w:rStyle w:val="text"/>
                <w:color w:val="000000" w:themeColor="text1"/>
                <w:spacing w:val="4"/>
                <w:shd w:val="clear" w:color="auto" w:fill="FFFFFF"/>
              </w:rPr>
              <w:t>Trung tâm phục vụ hành chính công</w:t>
            </w:r>
            <w:r w:rsidR="00845366" w:rsidRPr="00525986">
              <w:rPr>
                <w:rStyle w:val="text"/>
                <w:color w:val="000000" w:themeColor="text1"/>
                <w:spacing w:val="4"/>
                <w:shd w:val="clear" w:color="auto" w:fill="FFFFFF"/>
              </w:rPr>
              <w:t xml:space="preserve"> cấp xã/ phường.</w:t>
            </w:r>
          </w:p>
        </w:tc>
      </w:tr>
      <w:tr w:rsidR="00525986" w:rsidRPr="00525986" w14:paraId="20C8439A" w14:textId="77777777" w:rsidTr="00B07786">
        <w:tc>
          <w:tcPr>
            <w:tcW w:w="1496" w:type="dxa"/>
            <w:shd w:val="clear" w:color="auto" w:fill="auto"/>
            <w:vAlign w:val="center"/>
          </w:tcPr>
          <w:p w14:paraId="0A900796" w14:textId="77777777" w:rsidR="00DB3CF0" w:rsidRPr="00525986" w:rsidRDefault="00DB3CF0" w:rsidP="00DB3CF0">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1994" w:type="dxa"/>
            <w:shd w:val="clear" w:color="auto" w:fill="auto"/>
            <w:vAlign w:val="center"/>
          </w:tcPr>
          <w:p w14:paraId="527FC1E2" w14:textId="013947B8" w:rsidR="00DB3CF0" w:rsidRPr="00525986" w:rsidRDefault="00DB3CF0" w:rsidP="00DB3CF0">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2421" w:type="dxa"/>
            <w:gridSpan w:val="2"/>
            <w:shd w:val="clear" w:color="auto" w:fill="auto"/>
            <w:vAlign w:val="center"/>
          </w:tcPr>
          <w:p w14:paraId="0A3DE461" w14:textId="4A10689B" w:rsidR="00DB3CF0" w:rsidRPr="00525986" w:rsidRDefault="000B25EF" w:rsidP="00DB3CF0">
            <w:pPr>
              <w:spacing w:before="120" w:after="120"/>
              <w:jc w:val="center"/>
              <w:textAlignment w:val="center"/>
              <w:rPr>
                <w:color w:val="000000" w:themeColor="text1"/>
                <w:lang w:val="en-US" w:eastAsia="en-US"/>
              </w:rPr>
            </w:pPr>
            <w:r w:rsidRPr="00525986">
              <w:rPr>
                <w:color w:val="000000" w:themeColor="text1"/>
                <w:lang w:val="en-US" w:eastAsia="en-US"/>
              </w:rPr>
              <w:t>100.000 đồng</w:t>
            </w:r>
          </w:p>
        </w:tc>
        <w:tc>
          <w:tcPr>
            <w:tcW w:w="4844" w:type="dxa"/>
            <w:gridSpan w:val="3"/>
            <w:shd w:val="clear" w:color="auto" w:fill="auto"/>
            <w:vAlign w:val="center"/>
          </w:tcPr>
          <w:p w14:paraId="611139FE" w14:textId="77777777" w:rsidR="003E4296" w:rsidRPr="00525986" w:rsidRDefault="003E4296" w:rsidP="003E4296">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64A1620D" w14:textId="4997B1E9" w:rsidR="0044799B" w:rsidRPr="00525986" w:rsidRDefault="003E4296" w:rsidP="0044799B">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7012EAD8" w14:textId="7E8555C2" w:rsidR="00DB3CF0" w:rsidRPr="00525986" w:rsidRDefault="00DB3CF0" w:rsidP="003E4296">
            <w:pPr>
              <w:jc w:val="both"/>
              <w:textAlignment w:val="center"/>
              <w:rPr>
                <w:color w:val="000000" w:themeColor="text1"/>
                <w:highlight w:val="cyan"/>
                <w:lang w:val="en-US" w:eastAsia="en-US"/>
              </w:rPr>
            </w:pPr>
          </w:p>
        </w:tc>
      </w:tr>
      <w:tr w:rsidR="00525986" w:rsidRPr="00525986" w14:paraId="0A6733EA" w14:textId="77777777" w:rsidTr="00B07786">
        <w:tc>
          <w:tcPr>
            <w:tcW w:w="1496" w:type="dxa"/>
            <w:shd w:val="clear" w:color="auto" w:fill="auto"/>
            <w:vAlign w:val="center"/>
          </w:tcPr>
          <w:p w14:paraId="3DD62A69" w14:textId="77777777" w:rsidR="00643D40" w:rsidRPr="00525986" w:rsidRDefault="00643D40" w:rsidP="00643D40">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1994" w:type="dxa"/>
            <w:shd w:val="clear" w:color="auto" w:fill="auto"/>
            <w:vAlign w:val="center"/>
          </w:tcPr>
          <w:p w14:paraId="5C25D236" w14:textId="0D811B70" w:rsidR="00643D40" w:rsidRPr="00525986" w:rsidRDefault="00643D40" w:rsidP="00643D40">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2421" w:type="dxa"/>
            <w:gridSpan w:val="2"/>
            <w:shd w:val="clear" w:color="auto" w:fill="auto"/>
            <w:vAlign w:val="center"/>
          </w:tcPr>
          <w:p w14:paraId="31FE5A2E" w14:textId="2CD55ABB" w:rsidR="00643D40" w:rsidRPr="00525986" w:rsidRDefault="000B25EF" w:rsidP="00643D40">
            <w:pPr>
              <w:spacing w:before="120" w:after="120"/>
              <w:jc w:val="center"/>
              <w:textAlignment w:val="center"/>
              <w:rPr>
                <w:rFonts w:eastAsia="SimSun"/>
                <w:bCs/>
                <w:color w:val="000000" w:themeColor="text1"/>
                <w:spacing w:val="-8"/>
                <w:lang w:val="nb-NO" w:eastAsia="en-US"/>
              </w:rPr>
            </w:pPr>
            <w:r w:rsidRPr="00525986">
              <w:rPr>
                <w:color w:val="000000" w:themeColor="text1"/>
                <w:lang w:val="en-US" w:eastAsia="en-US"/>
              </w:rPr>
              <w:t>100.000 đồng</w:t>
            </w:r>
          </w:p>
        </w:tc>
        <w:tc>
          <w:tcPr>
            <w:tcW w:w="4844" w:type="dxa"/>
            <w:gridSpan w:val="3"/>
            <w:shd w:val="clear" w:color="auto" w:fill="auto"/>
            <w:vAlign w:val="center"/>
          </w:tcPr>
          <w:p w14:paraId="05D65428" w14:textId="5F226CC6" w:rsidR="003E4296" w:rsidRPr="00525986" w:rsidRDefault="001F2EEE" w:rsidP="003E4296">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Nộp qua dịch vụ bưu chính công ích tại các điểm bưu chính thuộc hệ thống Bưu điện tỉnh trên địa bàn tỉnh Tây Ninh</w:t>
            </w:r>
            <w:r w:rsidR="00643D40" w:rsidRPr="00525986">
              <w:rPr>
                <w:color w:val="000000" w:themeColor="text1"/>
                <w:spacing w:val="4"/>
                <w:shd w:val="clear" w:color="auto" w:fill="FFFFFF"/>
                <w:lang w:val="nb-NO"/>
              </w:rPr>
              <w:t xml:space="preserve"> hoặc liên hệ qua số điện thoại </w:t>
            </w:r>
            <w:r w:rsidR="00643D40" w:rsidRPr="00525986">
              <w:rPr>
                <w:color w:val="000000" w:themeColor="text1"/>
                <w:lang w:val="nb-NO"/>
              </w:rPr>
              <w:t>1900561563</w:t>
            </w:r>
            <w:r w:rsidR="00643D40"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7987D981" w14:textId="77777777" w:rsidTr="00B07786">
        <w:tc>
          <w:tcPr>
            <w:tcW w:w="10755" w:type="dxa"/>
            <w:gridSpan w:val="7"/>
            <w:shd w:val="clear" w:color="auto" w:fill="auto"/>
          </w:tcPr>
          <w:p w14:paraId="343F4005" w14:textId="77777777" w:rsidR="00AA7F65" w:rsidRPr="00525986" w:rsidRDefault="00AA7F65" w:rsidP="00AA7F65">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3C90C9FD" w14:textId="77777777" w:rsidTr="00B07786">
        <w:tc>
          <w:tcPr>
            <w:tcW w:w="3490" w:type="dxa"/>
            <w:gridSpan w:val="2"/>
            <w:shd w:val="clear" w:color="auto" w:fill="auto"/>
          </w:tcPr>
          <w:p w14:paraId="6BB013F6" w14:textId="77777777" w:rsidR="00AA7F65" w:rsidRPr="00525986" w:rsidRDefault="00AA7F65" w:rsidP="00AA7F65">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2421" w:type="dxa"/>
            <w:gridSpan w:val="2"/>
            <w:shd w:val="clear" w:color="auto" w:fill="auto"/>
          </w:tcPr>
          <w:p w14:paraId="5CFAA5FF" w14:textId="77777777" w:rsidR="00AA7F65" w:rsidRPr="00525986" w:rsidRDefault="00AA7F65" w:rsidP="00AA7F65">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4844" w:type="dxa"/>
            <w:gridSpan w:val="3"/>
            <w:shd w:val="clear" w:color="auto" w:fill="auto"/>
          </w:tcPr>
          <w:p w14:paraId="16BF1B8E" w14:textId="77777777" w:rsidR="00AA7F65" w:rsidRPr="00525986" w:rsidRDefault="00AA7F65" w:rsidP="00AA7F65">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506853FF" w14:textId="77777777" w:rsidTr="00B07786">
        <w:tc>
          <w:tcPr>
            <w:tcW w:w="3490" w:type="dxa"/>
            <w:gridSpan w:val="2"/>
            <w:shd w:val="clear" w:color="auto" w:fill="auto"/>
            <w:vAlign w:val="center"/>
          </w:tcPr>
          <w:p w14:paraId="56BC41A0" w14:textId="77777777" w:rsidR="0038330D" w:rsidRPr="00525986" w:rsidRDefault="0038330D" w:rsidP="003E4296">
            <w:pPr>
              <w:spacing w:before="120" w:after="120"/>
              <w:jc w:val="both"/>
              <w:rPr>
                <w:color w:val="000000" w:themeColor="text1"/>
                <w:lang w:val="hr-HR"/>
              </w:rPr>
            </w:pPr>
            <w:r w:rsidRPr="00525986">
              <w:rPr>
                <w:color w:val="000000" w:themeColor="text1"/>
                <w:lang w:val="hr-HR"/>
              </w:rPr>
              <w:t>- Đơn đề nghị gia hạn hoạt động cảng, bến thủy nội địa.</w:t>
            </w:r>
          </w:p>
          <w:p w14:paraId="6AC15DB5" w14:textId="0F2E74A4" w:rsidR="0038330D" w:rsidRPr="00525986" w:rsidRDefault="0038330D" w:rsidP="00AA7F65">
            <w:pPr>
              <w:spacing w:before="120" w:after="120"/>
              <w:jc w:val="both"/>
              <w:rPr>
                <w:color w:val="000000" w:themeColor="text1"/>
                <w:shd w:val="clear" w:color="auto" w:fill="FFFFFF"/>
                <w:lang w:val="nl-NL"/>
              </w:rPr>
            </w:pPr>
            <w:r w:rsidRPr="00525986">
              <w:rPr>
                <w:color w:val="000000" w:themeColor="text1"/>
                <w:lang w:val="hr-HR"/>
              </w:rPr>
              <w:t xml:space="preserve">- </w:t>
            </w:r>
            <w:r w:rsidRPr="00525986">
              <w:rPr>
                <w:color w:val="000000" w:themeColor="text1"/>
                <w:shd w:val="clear" w:color="auto" w:fill="FFFFFF"/>
                <w:lang w:val="hr-HR"/>
              </w:rPr>
              <w:t xml:space="preserve">Giấy tờ liên quan đến đất xây dựng cảng, bến thủy nội địa được </w:t>
            </w:r>
            <w:r w:rsidRPr="00525986">
              <w:rPr>
                <w:color w:val="000000" w:themeColor="text1"/>
                <w:shd w:val="clear" w:color="auto" w:fill="FFFFFF"/>
                <w:lang w:val="hr-HR"/>
              </w:rPr>
              <w:lastRenderedPageBreak/>
              <w:t>cơ quan có thẩm quyền gia hạn thời hạn sử dụng.</w:t>
            </w:r>
          </w:p>
        </w:tc>
        <w:tc>
          <w:tcPr>
            <w:tcW w:w="2421" w:type="dxa"/>
            <w:gridSpan w:val="2"/>
            <w:shd w:val="clear" w:color="auto" w:fill="auto"/>
            <w:vAlign w:val="center"/>
          </w:tcPr>
          <w:p w14:paraId="1734DE78" w14:textId="4174DE73" w:rsidR="0038330D" w:rsidRPr="00525986" w:rsidRDefault="0038330D" w:rsidP="00AA7F65">
            <w:pPr>
              <w:spacing w:before="120" w:after="120"/>
              <w:jc w:val="both"/>
              <w:rPr>
                <w:color w:val="000000" w:themeColor="text1"/>
                <w:lang w:val="nl-NL"/>
              </w:rPr>
            </w:pPr>
            <w:r w:rsidRPr="00525986">
              <w:rPr>
                <w:color w:val="000000" w:themeColor="text1"/>
                <w:lang w:val="nl-NL"/>
              </w:rPr>
              <w:lastRenderedPageBreak/>
              <w:t>- Không có</w:t>
            </w:r>
          </w:p>
        </w:tc>
        <w:tc>
          <w:tcPr>
            <w:tcW w:w="4844" w:type="dxa"/>
            <w:gridSpan w:val="3"/>
            <w:shd w:val="clear" w:color="auto" w:fill="auto"/>
            <w:vAlign w:val="center"/>
          </w:tcPr>
          <w:p w14:paraId="3B86C25C" w14:textId="77777777" w:rsidR="0038330D" w:rsidRPr="00525986" w:rsidRDefault="0038330D" w:rsidP="003E4296">
            <w:pPr>
              <w:pStyle w:val="NormalWeb"/>
              <w:shd w:val="clear" w:color="auto" w:fill="FFFFFF"/>
              <w:spacing w:before="0" w:beforeAutospacing="0" w:after="88" w:afterAutospacing="0"/>
              <w:jc w:val="center"/>
              <w:rPr>
                <w:color w:val="000000" w:themeColor="text1"/>
              </w:rPr>
            </w:pPr>
            <w:r w:rsidRPr="00525986">
              <w:rPr>
                <w:color w:val="000000" w:themeColor="text1"/>
              </w:rPr>
              <w:t>01 bộ</w:t>
            </w:r>
          </w:p>
          <w:p w14:paraId="67A56D8B" w14:textId="77777777" w:rsidR="0038330D" w:rsidRPr="00525986" w:rsidRDefault="0038330D" w:rsidP="00AA7F65">
            <w:pPr>
              <w:shd w:val="clear" w:color="auto" w:fill="FFFFFF"/>
              <w:spacing w:after="88"/>
              <w:rPr>
                <w:color w:val="000000" w:themeColor="text1"/>
                <w:lang w:val="en-US" w:eastAsia="en-US"/>
              </w:rPr>
            </w:pPr>
          </w:p>
        </w:tc>
      </w:tr>
      <w:tr w:rsidR="00525986" w:rsidRPr="00525986" w14:paraId="6134C28C" w14:textId="77777777" w:rsidTr="00B07786">
        <w:trPr>
          <w:trHeight w:val="448"/>
        </w:trPr>
        <w:tc>
          <w:tcPr>
            <w:tcW w:w="3490" w:type="dxa"/>
            <w:gridSpan w:val="2"/>
            <w:shd w:val="clear" w:color="auto" w:fill="auto"/>
          </w:tcPr>
          <w:p w14:paraId="4D6B4A0F" w14:textId="60C4BC16" w:rsidR="00643D40" w:rsidRPr="00525986" w:rsidRDefault="00643D40" w:rsidP="00643D40">
            <w:pPr>
              <w:shd w:val="clear" w:color="auto" w:fill="FFFFFF"/>
              <w:spacing w:after="88"/>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7265" w:type="dxa"/>
            <w:gridSpan w:val="5"/>
            <w:shd w:val="clear" w:color="auto" w:fill="auto"/>
            <w:vAlign w:val="center"/>
          </w:tcPr>
          <w:p w14:paraId="2804F4EC" w14:textId="2BC18BCE" w:rsidR="00643D40" w:rsidRPr="00525986" w:rsidRDefault="00643D40" w:rsidP="00643D40">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1858B9C0" w14:textId="77777777" w:rsidTr="00B07786">
        <w:tc>
          <w:tcPr>
            <w:tcW w:w="3490" w:type="dxa"/>
            <w:gridSpan w:val="2"/>
            <w:shd w:val="clear" w:color="auto" w:fill="auto"/>
            <w:vAlign w:val="center"/>
          </w:tcPr>
          <w:p w14:paraId="40185345" w14:textId="1AD02873" w:rsidR="0044799B" w:rsidRPr="00525986" w:rsidRDefault="0044799B" w:rsidP="0044799B">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7265" w:type="dxa"/>
            <w:gridSpan w:val="5"/>
            <w:shd w:val="clear" w:color="auto" w:fill="auto"/>
            <w:vAlign w:val="center"/>
          </w:tcPr>
          <w:p w14:paraId="003F52D1" w14:textId="64DB32DA" w:rsidR="0044799B" w:rsidRPr="00525986" w:rsidRDefault="00FB0E3E" w:rsidP="00FB0E3E">
            <w:pPr>
              <w:jc w:val="both"/>
              <w:rPr>
                <w:color w:val="000000" w:themeColor="text1"/>
              </w:rPr>
            </w:pPr>
            <w:r w:rsidRPr="00525986">
              <w:rPr>
                <w:color w:val="000000" w:themeColor="text1"/>
              </w:rPr>
              <w:t xml:space="preserve">Phòng chuyên môn cấp xã </w:t>
            </w:r>
          </w:p>
        </w:tc>
      </w:tr>
      <w:tr w:rsidR="00525986" w:rsidRPr="00525986" w14:paraId="40D7653C" w14:textId="77777777" w:rsidTr="00B07786">
        <w:tc>
          <w:tcPr>
            <w:tcW w:w="3490" w:type="dxa"/>
            <w:gridSpan w:val="2"/>
            <w:shd w:val="clear" w:color="auto" w:fill="auto"/>
            <w:vAlign w:val="center"/>
          </w:tcPr>
          <w:p w14:paraId="1EDAB978" w14:textId="51B1C289" w:rsidR="0044799B" w:rsidRPr="00525986" w:rsidRDefault="0044799B" w:rsidP="0044799B">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7265" w:type="dxa"/>
            <w:gridSpan w:val="5"/>
            <w:shd w:val="clear" w:color="auto" w:fill="auto"/>
            <w:vAlign w:val="center"/>
          </w:tcPr>
          <w:p w14:paraId="4809F3B6" w14:textId="356AAAF6" w:rsidR="0044799B" w:rsidRPr="00525986" w:rsidRDefault="0044799B" w:rsidP="0044799B">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6EE571B8" w14:textId="77777777" w:rsidTr="00B07786">
        <w:tc>
          <w:tcPr>
            <w:tcW w:w="3490" w:type="dxa"/>
            <w:gridSpan w:val="2"/>
            <w:shd w:val="clear" w:color="auto" w:fill="auto"/>
            <w:vAlign w:val="center"/>
          </w:tcPr>
          <w:p w14:paraId="225379A7" w14:textId="343B76A0" w:rsidR="0044799B" w:rsidRPr="00525986" w:rsidRDefault="0044799B" w:rsidP="0044799B">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7265" w:type="dxa"/>
            <w:gridSpan w:val="5"/>
            <w:shd w:val="clear" w:color="auto" w:fill="auto"/>
            <w:vAlign w:val="center"/>
          </w:tcPr>
          <w:p w14:paraId="776EC0C0" w14:textId="62F47EE8" w:rsidR="0044799B" w:rsidRPr="00525986" w:rsidRDefault="0044799B" w:rsidP="0044799B">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1D382C75" w14:textId="77777777" w:rsidTr="00B07786">
        <w:tc>
          <w:tcPr>
            <w:tcW w:w="3490" w:type="dxa"/>
            <w:gridSpan w:val="2"/>
            <w:shd w:val="clear" w:color="auto" w:fill="auto"/>
          </w:tcPr>
          <w:p w14:paraId="7348964D" w14:textId="1CE8FBF8" w:rsidR="0044799B" w:rsidRPr="00525986" w:rsidRDefault="0044799B" w:rsidP="0044799B">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7265" w:type="dxa"/>
            <w:gridSpan w:val="5"/>
            <w:shd w:val="clear" w:color="auto" w:fill="auto"/>
            <w:vAlign w:val="center"/>
          </w:tcPr>
          <w:p w14:paraId="42BB0EEB" w14:textId="483AB4F4" w:rsidR="0044799B" w:rsidRPr="00525986" w:rsidRDefault="0044799B" w:rsidP="00FB0E3E">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3269289F" w14:textId="77777777" w:rsidTr="00B07786">
        <w:tc>
          <w:tcPr>
            <w:tcW w:w="10755" w:type="dxa"/>
            <w:gridSpan w:val="7"/>
            <w:shd w:val="clear" w:color="auto" w:fill="auto"/>
          </w:tcPr>
          <w:p w14:paraId="0F0E4B3D" w14:textId="2905DB8F" w:rsidR="0044799B" w:rsidRPr="00525986" w:rsidRDefault="0044799B" w:rsidP="0044799B">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34E54755" w14:textId="77777777" w:rsidTr="00B07786">
        <w:tc>
          <w:tcPr>
            <w:tcW w:w="3490" w:type="dxa"/>
            <w:gridSpan w:val="2"/>
            <w:shd w:val="clear" w:color="auto" w:fill="auto"/>
          </w:tcPr>
          <w:p w14:paraId="07481DDA" w14:textId="79F25ABE" w:rsidR="0044799B" w:rsidRPr="00525986" w:rsidRDefault="0044799B" w:rsidP="0044799B">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1603" w:type="dxa"/>
            <w:shd w:val="clear" w:color="auto" w:fill="auto"/>
          </w:tcPr>
          <w:p w14:paraId="74ADEF9C" w14:textId="713374B2" w:rsidR="0044799B" w:rsidRPr="00525986" w:rsidRDefault="0044799B" w:rsidP="0044799B">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5662" w:type="dxa"/>
            <w:gridSpan w:val="4"/>
            <w:shd w:val="clear" w:color="auto" w:fill="auto"/>
          </w:tcPr>
          <w:p w14:paraId="4FCE3572" w14:textId="45521005" w:rsidR="0044799B" w:rsidRPr="00525986" w:rsidRDefault="0044799B" w:rsidP="0044799B">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3FFDF86A" w14:textId="77777777" w:rsidTr="00B07786">
        <w:tc>
          <w:tcPr>
            <w:tcW w:w="3490" w:type="dxa"/>
            <w:gridSpan w:val="2"/>
            <w:shd w:val="clear" w:color="auto" w:fill="auto"/>
          </w:tcPr>
          <w:p w14:paraId="5AEE5774" w14:textId="77777777" w:rsidR="0044799B" w:rsidRPr="00525986" w:rsidRDefault="0044799B" w:rsidP="0044799B">
            <w:pPr>
              <w:shd w:val="clear" w:color="auto" w:fill="FFFFFF"/>
              <w:spacing w:after="88"/>
              <w:jc w:val="center"/>
              <w:rPr>
                <w:color w:val="000000" w:themeColor="text1"/>
                <w:shd w:val="clear" w:color="auto" w:fill="FFFFFF"/>
                <w:lang w:val="en-US" w:eastAsia="en-US"/>
              </w:rPr>
            </w:pPr>
          </w:p>
        </w:tc>
        <w:tc>
          <w:tcPr>
            <w:tcW w:w="1603" w:type="dxa"/>
            <w:shd w:val="clear" w:color="auto" w:fill="auto"/>
          </w:tcPr>
          <w:p w14:paraId="049DD33D" w14:textId="674D40BA" w:rsidR="0044799B" w:rsidRPr="00525986" w:rsidRDefault="0044799B" w:rsidP="0044799B">
            <w:pPr>
              <w:pStyle w:val="NormalWeb"/>
              <w:shd w:val="clear" w:color="auto" w:fill="FFFFFF"/>
              <w:spacing w:before="0" w:beforeAutospacing="0" w:after="0" w:afterAutospacing="0"/>
              <w:jc w:val="both"/>
              <w:rPr>
                <w:color w:val="000000" w:themeColor="text1"/>
              </w:rPr>
            </w:pPr>
            <w:r w:rsidRPr="00525986">
              <w:rPr>
                <w:color w:val="000000" w:themeColor="text1"/>
              </w:rPr>
              <w:t>Văn bản gia hạn hoạt động cảng, bến thủy nội địa</w:t>
            </w:r>
          </w:p>
        </w:tc>
        <w:tc>
          <w:tcPr>
            <w:tcW w:w="5662" w:type="dxa"/>
            <w:gridSpan w:val="4"/>
            <w:shd w:val="clear" w:color="auto" w:fill="auto"/>
          </w:tcPr>
          <w:p w14:paraId="35BD7353" w14:textId="77777777" w:rsidR="0044799B" w:rsidRPr="00525986" w:rsidRDefault="0044799B" w:rsidP="0044799B">
            <w:pPr>
              <w:shd w:val="clear" w:color="auto" w:fill="FFFFFF"/>
              <w:spacing w:after="88"/>
              <w:rPr>
                <w:color w:val="000000" w:themeColor="text1"/>
                <w:shd w:val="clear" w:color="auto" w:fill="FFFFFF"/>
                <w:lang w:val="en-US" w:eastAsia="en-US"/>
              </w:rPr>
            </w:pPr>
          </w:p>
        </w:tc>
      </w:tr>
      <w:tr w:rsidR="00525986" w:rsidRPr="00525986" w14:paraId="0025BE2C" w14:textId="77777777" w:rsidTr="00B07786">
        <w:tc>
          <w:tcPr>
            <w:tcW w:w="10755" w:type="dxa"/>
            <w:gridSpan w:val="7"/>
            <w:shd w:val="clear" w:color="auto" w:fill="auto"/>
          </w:tcPr>
          <w:p w14:paraId="0D2FDC5E" w14:textId="6B41A06A" w:rsidR="0044799B" w:rsidRPr="00525986" w:rsidRDefault="0044799B" w:rsidP="0044799B">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77B05D47" w14:textId="77777777" w:rsidTr="00B07786">
        <w:tc>
          <w:tcPr>
            <w:tcW w:w="1496" w:type="dxa"/>
            <w:shd w:val="clear" w:color="auto" w:fill="auto"/>
            <w:vAlign w:val="center"/>
          </w:tcPr>
          <w:p w14:paraId="42FD3E0E" w14:textId="447A78A9" w:rsidR="0044799B" w:rsidRPr="00525986" w:rsidRDefault="0044799B" w:rsidP="0044799B">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3597" w:type="dxa"/>
            <w:gridSpan w:val="2"/>
            <w:shd w:val="clear" w:color="auto" w:fill="auto"/>
            <w:vAlign w:val="center"/>
          </w:tcPr>
          <w:p w14:paraId="08426F0A" w14:textId="5BA9E637" w:rsidR="0044799B" w:rsidRPr="00525986" w:rsidRDefault="0044799B" w:rsidP="0044799B">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431" w:type="dxa"/>
            <w:gridSpan w:val="2"/>
            <w:shd w:val="clear" w:color="auto" w:fill="auto"/>
            <w:vAlign w:val="center"/>
          </w:tcPr>
          <w:p w14:paraId="77AA8D39" w14:textId="157E8EF0" w:rsidR="0044799B" w:rsidRPr="00525986" w:rsidRDefault="0044799B" w:rsidP="0044799B">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2212" w:type="dxa"/>
            <w:shd w:val="clear" w:color="auto" w:fill="auto"/>
            <w:vAlign w:val="center"/>
          </w:tcPr>
          <w:p w14:paraId="64F8C58E" w14:textId="3748F970" w:rsidR="0044799B" w:rsidRPr="00525986" w:rsidRDefault="0044799B" w:rsidP="0044799B">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2019" w:type="dxa"/>
            <w:shd w:val="clear" w:color="auto" w:fill="auto"/>
            <w:vAlign w:val="center"/>
          </w:tcPr>
          <w:p w14:paraId="36BFD08C" w14:textId="669C0F8C" w:rsidR="0044799B" w:rsidRPr="00525986" w:rsidRDefault="0044799B" w:rsidP="0044799B">
            <w:pPr>
              <w:jc w:val="center"/>
              <w:rPr>
                <w:rFonts w:eastAsia="Calibri"/>
                <w:color w:val="000000" w:themeColor="text1"/>
                <w:lang w:val="en-US" w:eastAsia="en-US"/>
              </w:rPr>
            </w:pPr>
            <w:r w:rsidRPr="00525986">
              <w:rPr>
                <w:rFonts w:eastAsia="Calibri"/>
                <w:color w:val="000000" w:themeColor="text1"/>
                <w:lang w:val="en-US" w:eastAsia="en-US"/>
              </w:rPr>
              <w:t>Tên văn bản</w:t>
            </w:r>
          </w:p>
        </w:tc>
      </w:tr>
      <w:tr w:rsidR="00525986" w:rsidRPr="00525986" w14:paraId="1077D5CF" w14:textId="77777777" w:rsidTr="00B07786">
        <w:tc>
          <w:tcPr>
            <w:tcW w:w="1496" w:type="dxa"/>
            <w:shd w:val="clear" w:color="auto" w:fill="auto"/>
            <w:vAlign w:val="center"/>
          </w:tcPr>
          <w:p w14:paraId="43F76581" w14:textId="7640AB8E" w:rsidR="0044799B" w:rsidRPr="00525986" w:rsidRDefault="0044799B" w:rsidP="0044799B">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08/2021/NĐ-CP</w:t>
            </w:r>
          </w:p>
        </w:tc>
        <w:tc>
          <w:tcPr>
            <w:tcW w:w="3597" w:type="dxa"/>
            <w:gridSpan w:val="2"/>
            <w:shd w:val="clear" w:color="auto" w:fill="auto"/>
            <w:vAlign w:val="center"/>
          </w:tcPr>
          <w:p w14:paraId="04FDD152" w14:textId="39BAFEB8" w:rsidR="0044799B" w:rsidRPr="00525986" w:rsidRDefault="0044799B" w:rsidP="0044799B">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Nghị định số 08/2021/NĐ-CP ngày 28/01/2024 của Chính phủ quy định về quản lý hoạt động đường thủy nội địa.</w:t>
            </w:r>
          </w:p>
        </w:tc>
        <w:tc>
          <w:tcPr>
            <w:tcW w:w="1431" w:type="dxa"/>
            <w:gridSpan w:val="2"/>
            <w:shd w:val="clear" w:color="auto" w:fill="auto"/>
            <w:vAlign w:val="center"/>
          </w:tcPr>
          <w:p w14:paraId="1853E6E5" w14:textId="5AA0677B" w:rsidR="0044799B" w:rsidRPr="00525986" w:rsidRDefault="0044799B" w:rsidP="0044799B">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28/01/2021</w:t>
            </w:r>
          </w:p>
        </w:tc>
        <w:tc>
          <w:tcPr>
            <w:tcW w:w="2212" w:type="dxa"/>
            <w:shd w:val="clear" w:color="auto" w:fill="auto"/>
            <w:vAlign w:val="center"/>
          </w:tcPr>
          <w:p w14:paraId="65CDAA31" w14:textId="74F1AAC8" w:rsidR="0044799B" w:rsidRPr="00525986" w:rsidRDefault="0044799B" w:rsidP="0044799B">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08/2021/NĐ-CP</w:t>
            </w:r>
          </w:p>
        </w:tc>
        <w:tc>
          <w:tcPr>
            <w:tcW w:w="2019" w:type="dxa"/>
            <w:shd w:val="clear" w:color="auto" w:fill="auto"/>
            <w:vAlign w:val="center"/>
          </w:tcPr>
          <w:p w14:paraId="1E071330" w14:textId="6C5061E0" w:rsidR="0044799B" w:rsidRPr="00525986" w:rsidRDefault="0044799B" w:rsidP="0044799B">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Nghị định số 08/2021/NĐ-CP ngày 28/01/2024 của Chính phủ quy định về quản lý hoạt động đường thủy nội địa.</w:t>
            </w:r>
          </w:p>
        </w:tc>
      </w:tr>
      <w:tr w:rsidR="00525986" w:rsidRPr="00525986" w14:paraId="7C7C065A" w14:textId="77777777" w:rsidTr="00B07786">
        <w:tc>
          <w:tcPr>
            <w:tcW w:w="1496" w:type="dxa"/>
            <w:shd w:val="clear" w:color="auto" w:fill="auto"/>
            <w:vAlign w:val="center"/>
          </w:tcPr>
          <w:p w14:paraId="6052109B" w14:textId="07F0446F" w:rsidR="0044799B" w:rsidRPr="00525986" w:rsidRDefault="0044799B" w:rsidP="0044799B">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06/2024/NĐ-CP</w:t>
            </w:r>
          </w:p>
        </w:tc>
        <w:tc>
          <w:tcPr>
            <w:tcW w:w="3597" w:type="dxa"/>
            <w:gridSpan w:val="2"/>
            <w:shd w:val="clear" w:color="auto" w:fill="auto"/>
            <w:vAlign w:val="center"/>
          </w:tcPr>
          <w:p w14:paraId="4754032B" w14:textId="26DB0B36" w:rsidR="0044799B" w:rsidRPr="00525986" w:rsidRDefault="0044799B" w:rsidP="0044799B">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Nghị định số 06/2024/NĐ-CP ngày 25/01/2024 của Chính phủ sửa đổi, bổ sung một số điều của Nghị định số 08/2021/NĐ-CP ngày 28/01/2024 của Chính phủ quy định về quản lý hoạt động đường thủy nội địa.</w:t>
            </w:r>
          </w:p>
        </w:tc>
        <w:tc>
          <w:tcPr>
            <w:tcW w:w="1431" w:type="dxa"/>
            <w:gridSpan w:val="2"/>
            <w:shd w:val="clear" w:color="auto" w:fill="auto"/>
            <w:vAlign w:val="center"/>
          </w:tcPr>
          <w:p w14:paraId="7D0A61EF" w14:textId="7792989A" w:rsidR="0044799B" w:rsidRPr="00525986" w:rsidRDefault="0044799B" w:rsidP="0044799B">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25/01/2024</w:t>
            </w:r>
          </w:p>
        </w:tc>
        <w:tc>
          <w:tcPr>
            <w:tcW w:w="2212" w:type="dxa"/>
            <w:shd w:val="clear" w:color="auto" w:fill="auto"/>
            <w:vAlign w:val="center"/>
          </w:tcPr>
          <w:p w14:paraId="125BFB73" w14:textId="22700201" w:rsidR="0044799B" w:rsidRPr="00525986" w:rsidRDefault="0044799B" w:rsidP="0044799B">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06/2024/NĐ-CP</w:t>
            </w:r>
          </w:p>
        </w:tc>
        <w:tc>
          <w:tcPr>
            <w:tcW w:w="2019" w:type="dxa"/>
            <w:shd w:val="clear" w:color="auto" w:fill="auto"/>
            <w:vAlign w:val="center"/>
          </w:tcPr>
          <w:p w14:paraId="6DCA145C" w14:textId="112E88A2" w:rsidR="0044799B" w:rsidRPr="00525986" w:rsidRDefault="0044799B" w:rsidP="0044799B">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Nghị định số 06/2024/NĐ-CP ngày 25/01/2024 của Chính phủ sửa đổi, bổ sung một số điều của Nghị định số 08/2021/NĐ-CP ngày 28/01/2024 của Chính phủ quy định về quản lý hoạt động đường thủy nội địa.</w:t>
            </w:r>
          </w:p>
        </w:tc>
      </w:tr>
      <w:tr w:rsidR="00525986" w:rsidRPr="00525986" w14:paraId="1C3779AA" w14:textId="77777777" w:rsidTr="00B07786">
        <w:tc>
          <w:tcPr>
            <w:tcW w:w="1496" w:type="dxa"/>
            <w:shd w:val="clear" w:color="auto" w:fill="auto"/>
            <w:vAlign w:val="center"/>
          </w:tcPr>
          <w:p w14:paraId="74AF5F2B" w14:textId="6528BC81"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3597" w:type="dxa"/>
            <w:gridSpan w:val="2"/>
            <w:shd w:val="clear" w:color="auto" w:fill="auto"/>
            <w:vAlign w:val="center"/>
          </w:tcPr>
          <w:p w14:paraId="06E2F700" w14:textId="5ACDB330" w:rsidR="00860996" w:rsidRPr="00525986" w:rsidRDefault="00860996" w:rsidP="00860996">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431" w:type="dxa"/>
            <w:gridSpan w:val="2"/>
            <w:shd w:val="clear" w:color="auto" w:fill="auto"/>
            <w:vAlign w:val="center"/>
          </w:tcPr>
          <w:p w14:paraId="4C2A7093" w14:textId="20601341"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2212" w:type="dxa"/>
            <w:shd w:val="clear" w:color="auto" w:fill="auto"/>
            <w:vAlign w:val="center"/>
          </w:tcPr>
          <w:p w14:paraId="132D8C60" w14:textId="20CF5DC9"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2019" w:type="dxa"/>
            <w:shd w:val="clear" w:color="auto" w:fill="auto"/>
            <w:vAlign w:val="center"/>
          </w:tcPr>
          <w:p w14:paraId="556EF19A" w14:textId="3969BA97" w:rsidR="00860996" w:rsidRPr="00525986" w:rsidRDefault="00860996" w:rsidP="00860996">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14092B56" w14:textId="77777777" w:rsidTr="00B07786">
        <w:tc>
          <w:tcPr>
            <w:tcW w:w="1496" w:type="dxa"/>
            <w:shd w:val="clear" w:color="auto" w:fill="auto"/>
            <w:vAlign w:val="center"/>
          </w:tcPr>
          <w:p w14:paraId="166D8BFA" w14:textId="66D49DEB"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3597" w:type="dxa"/>
            <w:gridSpan w:val="2"/>
            <w:shd w:val="clear" w:color="auto" w:fill="auto"/>
            <w:vAlign w:val="center"/>
          </w:tcPr>
          <w:p w14:paraId="039FBFEE" w14:textId="15BA21A0" w:rsidR="00860996" w:rsidRPr="00525986" w:rsidRDefault="00860996" w:rsidP="00860996">
            <w:pPr>
              <w:shd w:val="clear" w:color="auto" w:fill="FFFFFF"/>
              <w:spacing w:after="88"/>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431" w:type="dxa"/>
            <w:gridSpan w:val="2"/>
            <w:shd w:val="clear" w:color="auto" w:fill="auto"/>
            <w:vAlign w:val="center"/>
          </w:tcPr>
          <w:p w14:paraId="2292B33A" w14:textId="20A8BB76"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2212" w:type="dxa"/>
            <w:shd w:val="clear" w:color="auto" w:fill="auto"/>
            <w:vAlign w:val="center"/>
          </w:tcPr>
          <w:p w14:paraId="70F28086" w14:textId="042C6A86"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2019" w:type="dxa"/>
            <w:shd w:val="clear" w:color="auto" w:fill="auto"/>
            <w:vAlign w:val="center"/>
          </w:tcPr>
          <w:p w14:paraId="22398752" w14:textId="3FE7A67A" w:rsidR="00860996" w:rsidRPr="00525986" w:rsidRDefault="00860996" w:rsidP="00860996">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06C3CFB6" w14:textId="77777777" w:rsidTr="00B07786">
        <w:tc>
          <w:tcPr>
            <w:tcW w:w="3490" w:type="dxa"/>
            <w:gridSpan w:val="2"/>
            <w:shd w:val="clear" w:color="auto" w:fill="auto"/>
          </w:tcPr>
          <w:p w14:paraId="3D0CB17E" w14:textId="53E4DD3E"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7265" w:type="dxa"/>
            <w:gridSpan w:val="5"/>
            <w:shd w:val="clear" w:color="auto" w:fill="auto"/>
            <w:vAlign w:val="center"/>
          </w:tcPr>
          <w:p w14:paraId="2B01FFEC" w14:textId="74107DB0" w:rsidR="00860996" w:rsidRPr="00525986" w:rsidRDefault="00860996" w:rsidP="0086099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7228FA34" w14:textId="77777777" w:rsidTr="00B07786">
        <w:tc>
          <w:tcPr>
            <w:tcW w:w="3490" w:type="dxa"/>
            <w:gridSpan w:val="2"/>
            <w:shd w:val="clear" w:color="auto" w:fill="auto"/>
          </w:tcPr>
          <w:p w14:paraId="21043DD4" w14:textId="5EFB3159" w:rsidR="00860996" w:rsidRPr="00525986" w:rsidRDefault="00860996" w:rsidP="00860996">
            <w:pPr>
              <w:shd w:val="clear" w:color="auto" w:fill="FFFFFF"/>
              <w:spacing w:after="88"/>
              <w:rPr>
                <w:color w:val="000000" w:themeColor="text1"/>
                <w:shd w:val="clear" w:color="auto" w:fill="FFFFFF"/>
                <w:lang w:val="en-US" w:eastAsia="en-US"/>
              </w:rPr>
            </w:pPr>
            <w:r w:rsidRPr="00525986">
              <w:rPr>
                <w:b/>
                <w:color w:val="000000" w:themeColor="text1"/>
                <w:lang w:val="nl-NL" w:eastAsia="en-US"/>
              </w:rPr>
              <w:lastRenderedPageBreak/>
              <w:t>Thành phần hồ sơ lưu</w:t>
            </w:r>
          </w:p>
        </w:tc>
        <w:tc>
          <w:tcPr>
            <w:tcW w:w="7265" w:type="dxa"/>
            <w:gridSpan w:val="5"/>
            <w:shd w:val="clear" w:color="auto" w:fill="auto"/>
            <w:vAlign w:val="center"/>
          </w:tcPr>
          <w:p w14:paraId="6BB2F770" w14:textId="77777777" w:rsidR="00860996" w:rsidRPr="00525986" w:rsidRDefault="00860996" w:rsidP="00860996">
            <w:pPr>
              <w:jc w:val="both"/>
              <w:rPr>
                <w:rFonts w:eastAsia="Calibri"/>
                <w:color w:val="000000" w:themeColor="text1"/>
                <w:lang w:val="nl-NL" w:eastAsia="en-US"/>
              </w:rPr>
            </w:pPr>
            <w:r w:rsidRPr="00525986">
              <w:rPr>
                <w:rFonts w:eastAsia="Calibri"/>
                <w:color w:val="000000" w:themeColor="text1"/>
                <w:lang w:val="nl-NL" w:eastAsia="en-US"/>
              </w:rPr>
              <w:t>- Lưu theo thành phần hồ sơ theo TTHC quy định và các thành phần khác có liên quan;</w:t>
            </w:r>
          </w:p>
          <w:p w14:paraId="4BCB8277" w14:textId="77777777" w:rsidR="00860996" w:rsidRPr="00525986" w:rsidRDefault="00860996" w:rsidP="00860996">
            <w:pPr>
              <w:jc w:val="both"/>
              <w:rPr>
                <w:rFonts w:eastAsia="Calibri"/>
                <w:color w:val="000000" w:themeColor="text1"/>
                <w:lang w:val="nl-NL" w:eastAsia="en-US"/>
              </w:rPr>
            </w:pPr>
            <w:r w:rsidRPr="00525986">
              <w:rPr>
                <w:rFonts w:eastAsia="Calibri"/>
                <w:color w:val="000000" w:themeColor="text1"/>
                <w:lang w:val="nl-NL" w:eastAsia="en-US"/>
              </w:rPr>
              <w:t>- Giấy tiếp nhận hồ sơ và hẹn trả kết quả;</w:t>
            </w:r>
          </w:p>
          <w:p w14:paraId="5958F5F5" w14:textId="77777777" w:rsidR="00860996" w:rsidRPr="00525986" w:rsidRDefault="00860996" w:rsidP="00860996">
            <w:pPr>
              <w:jc w:val="both"/>
              <w:rPr>
                <w:rFonts w:eastAsia="Calibri"/>
                <w:color w:val="000000" w:themeColor="text1"/>
                <w:lang w:val="nl-NL" w:eastAsia="en-US"/>
              </w:rPr>
            </w:pPr>
            <w:r w:rsidRPr="00525986">
              <w:rPr>
                <w:rFonts w:eastAsia="Calibri"/>
                <w:color w:val="000000" w:themeColor="text1"/>
                <w:lang w:val="nl-NL" w:eastAsia="en-US"/>
              </w:rPr>
              <w:t>- Phiếu kiểm soát quá trình xử lý hồ sơ (nếu có);</w:t>
            </w:r>
          </w:p>
          <w:p w14:paraId="562F5DA9" w14:textId="44E092F8"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eastAsia="en-US"/>
              </w:rPr>
              <w:t>- Kết quả giải quyết thủ tục hành chính (nếu có).</w:t>
            </w:r>
          </w:p>
        </w:tc>
      </w:tr>
      <w:tr w:rsidR="00525986" w:rsidRPr="00525986" w14:paraId="039C6565" w14:textId="77777777" w:rsidTr="00B07786">
        <w:tc>
          <w:tcPr>
            <w:tcW w:w="3490" w:type="dxa"/>
            <w:gridSpan w:val="2"/>
            <w:shd w:val="clear" w:color="auto" w:fill="auto"/>
          </w:tcPr>
          <w:p w14:paraId="2913869E" w14:textId="341BBBD4" w:rsidR="00860996" w:rsidRPr="00525986" w:rsidRDefault="00860996" w:rsidP="00860996">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7265" w:type="dxa"/>
            <w:gridSpan w:val="5"/>
            <w:shd w:val="clear" w:color="auto" w:fill="auto"/>
            <w:vAlign w:val="center"/>
          </w:tcPr>
          <w:p w14:paraId="6D201A43" w14:textId="44AA9635" w:rsidR="00860996" w:rsidRPr="00525986" w:rsidRDefault="00860996" w:rsidP="00860996">
            <w:pPr>
              <w:shd w:val="clear" w:color="auto" w:fill="FFFFFF"/>
              <w:jc w:val="both"/>
              <w:rPr>
                <w:color w:val="000000" w:themeColor="text1"/>
                <w:lang w:val="nl-NL"/>
              </w:rPr>
            </w:pPr>
            <w:r w:rsidRPr="00525986">
              <w:rPr>
                <w:color w:val="000000" w:themeColor="text1"/>
                <w:lang w:val="nl-NL"/>
              </w:rPr>
              <w:t>- Đối với hồ sơ gia hạn hoạt động cảng thủy nội địa: Hồ sơ đã giải quyết xong được lưu tại Cảng vụ Đường thủy nội địa Tây Ninh, thời gian lưu 01 năm. Sau khi hết hạn, chuyển hồ sơ xuống Văn thư Sở Xây dựng lưu trữ theo quy định hiện hành.</w:t>
            </w:r>
          </w:p>
        </w:tc>
      </w:tr>
      <w:bookmarkEnd w:id="2"/>
    </w:tbl>
    <w:p w14:paraId="162A5E7B" w14:textId="77777777" w:rsidR="0038330D" w:rsidRPr="00525986" w:rsidRDefault="0038330D">
      <w:pPr>
        <w:rPr>
          <w:color w:val="000000" w:themeColor="text1"/>
          <w:lang w:val="nl-NL"/>
        </w:rPr>
      </w:pPr>
    </w:p>
    <w:p w14:paraId="4595CD65" w14:textId="7CE7B358" w:rsidR="00525986" w:rsidRPr="00525986" w:rsidRDefault="00525986">
      <w:pPr>
        <w:spacing w:after="200" w:line="276" w:lineRule="auto"/>
        <w:rPr>
          <w:color w:val="000000" w:themeColor="text1"/>
          <w:lang w:val="nl-NL"/>
        </w:rPr>
      </w:pPr>
      <w:r w:rsidRPr="00525986">
        <w:rPr>
          <w:color w:val="000000" w:themeColor="text1"/>
          <w:lang w:val="nl-NL"/>
        </w:rPr>
        <w:br w:type="page"/>
      </w:r>
    </w:p>
    <w:p w14:paraId="5FD841F6" w14:textId="77777777" w:rsidR="0038330D" w:rsidRPr="00525986" w:rsidRDefault="0038330D">
      <w:pPr>
        <w:rPr>
          <w:color w:val="000000" w:themeColor="text1"/>
          <w:lang w:val="nl-NL"/>
        </w:rPr>
      </w:pPr>
    </w:p>
    <w:p w14:paraId="1EF58378" w14:textId="77777777" w:rsidR="0038330D" w:rsidRPr="00525986" w:rsidRDefault="0038330D">
      <w:pPr>
        <w:rPr>
          <w:color w:val="000000" w:themeColor="text1"/>
          <w:lang w:val="nl-NL"/>
        </w:rPr>
      </w:pPr>
    </w:p>
    <w:tbl>
      <w:tblPr>
        <w:tblW w:w="1066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6"/>
        <w:gridCol w:w="2228"/>
        <w:gridCol w:w="2409"/>
        <w:gridCol w:w="833"/>
        <w:gridCol w:w="477"/>
        <w:gridCol w:w="1822"/>
        <w:gridCol w:w="1288"/>
      </w:tblGrid>
      <w:tr w:rsidR="00525986" w:rsidRPr="00525986" w14:paraId="502A52E2" w14:textId="77777777" w:rsidTr="00B07786">
        <w:tc>
          <w:tcPr>
            <w:tcW w:w="1604" w:type="dxa"/>
            <w:shd w:val="clear" w:color="auto" w:fill="auto"/>
          </w:tcPr>
          <w:p w14:paraId="11F21A22" w14:textId="65FEBAE0" w:rsidR="00AB1FB2" w:rsidRPr="00525986" w:rsidRDefault="00C808C8" w:rsidP="00AB1FB2">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Mã thủ tục</w:t>
            </w:r>
            <w:r w:rsidR="00A05998" w:rsidRPr="00525986">
              <w:rPr>
                <w:b/>
                <w:color w:val="000000" w:themeColor="text1"/>
                <w:spacing w:val="-2"/>
                <w:lang w:val="en-US" w:eastAsia="en-US"/>
              </w:rPr>
              <w:t xml:space="preserve"> số 04</w:t>
            </w:r>
            <w:r w:rsidRPr="00525986">
              <w:rPr>
                <w:b/>
                <w:color w:val="000000" w:themeColor="text1"/>
                <w:spacing w:val="-2"/>
                <w:lang w:val="en-US" w:eastAsia="en-US"/>
              </w:rPr>
              <w:t xml:space="preserve"> </w:t>
            </w:r>
          </w:p>
        </w:tc>
        <w:bookmarkStart w:id="4" w:name="OLE_LINK4"/>
        <w:tc>
          <w:tcPr>
            <w:tcW w:w="9057" w:type="dxa"/>
            <w:gridSpan w:val="6"/>
            <w:shd w:val="clear" w:color="auto" w:fill="auto"/>
            <w:vAlign w:val="center"/>
          </w:tcPr>
          <w:p w14:paraId="31E341D5" w14:textId="77777777" w:rsidR="00AB1FB2" w:rsidRPr="00525986" w:rsidRDefault="003E3D01" w:rsidP="00AB1FB2">
            <w:pPr>
              <w:rPr>
                <w:rStyle w:val="link"/>
                <w:color w:val="000000" w:themeColor="text1"/>
              </w:rPr>
            </w:pPr>
            <w:r w:rsidRPr="00525986">
              <w:fldChar w:fldCharType="begin"/>
            </w:r>
            <w:r w:rsidRPr="00525986">
              <w:rPr>
                <w:color w:val="000000" w:themeColor="text1"/>
              </w:rPr>
              <w:instrText xml:space="preserve"> HYPERLINK "https://dichvucong.tayninh.gov.vn/ThuTuc/ChiTietThuTuc?ThuTucID=38407" </w:instrText>
            </w:r>
            <w:r w:rsidRPr="00525986">
              <w:fldChar w:fldCharType="separate"/>
            </w:r>
            <w:r w:rsidR="00AB1FB2" w:rsidRPr="00525986">
              <w:rPr>
                <w:rStyle w:val="link"/>
                <w:color w:val="000000" w:themeColor="text1"/>
              </w:rPr>
              <w:t>1.009452.000.00.00.H53</w:t>
            </w:r>
            <w:r w:rsidRPr="00525986">
              <w:rPr>
                <w:rStyle w:val="link"/>
                <w:color w:val="000000" w:themeColor="text1"/>
              </w:rPr>
              <w:fldChar w:fldCharType="end"/>
            </w:r>
            <w:bookmarkEnd w:id="4"/>
          </w:p>
          <w:p w14:paraId="0FE14540" w14:textId="3FE64C64" w:rsidR="00034B5A" w:rsidRPr="00525986" w:rsidRDefault="00034B5A" w:rsidP="00AB1FB2">
            <w:pPr>
              <w:rPr>
                <w:color w:val="000000" w:themeColor="text1"/>
              </w:rPr>
            </w:pPr>
            <w:r w:rsidRPr="00525986">
              <w:rPr>
                <w:rStyle w:val="link"/>
                <w:color w:val="000000" w:themeColor="text1"/>
              </w:rPr>
              <w:t>DVC trực tuyến một phần</w:t>
            </w:r>
          </w:p>
        </w:tc>
      </w:tr>
      <w:tr w:rsidR="00525986" w:rsidRPr="00525986" w14:paraId="4BCB5E4F" w14:textId="77777777" w:rsidTr="00B07786">
        <w:trPr>
          <w:trHeight w:val="546"/>
        </w:trPr>
        <w:tc>
          <w:tcPr>
            <w:tcW w:w="1604" w:type="dxa"/>
            <w:shd w:val="clear" w:color="auto" w:fill="auto"/>
          </w:tcPr>
          <w:p w14:paraId="02BA8F82"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057" w:type="dxa"/>
            <w:gridSpan w:val="6"/>
            <w:shd w:val="clear" w:color="auto" w:fill="auto"/>
          </w:tcPr>
          <w:p w14:paraId="4A2014D0" w14:textId="77777777" w:rsidR="00AB1FB2" w:rsidRPr="00525986" w:rsidRDefault="00AB1FB2" w:rsidP="00AB1FB2">
            <w:pPr>
              <w:spacing w:before="120" w:after="120"/>
              <w:jc w:val="both"/>
              <w:textAlignment w:val="center"/>
              <w:rPr>
                <w:color w:val="000000" w:themeColor="text1"/>
                <w:lang w:val="en-US" w:eastAsia="en-US"/>
              </w:rPr>
            </w:pPr>
            <w:bookmarkStart w:id="5" w:name="OLE_LINK5"/>
            <w:r w:rsidRPr="00525986">
              <w:rPr>
                <w:color w:val="000000" w:themeColor="text1"/>
              </w:rPr>
              <w:t>Thỏa thuận thông số kỹ thuật xây dựng bến thủy nội địa</w:t>
            </w:r>
            <w:bookmarkEnd w:id="5"/>
          </w:p>
        </w:tc>
      </w:tr>
      <w:tr w:rsidR="00525986" w:rsidRPr="00525986" w14:paraId="4CFF879E" w14:textId="77777777" w:rsidTr="00B07786">
        <w:tc>
          <w:tcPr>
            <w:tcW w:w="1604" w:type="dxa"/>
            <w:shd w:val="clear" w:color="auto" w:fill="auto"/>
          </w:tcPr>
          <w:p w14:paraId="53EDD903"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057" w:type="dxa"/>
            <w:gridSpan w:val="6"/>
            <w:shd w:val="clear" w:color="auto" w:fill="auto"/>
          </w:tcPr>
          <w:p w14:paraId="66AB1989" w14:textId="618A6489" w:rsidR="00AB1FB2" w:rsidRPr="00525986" w:rsidRDefault="00504C56" w:rsidP="00AB1FB2">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6B138AAD" w14:textId="77777777" w:rsidTr="00B07786">
        <w:tc>
          <w:tcPr>
            <w:tcW w:w="1604" w:type="dxa"/>
            <w:shd w:val="clear" w:color="auto" w:fill="auto"/>
          </w:tcPr>
          <w:p w14:paraId="020292FE"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057" w:type="dxa"/>
            <w:gridSpan w:val="6"/>
            <w:shd w:val="clear" w:color="auto" w:fill="auto"/>
          </w:tcPr>
          <w:p w14:paraId="37CDBE8A" w14:textId="16ABEC9D" w:rsidR="00AB1FB2" w:rsidRPr="00525986" w:rsidRDefault="00AB1FB2" w:rsidP="00C808C8">
            <w:pPr>
              <w:spacing w:before="120" w:after="120"/>
              <w:jc w:val="both"/>
              <w:textAlignment w:val="center"/>
              <w:rPr>
                <w:color w:val="000000" w:themeColor="text1"/>
                <w:lang w:val="en-US" w:eastAsia="en-US"/>
              </w:rPr>
            </w:pPr>
            <w:r w:rsidRPr="00525986">
              <w:rPr>
                <w:color w:val="000000" w:themeColor="text1"/>
                <w:lang w:val="en-US" w:eastAsia="en-US"/>
              </w:rPr>
              <w:t xml:space="preserve">Đường thủy </w:t>
            </w:r>
          </w:p>
        </w:tc>
      </w:tr>
      <w:tr w:rsidR="00525986" w:rsidRPr="00525986" w14:paraId="311F1F90" w14:textId="77777777" w:rsidTr="00B07786">
        <w:tc>
          <w:tcPr>
            <w:tcW w:w="10661" w:type="dxa"/>
            <w:gridSpan w:val="7"/>
            <w:shd w:val="clear" w:color="auto" w:fill="auto"/>
          </w:tcPr>
          <w:p w14:paraId="67BBF7D2" w14:textId="6F331072" w:rsidR="00C808C8" w:rsidRPr="00525986" w:rsidRDefault="00C808C8" w:rsidP="00C808C8">
            <w:pPr>
              <w:spacing w:before="120" w:after="120"/>
              <w:jc w:val="both"/>
              <w:textAlignment w:val="center"/>
              <w:rPr>
                <w:color w:val="000000" w:themeColor="text1"/>
                <w:lang w:val="en-US" w:eastAsia="en-US"/>
              </w:rPr>
            </w:pPr>
            <w:r w:rsidRPr="00525986">
              <w:rPr>
                <w:b/>
                <w:color w:val="000000" w:themeColor="text1"/>
                <w:lang w:val="en-US" w:eastAsia="en-US"/>
              </w:rPr>
              <w:t>TRÌNH TỰ THỰC HIỆN:</w:t>
            </w:r>
          </w:p>
        </w:tc>
      </w:tr>
      <w:tr w:rsidR="00525986" w:rsidRPr="00525986" w14:paraId="3D9E182F" w14:textId="77777777" w:rsidTr="00B07786">
        <w:tc>
          <w:tcPr>
            <w:tcW w:w="1604" w:type="dxa"/>
            <w:shd w:val="clear" w:color="auto" w:fill="auto"/>
          </w:tcPr>
          <w:p w14:paraId="120A9CD9" w14:textId="77777777" w:rsidR="00C808C8" w:rsidRPr="00525986" w:rsidRDefault="00C808C8" w:rsidP="00C808C8">
            <w:pPr>
              <w:spacing w:before="120" w:after="120"/>
              <w:jc w:val="both"/>
              <w:textAlignment w:val="center"/>
              <w:rPr>
                <w:color w:val="000000" w:themeColor="text1"/>
                <w:lang w:val="en-US" w:eastAsia="en-US"/>
              </w:rPr>
            </w:pPr>
          </w:p>
        </w:tc>
        <w:tc>
          <w:tcPr>
            <w:tcW w:w="9057" w:type="dxa"/>
            <w:gridSpan w:val="6"/>
            <w:shd w:val="clear" w:color="auto" w:fill="auto"/>
            <w:vAlign w:val="center"/>
          </w:tcPr>
          <w:p w14:paraId="28AC70DA" w14:textId="09FCA9C4" w:rsidR="00C808C8" w:rsidRPr="00525986" w:rsidRDefault="00C808C8" w:rsidP="00C808C8">
            <w:pPr>
              <w:pStyle w:val="Header"/>
              <w:tabs>
                <w:tab w:val="left" w:pos="720"/>
              </w:tabs>
              <w:spacing w:before="12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3C2FF9E3" w14:textId="6804C416" w:rsidR="00C808C8" w:rsidRPr="00525986" w:rsidRDefault="00C808C8" w:rsidP="00C808C8">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00A05998" w:rsidRPr="00525986">
              <w:rPr>
                <w:bCs/>
                <w:color w:val="000000" w:themeColor="text1"/>
                <w:lang w:val="en-US"/>
              </w:rPr>
              <w:t xml:space="preserve"> bất kỳ</w:t>
            </w:r>
          </w:p>
          <w:p w14:paraId="17925721" w14:textId="77777777" w:rsidR="00C808C8" w:rsidRPr="00525986" w:rsidRDefault="00C808C8" w:rsidP="00C808C8">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64254269" w14:textId="77777777" w:rsidR="00C808C8" w:rsidRPr="00525986" w:rsidRDefault="00C808C8" w:rsidP="00C808C8">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7E63B071" w14:textId="0CC7D6AD" w:rsidR="00C808C8" w:rsidRPr="00525986" w:rsidRDefault="00C808C8" w:rsidP="00C808C8">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09C867D5" w14:textId="4CE9C5C3" w:rsidR="00C808C8" w:rsidRPr="00525986" w:rsidRDefault="00C808C8" w:rsidP="00C85DC6">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w:t>
            </w:r>
            <w:r w:rsidR="00C85DC6" w:rsidRPr="00525986">
              <w:rPr>
                <w:rStyle w:val="text"/>
                <w:color w:val="000000" w:themeColor="text1"/>
                <w:spacing w:val="4"/>
                <w:shd w:val="clear" w:color="auto" w:fill="FFFFFF"/>
                <w:lang w:val="vi-VN"/>
              </w:rPr>
              <w:t>ừ ngày nghỉ, lễ theo quy định).</w:t>
            </w:r>
          </w:p>
          <w:p w14:paraId="3F54B477" w14:textId="77777777" w:rsidR="00C85DC6" w:rsidRPr="00525986" w:rsidRDefault="00C85DC6" w:rsidP="00C85DC6">
            <w:pPr>
              <w:spacing w:before="120"/>
              <w:jc w:val="both"/>
              <w:textAlignment w:val="center"/>
              <w:rPr>
                <w:color w:val="000000" w:themeColor="text1"/>
                <w:spacing w:val="4"/>
                <w:shd w:val="clear" w:color="auto" w:fill="FFFFFF"/>
                <w:lang w:val="vi-VN"/>
              </w:rPr>
            </w:pPr>
          </w:p>
          <w:p w14:paraId="71D90B9A" w14:textId="09A52F9B" w:rsidR="00C808C8" w:rsidRPr="00525986" w:rsidRDefault="00C808C8" w:rsidP="00C808C8">
            <w:pPr>
              <w:pStyle w:val="Header"/>
              <w:tabs>
                <w:tab w:val="left" w:pos="720"/>
              </w:tabs>
              <w:ind w:right="8"/>
              <w:jc w:val="both"/>
              <w:rPr>
                <w:rStyle w:val="text"/>
                <w:b/>
                <w:color w:val="000000" w:themeColor="text1"/>
                <w:spacing w:val="4"/>
                <w:shd w:val="clear" w:color="auto" w:fill="FFFFFF"/>
                <w:lang w:val="en-US"/>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Kiểm tra hồ sơ</w:t>
            </w:r>
          </w:p>
          <w:p w14:paraId="2E9EF88D" w14:textId="1D86196E" w:rsidR="00C808C8" w:rsidRPr="00525986" w:rsidRDefault="00C808C8" w:rsidP="00C808C8">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UBND xã/phường xử lý.</w:t>
            </w:r>
          </w:p>
          <w:p w14:paraId="23B1F864" w14:textId="1F3FC5E0" w:rsidR="00C808C8" w:rsidRPr="00525986" w:rsidRDefault="00C808C8" w:rsidP="00C808C8">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Sau khi tiếp nhận hồ sơ theo hình thức nộp trực tiếp, cán bộ tiếp nhận hồ sơ tại </w:t>
            </w:r>
            <w:r w:rsidRPr="00525986">
              <w:rPr>
                <w:rStyle w:val="text"/>
                <w:color w:val="000000" w:themeColor="text1"/>
                <w:lang w:val="vi-VN"/>
              </w:rPr>
              <w:t>Trung tâm phục vụ hành chính công</w:t>
            </w:r>
            <w:r w:rsidRPr="00525986">
              <w:rPr>
                <w:rStyle w:val="text"/>
                <w:color w:val="000000" w:themeColor="text1"/>
                <w:spacing w:val="4"/>
                <w:shd w:val="clear" w:color="auto" w:fill="FFFFFF"/>
                <w:lang w:val="vi-VN"/>
              </w:rPr>
              <w:t xml:space="preserve"> thực hiện số hóa (sao chụp, chuyển thành tài liệu điện tử trên hệ thống thông tin, cơ sở dữ liệu) và ký số vào tài liệu, hồ sơ giải quyết thủ tục hành chính đã được số hóa theo quy định.</w:t>
            </w:r>
          </w:p>
          <w:p w14:paraId="7D92CC85" w14:textId="77777777" w:rsidR="00C808C8" w:rsidRPr="00525986" w:rsidRDefault="00C808C8" w:rsidP="00C808C8">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14:paraId="03BD135D" w14:textId="66297567" w:rsidR="00C808C8" w:rsidRPr="00525986" w:rsidRDefault="00C808C8" w:rsidP="00C808C8">
            <w:pPr>
              <w:pStyle w:val="Header"/>
              <w:tabs>
                <w:tab w:val="left" w:pos="720"/>
              </w:tabs>
              <w:ind w:right="8"/>
              <w:jc w:val="both"/>
              <w:rPr>
                <w:rStyle w:val="text"/>
                <w:b/>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3</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Giải quyết hồ sơ</w:t>
            </w:r>
          </w:p>
          <w:p w14:paraId="079C92CE" w14:textId="325C74ED" w:rsidR="00C808C8" w:rsidRPr="00525986" w:rsidRDefault="00C808C8" w:rsidP="00C808C8">
            <w:pPr>
              <w:pStyle w:val="Header"/>
              <w:tabs>
                <w:tab w:val="left" w:pos="720"/>
              </w:tabs>
              <w:ind w:right="8"/>
              <w:jc w:val="both"/>
              <w:rPr>
                <w:rStyle w:val="text"/>
                <w:color w:val="000000" w:themeColor="text1"/>
                <w:spacing w:val="4"/>
                <w:shd w:val="clear" w:color="auto" w:fill="FFFFFF"/>
                <w:lang w:val="en-US"/>
              </w:rPr>
            </w:pPr>
            <w:r w:rsidRPr="00525986">
              <w:rPr>
                <w:rStyle w:val="text"/>
                <w:color w:val="000000" w:themeColor="text1"/>
                <w:spacing w:val="4"/>
                <w:shd w:val="clear" w:color="auto" w:fill="FFFFFF"/>
                <w:lang w:val="vi-VN"/>
              </w:rPr>
              <w:t xml:space="preserve">- </w:t>
            </w:r>
            <w:r w:rsidR="00845366" w:rsidRPr="00525986">
              <w:rPr>
                <w:rStyle w:val="text"/>
                <w:color w:val="000000" w:themeColor="text1"/>
                <w:spacing w:val="4"/>
                <w:shd w:val="clear" w:color="auto" w:fill="FFFFFF"/>
                <w:lang w:val="vi-VN"/>
              </w:rPr>
              <w:t>Phòng chuyên môn</w:t>
            </w:r>
            <w:r w:rsidR="000B6AB9" w:rsidRPr="00525986">
              <w:rPr>
                <w:rStyle w:val="text"/>
                <w:color w:val="000000" w:themeColor="text1"/>
                <w:spacing w:val="4"/>
                <w:shd w:val="clear" w:color="auto" w:fill="FFFFFF"/>
                <w:lang w:val="en-US"/>
              </w:rPr>
              <w:t xml:space="preserve"> cấp xã</w:t>
            </w:r>
            <w:r w:rsidR="00FB0E3E" w:rsidRPr="00525986">
              <w:rPr>
                <w:rStyle w:val="text"/>
                <w:color w:val="000000" w:themeColor="text1"/>
                <w:spacing w:val="4"/>
                <w:shd w:val="clear" w:color="auto" w:fill="FFFFFF"/>
                <w:lang w:val="en-US"/>
              </w:rPr>
              <w:t xml:space="preserve"> xử lý hồ sơ</w:t>
            </w:r>
          </w:p>
          <w:p w14:paraId="1CB8AF45" w14:textId="22810B0E" w:rsidR="00C808C8" w:rsidRPr="00525986" w:rsidRDefault="00C808C8" w:rsidP="00C808C8">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02 ngày làm việc, phải báo cáo UBND xã/phườngban hành văn bản thông báo cho tổ chức, cá nhân thực hiện biết để bổ sung.</w:t>
            </w:r>
          </w:p>
          <w:p w14:paraId="7428BA03" w14:textId="37099925" w:rsidR="00C808C8" w:rsidRPr="00525986" w:rsidRDefault="00C808C8" w:rsidP="00C808C8">
            <w:pPr>
              <w:pStyle w:val="Header"/>
              <w:tabs>
                <w:tab w:val="left" w:pos="720"/>
              </w:tabs>
              <w:ind w:right="8"/>
              <w:jc w:val="both"/>
              <w:rPr>
                <w:rStyle w:val="text"/>
                <w:color w:val="000000" w:themeColor="text1"/>
                <w:spacing w:val="4"/>
                <w:lang w:val="vi-VN"/>
              </w:rPr>
            </w:pPr>
            <w:r w:rsidRPr="00525986">
              <w:rPr>
                <w:rStyle w:val="text"/>
                <w:color w:val="000000" w:themeColor="text1"/>
                <w:spacing w:val="4"/>
                <w:shd w:val="clear" w:color="auto" w:fill="FFFFFF"/>
                <w:lang w:val="vi-VN"/>
              </w:rPr>
              <w:t>- Trường hợp hồ sơ hợp lệ: trong thời hạn 05 ngày làm việc, tham mưu UBND xã/phường tổ chức khảo sát thực tế tại vị trí đề nghị thỏa thuận thông số kỹ thuật xây dựng bến thủy nội địa; Ban hành văn bản thỏa thuận thông số kỹ thuật xây dựng bến thủy nội địa khi đáp ứng đủ các điều kiện theo quy định của Nghị định 08/2021/NĐ-CP ngày 28/01/2021 của Chính phủ quy định hoạt động quản lý đường thủy nội địa. Trường hợp không thỏa thuận phải trả lời bằng văn bản và có nêu rõ lý do</w:t>
            </w:r>
            <w:r w:rsidRPr="00525986">
              <w:rPr>
                <w:rStyle w:val="text"/>
                <w:color w:val="000000" w:themeColor="text1"/>
                <w:spacing w:val="4"/>
                <w:lang w:val="vi-VN"/>
              </w:rPr>
              <w:t>.</w:t>
            </w:r>
          </w:p>
          <w:p w14:paraId="5974FE06" w14:textId="2A86ED33" w:rsidR="00C808C8" w:rsidRPr="00525986" w:rsidRDefault="00C808C8" w:rsidP="00C808C8">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Trả kết quả</w:t>
            </w:r>
            <w:r w:rsidRPr="00525986">
              <w:rPr>
                <w:rStyle w:val="text"/>
                <w:color w:val="000000" w:themeColor="text1"/>
                <w:spacing w:val="4"/>
                <w:shd w:val="clear" w:color="auto" w:fill="FFFFFF"/>
                <w:lang w:val="vi-VN"/>
              </w:rPr>
              <w:t xml:space="preserve"> </w:t>
            </w:r>
          </w:p>
          <w:p w14:paraId="78420C9C" w14:textId="2659DFA6" w:rsidR="00C808C8" w:rsidRPr="00525986" w:rsidRDefault="00C808C8" w:rsidP="00C808C8">
            <w:pPr>
              <w:pStyle w:val="ws-p"/>
              <w:shd w:val="clear" w:color="auto" w:fill="FFFFFF"/>
              <w:spacing w:before="0" w:beforeAutospacing="0" w:after="0" w:afterAutospacing="0"/>
              <w:jc w:val="both"/>
              <w:rPr>
                <w:color w:val="000000" w:themeColor="text1"/>
                <w:lang w:val="vi-VN"/>
              </w:rPr>
            </w:pPr>
            <w:r w:rsidRPr="00525986">
              <w:rPr>
                <w:rStyle w:val="text"/>
                <w:color w:val="000000" w:themeColor="text1"/>
                <w:spacing w:val="4"/>
                <w:shd w:val="clear" w:color="auto" w:fill="FFFFFF"/>
                <w:lang w:val="vi-VN"/>
              </w:rPr>
              <w:lastRenderedPageBreak/>
              <w:t>Trung tâm phục vụ hành chính công</w:t>
            </w:r>
            <w:r w:rsidRPr="00525986">
              <w:rPr>
                <w:color w:val="000000" w:themeColor="text1"/>
                <w:lang w:val="vi-VN"/>
              </w:rPr>
              <w:t xml:space="preserve"> </w:t>
            </w:r>
            <w:r w:rsidR="005F6B93" w:rsidRPr="00525986">
              <w:rPr>
                <w:color w:val="000000" w:themeColor="text1"/>
              </w:rPr>
              <w:t xml:space="preserve">cấp xã </w:t>
            </w:r>
            <w:r w:rsidRPr="00525986">
              <w:rPr>
                <w:color w:val="000000" w:themeColor="text1"/>
                <w:lang w:val="vi-VN"/>
              </w:rPr>
              <w:t>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18EAB41C" w14:textId="77777777" w:rsidR="00C808C8" w:rsidRPr="00525986" w:rsidRDefault="00C808C8" w:rsidP="00C808C8">
            <w:pPr>
              <w:shd w:val="clear" w:color="auto" w:fill="FFFFFF"/>
              <w:spacing w:before="120" w:after="120"/>
              <w:jc w:val="both"/>
              <w:rPr>
                <w:b/>
                <w:color w:val="000000" w:themeColor="text1"/>
              </w:rPr>
            </w:pPr>
            <w:r w:rsidRPr="00525986">
              <w:rPr>
                <w:b/>
                <w:color w:val="000000" w:themeColor="text1"/>
              </w:rPr>
              <w:t>* Sơ đồ quy trình</w:t>
            </w:r>
          </w:p>
          <w:p w14:paraId="7F0C5E53" w14:textId="77777777" w:rsidR="00C808C8" w:rsidRPr="00525986" w:rsidRDefault="00C808C8" w:rsidP="00C808C8">
            <w:pPr>
              <w:shd w:val="clear" w:color="auto" w:fill="FFFFFF"/>
              <w:spacing w:before="120" w:after="120"/>
              <w:jc w:val="both"/>
              <w:rPr>
                <w:b/>
                <w:color w:val="000000" w:themeColor="text1"/>
              </w:rPr>
            </w:pPr>
            <w:r w:rsidRPr="00525986">
              <w:rPr>
                <w:noProof/>
                <w:color w:val="000000" w:themeColor="text1"/>
                <w:lang w:val="en-US" w:eastAsia="en-US"/>
              </w:rPr>
              <w:drawing>
                <wp:inline distT="0" distB="0" distL="0" distR="0" wp14:anchorId="0DBABAF9" wp14:editId="5351FC9B">
                  <wp:extent cx="5486400" cy="3200400"/>
                  <wp:effectExtent l="19050" t="0" r="19050" b="0"/>
                  <wp:docPr id="219433990" name="Diagram 21943399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88B9349" w14:textId="77777777" w:rsidR="00C808C8" w:rsidRPr="00525986" w:rsidRDefault="00C808C8" w:rsidP="00C808C8">
            <w:pPr>
              <w:shd w:val="clear" w:color="auto" w:fill="FFFFFF"/>
              <w:spacing w:after="81"/>
              <w:jc w:val="both"/>
              <w:rPr>
                <w:color w:val="000000" w:themeColor="text1"/>
                <w:lang w:val="en-US" w:eastAsia="en-US"/>
              </w:rPr>
            </w:pPr>
          </w:p>
        </w:tc>
      </w:tr>
      <w:tr w:rsidR="00525986" w:rsidRPr="00525986" w14:paraId="64B33ED8" w14:textId="77777777" w:rsidTr="00B07786">
        <w:tc>
          <w:tcPr>
            <w:tcW w:w="10661" w:type="dxa"/>
            <w:gridSpan w:val="7"/>
            <w:shd w:val="clear" w:color="auto" w:fill="auto"/>
          </w:tcPr>
          <w:p w14:paraId="7512938B" w14:textId="77777777" w:rsidR="00C808C8" w:rsidRPr="00525986" w:rsidRDefault="00C808C8" w:rsidP="00C808C8">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25337F29" w14:textId="77777777" w:rsidTr="00B07786">
        <w:tc>
          <w:tcPr>
            <w:tcW w:w="1604" w:type="dxa"/>
            <w:shd w:val="clear" w:color="auto" w:fill="auto"/>
            <w:vAlign w:val="center"/>
          </w:tcPr>
          <w:p w14:paraId="4B7ECE58"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28" w:type="dxa"/>
            <w:shd w:val="clear" w:color="auto" w:fill="auto"/>
            <w:vAlign w:val="center"/>
          </w:tcPr>
          <w:p w14:paraId="5ABED2B2"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242" w:type="dxa"/>
            <w:gridSpan w:val="2"/>
            <w:shd w:val="clear" w:color="auto" w:fill="auto"/>
            <w:vAlign w:val="center"/>
          </w:tcPr>
          <w:p w14:paraId="65A5D080"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587" w:type="dxa"/>
            <w:gridSpan w:val="3"/>
            <w:shd w:val="clear" w:color="auto" w:fill="auto"/>
            <w:vAlign w:val="center"/>
          </w:tcPr>
          <w:p w14:paraId="253CB689"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456216FD" w14:textId="77777777" w:rsidTr="00B07786">
        <w:trPr>
          <w:trHeight w:val="1112"/>
        </w:trPr>
        <w:tc>
          <w:tcPr>
            <w:tcW w:w="1604" w:type="dxa"/>
            <w:shd w:val="clear" w:color="auto" w:fill="auto"/>
            <w:vAlign w:val="center"/>
          </w:tcPr>
          <w:p w14:paraId="43A2161F" w14:textId="77777777" w:rsidR="00C808C8" w:rsidRPr="00525986" w:rsidRDefault="00C808C8" w:rsidP="00C808C8">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28" w:type="dxa"/>
            <w:shd w:val="clear" w:color="auto" w:fill="auto"/>
            <w:vAlign w:val="center"/>
          </w:tcPr>
          <w:p w14:paraId="3C376F04" w14:textId="20023659" w:rsidR="00C808C8" w:rsidRPr="00525986" w:rsidRDefault="00C808C8" w:rsidP="00C808C8">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3242" w:type="dxa"/>
            <w:gridSpan w:val="2"/>
            <w:shd w:val="clear" w:color="auto" w:fill="auto"/>
            <w:vAlign w:val="center"/>
          </w:tcPr>
          <w:p w14:paraId="35AAB86E" w14:textId="77777777" w:rsidR="00C808C8" w:rsidRPr="00525986" w:rsidRDefault="00C808C8" w:rsidP="00C808C8">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587" w:type="dxa"/>
            <w:gridSpan w:val="3"/>
            <w:shd w:val="clear" w:color="auto" w:fill="auto"/>
            <w:vAlign w:val="center"/>
          </w:tcPr>
          <w:p w14:paraId="717234D7" w14:textId="7C88F379" w:rsidR="00C808C8" w:rsidRPr="00525986" w:rsidRDefault="00C808C8" w:rsidP="00C808C8">
            <w:pPr>
              <w:ind w:right="57"/>
              <w:jc w:val="both"/>
              <w:rPr>
                <w:color w:val="000000" w:themeColor="text1"/>
                <w:lang w:val="en-US" w:eastAsia="en-US"/>
              </w:rPr>
            </w:pPr>
            <w:r w:rsidRPr="00525986">
              <w:rPr>
                <w:rStyle w:val="text"/>
                <w:color w:val="000000" w:themeColor="text1"/>
                <w:spacing w:val="4"/>
                <w:shd w:val="clear" w:color="auto" w:fill="FFFFFF"/>
              </w:rPr>
              <w:t>Nộp hồ sơ trực tiếp và nộp phí/lệ phí tại Trung tâm phục vụ hành chính công</w:t>
            </w:r>
          </w:p>
        </w:tc>
      </w:tr>
      <w:tr w:rsidR="00525986" w:rsidRPr="00525986" w14:paraId="4F99A2C4" w14:textId="77777777" w:rsidTr="00B07786">
        <w:tc>
          <w:tcPr>
            <w:tcW w:w="1604" w:type="dxa"/>
            <w:shd w:val="clear" w:color="auto" w:fill="auto"/>
            <w:vAlign w:val="center"/>
          </w:tcPr>
          <w:p w14:paraId="5F18BD8D" w14:textId="77777777" w:rsidR="00C808C8" w:rsidRPr="00525986" w:rsidRDefault="00C808C8" w:rsidP="00C808C8">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28" w:type="dxa"/>
            <w:shd w:val="clear" w:color="auto" w:fill="auto"/>
            <w:vAlign w:val="center"/>
          </w:tcPr>
          <w:p w14:paraId="532CBBAA" w14:textId="0FEBAE68" w:rsidR="00C808C8" w:rsidRPr="00525986" w:rsidRDefault="00C808C8" w:rsidP="00C808C8">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3242" w:type="dxa"/>
            <w:gridSpan w:val="2"/>
            <w:shd w:val="clear" w:color="auto" w:fill="auto"/>
            <w:vAlign w:val="center"/>
          </w:tcPr>
          <w:p w14:paraId="762842BE" w14:textId="77777777" w:rsidR="00C808C8" w:rsidRPr="00525986" w:rsidRDefault="00C808C8" w:rsidP="00C808C8">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587" w:type="dxa"/>
            <w:gridSpan w:val="3"/>
            <w:shd w:val="clear" w:color="auto" w:fill="auto"/>
            <w:vAlign w:val="center"/>
          </w:tcPr>
          <w:p w14:paraId="497E642E" w14:textId="77777777" w:rsidR="00C808C8" w:rsidRPr="00525986" w:rsidRDefault="00C808C8" w:rsidP="00C808C8">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10D61CD1" w14:textId="77777777" w:rsidR="00C808C8" w:rsidRPr="00525986" w:rsidRDefault="00C808C8" w:rsidP="00C808C8">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74D689E8" w14:textId="23B4E030" w:rsidR="005F6B93" w:rsidRPr="00525986" w:rsidRDefault="00C808C8" w:rsidP="005F6B93">
            <w:pPr>
              <w:jc w:val="both"/>
              <w:textAlignment w:val="center"/>
              <w:rPr>
                <w:color w:val="000000" w:themeColor="text1"/>
                <w:shd w:val="clear" w:color="auto" w:fill="FFFFFF"/>
              </w:rPr>
            </w:pPr>
            <w:r w:rsidRPr="00525986">
              <w:rPr>
                <w:color w:val="000000" w:themeColor="text1"/>
                <w:shd w:val="clear" w:color="auto" w:fill="FFFFFF"/>
              </w:rPr>
              <w:t xml:space="preserve">- Trường hợp nộp hồ sơ trực tuyến thì nộp phí/lệ phí thông qua chức năng thanh toán </w:t>
            </w:r>
            <w:r w:rsidR="005F6B93" w:rsidRPr="00525986">
              <w:rPr>
                <w:color w:val="000000" w:themeColor="text1"/>
                <w:shd w:val="clear" w:color="auto" w:fill="FFFFFF"/>
              </w:rPr>
              <w:t>trên Cổng Dịch vụ công quốc gia.</w:t>
            </w:r>
          </w:p>
          <w:p w14:paraId="010C4AAE" w14:textId="644637C6" w:rsidR="00C808C8" w:rsidRPr="00525986" w:rsidRDefault="00C808C8" w:rsidP="005F6B93">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5F2BA95B" w14:textId="77777777" w:rsidTr="00B07786">
        <w:tc>
          <w:tcPr>
            <w:tcW w:w="1604" w:type="dxa"/>
            <w:shd w:val="clear" w:color="auto" w:fill="auto"/>
            <w:vAlign w:val="center"/>
          </w:tcPr>
          <w:p w14:paraId="540623D4" w14:textId="77777777" w:rsidR="00C808C8" w:rsidRPr="00525986" w:rsidRDefault="00C808C8" w:rsidP="00C808C8">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2228" w:type="dxa"/>
            <w:shd w:val="clear" w:color="auto" w:fill="auto"/>
            <w:vAlign w:val="center"/>
          </w:tcPr>
          <w:p w14:paraId="0A994D2B" w14:textId="20EC24CC" w:rsidR="00C808C8" w:rsidRPr="00525986" w:rsidRDefault="00C808C8" w:rsidP="00C808C8">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3242" w:type="dxa"/>
            <w:gridSpan w:val="2"/>
            <w:shd w:val="clear" w:color="auto" w:fill="auto"/>
            <w:vAlign w:val="center"/>
          </w:tcPr>
          <w:p w14:paraId="3632133C" w14:textId="77777777" w:rsidR="00C808C8" w:rsidRPr="00525986" w:rsidRDefault="00C808C8" w:rsidP="00C808C8">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 xml:space="preserve">Không có </w:t>
            </w:r>
          </w:p>
        </w:tc>
        <w:tc>
          <w:tcPr>
            <w:tcW w:w="3587" w:type="dxa"/>
            <w:gridSpan w:val="3"/>
            <w:shd w:val="clear" w:color="auto" w:fill="auto"/>
            <w:vAlign w:val="center"/>
          </w:tcPr>
          <w:p w14:paraId="3A18A982" w14:textId="71365745" w:rsidR="00C808C8" w:rsidRPr="00525986" w:rsidRDefault="00C808C8" w:rsidP="00C808C8">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6FE0F39A" w14:textId="77777777" w:rsidTr="00B07786">
        <w:tc>
          <w:tcPr>
            <w:tcW w:w="10661" w:type="dxa"/>
            <w:gridSpan w:val="7"/>
            <w:shd w:val="clear" w:color="auto" w:fill="auto"/>
          </w:tcPr>
          <w:p w14:paraId="290CECB0" w14:textId="77777777" w:rsidR="00C808C8" w:rsidRPr="00525986" w:rsidRDefault="00C808C8" w:rsidP="00C808C8">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lastRenderedPageBreak/>
              <w:t>Thành phần hồ sơ</w:t>
            </w:r>
          </w:p>
        </w:tc>
      </w:tr>
      <w:tr w:rsidR="00525986" w:rsidRPr="00525986" w14:paraId="6C4E0B5A" w14:textId="77777777" w:rsidTr="00B07786">
        <w:tc>
          <w:tcPr>
            <w:tcW w:w="3832" w:type="dxa"/>
            <w:gridSpan w:val="2"/>
            <w:shd w:val="clear" w:color="auto" w:fill="auto"/>
          </w:tcPr>
          <w:p w14:paraId="23EE48B8" w14:textId="77777777" w:rsidR="00C808C8" w:rsidRPr="00525986" w:rsidRDefault="00C808C8" w:rsidP="00C808C8">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242" w:type="dxa"/>
            <w:gridSpan w:val="2"/>
            <w:shd w:val="clear" w:color="auto" w:fill="auto"/>
          </w:tcPr>
          <w:p w14:paraId="0768725F" w14:textId="77777777" w:rsidR="00C808C8" w:rsidRPr="00525986" w:rsidRDefault="00C808C8" w:rsidP="00C808C8">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587" w:type="dxa"/>
            <w:gridSpan w:val="3"/>
            <w:shd w:val="clear" w:color="auto" w:fill="auto"/>
          </w:tcPr>
          <w:p w14:paraId="4CF84A7A" w14:textId="77777777" w:rsidR="00C808C8" w:rsidRPr="00525986" w:rsidRDefault="00C808C8" w:rsidP="00C808C8">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1A12F418" w14:textId="77777777" w:rsidTr="00B07786">
        <w:tc>
          <w:tcPr>
            <w:tcW w:w="3832" w:type="dxa"/>
            <w:gridSpan w:val="2"/>
            <w:shd w:val="clear" w:color="auto" w:fill="auto"/>
            <w:vAlign w:val="center"/>
          </w:tcPr>
          <w:p w14:paraId="09165E28" w14:textId="77777777" w:rsidR="00C808C8" w:rsidRPr="00525986" w:rsidRDefault="00C808C8" w:rsidP="00C808C8">
            <w:pPr>
              <w:spacing w:before="120" w:after="120"/>
              <w:jc w:val="both"/>
              <w:rPr>
                <w:color w:val="000000" w:themeColor="text1"/>
                <w:lang w:val="hr-HR"/>
              </w:rPr>
            </w:pPr>
            <w:r w:rsidRPr="00525986">
              <w:rPr>
                <w:color w:val="000000" w:themeColor="text1"/>
                <w:lang w:val="hr-HR"/>
              </w:rPr>
              <w:t xml:space="preserve">- </w:t>
            </w:r>
            <w:r w:rsidRPr="00525986">
              <w:rPr>
                <w:rStyle w:val="Vnbnnidung"/>
                <w:color w:val="000000" w:themeColor="text1"/>
                <w:sz w:val="24"/>
                <w:szCs w:val="24"/>
                <w:lang w:val="nl-NL" w:eastAsia="vi-VN"/>
              </w:rPr>
              <w:t>Đơn đề nghị thỏa thuận thông số kỹ thuật xây dựng bến thủy nội địa;</w:t>
            </w:r>
          </w:p>
          <w:p w14:paraId="3A26CBB8" w14:textId="77777777" w:rsidR="00C808C8" w:rsidRPr="00525986" w:rsidRDefault="00C808C8" w:rsidP="00C808C8">
            <w:pPr>
              <w:spacing w:before="120" w:after="120"/>
              <w:jc w:val="both"/>
              <w:rPr>
                <w:rStyle w:val="Vnbnnidung"/>
                <w:color w:val="000000" w:themeColor="text1"/>
                <w:sz w:val="24"/>
                <w:szCs w:val="24"/>
                <w:lang w:val="nl-NL" w:eastAsia="vi-VN"/>
              </w:rPr>
            </w:pPr>
            <w:r w:rsidRPr="00525986">
              <w:rPr>
                <w:color w:val="000000" w:themeColor="text1"/>
                <w:lang w:val="hr-HR"/>
              </w:rPr>
              <w:t xml:space="preserve">- </w:t>
            </w:r>
            <w:r w:rsidRPr="00525986">
              <w:rPr>
                <w:rStyle w:val="Vnbnnidung"/>
                <w:color w:val="000000" w:themeColor="text1"/>
                <w:sz w:val="24"/>
                <w:szCs w:val="24"/>
                <w:lang w:val="nl-NL" w:eastAsia="vi-VN"/>
              </w:rPr>
              <w:t>Bản sao văn bản chấp thuận chủ trương đầu tư dự án của cơ quan có thẩm quyền (nếu có);</w:t>
            </w:r>
          </w:p>
          <w:p w14:paraId="7D622B9B" w14:textId="77777777" w:rsidR="00C808C8" w:rsidRPr="00525986" w:rsidRDefault="00C808C8" w:rsidP="00C808C8">
            <w:pPr>
              <w:spacing w:before="120" w:after="120"/>
              <w:jc w:val="both"/>
              <w:rPr>
                <w:color w:val="000000" w:themeColor="text1"/>
                <w:shd w:val="clear" w:color="auto" w:fill="FFFFFF"/>
                <w:lang w:val="nl-NL"/>
              </w:rPr>
            </w:pPr>
            <w:r w:rsidRPr="00525986">
              <w:rPr>
                <w:rStyle w:val="Vnbnnidung"/>
                <w:color w:val="000000" w:themeColor="text1"/>
                <w:sz w:val="24"/>
                <w:szCs w:val="24"/>
                <w:lang w:val="nl-NL" w:eastAsia="vi-VN"/>
              </w:rPr>
              <w:t xml:space="preserve">- </w:t>
            </w:r>
            <w:r w:rsidRPr="00525986">
              <w:rPr>
                <w:color w:val="000000" w:themeColor="text1"/>
                <w:shd w:val="clear" w:color="auto" w:fill="FFFFFF"/>
                <w:lang w:val="nl-NL"/>
              </w:rPr>
              <w:t>Sơ đồ mặt bằng vị trí dự kiến xây dựng bến thủy nội địa: Thể hiện địa danh, vị trí công trình, vùng đất, vùng nước trước bến thủy nội địa, lý trình (km) sông, kênh, rạch và các công trình liền kề (nếu có).</w:t>
            </w:r>
          </w:p>
        </w:tc>
        <w:tc>
          <w:tcPr>
            <w:tcW w:w="3242" w:type="dxa"/>
            <w:gridSpan w:val="2"/>
            <w:shd w:val="clear" w:color="auto" w:fill="auto"/>
            <w:vAlign w:val="center"/>
          </w:tcPr>
          <w:p w14:paraId="3A2FCA60" w14:textId="77777777" w:rsidR="00C808C8" w:rsidRPr="00525986" w:rsidRDefault="00C808C8" w:rsidP="00C808C8">
            <w:pPr>
              <w:spacing w:before="120" w:after="120"/>
              <w:jc w:val="both"/>
              <w:rPr>
                <w:color w:val="000000" w:themeColor="text1"/>
                <w:lang w:val="nl-NL"/>
              </w:rPr>
            </w:pPr>
            <w:r w:rsidRPr="00525986">
              <w:rPr>
                <w:color w:val="000000" w:themeColor="text1"/>
                <w:lang w:val="nl-NL"/>
              </w:rPr>
              <w:t>- Mẫu số</w:t>
            </w:r>
            <w:r w:rsidRPr="00525986">
              <w:rPr>
                <w:color w:val="000000" w:themeColor="text1"/>
                <w:lang w:val="hr-HR"/>
              </w:rPr>
              <w:t xml:space="preserve"> 1</w:t>
            </w:r>
            <w:r w:rsidRPr="00525986">
              <w:rPr>
                <w:color w:val="000000" w:themeColor="text1"/>
                <w:lang w:val="nl-NL"/>
              </w:rPr>
              <w:t>0</w:t>
            </w:r>
            <w:r w:rsidRPr="00525986">
              <w:rPr>
                <w:color w:val="000000" w:themeColor="text1"/>
                <w:lang w:val="hr-HR"/>
              </w:rPr>
              <w:t xml:space="preserve">, </w:t>
            </w:r>
            <w:r w:rsidRPr="00525986">
              <w:rPr>
                <w:color w:val="000000" w:themeColor="text1"/>
                <w:lang w:val="nl-NL"/>
              </w:rPr>
              <w:t>Nghị định số 08/NĐ-CP, ng</w:t>
            </w:r>
            <w:r w:rsidRPr="00525986">
              <w:rPr>
                <w:color w:val="000000" w:themeColor="text1"/>
                <w:lang w:val="hr-HR"/>
              </w:rPr>
              <w:t>à</w:t>
            </w:r>
            <w:r w:rsidRPr="00525986">
              <w:rPr>
                <w:color w:val="000000" w:themeColor="text1"/>
                <w:lang w:val="nl-NL"/>
              </w:rPr>
              <w:t>y</w:t>
            </w:r>
            <w:r w:rsidRPr="00525986">
              <w:rPr>
                <w:color w:val="000000" w:themeColor="text1"/>
                <w:lang w:val="hr-HR"/>
              </w:rPr>
              <w:t xml:space="preserve"> </w:t>
            </w:r>
            <w:r w:rsidRPr="00525986">
              <w:rPr>
                <w:color w:val="000000" w:themeColor="text1"/>
                <w:lang w:val="nl-NL"/>
              </w:rPr>
              <w:t>28/01/2021</w:t>
            </w:r>
            <w:r w:rsidRPr="00525986">
              <w:rPr>
                <w:color w:val="000000" w:themeColor="text1"/>
                <w:lang w:val="hr-HR"/>
              </w:rPr>
              <w:t xml:space="preserve"> </w:t>
            </w:r>
            <w:r w:rsidRPr="00525986">
              <w:rPr>
                <w:color w:val="000000" w:themeColor="text1"/>
                <w:lang w:val="nl-NL"/>
              </w:rPr>
              <w:t>của Chính phủ</w:t>
            </w:r>
            <w:r w:rsidRPr="00525986">
              <w:rPr>
                <w:color w:val="000000" w:themeColor="text1"/>
                <w:lang w:val="hr-HR"/>
              </w:rPr>
              <w:t xml:space="preserve"> quy định quản lý hoạt động đường thủy nội địa.</w:t>
            </w:r>
          </w:p>
        </w:tc>
        <w:tc>
          <w:tcPr>
            <w:tcW w:w="3587" w:type="dxa"/>
            <w:gridSpan w:val="3"/>
            <w:shd w:val="clear" w:color="auto" w:fill="auto"/>
            <w:vAlign w:val="center"/>
          </w:tcPr>
          <w:p w14:paraId="5673A276" w14:textId="77777777" w:rsidR="00C808C8" w:rsidRPr="00525986" w:rsidRDefault="00C808C8" w:rsidP="00C808C8">
            <w:pPr>
              <w:pStyle w:val="NormalWeb"/>
              <w:shd w:val="clear" w:color="auto" w:fill="FFFFFF"/>
              <w:spacing w:before="0" w:beforeAutospacing="0" w:after="88" w:afterAutospacing="0"/>
              <w:jc w:val="center"/>
              <w:rPr>
                <w:color w:val="000000" w:themeColor="text1"/>
              </w:rPr>
            </w:pPr>
            <w:r w:rsidRPr="00525986">
              <w:rPr>
                <w:color w:val="000000" w:themeColor="text1"/>
              </w:rPr>
              <w:t>01 bộ</w:t>
            </w:r>
          </w:p>
          <w:p w14:paraId="2D2C5DB0" w14:textId="77777777" w:rsidR="00C808C8" w:rsidRPr="00525986" w:rsidRDefault="00C808C8" w:rsidP="00C808C8">
            <w:pPr>
              <w:shd w:val="clear" w:color="auto" w:fill="FFFFFF"/>
              <w:spacing w:after="88"/>
              <w:rPr>
                <w:color w:val="000000" w:themeColor="text1"/>
                <w:lang w:val="en-US" w:eastAsia="en-US"/>
              </w:rPr>
            </w:pPr>
          </w:p>
        </w:tc>
      </w:tr>
      <w:tr w:rsidR="00525986" w:rsidRPr="00525986" w14:paraId="4A4F59BF" w14:textId="77777777" w:rsidTr="00B07786">
        <w:tc>
          <w:tcPr>
            <w:tcW w:w="3832" w:type="dxa"/>
            <w:gridSpan w:val="2"/>
            <w:shd w:val="clear" w:color="auto" w:fill="auto"/>
          </w:tcPr>
          <w:p w14:paraId="642AF750" w14:textId="77777777" w:rsidR="00C808C8" w:rsidRPr="00525986" w:rsidRDefault="00C808C8" w:rsidP="00C808C8">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6829" w:type="dxa"/>
            <w:gridSpan w:val="5"/>
            <w:shd w:val="clear" w:color="auto" w:fill="auto"/>
            <w:vAlign w:val="center"/>
          </w:tcPr>
          <w:p w14:paraId="5F5E938C" w14:textId="77777777" w:rsidR="00C808C8" w:rsidRPr="00525986" w:rsidRDefault="00C808C8" w:rsidP="00C808C8">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736FDF67" w14:textId="77777777" w:rsidTr="00B07786">
        <w:tc>
          <w:tcPr>
            <w:tcW w:w="3832" w:type="dxa"/>
            <w:gridSpan w:val="2"/>
            <w:shd w:val="clear" w:color="auto" w:fill="auto"/>
            <w:vAlign w:val="center"/>
          </w:tcPr>
          <w:p w14:paraId="6132BFD6" w14:textId="77777777" w:rsidR="00C808C8" w:rsidRPr="00525986" w:rsidRDefault="00C808C8" w:rsidP="00C808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29" w:type="dxa"/>
            <w:gridSpan w:val="5"/>
            <w:shd w:val="clear" w:color="auto" w:fill="auto"/>
            <w:vAlign w:val="center"/>
          </w:tcPr>
          <w:p w14:paraId="72F67192" w14:textId="27205BD0" w:rsidR="00C808C8" w:rsidRPr="00525986" w:rsidRDefault="000B6AB9" w:rsidP="00C808C8">
            <w:pPr>
              <w:jc w:val="both"/>
              <w:rPr>
                <w:color w:val="000000" w:themeColor="text1"/>
              </w:rPr>
            </w:pPr>
            <w:r w:rsidRPr="00525986">
              <w:rPr>
                <w:color w:val="000000" w:themeColor="text1"/>
              </w:rPr>
              <w:t>Phòng chuyên môn cấp xã</w:t>
            </w:r>
          </w:p>
        </w:tc>
      </w:tr>
      <w:tr w:rsidR="00525986" w:rsidRPr="00525986" w14:paraId="2FDA946D" w14:textId="77777777" w:rsidTr="00B07786">
        <w:tc>
          <w:tcPr>
            <w:tcW w:w="3832" w:type="dxa"/>
            <w:gridSpan w:val="2"/>
            <w:shd w:val="clear" w:color="auto" w:fill="auto"/>
            <w:vAlign w:val="center"/>
          </w:tcPr>
          <w:p w14:paraId="25DA6BE1" w14:textId="77777777" w:rsidR="00C808C8" w:rsidRPr="00525986" w:rsidRDefault="00C808C8" w:rsidP="00C808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29" w:type="dxa"/>
            <w:gridSpan w:val="5"/>
            <w:shd w:val="clear" w:color="auto" w:fill="auto"/>
            <w:vAlign w:val="center"/>
          </w:tcPr>
          <w:p w14:paraId="47695B26" w14:textId="67A23E53" w:rsidR="00C808C8" w:rsidRPr="00525986" w:rsidRDefault="00C808C8" w:rsidP="00C808C8">
            <w:pPr>
              <w:shd w:val="clear" w:color="auto" w:fill="FFFFFF"/>
              <w:spacing w:after="88"/>
              <w:rPr>
                <w:color w:val="000000" w:themeColor="text1"/>
                <w:shd w:val="clear" w:color="auto" w:fill="FFFFFF"/>
                <w:lang w:val="en-US" w:eastAsia="en-US"/>
              </w:rPr>
            </w:pPr>
            <w:r w:rsidRPr="00525986">
              <w:rPr>
                <w:color w:val="000000" w:themeColor="text1"/>
              </w:rPr>
              <w:t xml:space="preserve">Ủy ban nhân dân </w:t>
            </w:r>
            <w:r w:rsidR="005F6B93" w:rsidRPr="00525986">
              <w:rPr>
                <w:color w:val="000000" w:themeColor="text1"/>
              </w:rPr>
              <w:t>c</w:t>
            </w:r>
            <w:r w:rsidRPr="00525986">
              <w:rPr>
                <w:color w:val="000000" w:themeColor="text1"/>
              </w:rPr>
              <w:t>ấp xã</w:t>
            </w:r>
          </w:p>
        </w:tc>
      </w:tr>
      <w:tr w:rsidR="00525986" w:rsidRPr="00525986" w14:paraId="2E842825" w14:textId="77777777" w:rsidTr="00B07786">
        <w:tc>
          <w:tcPr>
            <w:tcW w:w="3832" w:type="dxa"/>
            <w:gridSpan w:val="2"/>
            <w:shd w:val="clear" w:color="auto" w:fill="auto"/>
            <w:vAlign w:val="center"/>
          </w:tcPr>
          <w:p w14:paraId="6F7CE858" w14:textId="77777777" w:rsidR="00C808C8" w:rsidRPr="00525986" w:rsidRDefault="00C808C8" w:rsidP="00C808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29" w:type="dxa"/>
            <w:gridSpan w:val="5"/>
            <w:shd w:val="clear" w:color="auto" w:fill="auto"/>
            <w:vAlign w:val="center"/>
          </w:tcPr>
          <w:p w14:paraId="25EA7480" w14:textId="413B8D97" w:rsidR="00C808C8" w:rsidRPr="00525986" w:rsidRDefault="00C808C8" w:rsidP="00C808C8">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686985F1" w14:textId="77777777" w:rsidTr="00B07786">
        <w:tc>
          <w:tcPr>
            <w:tcW w:w="3832" w:type="dxa"/>
            <w:gridSpan w:val="2"/>
            <w:shd w:val="clear" w:color="auto" w:fill="auto"/>
          </w:tcPr>
          <w:p w14:paraId="1F04DE86" w14:textId="77777777" w:rsidR="00C808C8" w:rsidRPr="00525986" w:rsidRDefault="00C808C8" w:rsidP="00C808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29" w:type="dxa"/>
            <w:gridSpan w:val="5"/>
            <w:shd w:val="clear" w:color="auto" w:fill="auto"/>
            <w:vAlign w:val="center"/>
          </w:tcPr>
          <w:p w14:paraId="18D96E4F" w14:textId="3F512900" w:rsidR="00C808C8" w:rsidRPr="00525986" w:rsidRDefault="00C808C8" w:rsidP="00C808C8">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w:t>
            </w:r>
            <w:r w:rsidR="005F6B93" w:rsidRPr="00525986">
              <w:rPr>
                <w:color w:val="000000" w:themeColor="text1"/>
                <w:shd w:val="clear" w:color="auto" w:fill="FFFFFF"/>
              </w:rPr>
              <w:t xml:space="preserve"> cấp xã</w:t>
            </w:r>
            <w:r w:rsidR="00C85DC6" w:rsidRPr="00525986">
              <w:rPr>
                <w:color w:val="000000" w:themeColor="text1"/>
                <w:shd w:val="clear" w:color="auto" w:fill="FFFFFF"/>
              </w:rPr>
              <w:t>/ phường</w:t>
            </w:r>
          </w:p>
        </w:tc>
      </w:tr>
      <w:tr w:rsidR="00525986" w:rsidRPr="00525986" w14:paraId="620C42C9" w14:textId="77777777" w:rsidTr="00B07786">
        <w:tc>
          <w:tcPr>
            <w:tcW w:w="10661" w:type="dxa"/>
            <w:gridSpan w:val="7"/>
            <w:shd w:val="clear" w:color="auto" w:fill="auto"/>
          </w:tcPr>
          <w:p w14:paraId="33446610" w14:textId="77777777" w:rsidR="00C808C8" w:rsidRPr="00525986" w:rsidRDefault="00C808C8" w:rsidP="00C808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0EE3E889" w14:textId="77777777" w:rsidTr="00B07786">
        <w:tc>
          <w:tcPr>
            <w:tcW w:w="3832" w:type="dxa"/>
            <w:gridSpan w:val="2"/>
            <w:shd w:val="clear" w:color="auto" w:fill="auto"/>
          </w:tcPr>
          <w:p w14:paraId="0B6B0418"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09" w:type="dxa"/>
            <w:shd w:val="clear" w:color="auto" w:fill="auto"/>
          </w:tcPr>
          <w:p w14:paraId="2388D5DA"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420" w:type="dxa"/>
            <w:gridSpan w:val="4"/>
            <w:shd w:val="clear" w:color="auto" w:fill="auto"/>
          </w:tcPr>
          <w:p w14:paraId="5380CA76"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64BD59D7" w14:textId="77777777" w:rsidTr="00B07786">
        <w:tc>
          <w:tcPr>
            <w:tcW w:w="3832" w:type="dxa"/>
            <w:gridSpan w:val="2"/>
            <w:shd w:val="clear" w:color="auto" w:fill="auto"/>
          </w:tcPr>
          <w:p w14:paraId="585C972D" w14:textId="77777777" w:rsidR="00C808C8" w:rsidRPr="00525986" w:rsidRDefault="00C808C8" w:rsidP="00C808C8">
            <w:pPr>
              <w:shd w:val="clear" w:color="auto" w:fill="FFFFFF"/>
              <w:spacing w:after="88"/>
              <w:jc w:val="center"/>
              <w:rPr>
                <w:color w:val="000000" w:themeColor="text1"/>
                <w:shd w:val="clear" w:color="auto" w:fill="FFFFFF"/>
                <w:lang w:val="en-US" w:eastAsia="en-US"/>
              </w:rPr>
            </w:pPr>
          </w:p>
        </w:tc>
        <w:tc>
          <w:tcPr>
            <w:tcW w:w="2409" w:type="dxa"/>
            <w:shd w:val="clear" w:color="auto" w:fill="auto"/>
          </w:tcPr>
          <w:p w14:paraId="73207728" w14:textId="77777777" w:rsidR="00C808C8" w:rsidRPr="00525986" w:rsidRDefault="00C808C8" w:rsidP="00C808C8">
            <w:pPr>
              <w:pStyle w:val="NormalWeb"/>
              <w:shd w:val="clear" w:color="auto" w:fill="FFFFFF"/>
              <w:spacing w:before="0" w:beforeAutospacing="0" w:after="0" w:afterAutospacing="0"/>
              <w:jc w:val="both"/>
              <w:rPr>
                <w:color w:val="000000" w:themeColor="text1"/>
              </w:rPr>
            </w:pPr>
            <w:r w:rsidRPr="00525986">
              <w:rPr>
                <w:color w:val="000000" w:themeColor="text1"/>
              </w:rPr>
              <w:t>Văn bản thỏa thuận thông số kỹ thuật xây dựng bến thủy nội địa</w:t>
            </w:r>
          </w:p>
        </w:tc>
        <w:tc>
          <w:tcPr>
            <w:tcW w:w="4420" w:type="dxa"/>
            <w:gridSpan w:val="4"/>
            <w:shd w:val="clear" w:color="auto" w:fill="auto"/>
          </w:tcPr>
          <w:p w14:paraId="3F882341" w14:textId="77777777" w:rsidR="00C808C8" w:rsidRPr="00525986" w:rsidRDefault="00C808C8" w:rsidP="00C808C8">
            <w:pPr>
              <w:shd w:val="clear" w:color="auto" w:fill="FFFFFF"/>
              <w:spacing w:after="88"/>
              <w:rPr>
                <w:color w:val="000000" w:themeColor="text1"/>
                <w:shd w:val="clear" w:color="auto" w:fill="FFFFFF"/>
                <w:lang w:val="en-US" w:eastAsia="en-US"/>
              </w:rPr>
            </w:pPr>
          </w:p>
        </w:tc>
      </w:tr>
      <w:tr w:rsidR="00525986" w:rsidRPr="00525986" w14:paraId="77BDA954" w14:textId="77777777" w:rsidTr="00B07786">
        <w:tc>
          <w:tcPr>
            <w:tcW w:w="10661" w:type="dxa"/>
            <w:gridSpan w:val="7"/>
            <w:shd w:val="clear" w:color="auto" w:fill="auto"/>
          </w:tcPr>
          <w:p w14:paraId="4F2C7628" w14:textId="77777777" w:rsidR="00C808C8" w:rsidRPr="00525986" w:rsidRDefault="00C808C8" w:rsidP="00C808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4CC76CA6" w14:textId="77777777" w:rsidTr="00B07786">
        <w:tc>
          <w:tcPr>
            <w:tcW w:w="1604" w:type="dxa"/>
            <w:shd w:val="clear" w:color="auto" w:fill="auto"/>
            <w:vAlign w:val="center"/>
          </w:tcPr>
          <w:p w14:paraId="421602B0"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637" w:type="dxa"/>
            <w:gridSpan w:val="2"/>
            <w:shd w:val="clear" w:color="auto" w:fill="auto"/>
            <w:vAlign w:val="center"/>
          </w:tcPr>
          <w:p w14:paraId="6171E77D"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69CA802C"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822" w:type="dxa"/>
            <w:shd w:val="clear" w:color="auto" w:fill="auto"/>
            <w:vAlign w:val="center"/>
          </w:tcPr>
          <w:p w14:paraId="18A4090E"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288" w:type="dxa"/>
            <w:shd w:val="clear" w:color="auto" w:fill="auto"/>
            <w:vAlign w:val="center"/>
          </w:tcPr>
          <w:p w14:paraId="67FC153B" w14:textId="77777777" w:rsidR="00C808C8" w:rsidRPr="00525986" w:rsidRDefault="00C808C8" w:rsidP="00C808C8">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61092773" w14:textId="77777777" w:rsidTr="00B07786">
        <w:tc>
          <w:tcPr>
            <w:tcW w:w="1604" w:type="dxa"/>
            <w:shd w:val="clear" w:color="auto" w:fill="auto"/>
            <w:vAlign w:val="center"/>
          </w:tcPr>
          <w:p w14:paraId="199FEB95" w14:textId="77777777" w:rsidR="00C808C8" w:rsidRPr="00525986" w:rsidRDefault="00C808C8" w:rsidP="00C808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08/2021/NĐ-CP</w:t>
            </w:r>
          </w:p>
        </w:tc>
        <w:tc>
          <w:tcPr>
            <w:tcW w:w="4637" w:type="dxa"/>
            <w:gridSpan w:val="2"/>
            <w:shd w:val="clear" w:color="auto" w:fill="auto"/>
            <w:vAlign w:val="center"/>
          </w:tcPr>
          <w:p w14:paraId="271D6D5A" w14:textId="77777777" w:rsidR="00C808C8" w:rsidRPr="00525986" w:rsidRDefault="00C808C8" w:rsidP="00C808C8">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Nghị định số 08/2021/NĐ-CP ngày 28/01/2024 của Chính phủ quy định về quản lý hoạt động đường thủy nội địa.</w:t>
            </w:r>
          </w:p>
        </w:tc>
        <w:tc>
          <w:tcPr>
            <w:tcW w:w="1310" w:type="dxa"/>
            <w:gridSpan w:val="2"/>
            <w:shd w:val="clear" w:color="auto" w:fill="auto"/>
            <w:vAlign w:val="center"/>
          </w:tcPr>
          <w:p w14:paraId="2EF8CE58" w14:textId="77777777" w:rsidR="00C808C8" w:rsidRPr="00525986" w:rsidRDefault="00C808C8" w:rsidP="00C808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28/01/2021</w:t>
            </w:r>
          </w:p>
        </w:tc>
        <w:tc>
          <w:tcPr>
            <w:tcW w:w="1822" w:type="dxa"/>
            <w:shd w:val="clear" w:color="auto" w:fill="auto"/>
            <w:vAlign w:val="center"/>
          </w:tcPr>
          <w:p w14:paraId="1A10C5BC" w14:textId="77777777" w:rsidR="00C808C8" w:rsidRPr="00525986" w:rsidRDefault="00C808C8" w:rsidP="00C808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15/3/2021</w:t>
            </w:r>
          </w:p>
        </w:tc>
        <w:tc>
          <w:tcPr>
            <w:tcW w:w="1288" w:type="dxa"/>
            <w:shd w:val="clear" w:color="auto" w:fill="auto"/>
            <w:vAlign w:val="center"/>
          </w:tcPr>
          <w:p w14:paraId="107E86E1" w14:textId="77777777" w:rsidR="00C808C8" w:rsidRPr="00525986" w:rsidRDefault="00C808C8" w:rsidP="00C808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2DB99FBF" w14:textId="77777777" w:rsidTr="00B07786">
        <w:tc>
          <w:tcPr>
            <w:tcW w:w="1604" w:type="dxa"/>
            <w:shd w:val="clear" w:color="auto" w:fill="auto"/>
            <w:vAlign w:val="center"/>
          </w:tcPr>
          <w:p w14:paraId="373B4C15" w14:textId="77777777" w:rsidR="00C808C8" w:rsidRPr="00525986" w:rsidRDefault="00C808C8" w:rsidP="00C808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06/2024/NĐ-CP</w:t>
            </w:r>
          </w:p>
        </w:tc>
        <w:tc>
          <w:tcPr>
            <w:tcW w:w="4637" w:type="dxa"/>
            <w:gridSpan w:val="2"/>
            <w:shd w:val="clear" w:color="auto" w:fill="auto"/>
            <w:vAlign w:val="center"/>
          </w:tcPr>
          <w:p w14:paraId="78E28B48" w14:textId="77777777" w:rsidR="00C808C8" w:rsidRPr="00525986" w:rsidRDefault="00C808C8" w:rsidP="00C808C8">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Nghị định số 06/2024/NĐ-CP ngày 25/01/2024 của Chính phủ sửa đổi, bổ sung một số điều của Nghị định số 08/2021/NĐ-CP ngày 28/01/2024 của Chính phủ quy định về quản lý hoạt động đường thủy nội địa.</w:t>
            </w:r>
          </w:p>
        </w:tc>
        <w:tc>
          <w:tcPr>
            <w:tcW w:w="1310" w:type="dxa"/>
            <w:gridSpan w:val="2"/>
            <w:shd w:val="clear" w:color="auto" w:fill="auto"/>
            <w:vAlign w:val="center"/>
          </w:tcPr>
          <w:p w14:paraId="26063834" w14:textId="77777777" w:rsidR="00C808C8" w:rsidRPr="00525986" w:rsidRDefault="00C808C8" w:rsidP="00C808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25/01/2024</w:t>
            </w:r>
          </w:p>
        </w:tc>
        <w:tc>
          <w:tcPr>
            <w:tcW w:w="1822" w:type="dxa"/>
            <w:shd w:val="clear" w:color="auto" w:fill="auto"/>
            <w:vAlign w:val="center"/>
          </w:tcPr>
          <w:p w14:paraId="57A6DDDC" w14:textId="77777777" w:rsidR="00C808C8" w:rsidRPr="00525986" w:rsidRDefault="00C808C8" w:rsidP="00C808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10/3/2024</w:t>
            </w:r>
          </w:p>
        </w:tc>
        <w:tc>
          <w:tcPr>
            <w:tcW w:w="1288" w:type="dxa"/>
            <w:shd w:val="clear" w:color="auto" w:fill="auto"/>
            <w:vAlign w:val="center"/>
          </w:tcPr>
          <w:p w14:paraId="379A18E3" w14:textId="77777777" w:rsidR="00C808C8" w:rsidRPr="00525986" w:rsidRDefault="00C808C8" w:rsidP="00C808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0AAF09A0" w14:textId="77777777" w:rsidTr="00B07786">
        <w:tc>
          <w:tcPr>
            <w:tcW w:w="1604" w:type="dxa"/>
            <w:shd w:val="clear" w:color="auto" w:fill="auto"/>
            <w:vAlign w:val="center"/>
          </w:tcPr>
          <w:p w14:paraId="5B6C6B72" w14:textId="4CE24E53"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4637" w:type="dxa"/>
            <w:gridSpan w:val="2"/>
            <w:shd w:val="clear" w:color="auto" w:fill="auto"/>
            <w:vAlign w:val="center"/>
          </w:tcPr>
          <w:p w14:paraId="6962D00D" w14:textId="2A3D1323" w:rsidR="00860996" w:rsidRPr="00525986" w:rsidRDefault="00860996" w:rsidP="00860996">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0ED4622F" w14:textId="0413FD16"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04C7684A" w14:textId="0DE0E087"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288" w:type="dxa"/>
            <w:shd w:val="clear" w:color="auto" w:fill="auto"/>
            <w:vAlign w:val="center"/>
          </w:tcPr>
          <w:p w14:paraId="70F88FBC" w14:textId="411FEF19"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3801FDC8" w14:textId="77777777" w:rsidTr="00B07786">
        <w:tc>
          <w:tcPr>
            <w:tcW w:w="1604" w:type="dxa"/>
            <w:shd w:val="clear" w:color="auto" w:fill="auto"/>
            <w:vAlign w:val="center"/>
          </w:tcPr>
          <w:p w14:paraId="5E85EBDE" w14:textId="20E3B38D"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637" w:type="dxa"/>
            <w:gridSpan w:val="2"/>
            <w:shd w:val="clear" w:color="auto" w:fill="auto"/>
            <w:vAlign w:val="center"/>
          </w:tcPr>
          <w:p w14:paraId="52B69610" w14:textId="676BD2AE" w:rsidR="00860996" w:rsidRPr="00525986" w:rsidRDefault="00860996" w:rsidP="00860996">
            <w:pPr>
              <w:shd w:val="clear" w:color="auto" w:fill="FFFFFF"/>
              <w:spacing w:after="88"/>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41A7CBAA" w14:textId="2E7E5074"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5D3D0928" w14:textId="3EE1338E"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288" w:type="dxa"/>
            <w:shd w:val="clear" w:color="auto" w:fill="auto"/>
            <w:vAlign w:val="center"/>
          </w:tcPr>
          <w:p w14:paraId="0995198D" w14:textId="6EA31F04"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621394AC" w14:textId="77777777" w:rsidTr="00B07786">
        <w:tc>
          <w:tcPr>
            <w:tcW w:w="3832" w:type="dxa"/>
            <w:gridSpan w:val="2"/>
            <w:shd w:val="clear" w:color="auto" w:fill="auto"/>
          </w:tcPr>
          <w:p w14:paraId="45322FB6"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6829" w:type="dxa"/>
            <w:gridSpan w:val="5"/>
            <w:shd w:val="clear" w:color="auto" w:fill="auto"/>
            <w:vAlign w:val="center"/>
          </w:tcPr>
          <w:p w14:paraId="315D4457" w14:textId="77777777" w:rsidR="00860996" w:rsidRPr="00525986" w:rsidRDefault="00860996" w:rsidP="0086099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6703ACBD" w14:textId="77777777" w:rsidTr="00B07786">
        <w:tc>
          <w:tcPr>
            <w:tcW w:w="3832" w:type="dxa"/>
            <w:gridSpan w:val="2"/>
            <w:shd w:val="clear" w:color="auto" w:fill="auto"/>
          </w:tcPr>
          <w:p w14:paraId="243B66DF"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b/>
                <w:color w:val="000000" w:themeColor="text1"/>
                <w:lang w:val="nl-NL" w:eastAsia="en-US"/>
              </w:rPr>
              <w:lastRenderedPageBreak/>
              <w:t>Thành phần hồ sơ lưu</w:t>
            </w:r>
          </w:p>
        </w:tc>
        <w:tc>
          <w:tcPr>
            <w:tcW w:w="6829" w:type="dxa"/>
            <w:gridSpan w:val="5"/>
            <w:shd w:val="clear" w:color="auto" w:fill="auto"/>
            <w:vAlign w:val="center"/>
          </w:tcPr>
          <w:p w14:paraId="15E6516E"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3FCEA953"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Giấy tiếp nhận hồ sơ và hẹn trả kết quả;</w:t>
            </w:r>
          </w:p>
          <w:p w14:paraId="7642B01D"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Phiếu kiểm soát quá trình xử lý hồ sơ (nếu có);</w:t>
            </w:r>
          </w:p>
          <w:p w14:paraId="776B3601" w14:textId="77777777"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525986" w:rsidRPr="00525986" w14:paraId="6FCF23D7" w14:textId="77777777" w:rsidTr="00B07786">
        <w:tc>
          <w:tcPr>
            <w:tcW w:w="3832" w:type="dxa"/>
            <w:gridSpan w:val="2"/>
            <w:shd w:val="clear" w:color="auto" w:fill="auto"/>
          </w:tcPr>
          <w:p w14:paraId="1306A98D" w14:textId="77777777" w:rsidR="00860996" w:rsidRPr="00525986" w:rsidRDefault="00860996" w:rsidP="00860996">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6829" w:type="dxa"/>
            <w:gridSpan w:val="5"/>
            <w:shd w:val="clear" w:color="auto" w:fill="auto"/>
            <w:vAlign w:val="center"/>
          </w:tcPr>
          <w:p w14:paraId="01A3465E" w14:textId="089C8CA7" w:rsidR="00860996" w:rsidRPr="00525986" w:rsidRDefault="00860996" w:rsidP="00860996">
            <w:pPr>
              <w:shd w:val="clear" w:color="auto" w:fill="FFFFFF"/>
              <w:spacing w:after="88"/>
              <w:jc w:val="both"/>
              <w:rPr>
                <w:color w:val="000000" w:themeColor="text1"/>
                <w:shd w:val="clear" w:color="auto" w:fill="FFFFFF"/>
                <w:lang w:val="nl-NL" w:eastAsia="en-US"/>
              </w:rPr>
            </w:pPr>
            <w:r w:rsidRPr="00525986">
              <w:rPr>
                <w:color w:val="000000" w:themeColor="text1"/>
                <w:lang w:val="nl-NL"/>
              </w:rPr>
              <w:t>Hồ sơ đã giải quyết xong lưu trữ theo quy định hiện hành.</w:t>
            </w:r>
          </w:p>
        </w:tc>
      </w:tr>
    </w:tbl>
    <w:p w14:paraId="035B31E8" w14:textId="0DC288F9" w:rsidR="000B035D" w:rsidRPr="00525986" w:rsidRDefault="000B035D" w:rsidP="004B2206">
      <w:pPr>
        <w:pStyle w:val="Vnbnnidung0"/>
        <w:adjustRightInd w:val="0"/>
        <w:snapToGrid w:val="0"/>
        <w:spacing w:after="0" w:line="240" w:lineRule="auto"/>
        <w:ind w:firstLine="0"/>
        <w:rPr>
          <w:rStyle w:val="Vnbnnidung"/>
          <w:rFonts w:ascii="Arial" w:hAnsi="Arial" w:cs="Arial"/>
          <w:b/>
          <w:bCs/>
          <w:color w:val="000000" w:themeColor="text1"/>
          <w:sz w:val="20"/>
          <w:szCs w:val="20"/>
          <w:lang w:val="nl-NL"/>
        </w:rPr>
      </w:pPr>
    </w:p>
    <w:p w14:paraId="7B0D5F7E" w14:textId="4B1556F7" w:rsidR="000B6AB9" w:rsidRPr="00525986" w:rsidRDefault="000B6AB9" w:rsidP="004B2206">
      <w:pPr>
        <w:pStyle w:val="Vnbnnidung0"/>
        <w:adjustRightInd w:val="0"/>
        <w:snapToGrid w:val="0"/>
        <w:spacing w:after="0" w:line="240" w:lineRule="auto"/>
        <w:ind w:firstLine="0"/>
        <w:rPr>
          <w:rStyle w:val="Vnbnnidung"/>
          <w:rFonts w:ascii="Arial" w:hAnsi="Arial" w:cs="Arial"/>
          <w:b/>
          <w:bCs/>
          <w:color w:val="000000" w:themeColor="text1"/>
          <w:sz w:val="20"/>
          <w:szCs w:val="20"/>
          <w:lang w:val="nl-NL"/>
        </w:rPr>
      </w:pPr>
    </w:p>
    <w:p w14:paraId="0CB614AE" w14:textId="40440D9C" w:rsidR="000B6AB9" w:rsidRPr="00525986" w:rsidRDefault="000B6AB9" w:rsidP="004B2206">
      <w:pPr>
        <w:pStyle w:val="Vnbnnidung0"/>
        <w:adjustRightInd w:val="0"/>
        <w:snapToGrid w:val="0"/>
        <w:spacing w:after="0" w:line="240" w:lineRule="auto"/>
        <w:ind w:firstLine="0"/>
        <w:rPr>
          <w:rStyle w:val="Vnbnnidung"/>
          <w:rFonts w:ascii="Arial" w:hAnsi="Arial" w:cs="Arial"/>
          <w:b/>
          <w:bCs/>
          <w:color w:val="000000" w:themeColor="text1"/>
          <w:sz w:val="20"/>
          <w:szCs w:val="20"/>
          <w:lang w:val="nl-NL"/>
        </w:rPr>
      </w:pPr>
    </w:p>
    <w:p w14:paraId="0DCAEE92" w14:textId="77777777" w:rsidR="000B6AB9" w:rsidRPr="00525986" w:rsidRDefault="000B6AB9" w:rsidP="004B2206">
      <w:pPr>
        <w:pStyle w:val="Vnbnnidung0"/>
        <w:adjustRightInd w:val="0"/>
        <w:snapToGrid w:val="0"/>
        <w:spacing w:after="0" w:line="240" w:lineRule="auto"/>
        <w:ind w:firstLine="0"/>
        <w:rPr>
          <w:rStyle w:val="Vnbnnidung"/>
          <w:rFonts w:ascii="Arial" w:hAnsi="Arial" w:cs="Arial"/>
          <w:b/>
          <w:bCs/>
          <w:color w:val="000000" w:themeColor="text1"/>
          <w:sz w:val="20"/>
          <w:szCs w:val="20"/>
          <w:lang w:val="nl-NL"/>
        </w:rPr>
      </w:pPr>
    </w:p>
    <w:p w14:paraId="5C96485A" w14:textId="77777777" w:rsidR="000B035D" w:rsidRPr="00525986" w:rsidRDefault="000B035D" w:rsidP="000B035D">
      <w:pPr>
        <w:pStyle w:val="Vnbnnidung0"/>
        <w:adjustRightInd w:val="0"/>
        <w:snapToGrid w:val="0"/>
        <w:spacing w:after="0" w:line="240" w:lineRule="auto"/>
        <w:ind w:firstLine="0"/>
        <w:jc w:val="right"/>
        <w:rPr>
          <w:rStyle w:val="Vnbnnidung"/>
          <w:rFonts w:ascii="Arial" w:hAnsi="Arial" w:cs="Arial"/>
          <w:b/>
          <w:bCs/>
          <w:color w:val="000000" w:themeColor="text1"/>
          <w:sz w:val="20"/>
          <w:szCs w:val="20"/>
          <w:lang w:val="nl-NL"/>
        </w:rPr>
      </w:pPr>
    </w:p>
    <w:p w14:paraId="06488199" w14:textId="3910EEB4" w:rsidR="000B035D" w:rsidRPr="00525986" w:rsidRDefault="000B035D" w:rsidP="000B035D">
      <w:pPr>
        <w:pStyle w:val="Vnbnnidung0"/>
        <w:adjustRightInd w:val="0"/>
        <w:snapToGrid w:val="0"/>
        <w:spacing w:after="0" w:line="240" w:lineRule="auto"/>
        <w:ind w:firstLine="0"/>
        <w:jc w:val="right"/>
        <w:rPr>
          <w:rStyle w:val="Vnbnnidung"/>
          <w:rFonts w:cs="Times New Roman"/>
          <w:b/>
          <w:bCs/>
          <w:color w:val="000000" w:themeColor="text1"/>
          <w:sz w:val="24"/>
          <w:szCs w:val="24"/>
        </w:rPr>
      </w:pPr>
      <w:r w:rsidRPr="00525986">
        <w:rPr>
          <w:rStyle w:val="Vnbnnidung"/>
          <w:rFonts w:cs="Times New Roman"/>
          <w:b/>
          <w:bCs/>
          <w:color w:val="000000" w:themeColor="text1"/>
          <w:sz w:val="24"/>
          <w:szCs w:val="24"/>
        </w:rPr>
        <w:t xml:space="preserve">Mẫu </w:t>
      </w:r>
      <w:r w:rsidRPr="00525986">
        <w:rPr>
          <w:rStyle w:val="Vnbnnidung"/>
          <w:rFonts w:cs="Times New Roman"/>
          <w:b/>
          <w:bCs/>
          <w:color w:val="000000" w:themeColor="text1"/>
          <w:sz w:val="24"/>
          <w:szCs w:val="24"/>
          <w:lang w:eastAsia="vi-VN"/>
        </w:rPr>
        <w:t xml:space="preserve">số </w:t>
      </w:r>
      <w:r w:rsidRPr="00525986">
        <w:rPr>
          <w:rStyle w:val="Vnbnnidung"/>
          <w:rFonts w:cs="Times New Roman"/>
          <w:b/>
          <w:bCs/>
          <w:color w:val="000000" w:themeColor="text1"/>
          <w:sz w:val="24"/>
          <w:szCs w:val="24"/>
        </w:rPr>
        <w:t>10</w:t>
      </w:r>
    </w:p>
    <w:p w14:paraId="26A08A0C" w14:textId="77777777" w:rsidR="000B035D" w:rsidRPr="00525986" w:rsidRDefault="000B035D" w:rsidP="000B035D">
      <w:pPr>
        <w:pStyle w:val="Vnbnnidung0"/>
        <w:adjustRightInd w:val="0"/>
        <w:snapToGrid w:val="0"/>
        <w:spacing w:after="0" w:line="240" w:lineRule="auto"/>
        <w:ind w:firstLine="0"/>
        <w:jc w:val="right"/>
        <w:rPr>
          <w:rStyle w:val="Vnbnnidung"/>
          <w:rFonts w:cs="Times New Roman"/>
          <w:b/>
          <w:bCs/>
          <w:color w:val="000000" w:themeColor="text1"/>
          <w:sz w:val="24"/>
          <w:szCs w:val="24"/>
        </w:rPr>
      </w:pPr>
    </w:p>
    <w:tbl>
      <w:tblPr>
        <w:tblW w:w="0" w:type="auto"/>
        <w:jc w:val="center"/>
        <w:tblLook w:val="04A0" w:firstRow="1" w:lastRow="0" w:firstColumn="1" w:lastColumn="0" w:noHBand="0" w:noVBand="1"/>
      </w:tblPr>
      <w:tblGrid>
        <w:gridCol w:w="3517"/>
        <w:gridCol w:w="5516"/>
      </w:tblGrid>
      <w:tr w:rsidR="00525986" w:rsidRPr="00525986" w14:paraId="50A46DC9" w14:textId="77777777" w:rsidTr="00512DFD">
        <w:trPr>
          <w:jc w:val="center"/>
        </w:trPr>
        <w:tc>
          <w:tcPr>
            <w:tcW w:w="3517" w:type="dxa"/>
          </w:tcPr>
          <w:p w14:paraId="77DCC26D" w14:textId="77777777" w:rsidR="000B035D" w:rsidRPr="00525986" w:rsidRDefault="000B035D" w:rsidP="00512DFD">
            <w:pPr>
              <w:pStyle w:val="Vnbnnidung0"/>
              <w:tabs>
                <w:tab w:val="left" w:pos="1412"/>
              </w:tabs>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 xml:space="preserve">TÊN TỔ CHỨC, CÁ NHÂN </w:t>
            </w:r>
          </w:p>
          <w:p w14:paraId="6B1BC828" w14:textId="77777777" w:rsidR="000B035D" w:rsidRPr="00525986" w:rsidRDefault="000B035D" w:rsidP="00512DFD">
            <w:pPr>
              <w:pStyle w:val="Vnbnnidung0"/>
              <w:tabs>
                <w:tab w:val="left" w:pos="1412"/>
              </w:tabs>
              <w:adjustRightInd w:val="0"/>
              <w:snapToGrid w:val="0"/>
              <w:spacing w:after="0" w:line="240" w:lineRule="auto"/>
              <w:ind w:firstLine="0"/>
              <w:jc w:val="center"/>
              <w:rPr>
                <w:rStyle w:val="Vnbnnidung"/>
                <w:rFonts w:cs="Times New Roman"/>
                <w:bCs/>
                <w:color w:val="000000" w:themeColor="text1"/>
                <w:sz w:val="24"/>
                <w:szCs w:val="24"/>
                <w:vertAlign w:val="superscript"/>
              </w:rPr>
            </w:pPr>
            <w:r w:rsidRPr="00525986">
              <w:rPr>
                <w:rStyle w:val="Vnbnnidung"/>
                <w:rFonts w:cs="Times New Roman"/>
                <w:bCs/>
                <w:color w:val="000000" w:themeColor="text1"/>
                <w:sz w:val="24"/>
                <w:szCs w:val="24"/>
                <w:vertAlign w:val="superscript"/>
              </w:rPr>
              <w:t>________</w:t>
            </w:r>
          </w:p>
          <w:p w14:paraId="23DA8A6A" w14:textId="77777777" w:rsidR="000B035D" w:rsidRPr="00525986" w:rsidRDefault="000B035D" w:rsidP="00512DFD">
            <w:pPr>
              <w:pStyle w:val="Vnbnnidung0"/>
              <w:tabs>
                <w:tab w:val="left" w:pos="1412"/>
              </w:tabs>
              <w:adjustRightInd w:val="0"/>
              <w:snapToGrid w:val="0"/>
              <w:spacing w:after="0" w:line="240" w:lineRule="auto"/>
              <w:ind w:firstLine="0"/>
              <w:jc w:val="center"/>
              <w:rPr>
                <w:rStyle w:val="BodyTextChar1"/>
                <w:rFonts w:cs="Times New Roman"/>
                <w:color w:val="000000" w:themeColor="text1"/>
                <w:sz w:val="24"/>
                <w:szCs w:val="24"/>
                <w:lang w:eastAsia="vi-VN"/>
              </w:rPr>
            </w:pPr>
            <w:r w:rsidRPr="00525986">
              <w:rPr>
                <w:rStyle w:val="BodyTextChar1"/>
                <w:rFonts w:cs="Times New Roman"/>
                <w:color w:val="000000" w:themeColor="text1"/>
                <w:sz w:val="24"/>
                <w:szCs w:val="24"/>
                <w:lang w:eastAsia="vi-VN"/>
              </w:rPr>
              <w:t>Số: ....../......</w:t>
            </w:r>
          </w:p>
        </w:tc>
        <w:tc>
          <w:tcPr>
            <w:tcW w:w="5516" w:type="dxa"/>
          </w:tcPr>
          <w:p w14:paraId="11FCBCEF" w14:textId="77777777" w:rsidR="000B035D" w:rsidRPr="00525986" w:rsidRDefault="000B035D"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CỘNG HÒA XÃ HỘI CHỦ NGHĨA VIỆT NAM</w:t>
            </w:r>
          </w:p>
          <w:p w14:paraId="27E8C7AF" w14:textId="77777777" w:rsidR="000B035D" w:rsidRPr="00525986" w:rsidRDefault="000B035D"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Độc lập - Tự do - Hạnh phúc</w:t>
            </w:r>
          </w:p>
          <w:p w14:paraId="28415A85" w14:textId="77777777" w:rsidR="000B035D" w:rsidRPr="00525986" w:rsidRDefault="000B035D"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Fonts w:cs="Times New Roman"/>
                <w:color w:val="000000" w:themeColor="text1"/>
                <w:sz w:val="24"/>
                <w:szCs w:val="24"/>
                <w:vertAlign w:val="superscript"/>
              </w:rPr>
            </w:pPr>
            <w:r w:rsidRPr="00525986">
              <w:rPr>
                <w:rStyle w:val="Vnbnnidung"/>
                <w:rFonts w:cs="Times New Roman"/>
                <w:bCs/>
                <w:color w:val="000000" w:themeColor="text1"/>
                <w:sz w:val="24"/>
                <w:szCs w:val="24"/>
                <w:vertAlign w:val="superscript"/>
                <w:lang w:eastAsia="vi-VN"/>
              </w:rPr>
              <w:t>________________________</w:t>
            </w:r>
          </w:p>
          <w:p w14:paraId="6E3A60E7" w14:textId="77777777" w:rsidR="000B035D" w:rsidRPr="00525986" w:rsidRDefault="000B035D" w:rsidP="00512DFD">
            <w:pPr>
              <w:pStyle w:val="BodyText"/>
              <w:tabs>
                <w:tab w:val="left" w:pos="5514"/>
              </w:tabs>
              <w:adjustRightInd w:val="0"/>
              <w:snapToGrid w:val="0"/>
              <w:jc w:val="right"/>
              <w:rPr>
                <w:rStyle w:val="BodyTextChar1"/>
                <w:b/>
                <w:color w:val="000000" w:themeColor="text1"/>
                <w:sz w:val="24"/>
                <w:szCs w:val="24"/>
                <w:lang w:val="vi-VN"/>
              </w:rPr>
            </w:pPr>
            <w:r w:rsidRPr="00525986">
              <w:rPr>
                <w:rStyle w:val="BodyTextChar1"/>
                <w:i/>
                <w:color w:val="000000" w:themeColor="text1"/>
                <w:sz w:val="24"/>
                <w:szCs w:val="24"/>
                <w:lang w:val="vi-VN"/>
              </w:rPr>
              <w:t>...</w:t>
            </w:r>
            <w:r w:rsidRPr="00525986">
              <w:rPr>
                <w:rStyle w:val="Vnbnnidung"/>
                <w:i/>
                <w:iCs/>
                <w:color w:val="000000" w:themeColor="text1"/>
                <w:sz w:val="24"/>
                <w:szCs w:val="24"/>
                <w:lang w:val="vi-VN" w:eastAsia="vi-VN"/>
              </w:rPr>
              <w:t xml:space="preserve"> ngày... tháng... năm ...</w:t>
            </w:r>
          </w:p>
        </w:tc>
      </w:tr>
    </w:tbl>
    <w:p w14:paraId="4F149933" w14:textId="77777777" w:rsidR="000B035D" w:rsidRPr="00525986" w:rsidRDefault="000B035D" w:rsidP="000B035D">
      <w:pPr>
        <w:pStyle w:val="Vnbnnidung0"/>
        <w:adjustRightInd w:val="0"/>
        <w:snapToGrid w:val="0"/>
        <w:spacing w:after="0" w:line="240" w:lineRule="auto"/>
        <w:ind w:firstLine="0"/>
        <w:jc w:val="center"/>
        <w:rPr>
          <w:rFonts w:cs="Times New Roman"/>
          <w:color w:val="000000" w:themeColor="text1"/>
          <w:sz w:val="24"/>
          <w:szCs w:val="24"/>
        </w:rPr>
      </w:pPr>
      <w:r w:rsidRPr="00525986">
        <w:rPr>
          <w:rStyle w:val="Vnbnnidung"/>
          <w:rFonts w:cs="Times New Roman"/>
          <w:b/>
          <w:bCs/>
          <w:color w:val="000000" w:themeColor="text1"/>
          <w:sz w:val="24"/>
          <w:szCs w:val="24"/>
          <w:lang w:eastAsia="vi-VN"/>
        </w:rPr>
        <w:t>ĐƠN ĐỀ NGHỊ</w:t>
      </w:r>
    </w:p>
    <w:p w14:paraId="644629EB" w14:textId="77777777" w:rsidR="000B035D" w:rsidRPr="00525986" w:rsidRDefault="000B035D" w:rsidP="000B035D">
      <w:pPr>
        <w:pStyle w:val="Vnbnnidung0"/>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Thỏa thuận thông số kỹ thuật xây dựng cảng, bến thủy nội địa</w:t>
      </w:r>
    </w:p>
    <w:p w14:paraId="41C1CDBF" w14:textId="77777777" w:rsidR="00341E3F" w:rsidRPr="00525986" w:rsidRDefault="00341E3F" w:rsidP="000B035D">
      <w:pPr>
        <w:pStyle w:val="Vnbnnidung0"/>
        <w:tabs>
          <w:tab w:val="left" w:leader="dot" w:pos="2030"/>
        </w:tabs>
        <w:adjustRightInd w:val="0"/>
        <w:snapToGrid w:val="0"/>
        <w:spacing w:after="0" w:line="240" w:lineRule="auto"/>
        <w:ind w:firstLine="0"/>
        <w:jc w:val="center"/>
        <w:rPr>
          <w:rStyle w:val="Vnbnnidung"/>
          <w:rFonts w:cs="Times New Roman"/>
          <w:color w:val="000000" w:themeColor="text1"/>
          <w:sz w:val="24"/>
          <w:szCs w:val="24"/>
          <w:lang w:eastAsia="vi-VN"/>
        </w:rPr>
      </w:pPr>
    </w:p>
    <w:p w14:paraId="3F12A8C5" w14:textId="7E6D4A21" w:rsidR="000B035D" w:rsidRPr="00525986" w:rsidRDefault="000B035D" w:rsidP="000B035D">
      <w:pPr>
        <w:pStyle w:val="Vnbnnidung0"/>
        <w:tabs>
          <w:tab w:val="left" w:leader="dot" w:pos="2030"/>
        </w:tabs>
        <w:adjustRightInd w:val="0"/>
        <w:snapToGrid w:val="0"/>
        <w:spacing w:after="0" w:line="240" w:lineRule="auto"/>
        <w:ind w:firstLine="0"/>
        <w:jc w:val="center"/>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Kính gửi:</w:t>
      </w:r>
      <w:r w:rsidRPr="00525986">
        <w:rPr>
          <w:rStyle w:val="Vnbnnidung"/>
          <w:rFonts w:cs="Times New Roman"/>
          <w:color w:val="000000" w:themeColor="text1"/>
          <w:sz w:val="24"/>
          <w:szCs w:val="24"/>
          <w:lang w:eastAsia="vi-VN"/>
        </w:rPr>
        <w:tab/>
        <w:t>(1)</w:t>
      </w:r>
    </w:p>
    <w:p w14:paraId="035D3F41" w14:textId="77777777" w:rsidR="00341E3F" w:rsidRPr="00525986" w:rsidRDefault="00341E3F" w:rsidP="000B035D">
      <w:pPr>
        <w:pStyle w:val="Vnbnnidung0"/>
        <w:adjustRightInd w:val="0"/>
        <w:snapToGrid w:val="0"/>
        <w:spacing w:after="120" w:line="240" w:lineRule="auto"/>
        <w:ind w:firstLine="720"/>
        <w:jc w:val="both"/>
        <w:rPr>
          <w:rStyle w:val="Vnbnnidung"/>
          <w:rFonts w:cs="Times New Roman"/>
          <w:color w:val="000000" w:themeColor="text1"/>
          <w:sz w:val="24"/>
          <w:szCs w:val="24"/>
          <w:lang w:eastAsia="vi-VN"/>
        </w:rPr>
      </w:pPr>
    </w:p>
    <w:p w14:paraId="49E1599E" w14:textId="42E5C256" w:rsidR="000B035D" w:rsidRPr="00525986" w:rsidRDefault="000B035D" w:rsidP="000B035D">
      <w:pPr>
        <w:pStyle w:val="Vnbnnidung0"/>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Căn cứ Nghị định số . ../2021/NĐ-CP ngày ...tháng...năm 2021 của Chính phủ quy định về quản lý hoạt động đường thủy nội địa;</w:t>
      </w:r>
    </w:p>
    <w:p w14:paraId="6537EA3F" w14:textId="77777777" w:rsidR="000B035D" w:rsidRPr="00525986" w:rsidRDefault="000B035D" w:rsidP="000B035D">
      <w:pPr>
        <w:pStyle w:val="Vnbnnidung0"/>
        <w:tabs>
          <w:tab w:val="left" w:leader="dot" w:pos="3996"/>
          <w:tab w:val="left" w:leader="dot" w:pos="896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Tên tổ chức, cá nhân:</w:t>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r>
    </w:p>
    <w:p w14:paraId="2D2269A6" w14:textId="77777777" w:rsidR="000B035D" w:rsidRPr="00525986" w:rsidRDefault="000B035D" w:rsidP="000B035D">
      <w:pPr>
        <w:pStyle w:val="Vnbnnidung0"/>
        <w:tabs>
          <w:tab w:val="left" w:leader="dot" w:pos="896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Người đại diện theo pháp luật:</w:t>
      </w:r>
      <w:r w:rsidRPr="00525986">
        <w:rPr>
          <w:rStyle w:val="Vnbnnidung"/>
          <w:rFonts w:cs="Times New Roman"/>
          <w:color w:val="000000" w:themeColor="text1"/>
          <w:sz w:val="24"/>
          <w:szCs w:val="24"/>
          <w:lang w:eastAsia="vi-VN"/>
        </w:rPr>
        <w:tab/>
      </w:r>
    </w:p>
    <w:p w14:paraId="1C3BDB53" w14:textId="77777777" w:rsidR="000B035D" w:rsidRPr="00525986" w:rsidRDefault="000B035D" w:rsidP="000B035D">
      <w:pPr>
        <w:pStyle w:val="Vnbnnidung0"/>
        <w:tabs>
          <w:tab w:val="left" w:leader="dot" w:pos="6578"/>
          <w:tab w:val="left" w:leader="dot" w:pos="7630"/>
          <w:tab w:val="left" w:leader="dot" w:pos="896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Đăng ký doanh nghiệp (hộ gia đình): số....ngày</w:t>
      </w:r>
      <w:r w:rsidRPr="00525986">
        <w:rPr>
          <w:rStyle w:val="Vnbnnidung"/>
          <w:rFonts w:cs="Times New Roman"/>
          <w:color w:val="000000" w:themeColor="text1"/>
          <w:sz w:val="24"/>
          <w:szCs w:val="24"/>
          <w:lang w:eastAsia="vi-VN"/>
        </w:rPr>
        <w:tab/>
        <w:t>tháng</w:t>
      </w:r>
      <w:r w:rsidRPr="00525986">
        <w:rPr>
          <w:rStyle w:val="Vnbnnidung"/>
          <w:rFonts w:cs="Times New Roman"/>
          <w:color w:val="000000" w:themeColor="text1"/>
          <w:sz w:val="24"/>
          <w:szCs w:val="24"/>
          <w:lang w:eastAsia="vi-VN"/>
        </w:rPr>
        <w:tab/>
        <w:t>năm.... tại</w:t>
      </w:r>
      <w:r w:rsidRPr="00525986">
        <w:rPr>
          <w:rStyle w:val="Vnbnnidung"/>
          <w:rFonts w:cs="Times New Roman"/>
          <w:color w:val="000000" w:themeColor="text1"/>
          <w:sz w:val="24"/>
          <w:szCs w:val="24"/>
          <w:lang w:eastAsia="vi-VN"/>
        </w:rPr>
        <w:tab/>
      </w:r>
    </w:p>
    <w:p w14:paraId="3F59C6B6" w14:textId="77777777" w:rsidR="000B035D" w:rsidRPr="00525986" w:rsidRDefault="000B035D" w:rsidP="000B035D">
      <w:pPr>
        <w:pStyle w:val="Vnbnnidung0"/>
        <w:tabs>
          <w:tab w:val="right" w:leader="dot" w:pos="5436"/>
          <w:tab w:val="left" w:pos="5580"/>
          <w:tab w:val="left" w:leader="dot" w:pos="896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Địa chỉ:</w:t>
      </w:r>
      <w:r w:rsidRPr="00525986">
        <w:rPr>
          <w:rStyle w:val="Vnbnnidung"/>
          <w:rFonts w:cs="Times New Roman"/>
          <w:color w:val="000000" w:themeColor="text1"/>
          <w:sz w:val="24"/>
          <w:szCs w:val="24"/>
          <w:lang w:eastAsia="vi-VN"/>
        </w:rPr>
        <w:tab/>
        <w:t>số</w:t>
      </w:r>
      <w:r w:rsidRPr="00525986">
        <w:rPr>
          <w:rStyle w:val="Vnbnnidung"/>
          <w:rFonts w:cs="Times New Roman"/>
          <w:color w:val="000000" w:themeColor="text1"/>
          <w:sz w:val="24"/>
          <w:szCs w:val="24"/>
          <w:lang w:eastAsia="vi-VN"/>
        </w:rPr>
        <w:tab/>
        <w:t>điện thoại liên hệ:</w:t>
      </w:r>
      <w:r w:rsidRPr="00525986">
        <w:rPr>
          <w:rStyle w:val="Vnbnnidung"/>
          <w:rFonts w:cs="Times New Roman"/>
          <w:color w:val="000000" w:themeColor="text1"/>
          <w:sz w:val="24"/>
          <w:szCs w:val="24"/>
          <w:lang w:eastAsia="vi-VN"/>
        </w:rPr>
        <w:tab/>
      </w:r>
    </w:p>
    <w:p w14:paraId="7228F980" w14:textId="77777777" w:rsidR="000B035D" w:rsidRPr="00525986" w:rsidRDefault="000B035D" w:rsidP="000B035D">
      <w:pPr>
        <w:pStyle w:val="Vnbnnidung0"/>
        <w:tabs>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Đề nghị xây dựng cảng, bến thủy nội địa (tên cảng, bến thủy nội địa)</w:t>
      </w:r>
      <w:r w:rsidRPr="00525986">
        <w:rPr>
          <w:rStyle w:val="Vnbnnidung"/>
          <w:rFonts w:cs="Times New Roman"/>
          <w:color w:val="000000" w:themeColor="text1"/>
          <w:sz w:val="24"/>
          <w:szCs w:val="24"/>
          <w:lang w:eastAsia="vi-VN"/>
        </w:rPr>
        <w:tab/>
      </w:r>
    </w:p>
    <w:p w14:paraId="28F884FC" w14:textId="77777777" w:rsidR="000B035D" w:rsidRPr="00525986" w:rsidRDefault="000B035D" w:rsidP="000B035D">
      <w:pPr>
        <w:pStyle w:val="Vnbnnidung0"/>
        <w:tabs>
          <w:tab w:val="left" w:pos="1734"/>
          <w:tab w:val="left" w:leader="dot" w:pos="9494"/>
        </w:tabs>
        <w:adjustRightInd w:val="0"/>
        <w:snapToGrid w:val="0"/>
        <w:spacing w:after="120" w:line="240" w:lineRule="auto"/>
        <w:ind w:firstLine="720"/>
        <w:jc w:val="both"/>
        <w:rPr>
          <w:rFonts w:cs="Times New Roman"/>
          <w:color w:val="000000" w:themeColor="text1"/>
          <w:sz w:val="24"/>
          <w:szCs w:val="24"/>
        </w:rPr>
      </w:pPr>
      <w:bookmarkStart w:id="6" w:name="bookmark859"/>
      <w:r w:rsidRPr="00525986">
        <w:rPr>
          <w:rStyle w:val="Vnbnnidung"/>
          <w:rFonts w:cs="Times New Roman"/>
          <w:color w:val="000000" w:themeColor="text1"/>
          <w:sz w:val="24"/>
          <w:szCs w:val="24"/>
          <w:lang w:eastAsia="vi-VN"/>
        </w:rPr>
        <w:t>1</w:t>
      </w:r>
      <w:bookmarkEnd w:id="6"/>
      <w:r w:rsidRPr="00525986">
        <w:rPr>
          <w:rStyle w:val="Vnbnnidung"/>
          <w:rFonts w:cs="Times New Roman"/>
          <w:color w:val="000000" w:themeColor="text1"/>
          <w:sz w:val="24"/>
          <w:szCs w:val="24"/>
          <w:lang w:eastAsia="vi-VN"/>
        </w:rPr>
        <w:t>. Vị trí dự kiến xây dựng có tọa độ (3)</w:t>
      </w:r>
      <w:r w:rsidRPr="00525986">
        <w:rPr>
          <w:rStyle w:val="Vnbnnidung"/>
          <w:rFonts w:cs="Times New Roman"/>
          <w:color w:val="000000" w:themeColor="text1"/>
          <w:sz w:val="24"/>
          <w:szCs w:val="24"/>
          <w:lang w:eastAsia="vi-VN"/>
        </w:rPr>
        <w:tab/>
      </w:r>
    </w:p>
    <w:p w14:paraId="61127729" w14:textId="77777777" w:rsidR="000B035D" w:rsidRPr="00525986" w:rsidRDefault="000B035D" w:rsidP="00712AB9">
      <w:pPr>
        <w:pStyle w:val="Vnbnnidung0"/>
        <w:tabs>
          <w:tab w:val="left" w:leader="dot" w:pos="5264"/>
          <w:tab w:val="left" w:leader="dot" w:pos="921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Từ km thứ</w:t>
      </w:r>
      <w:r w:rsidRPr="00525986">
        <w:rPr>
          <w:rStyle w:val="Vnbnnidung"/>
          <w:rFonts w:cs="Times New Roman"/>
          <w:color w:val="000000" w:themeColor="text1"/>
          <w:sz w:val="24"/>
          <w:szCs w:val="24"/>
          <w:lang w:eastAsia="vi-VN"/>
        </w:rPr>
        <w:tab/>
        <w:t>đến km thứ</w:t>
      </w:r>
      <w:r w:rsidRPr="00525986">
        <w:rPr>
          <w:rStyle w:val="Vnbnnidung"/>
          <w:rFonts w:cs="Times New Roman"/>
          <w:color w:val="000000" w:themeColor="text1"/>
          <w:sz w:val="24"/>
          <w:szCs w:val="24"/>
          <w:lang w:eastAsia="vi-VN"/>
        </w:rPr>
        <w:tab/>
      </w:r>
    </w:p>
    <w:p w14:paraId="1C7241E7" w14:textId="77777777" w:rsidR="000B035D" w:rsidRPr="00525986" w:rsidRDefault="000B035D" w:rsidP="000B035D">
      <w:pPr>
        <w:pStyle w:val="Vnbnnidung0"/>
        <w:tabs>
          <w:tab w:val="right" w:leader="dot" w:pos="5436"/>
          <w:tab w:val="left" w:pos="5722"/>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Trên bờ (phải hay trái)</w:t>
      </w:r>
      <w:r w:rsidRPr="00525986">
        <w:rPr>
          <w:rStyle w:val="Vnbnnidung"/>
          <w:rFonts w:cs="Times New Roman"/>
          <w:color w:val="000000" w:themeColor="text1"/>
          <w:sz w:val="24"/>
          <w:szCs w:val="24"/>
          <w:lang w:eastAsia="vi-VN"/>
        </w:rPr>
        <w:tab/>
        <w:t>sông,</w:t>
      </w:r>
      <w:r w:rsidRPr="00525986">
        <w:rPr>
          <w:rStyle w:val="Vnbnnidung"/>
          <w:rFonts w:cs="Times New Roman"/>
          <w:color w:val="000000" w:themeColor="text1"/>
          <w:sz w:val="24"/>
          <w:szCs w:val="24"/>
          <w:lang w:eastAsia="vi-VN"/>
        </w:rPr>
        <w:tab/>
        <w:t>kênh)</w:t>
      </w:r>
      <w:r w:rsidRPr="00525986">
        <w:rPr>
          <w:rStyle w:val="Vnbnnidung"/>
          <w:rFonts w:cs="Times New Roman"/>
          <w:color w:val="000000" w:themeColor="text1"/>
          <w:sz w:val="24"/>
          <w:szCs w:val="24"/>
          <w:lang w:eastAsia="vi-VN"/>
        </w:rPr>
        <w:tab/>
      </w:r>
    </w:p>
    <w:p w14:paraId="665704DF" w14:textId="77777777" w:rsidR="000B035D" w:rsidRPr="00525986" w:rsidRDefault="000B035D" w:rsidP="000B035D">
      <w:pPr>
        <w:pStyle w:val="Vnbnnidung0"/>
        <w:tabs>
          <w:tab w:val="right" w:leader="dot" w:pos="8129"/>
          <w:tab w:val="left" w:pos="8334"/>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Thuộc địa phận: xã (phường, thị trấn)</w:t>
      </w:r>
      <w:r w:rsidRPr="00525986">
        <w:rPr>
          <w:rStyle w:val="Vnbnnidung"/>
          <w:rFonts w:cs="Times New Roman"/>
          <w:color w:val="000000" w:themeColor="text1"/>
          <w:sz w:val="24"/>
          <w:szCs w:val="24"/>
          <w:lang w:eastAsia="vi-VN"/>
        </w:rPr>
        <w:tab/>
        <w:t>huyện</w:t>
      </w:r>
      <w:r w:rsidRPr="00525986">
        <w:rPr>
          <w:rStyle w:val="Vnbnnidung"/>
          <w:rFonts w:cs="Times New Roman"/>
          <w:color w:val="000000" w:themeColor="text1"/>
          <w:sz w:val="24"/>
          <w:szCs w:val="24"/>
          <w:lang w:eastAsia="vi-VN"/>
        </w:rPr>
        <w:tab/>
        <w:t>(quận)</w:t>
      </w:r>
      <w:r w:rsidRPr="00525986">
        <w:rPr>
          <w:rStyle w:val="Vnbnnidung"/>
          <w:rFonts w:cs="Times New Roman"/>
          <w:color w:val="000000" w:themeColor="text1"/>
          <w:sz w:val="24"/>
          <w:szCs w:val="24"/>
          <w:lang w:eastAsia="vi-VN"/>
        </w:rPr>
        <w:tab/>
      </w:r>
    </w:p>
    <w:p w14:paraId="3362C391" w14:textId="77777777" w:rsidR="000B035D" w:rsidRPr="00525986" w:rsidRDefault="000B035D" w:rsidP="000B035D">
      <w:pPr>
        <w:pStyle w:val="Vnbnnidung0"/>
        <w:tabs>
          <w:tab w:val="right" w:leader="dot" w:pos="4706"/>
          <w:tab w:val="left" w:leader="dot" w:pos="5264"/>
          <w:tab w:val="left" w:leader="dot" w:pos="5410"/>
          <w:tab w:val="left" w:leader="dot" w:pos="7630"/>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Tỉnh (thành phố)....</w:t>
      </w:r>
      <w:r w:rsidRPr="00525986">
        <w:rPr>
          <w:rStyle w:val="Vnbnnidung"/>
          <w:rFonts w:cs="Times New Roman"/>
          <w:color w:val="000000" w:themeColor="text1"/>
          <w:sz w:val="24"/>
          <w:szCs w:val="24"/>
          <w:lang w:eastAsia="vi-VN"/>
        </w:rPr>
        <w:tab/>
        <w:t xml:space="preserve"> .....</w:t>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t xml:space="preserve"> ............</w:t>
      </w:r>
      <w:r w:rsidRPr="00525986">
        <w:rPr>
          <w:rStyle w:val="Vnbnnidung"/>
          <w:rFonts w:cs="Times New Roman"/>
          <w:color w:val="000000" w:themeColor="text1"/>
          <w:sz w:val="24"/>
          <w:szCs w:val="24"/>
          <w:lang w:eastAsia="vi-VN"/>
        </w:rPr>
        <w:tab/>
      </w:r>
    </w:p>
    <w:p w14:paraId="6EF5625F" w14:textId="77777777" w:rsidR="000B035D" w:rsidRPr="00525986" w:rsidRDefault="000B035D" w:rsidP="000B035D">
      <w:pPr>
        <w:pStyle w:val="Vnbnnidung0"/>
        <w:tabs>
          <w:tab w:val="left" w:pos="1767"/>
        </w:tabs>
        <w:adjustRightInd w:val="0"/>
        <w:snapToGrid w:val="0"/>
        <w:spacing w:after="120" w:line="240" w:lineRule="auto"/>
        <w:ind w:firstLine="720"/>
        <w:jc w:val="both"/>
        <w:rPr>
          <w:rFonts w:cs="Times New Roman"/>
          <w:color w:val="000000" w:themeColor="text1"/>
          <w:sz w:val="24"/>
          <w:szCs w:val="24"/>
        </w:rPr>
      </w:pPr>
      <w:bookmarkStart w:id="7" w:name="bookmark860"/>
      <w:r w:rsidRPr="00525986">
        <w:rPr>
          <w:rStyle w:val="Vnbnnidung"/>
          <w:rFonts w:cs="Times New Roman"/>
          <w:color w:val="000000" w:themeColor="text1"/>
          <w:sz w:val="24"/>
          <w:szCs w:val="24"/>
          <w:lang w:eastAsia="vi-VN"/>
        </w:rPr>
        <w:t>2</w:t>
      </w:r>
      <w:bookmarkEnd w:id="7"/>
      <w:r w:rsidRPr="00525986">
        <w:rPr>
          <w:rStyle w:val="Vnbnnidung"/>
          <w:rFonts w:cs="Times New Roman"/>
          <w:color w:val="000000" w:themeColor="text1"/>
          <w:sz w:val="24"/>
          <w:szCs w:val="24"/>
          <w:lang w:eastAsia="vi-VN"/>
        </w:rPr>
        <w:t>. Quy mô dự kiến (số cầu cảng, bến; kết cấu, cao trình mặt cầu cảng, bến).</w:t>
      </w:r>
    </w:p>
    <w:p w14:paraId="56CBC867" w14:textId="77777777" w:rsidR="000B035D" w:rsidRPr="00525986" w:rsidRDefault="000B035D" w:rsidP="000B035D">
      <w:pPr>
        <w:pStyle w:val="Vnbnnidung0"/>
        <w:tabs>
          <w:tab w:val="left" w:pos="1767"/>
          <w:tab w:val="left" w:leader="dot" w:pos="9494"/>
        </w:tabs>
        <w:adjustRightInd w:val="0"/>
        <w:snapToGrid w:val="0"/>
        <w:spacing w:after="120" w:line="240" w:lineRule="auto"/>
        <w:ind w:firstLine="720"/>
        <w:jc w:val="both"/>
        <w:rPr>
          <w:rFonts w:cs="Times New Roman"/>
          <w:color w:val="000000" w:themeColor="text1"/>
          <w:sz w:val="24"/>
          <w:szCs w:val="24"/>
        </w:rPr>
      </w:pPr>
      <w:bookmarkStart w:id="8" w:name="bookmark861"/>
      <w:r w:rsidRPr="00525986">
        <w:rPr>
          <w:rStyle w:val="Vnbnnidung"/>
          <w:rFonts w:cs="Times New Roman"/>
          <w:color w:val="000000" w:themeColor="text1"/>
          <w:sz w:val="24"/>
          <w:szCs w:val="24"/>
          <w:lang w:eastAsia="vi-VN"/>
        </w:rPr>
        <w:t>3</w:t>
      </w:r>
      <w:bookmarkEnd w:id="8"/>
      <w:r w:rsidRPr="00525986">
        <w:rPr>
          <w:rStyle w:val="Vnbnnidung"/>
          <w:rFonts w:cs="Times New Roman"/>
          <w:color w:val="000000" w:themeColor="text1"/>
          <w:sz w:val="24"/>
          <w:szCs w:val="24"/>
          <w:lang w:eastAsia="vi-VN"/>
        </w:rPr>
        <w:t>. Mục đích sử dụng</w:t>
      </w:r>
      <w:r w:rsidRPr="00525986">
        <w:rPr>
          <w:rStyle w:val="Vnbnnidung"/>
          <w:rFonts w:cs="Times New Roman"/>
          <w:color w:val="000000" w:themeColor="text1"/>
          <w:sz w:val="24"/>
          <w:szCs w:val="24"/>
          <w:lang w:eastAsia="vi-VN"/>
        </w:rPr>
        <w:tab/>
      </w:r>
    </w:p>
    <w:p w14:paraId="62D3F4DA" w14:textId="77777777" w:rsidR="000B035D" w:rsidRPr="00525986" w:rsidRDefault="000B035D" w:rsidP="000B035D">
      <w:pPr>
        <w:pStyle w:val="Vnbnnidung0"/>
        <w:tabs>
          <w:tab w:val="left" w:pos="1767"/>
          <w:tab w:val="left" w:leader="dot" w:pos="9494"/>
        </w:tabs>
        <w:adjustRightInd w:val="0"/>
        <w:snapToGrid w:val="0"/>
        <w:spacing w:after="120" w:line="240" w:lineRule="auto"/>
        <w:ind w:firstLine="720"/>
        <w:jc w:val="both"/>
        <w:rPr>
          <w:rFonts w:cs="Times New Roman"/>
          <w:color w:val="000000" w:themeColor="text1"/>
          <w:sz w:val="24"/>
          <w:szCs w:val="24"/>
        </w:rPr>
      </w:pPr>
      <w:bookmarkStart w:id="9" w:name="bookmark862"/>
      <w:r w:rsidRPr="00525986">
        <w:rPr>
          <w:rStyle w:val="Vnbnnidung"/>
          <w:rFonts w:cs="Times New Roman"/>
          <w:color w:val="000000" w:themeColor="text1"/>
          <w:sz w:val="24"/>
          <w:szCs w:val="24"/>
          <w:lang w:eastAsia="vi-VN"/>
        </w:rPr>
        <w:t>4</w:t>
      </w:r>
      <w:bookmarkEnd w:id="9"/>
      <w:r w:rsidRPr="00525986">
        <w:rPr>
          <w:rStyle w:val="Vnbnnidung"/>
          <w:rFonts w:cs="Times New Roman"/>
          <w:color w:val="000000" w:themeColor="text1"/>
          <w:sz w:val="24"/>
          <w:szCs w:val="24"/>
          <w:lang w:eastAsia="vi-VN"/>
        </w:rPr>
        <w:t>. Phạm vi vùng đất sử dụng</w:t>
      </w:r>
      <w:r w:rsidRPr="00525986">
        <w:rPr>
          <w:rStyle w:val="Vnbnnidung"/>
          <w:rFonts w:cs="Times New Roman"/>
          <w:color w:val="000000" w:themeColor="text1"/>
          <w:sz w:val="24"/>
          <w:szCs w:val="24"/>
          <w:lang w:eastAsia="vi-VN"/>
        </w:rPr>
        <w:tab/>
      </w:r>
    </w:p>
    <w:p w14:paraId="78653C70" w14:textId="77777777" w:rsidR="000B035D" w:rsidRPr="00525986" w:rsidRDefault="000B035D" w:rsidP="000B035D">
      <w:pPr>
        <w:pStyle w:val="Vnbnnidung0"/>
        <w:tabs>
          <w:tab w:val="left" w:pos="1767"/>
        </w:tabs>
        <w:adjustRightInd w:val="0"/>
        <w:snapToGrid w:val="0"/>
        <w:spacing w:after="120" w:line="240" w:lineRule="auto"/>
        <w:ind w:firstLine="720"/>
        <w:jc w:val="both"/>
        <w:rPr>
          <w:rFonts w:cs="Times New Roman"/>
          <w:color w:val="000000" w:themeColor="text1"/>
          <w:sz w:val="24"/>
          <w:szCs w:val="24"/>
        </w:rPr>
      </w:pPr>
      <w:bookmarkStart w:id="10" w:name="bookmark863"/>
      <w:r w:rsidRPr="00525986">
        <w:rPr>
          <w:rStyle w:val="Vnbnnidung"/>
          <w:rFonts w:cs="Times New Roman"/>
          <w:color w:val="000000" w:themeColor="text1"/>
          <w:sz w:val="24"/>
          <w:szCs w:val="24"/>
          <w:lang w:eastAsia="vi-VN"/>
        </w:rPr>
        <w:t>5</w:t>
      </w:r>
      <w:bookmarkEnd w:id="10"/>
      <w:r w:rsidRPr="00525986">
        <w:rPr>
          <w:rStyle w:val="Vnbnnidung"/>
          <w:rFonts w:cs="Times New Roman"/>
          <w:color w:val="000000" w:themeColor="text1"/>
          <w:sz w:val="24"/>
          <w:szCs w:val="24"/>
          <w:lang w:eastAsia="vi-VN"/>
        </w:rPr>
        <w:t>. Dự kiến tiếp nhận phương tiện có mớn nước ...m; có sức chở ...hành khách.</w:t>
      </w:r>
    </w:p>
    <w:p w14:paraId="5ECC8E72" w14:textId="77777777" w:rsidR="000B035D" w:rsidRPr="00525986" w:rsidRDefault="000B035D" w:rsidP="000B035D">
      <w:pPr>
        <w:pStyle w:val="Vnbnnidung0"/>
        <w:tabs>
          <w:tab w:val="left" w:pos="1769"/>
        </w:tabs>
        <w:adjustRightInd w:val="0"/>
        <w:snapToGrid w:val="0"/>
        <w:spacing w:after="120" w:line="240" w:lineRule="auto"/>
        <w:ind w:firstLine="720"/>
        <w:jc w:val="both"/>
        <w:rPr>
          <w:rFonts w:cs="Times New Roman"/>
          <w:color w:val="000000" w:themeColor="text1"/>
          <w:sz w:val="24"/>
          <w:szCs w:val="24"/>
        </w:rPr>
      </w:pPr>
      <w:bookmarkStart w:id="11" w:name="bookmark864"/>
      <w:r w:rsidRPr="00525986">
        <w:rPr>
          <w:rStyle w:val="Vnbnnidung"/>
          <w:rFonts w:cs="Times New Roman"/>
          <w:color w:val="000000" w:themeColor="text1"/>
          <w:sz w:val="24"/>
          <w:szCs w:val="24"/>
          <w:lang w:eastAsia="vi-VN"/>
        </w:rPr>
        <w:t>6</w:t>
      </w:r>
      <w:bookmarkEnd w:id="11"/>
      <w:r w:rsidRPr="00525986">
        <w:rPr>
          <w:rStyle w:val="Vnbnnidung"/>
          <w:rFonts w:cs="Times New Roman"/>
          <w:color w:val="000000" w:themeColor="text1"/>
          <w:sz w:val="24"/>
          <w:szCs w:val="24"/>
          <w:lang w:eastAsia="vi-VN"/>
        </w:rPr>
        <w:t>. Phạm vi vùng nước sử dụng: (chiều dài dọc theo bờ sông, kênh ...m, chiều rộng từ mép ngoài cầu cảng, bến .. .m);</w:t>
      </w:r>
    </w:p>
    <w:p w14:paraId="68818BB2" w14:textId="77777777" w:rsidR="000B035D" w:rsidRPr="00525986" w:rsidRDefault="000B035D" w:rsidP="000B035D">
      <w:pPr>
        <w:pStyle w:val="Vnbnnidung0"/>
        <w:tabs>
          <w:tab w:val="left" w:pos="1762"/>
          <w:tab w:val="left" w:leader="dot" w:pos="9494"/>
        </w:tabs>
        <w:adjustRightInd w:val="0"/>
        <w:snapToGrid w:val="0"/>
        <w:spacing w:after="120" w:line="240" w:lineRule="auto"/>
        <w:ind w:firstLine="720"/>
        <w:jc w:val="both"/>
        <w:rPr>
          <w:rFonts w:cs="Times New Roman"/>
          <w:color w:val="000000" w:themeColor="text1"/>
          <w:sz w:val="24"/>
          <w:szCs w:val="24"/>
        </w:rPr>
      </w:pPr>
      <w:bookmarkStart w:id="12" w:name="bookmark865"/>
      <w:r w:rsidRPr="00525986">
        <w:rPr>
          <w:rStyle w:val="Vnbnnidung"/>
          <w:rFonts w:cs="Times New Roman"/>
          <w:color w:val="000000" w:themeColor="text1"/>
          <w:sz w:val="24"/>
          <w:szCs w:val="24"/>
          <w:lang w:eastAsia="vi-VN"/>
        </w:rPr>
        <w:t>7</w:t>
      </w:r>
      <w:bookmarkEnd w:id="12"/>
      <w:r w:rsidRPr="00525986">
        <w:rPr>
          <w:rStyle w:val="Vnbnnidung"/>
          <w:rFonts w:cs="Times New Roman"/>
          <w:color w:val="000000" w:themeColor="text1"/>
          <w:sz w:val="24"/>
          <w:szCs w:val="24"/>
          <w:lang w:eastAsia="vi-VN"/>
        </w:rPr>
        <w:t>.Thời gian thực hiện:</w:t>
      </w:r>
      <w:r w:rsidRPr="00525986">
        <w:rPr>
          <w:rStyle w:val="Vnbnnidung"/>
          <w:rFonts w:cs="Times New Roman"/>
          <w:color w:val="000000" w:themeColor="text1"/>
          <w:sz w:val="24"/>
          <w:szCs w:val="24"/>
          <w:lang w:eastAsia="vi-VN"/>
        </w:rPr>
        <w:tab/>
      </w:r>
    </w:p>
    <w:p w14:paraId="4CD9152A" w14:textId="77777777" w:rsidR="000B035D" w:rsidRPr="00525986" w:rsidRDefault="000B035D" w:rsidP="000B035D">
      <w:pPr>
        <w:pStyle w:val="Vnbnnidung0"/>
        <w:tabs>
          <w:tab w:val="left" w:pos="1762"/>
          <w:tab w:val="left" w:leader="dot" w:pos="9494"/>
        </w:tabs>
        <w:adjustRightInd w:val="0"/>
        <w:snapToGrid w:val="0"/>
        <w:spacing w:after="120" w:line="240" w:lineRule="auto"/>
        <w:ind w:firstLine="720"/>
        <w:jc w:val="both"/>
        <w:rPr>
          <w:rFonts w:cs="Times New Roman"/>
          <w:color w:val="000000" w:themeColor="text1"/>
          <w:sz w:val="24"/>
          <w:szCs w:val="24"/>
        </w:rPr>
      </w:pPr>
      <w:bookmarkStart w:id="13" w:name="bookmark866"/>
      <w:r w:rsidRPr="00525986">
        <w:rPr>
          <w:rStyle w:val="Vnbnnidung"/>
          <w:rFonts w:cs="Times New Roman"/>
          <w:color w:val="000000" w:themeColor="text1"/>
          <w:sz w:val="24"/>
          <w:szCs w:val="24"/>
          <w:lang w:eastAsia="vi-VN"/>
        </w:rPr>
        <w:t>8</w:t>
      </w:r>
      <w:bookmarkEnd w:id="13"/>
      <w:r w:rsidRPr="00525986">
        <w:rPr>
          <w:rStyle w:val="Vnbnnidung"/>
          <w:rFonts w:cs="Times New Roman"/>
          <w:color w:val="000000" w:themeColor="text1"/>
          <w:sz w:val="24"/>
          <w:szCs w:val="24"/>
          <w:lang w:eastAsia="vi-VN"/>
        </w:rPr>
        <w:t>. Hồ sơ gửi kèm:</w:t>
      </w:r>
      <w:r w:rsidRPr="00525986">
        <w:rPr>
          <w:rStyle w:val="Vnbnnidung"/>
          <w:rFonts w:cs="Times New Roman"/>
          <w:color w:val="000000" w:themeColor="text1"/>
          <w:sz w:val="24"/>
          <w:szCs w:val="24"/>
          <w:lang w:eastAsia="vi-VN"/>
        </w:rPr>
        <w:tab/>
      </w:r>
    </w:p>
    <w:p w14:paraId="3F0DBC82" w14:textId="77777777" w:rsidR="000B035D" w:rsidRPr="00525986" w:rsidRDefault="000B035D" w:rsidP="000B035D">
      <w:pPr>
        <w:pStyle w:val="Vnbnnidung0"/>
        <w:adjustRightInd w:val="0"/>
        <w:snapToGrid w:val="0"/>
        <w:spacing w:after="0" w:line="240" w:lineRule="auto"/>
        <w:ind w:firstLine="720"/>
        <w:jc w:val="both"/>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 xml:space="preserve">Chúng tôi hoàn toàn chịu trách nhiệm về những nội dung trên đây và cam kết thực hiện nghiêm </w:t>
      </w:r>
      <w:r w:rsidRPr="00525986">
        <w:rPr>
          <w:rStyle w:val="Vnbnnidung"/>
          <w:rFonts w:cs="Times New Roman"/>
          <w:color w:val="000000" w:themeColor="text1"/>
          <w:sz w:val="24"/>
          <w:szCs w:val="24"/>
          <w:lang w:eastAsia="vi-VN"/>
        </w:rPr>
        <w:lastRenderedPageBreak/>
        <w:t>chỉnh các quy định của pháp luật về giao thông vận tải đường thủy nội địa, pháp luật khác có liên quan và nội dung trong văn bản thỏa thuận xây dựng, (thiết lập) cảng (bến).</w:t>
      </w:r>
    </w:p>
    <w:p w14:paraId="0D058F50" w14:textId="77777777" w:rsidR="000B035D" w:rsidRPr="00525986" w:rsidRDefault="000B035D" w:rsidP="000B035D">
      <w:pPr>
        <w:pStyle w:val="Vnbnnidung0"/>
        <w:adjustRightInd w:val="0"/>
        <w:snapToGrid w:val="0"/>
        <w:spacing w:after="0" w:line="240" w:lineRule="auto"/>
        <w:ind w:firstLine="720"/>
        <w:jc w:val="both"/>
        <w:rPr>
          <w:rStyle w:val="Vnbnnidung"/>
          <w:rFonts w:cs="Times New Roman"/>
          <w:color w:val="000000" w:themeColor="text1"/>
          <w:sz w:val="24"/>
          <w:szCs w:val="24"/>
          <w:lang w:eastAsia="vi-VN"/>
        </w:rPr>
      </w:pPr>
    </w:p>
    <w:tbl>
      <w:tblPr>
        <w:tblW w:w="0" w:type="auto"/>
        <w:jc w:val="center"/>
        <w:tblLook w:val="04A0" w:firstRow="1" w:lastRow="0" w:firstColumn="1" w:lastColumn="0" w:noHBand="0" w:noVBand="1"/>
      </w:tblPr>
      <w:tblGrid>
        <w:gridCol w:w="3517"/>
        <w:gridCol w:w="5516"/>
      </w:tblGrid>
      <w:tr w:rsidR="00525986" w:rsidRPr="00525986" w14:paraId="4BE26E0A" w14:textId="77777777" w:rsidTr="00512DFD">
        <w:trPr>
          <w:jc w:val="center"/>
        </w:trPr>
        <w:tc>
          <w:tcPr>
            <w:tcW w:w="3517" w:type="dxa"/>
          </w:tcPr>
          <w:p w14:paraId="29579980" w14:textId="77777777" w:rsidR="000B035D" w:rsidRPr="00525986" w:rsidRDefault="000B035D" w:rsidP="00512DFD">
            <w:pPr>
              <w:pStyle w:val="Vnbnnidung0"/>
              <w:spacing w:after="0" w:line="209" w:lineRule="auto"/>
              <w:ind w:firstLine="0"/>
              <w:rPr>
                <w:rStyle w:val="Vnbnnidung"/>
                <w:rFonts w:cs="Times New Roman"/>
                <w:b/>
                <w:bCs/>
                <w:i/>
                <w:iCs/>
                <w:color w:val="000000" w:themeColor="text1"/>
                <w:sz w:val="24"/>
                <w:szCs w:val="24"/>
                <w:lang w:eastAsia="vi-VN"/>
              </w:rPr>
            </w:pPr>
            <w:r w:rsidRPr="00525986">
              <w:rPr>
                <w:rStyle w:val="Vnbnnidung"/>
                <w:rFonts w:cs="Times New Roman"/>
                <w:b/>
                <w:bCs/>
                <w:i/>
                <w:iCs/>
                <w:color w:val="000000" w:themeColor="text1"/>
                <w:sz w:val="24"/>
                <w:szCs w:val="24"/>
                <w:lang w:eastAsia="vi-VN"/>
              </w:rPr>
              <w:t>Nơi nhận</w:t>
            </w:r>
          </w:p>
          <w:p w14:paraId="20A88823" w14:textId="77777777" w:rsidR="000B035D" w:rsidRPr="00525986" w:rsidRDefault="000B035D" w:rsidP="00512DFD">
            <w:pPr>
              <w:pStyle w:val="Vnbnnidung0"/>
              <w:spacing w:after="0" w:line="209" w:lineRule="auto"/>
              <w:ind w:firstLine="0"/>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 Như trên;</w:t>
            </w:r>
          </w:p>
          <w:p w14:paraId="7C7B68E0" w14:textId="77777777" w:rsidR="000B035D" w:rsidRPr="00525986" w:rsidRDefault="000B035D" w:rsidP="00512DFD">
            <w:pPr>
              <w:pStyle w:val="Vnbnnidung0"/>
              <w:spacing w:after="0" w:line="209" w:lineRule="auto"/>
              <w:ind w:firstLine="0"/>
              <w:rPr>
                <w:rFonts w:cs="Times New Roman"/>
                <w:color w:val="000000" w:themeColor="text1"/>
                <w:sz w:val="24"/>
                <w:szCs w:val="24"/>
              </w:rPr>
            </w:pPr>
            <w:r w:rsidRPr="00525986">
              <w:rPr>
                <w:rStyle w:val="Vnbnnidung"/>
                <w:rFonts w:cs="Times New Roman"/>
                <w:color w:val="000000" w:themeColor="text1"/>
                <w:sz w:val="24"/>
                <w:szCs w:val="24"/>
                <w:lang w:eastAsia="vi-VN"/>
              </w:rPr>
              <w:t>- ........;</w:t>
            </w:r>
          </w:p>
          <w:p w14:paraId="25734220" w14:textId="77777777" w:rsidR="000B035D" w:rsidRPr="00525986" w:rsidRDefault="000B035D" w:rsidP="00512DFD">
            <w:pPr>
              <w:pStyle w:val="Vnbnnidung0"/>
              <w:spacing w:after="0" w:line="209" w:lineRule="auto"/>
              <w:ind w:firstLine="0"/>
              <w:rPr>
                <w:rStyle w:val="BodyTextChar1"/>
                <w:rFonts w:cs="Times New Roman"/>
                <w:color w:val="000000" w:themeColor="text1"/>
                <w:sz w:val="24"/>
                <w:szCs w:val="24"/>
                <w:lang w:eastAsia="vi-VN"/>
              </w:rPr>
            </w:pPr>
            <w:r w:rsidRPr="00525986">
              <w:rPr>
                <w:rStyle w:val="Vnbnnidung"/>
                <w:rFonts w:cs="Times New Roman"/>
                <w:color w:val="000000" w:themeColor="text1"/>
                <w:sz w:val="24"/>
                <w:szCs w:val="24"/>
                <w:lang w:eastAsia="vi-VN"/>
              </w:rPr>
              <w:t>- Lưu: VT, ...</w:t>
            </w:r>
          </w:p>
        </w:tc>
        <w:tc>
          <w:tcPr>
            <w:tcW w:w="5516" w:type="dxa"/>
          </w:tcPr>
          <w:p w14:paraId="51BC9D11" w14:textId="77777777" w:rsidR="000B035D" w:rsidRPr="00525986" w:rsidRDefault="000B035D" w:rsidP="00512DFD">
            <w:pPr>
              <w:pStyle w:val="Vnbnnidung0"/>
              <w:spacing w:after="0" w:line="240" w:lineRule="auto"/>
              <w:ind w:left="-20" w:firstLine="0"/>
              <w:jc w:val="center"/>
              <w:rPr>
                <w:rStyle w:val="BodyTextChar1"/>
                <w:rFonts w:cs="Times New Roman"/>
                <w:b/>
                <w:color w:val="000000" w:themeColor="text1"/>
                <w:sz w:val="24"/>
                <w:szCs w:val="24"/>
              </w:rPr>
            </w:pPr>
            <w:r w:rsidRPr="00525986">
              <w:rPr>
                <w:rStyle w:val="Vnbnnidung"/>
                <w:rFonts w:cs="Times New Roman"/>
                <w:b/>
                <w:bCs/>
                <w:color w:val="000000" w:themeColor="text1"/>
                <w:sz w:val="24"/>
                <w:szCs w:val="24"/>
                <w:lang w:eastAsia="vi-VN"/>
              </w:rPr>
              <w:t>THỦ TRƯỞNG</w:t>
            </w:r>
            <w:r w:rsidRPr="00525986">
              <w:rPr>
                <w:rStyle w:val="Vnbnnidung"/>
                <w:rFonts w:cs="Times New Roman"/>
                <w:b/>
                <w:bCs/>
                <w:color w:val="000000" w:themeColor="text1"/>
                <w:sz w:val="24"/>
                <w:szCs w:val="24"/>
                <w:lang w:eastAsia="vi-VN"/>
              </w:rPr>
              <w:br/>
            </w:r>
            <w:r w:rsidRPr="00525986">
              <w:rPr>
                <w:rStyle w:val="Vnbnnidung"/>
                <w:rFonts w:cs="Times New Roman"/>
                <w:i/>
                <w:iCs/>
                <w:color w:val="000000" w:themeColor="text1"/>
                <w:sz w:val="24"/>
                <w:szCs w:val="24"/>
                <w:lang w:eastAsia="vi-VN"/>
              </w:rPr>
              <w:t>(Ký tên và đóng dấu)</w:t>
            </w:r>
          </w:p>
        </w:tc>
      </w:tr>
    </w:tbl>
    <w:p w14:paraId="48A45FCE" w14:textId="77777777" w:rsidR="000B035D" w:rsidRPr="00525986" w:rsidRDefault="000B035D" w:rsidP="000B035D">
      <w:pPr>
        <w:pStyle w:val="Vnbnnidung0"/>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b/>
          <w:bCs/>
          <w:i/>
          <w:iCs/>
          <w:color w:val="000000" w:themeColor="text1"/>
          <w:sz w:val="24"/>
          <w:szCs w:val="24"/>
          <w:lang w:eastAsia="vi-VN"/>
        </w:rPr>
        <w:t>Ghi chú:</w:t>
      </w:r>
    </w:p>
    <w:p w14:paraId="64FC4A6F" w14:textId="77777777" w:rsidR="000B035D" w:rsidRPr="00525986" w:rsidRDefault="000B035D" w:rsidP="000B035D">
      <w:pPr>
        <w:pStyle w:val="Vnbnnidung0"/>
        <w:tabs>
          <w:tab w:val="left" w:pos="1849"/>
        </w:tabs>
        <w:adjustRightInd w:val="0"/>
        <w:snapToGrid w:val="0"/>
        <w:spacing w:after="120" w:line="240" w:lineRule="auto"/>
        <w:ind w:firstLine="720"/>
        <w:jc w:val="both"/>
        <w:rPr>
          <w:rFonts w:cs="Times New Roman"/>
          <w:color w:val="000000" w:themeColor="text1"/>
          <w:sz w:val="24"/>
          <w:szCs w:val="24"/>
        </w:rPr>
      </w:pPr>
      <w:bookmarkStart w:id="14" w:name="bookmark867"/>
      <w:r w:rsidRPr="00525986">
        <w:rPr>
          <w:rStyle w:val="Vnbnnidung"/>
          <w:rFonts w:cs="Times New Roman"/>
          <w:color w:val="000000" w:themeColor="text1"/>
          <w:sz w:val="24"/>
          <w:szCs w:val="24"/>
          <w:lang w:eastAsia="vi-VN"/>
        </w:rPr>
        <w:t>(</w:t>
      </w:r>
      <w:bookmarkEnd w:id="14"/>
      <w:r w:rsidRPr="00525986">
        <w:rPr>
          <w:rStyle w:val="Vnbnnidung"/>
          <w:rFonts w:cs="Times New Roman"/>
          <w:color w:val="000000" w:themeColor="text1"/>
          <w:sz w:val="24"/>
          <w:szCs w:val="24"/>
          <w:lang w:eastAsia="vi-VN"/>
        </w:rPr>
        <w:t>1) Cơ quan có thẩm quyền thỏa thuận.</w:t>
      </w:r>
    </w:p>
    <w:p w14:paraId="3DC0740B" w14:textId="77777777" w:rsidR="000B035D" w:rsidRPr="00525986" w:rsidRDefault="000B035D" w:rsidP="000B035D">
      <w:pPr>
        <w:pStyle w:val="Vnbnnidung0"/>
        <w:tabs>
          <w:tab w:val="left" w:pos="1854"/>
        </w:tabs>
        <w:adjustRightInd w:val="0"/>
        <w:snapToGrid w:val="0"/>
        <w:spacing w:after="120" w:line="240" w:lineRule="auto"/>
        <w:ind w:firstLine="720"/>
        <w:jc w:val="both"/>
        <w:rPr>
          <w:rFonts w:cs="Times New Roman"/>
          <w:color w:val="000000" w:themeColor="text1"/>
          <w:sz w:val="24"/>
          <w:szCs w:val="24"/>
        </w:rPr>
      </w:pPr>
      <w:bookmarkStart w:id="15" w:name="bookmark868"/>
      <w:r w:rsidRPr="00525986">
        <w:rPr>
          <w:rStyle w:val="Vnbnnidung"/>
          <w:rFonts w:cs="Times New Roman"/>
          <w:color w:val="000000" w:themeColor="text1"/>
          <w:sz w:val="24"/>
          <w:szCs w:val="24"/>
          <w:lang w:eastAsia="vi-VN"/>
        </w:rPr>
        <w:t>(</w:t>
      </w:r>
      <w:bookmarkEnd w:id="15"/>
      <w:r w:rsidRPr="00525986">
        <w:rPr>
          <w:rStyle w:val="Vnbnnidung"/>
          <w:rFonts w:cs="Times New Roman"/>
          <w:color w:val="000000" w:themeColor="text1"/>
          <w:sz w:val="24"/>
          <w:szCs w:val="24"/>
          <w:lang w:eastAsia="vi-VN"/>
        </w:rPr>
        <w:t>2) Đối với bến thủy nội địa tạm thời không phải ghi nội dung này.</w:t>
      </w:r>
    </w:p>
    <w:p w14:paraId="1B309D2B" w14:textId="77777777" w:rsidR="000B035D" w:rsidRPr="00525986" w:rsidRDefault="000B035D" w:rsidP="000B035D">
      <w:pPr>
        <w:pStyle w:val="Vnbnnidung0"/>
        <w:tabs>
          <w:tab w:val="left" w:pos="1854"/>
        </w:tabs>
        <w:adjustRightInd w:val="0"/>
        <w:snapToGrid w:val="0"/>
        <w:spacing w:after="120" w:line="240" w:lineRule="auto"/>
        <w:ind w:firstLine="720"/>
        <w:jc w:val="both"/>
        <w:rPr>
          <w:rFonts w:cs="Times New Roman"/>
          <w:color w:val="000000" w:themeColor="text1"/>
          <w:sz w:val="24"/>
          <w:szCs w:val="24"/>
        </w:rPr>
      </w:pPr>
      <w:bookmarkStart w:id="16" w:name="bookmark869"/>
      <w:r w:rsidRPr="00525986">
        <w:rPr>
          <w:rStyle w:val="Vnbnnidung"/>
          <w:rFonts w:cs="Times New Roman"/>
          <w:color w:val="000000" w:themeColor="text1"/>
          <w:sz w:val="24"/>
          <w:szCs w:val="24"/>
          <w:lang w:eastAsia="vi-VN"/>
        </w:rPr>
        <w:t>(</w:t>
      </w:r>
      <w:bookmarkEnd w:id="16"/>
      <w:r w:rsidRPr="00525986">
        <w:rPr>
          <w:rStyle w:val="Vnbnnidung"/>
          <w:rFonts w:cs="Times New Roman"/>
          <w:color w:val="000000" w:themeColor="text1"/>
          <w:sz w:val="24"/>
          <w:szCs w:val="24"/>
          <w:lang w:eastAsia="vi-VN"/>
        </w:rPr>
        <w:t>3) Hệ tọa độ VN 2000.</w:t>
      </w:r>
      <w:r w:rsidRPr="00525986">
        <w:rPr>
          <w:rFonts w:cs="Times New Roman"/>
          <w:color w:val="000000" w:themeColor="text1"/>
          <w:sz w:val="24"/>
          <w:szCs w:val="24"/>
        </w:rPr>
        <w:br w:type="page"/>
      </w:r>
    </w:p>
    <w:tbl>
      <w:tblPr>
        <w:tblW w:w="10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6"/>
        <w:gridCol w:w="2228"/>
        <w:gridCol w:w="2482"/>
        <w:gridCol w:w="792"/>
        <w:gridCol w:w="518"/>
        <w:gridCol w:w="1952"/>
        <w:gridCol w:w="1077"/>
      </w:tblGrid>
      <w:tr w:rsidR="00525986" w:rsidRPr="00525986" w14:paraId="49F9BCBC" w14:textId="77777777" w:rsidTr="00860996">
        <w:trPr>
          <w:jc w:val="center"/>
        </w:trPr>
        <w:tc>
          <w:tcPr>
            <w:tcW w:w="1496" w:type="dxa"/>
            <w:shd w:val="clear" w:color="auto" w:fill="auto"/>
          </w:tcPr>
          <w:p w14:paraId="330A45ED" w14:textId="2CA40387" w:rsidR="00AB1FB2" w:rsidRPr="00525986" w:rsidRDefault="0038330D" w:rsidP="00FE5BDC">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lastRenderedPageBreak/>
              <w:t xml:space="preserve">Mã thủ tục </w:t>
            </w:r>
            <w:r w:rsidR="00A05998" w:rsidRPr="00525986">
              <w:rPr>
                <w:b/>
                <w:color w:val="000000" w:themeColor="text1"/>
                <w:spacing w:val="-2"/>
                <w:lang w:val="en-US" w:eastAsia="en-US"/>
              </w:rPr>
              <w:t>số 05</w:t>
            </w:r>
          </w:p>
        </w:tc>
        <w:tc>
          <w:tcPr>
            <w:tcW w:w="9073" w:type="dxa"/>
            <w:gridSpan w:val="6"/>
            <w:shd w:val="clear" w:color="auto" w:fill="auto"/>
            <w:vAlign w:val="center"/>
          </w:tcPr>
          <w:p w14:paraId="2C295DA1" w14:textId="77777777" w:rsidR="00AB1FB2" w:rsidRPr="00525986" w:rsidRDefault="00436BE5" w:rsidP="00AB1FB2">
            <w:pPr>
              <w:rPr>
                <w:b/>
                <w:color w:val="000000" w:themeColor="text1"/>
              </w:rPr>
            </w:pPr>
            <w:hyperlink r:id="rId29" w:history="1">
              <w:r w:rsidR="00AB1FB2" w:rsidRPr="00525986">
                <w:rPr>
                  <w:rStyle w:val="link"/>
                  <w:b/>
                  <w:color w:val="000000" w:themeColor="text1"/>
                </w:rPr>
                <w:t>1.009453.000.00.00.H53</w:t>
              </w:r>
            </w:hyperlink>
          </w:p>
        </w:tc>
      </w:tr>
      <w:tr w:rsidR="00525986" w:rsidRPr="00525986" w14:paraId="300989CE" w14:textId="77777777" w:rsidTr="00860996">
        <w:trPr>
          <w:trHeight w:val="546"/>
          <w:jc w:val="center"/>
        </w:trPr>
        <w:tc>
          <w:tcPr>
            <w:tcW w:w="1496" w:type="dxa"/>
            <w:shd w:val="clear" w:color="auto" w:fill="auto"/>
          </w:tcPr>
          <w:p w14:paraId="0CCA4A92"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073" w:type="dxa"/>
            <w:gridSpan w:val="6"/>
            <w:shd w:val="clear" w:color="auto" w:fill="auto"/>
          </w:tcPr>
          <w:p w14:paraId="479B8773" w14:textId="77777777" w:rsidR="00AB1FB2" w:rsidRPr="00525986" w:rsidRDefault="00AB1FB2" w:rsidP="00AB1FB2">
            <w:pPr>
              <w:spacing w:before="120" w:after="120"/>
              <w:jc w:val="both"/>
              <w:textAlignment w:val="center"/>
              <w:rPr>
                <w:bCs/>
                <w:color w:val="000000" w:themeColor="text1"/>
              </w:rPr>
            </w:pPr>
            <w:bookmarkStart w:id="17" w:name="OLE_LINK7"/>
            <w:r w:rsidRPr="00525986">
              <w:rPr>
                <w:bCs/>
                <w:color w:val="000000" w:themeColor="text1"/>
              </w:rPr>
              <w:t>Thỏa thuận thông số kỹ thuật xây dựng bến khách ngang sông, bến thủy nội địa phục vụ thi công công trình chính</w:t>
            </w:r>
          </w:p>
          <w:bookmarkEnd w:id="17"/>
          <w:p w14:paraId="34A81A66" w14:textId="6A211920" w:rsidR="00AB1FB2" w:rsidRPr="00525986" w:rsidRDefault="00AB1FB2" w:rsidP="00AB1FB2">
            <w:pPr>
              <w:jc w:val="both"/>
              <w:textAlignment w:val="center"/>
              <w:rPr>
                <w:color w:val="000000" w:themeColor="text1"/>
                <w:lang w:val="en-US" w:eastAsia="en-US"/>
              </w:rPr>
            </w:pPr>
            <w:r w:rsidRPr="00525986">
              <w:rPr>
                <w:color w:val="000000" w:themeColor="text1"/>
              </w:rPr>
              <w:t xml:space="preserve">DVC trực </w:t>
            </w:r>
            <w:r w:rsidR="003E4296" w:rsidRPr="00525986">
              <w:rPr>
                <w:color w:val="000000" w:themeColor="text1"/>
              </w:rPr>
              <w:t>tuyến một phần</w:t>
            </w:r>
          </w:p>
        </w:tc>
      </w:tr>
      <w:tr w:rsidR="00525986" w:rsidRPr="00525986" w14:paraId="4F50AE23" w14:textId="77777777" w:rsidTr="00860996">
        <w:trPr>
          <w:jc w:val="center"/>
        </w:trPr>
        <w:tc>
          <w:tcPr>
            <w:tcW w:w="1496" w:type="dxa"/>
            <w:shd w:val="clear" w:color="auto" w:fill="auto"/>
          </w:tcPr>
          <w:p w14:paraId="78F87A00"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073" w:type="dxa"/>
            <w:gridSpan w:val="6"/>
            <w:shd w:val="clear" w:color="auto" w:fill="auto"/>
          </w:tcPr>
          <w:p w14:paraId="6F6D4DDB" w14:textId="02186D6B" w:rsidR="00AB1FB2" w:rsidRPr="00525986" w:rsidRDefault="00504C56" w:rsidP="000B6AB9">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464945D8" w14:textId="77777777" w:rsidTr="00860996">
        <w:trPr>
          <w:jc w:val="center"/>
        </w:trPr>
        <w:tc>
          <w:tcPr>
            <w:tcW w:w="1496" w:type="dxa"/>
            <w:shd w:val="clear" w:color="auto" w:fill="auto"/>
          </w:tcPr>
          <w:p w14:paraId="65355DFD"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073" w:type="dxa"/>
            <w:gridSpan w:val="6"/>
            <w:shd w:val="clear" w:color="auto" w:fill="auto"/>
          </w:tcPr>
          <w:p w14:paraId="4B63949E"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71A1E0A3" w14:textId="77777777" w:rsidTr="00860996">
        <w:trPr>
          <w:jc w:val="center"/>
        </w:trPr>
        <w:tc>
          <w:tcPr>
            <w:tcW w:w="10569" w:type="dxa"/>
            <w:gridSpan w:val="7"/>
            <w:shd w:val="clear" w:color="auto" w:fill="auto"/>
          </w:tcPr>
          <w:p w14:paraId="04093E26" w14:textId="2B58D3CB" w:rsidR="00AB1FB2" w:rsidRPr="00525986" w:rsidRDefault="006057D2" w:rsidP="00AB1FB2">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r w:rsidR="00AB1FB2" w:rsidRPr="00525986">
              <w:rPr>
                <w:b/>
                <w:color w:val="000000" w:themeColor="text1"/>
                <w:lang w:val="en-US" w:eastAsia="en-US"/>
              </w:rPr>
              <w:t>:</w:t>
            </w:r>
          </w:p>
        </w:tc>
      </w:tr>
      <w:tr w:rsidR="00525986" w:rsidRPr="00525986" w14:paraId="3B082AEC" w14:textId="77777777" w:rsidTr="00860996">
        <w:trPr>
          <w:jc w:val="center"/>
        </w:trPr>
        <w:tc>
          <w:tcPr>
            <w:tcW w:w="1496" w:type="dxa"/>
            <w:shd w:val="clear" w:color="auto" w:fill="auto"/>
          </w:tcPr>
          <w:p w14:paraId="6A33CD31" w14:textId="77777777" w:rsidR="00AB1FB2" w:rsidRPr="00525986" w:rsidRDefault="00AB1FB2" w:rsidP="00AB1FB2">
            <w:pPr>
              <w:spacing w:before="120" w:after="120"/>
              <w:jc w:val="both"/>
              <w:textAlignment w:val="center"/>
              <w:rPr>
                <w:color w:val="000000" w:themeColor="text1"/>
                <w:lang w:val="en-US" w:eastAsia="en-US"/>
              </w:rPr>
            </w:pPr>
          </w:p>
        </w:tc>
        <w:tc>
          <w:tcPr>
            <w:tcW w:w="9073" w:type="dxa"/>
            <w:gridSpan w:val="6"/>
            <w:shd w:val="clear" w:color="auto" w:fill="auto"/>
            <w:vAlign w:val="center"/>
          </w:tcPr>
          <w:p w14:paraId="3E8AD212" w14:textId="50851B0D" w:rsidR="005A2F7A" w:rsidRPr="00525986" w:rsidRDefault="005A2F7A" w:rsidP="00AB1FB2">
            <w:pPr>
              <w:pStyle w:val="Header"/>
              <w:tabs>
                <w:tab w:val="left" w:pos="720"/>
              </w:tabs>
              <w:spacing w:before="12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 xml:space="preserve">Bước 1: </w:t>
            </w:r>
            <w:r w:rsidR="006057D2" w:rsidRPr="00525986">
              <w:rPr>
                <w:rStyle w:val="text"/>
                <w:b/>
                <w:color w:val="000000" w:themeColor="text1"/>
                <w:spacing w:val="4"/>
                <w:shd w:val="clear" w:color="auto" w:fill="FFFFFF"/>
              </w:rPr>
              <w:t>Nộp hồ sơ</w:t>
            </w:r>
          </w:p>
          <w:p w14:paraId="6053B3EE" w14:textId="1DBFDEA0" w:rsidR="00AB1FB2" w:rsidRPr="00525986" w:rsidRDefault="005A2F7A" w:rsidP="00AB1FB2">
            <w:pPr>
              <w:pStyle w:val="Header"/>
              <w:tabs>
                <w:tab w:val="left" w:pos="720"/>
              </w:tabs>
              <w:spacing w:before="120"/>
              <w:ind w:right="8"/>
              <w:jc w:val="both"/>
              <w:rPr>
                <w:color w:val="000000" w:themeColor="text1"/>
                <w:spacing w:val="4"/>
                <w:shd w:val="clear" w:color="auto" w:fill="FFFFFF"/>
                <w:lang w:val="en-US"/>
              </w:rPr>
            </w:pPr>
            <w:r w:rsidRPr="00525986">
              <w:rPr>
                <w:rStyle w:val="text"/>
                <w:color w:val="000000" w:themeColor="text1"/>
                <w:spacing w:val="4"/>
                <w:shd w:val="clear" w:color="auto" w:fill="FFFFFF"/>
              </w:rPr>
              <w:t>-</w:t>
            </w:r>
            <w:r w:rsidR="00AB1FB2" w:rsidRPr="00525986">
              <w:rPr>
                <w:rStyle w:val="text"/>
                <w:color w:val="000000" w:themeColor="text1"/>
                <w:spacing w:val="4"/>
                <w:shd w:val="clear" w:color="auto" w:fill="FFFFFF"/>
              </w:rPr>
              <w:t xml:space="preserve"> Nộp hồ sơ trực tiếp </w:t>
            </w:r>
            <w:r w:rsidR="00AB1FB2" w:rsidRPr="00525986">
              <w:rPr>
                <w:bCs/>
                <w:color w:val="000000" w:themeColor="text1"/>
                <w:lang w:val="vi-VN"/>
              </w:rPr>
              <w:t xml:space="preserve">tại </w:t>
            </w:r>
            <w:r w:rsidR="001F2EEE" w:rsidRPr="00525986">
              <w:rPr>
                <w:bCs/>
                <w:color w:val="000000" w:themeColor="text1"/>
                <w:lang w:val="vi-VN"/>
              </w:rPr>
              <w:t>Trung tâm phục vụ hành chính công</w:t>
            </w:r>
            <w:r w:rsidR="00AB1FB2" w:rsidRPr="00525986">
              <w:rPr>
                <w:bCs/>
                <w:color w:val="000000" w:themeColor="text1"/>
              </w:rPr>
              <w:t xml:space="preserve"> </w:t>
            </w:r>
            <w:r w:rsidR="006057D2" w:rsidRPr="00525986">
              <w:rPr>
                <w:bCs/>
                <w:color w:val="000000" w:themeColor="text1"/>
                <w:lang w:val="en-US"/>
              </w:rPr>
              <w:t>cấp xã</w:t>
            </w:r>
            <w:r w:rsidR="00B07786" w:rsidRPr="00525986">
              <w:rPr>
                <w:bCs/>
                <w:color w:val="000000" w:themeColor="text1"/>
                <w:lang w:val="en-US"/>
              </w:rPr>
              <w:t xml:space="preserve"> bất kỳ</w:t>
            </w:r>
          </w:p>
          <w:p w14:paraId="062A9738" w14:textId="77777777" w:rsidR="00AB1FB2" w:rsidRPr="00525986" w:rsidRDefault="00AB1FB2" w:rsidP="00AB1FB2">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2AF7E615" w14:textId="77777777" w:rsidR="00AB1FB2" w:rsidRPr="00525986" w:rsidRDefault="00AB1FB2" w:rsidP="00AB1FB2">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03E51C6C" w14:textId="50000540" w:rsidR="00AB1FB2" w:rsidRPr="00525986" w:rsidRDefault="00AB1FB2" w:rsidP="00AB1FB2">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Nộp qua dịch vụ bưu chính công ích tại các điểm bưu chính thuộc hệ thống Bưu điện tỉnh trên địa bàn tỉnh Tây Ninh</w:t>
            </w:r>
            <w:r w:rsidRPr="00525986">
              <w:rPr>
                <w:rStyle w:val="text"/>
                <w:color w:val="000000" w:themeColor="text1"/>
                <w:spacing w:val="4"/>
                <w:shd w:val="clear" w:color="auto" w:fill="FFFFFF"/>
                <w:lang w:val="vi-VN"/>
              </w:rPr>
              <w:t xml:space="preserve">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1B728B70" w14:textId="5CB64616" w:rsidR="005A2F7A" w:rsidRPr="00525986" w:rsidRDefault="00AB1FB2" w:rsidP="005A2F7A">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w:t>
            </w:r>
            <w:r w:rsidR="005A2F7A" w:rsidRPr="00525986">
              <w:rPr>
                <w:rStyle w:val="text"/>
                <w:color w:val="000000" w:themeColor="text1"/>
                <w:spacing w:val="4"/>
                <w:shd w:val="clear" w:color="auto" w:fill="FFFFFF"/>
                <w:lang w:val="vi-VN"/>
              </w:rPr>
              <w:t>ừ ngày nghỉ, lễ theo quy định).</w:t>
            </w:r>
          </w:p>
          <w:p w14:paraId="57AB940E" w14:textId="77777777" w:rsidR="006057D2" w:rsidRPr="00525986" w:rsidRDefault="006057D2" w:rsidP="005A2F7A">
            <w:pPr>
              <w:spacing w:before="120"/>
              <w:jc w:val="both"/>
              <w:textAlignment w:val="center"/>
              <w:rPr>
                <w:color w:val="000000" w:themeColor="text1"/>
                <w:spacing w:val="4"/>
                <w:shd w:val="clear" w:color="auto" w:fill="FFFFFF"/>
                <w:lang w:val="vi-VN"/>
              </w:rPr>
            </w:pPr>
          </w:p>
          <w:p w14:paraId="77D74128" w14:textId="55EADE36" w:rsidR="00AB1FB2" w:rsidRPr="00525986" w:rsidRDefault="00AB1FB2" w:rsidP="00AB1FB2">
            <w:pPr>
              <w:pStyle w:val="Header"/>
              <w:tabs>
                <w:tab w:val="left" w:pos="720"/>
              </w:tabs>
              <w:ind w:right="8"/>
              <w:jc w:val="both"/>
              <w:rPr>
                <w:rStyle w:val="text"/>
                <w:color w:val="000000" w:themeColor="text1"/>
                <w:spacing w:val="4"/>
                <w:shd w:val="clear" w:color="auto" w:fill="FFFFFF"/>
                <w:lang w:val="en-US"/>
              </w:rPr>
            </w:pPr>
            <w:r w:rsidRPr="00525986">
              <w:rPr>
                <w:rStyle w:val="text"/>
                <w:b/>
                <w:bCs/>
                <w:color w:val="000000" w:themeColor="text1"/>
                <w:spacing w:val="4"/>
                <w:shd w:val="clear" w:color="auto" w:fill="FFFFFF"/>
                <w:lang w:val="vi-VN"/>
              </w:rPr>
              <w:t>Bước</w:t>
            </w:r>
            <w:r w:rsidR="006057D2" w:rsidRPr="00525986">
              <w:rPr>
                <w:rStyle w:val="text"/>
                <w:b/>
                <w:bCs/>
                <w:color w:val="000000" w:themeColor="text1"/>
                <w:spacing w:val="4"/>
                <w:shd w:val="clear" w:color="auto" w:fill="FFFFFF"/>
                <w:lang w:val="en-US"/>
              </w:rPr>
              <w:t xml:space="preserve"> 2: Kiểm tra hồ sơ</w:t>
            </w:r>
          </w:p>
          <w:p w14:paraId="438EBACF" w14:textId="0841175D" w:rsidR="00AB1FB2" w:rsidRPr="00525986" w:rsidRDefault="00AB1FB2" w:rsidP="00AB1FB2">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xử lý.</w:t>
            </w:r>
          </w:p>
          <w:p w14:paraId="55A15D2E" w14:textId="5B51C702" w:rsidR="00AB1FB2" w:rsidRPr="00525986" w:rsidRDefault="00AB1FB2" w:rsidP="00AB1FB2">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Sau khi tiếp nhận hồ sơ theo hình thức nộp trực tiếp, cán bộ tiếp nhận hồ sơ tại </w:t>
            </w:r>
            <w:r w:rsidR="00504C56" w:rsidRPr="00525986">
              <w:rPr>
                <w:rStyle w:val="text"/>
                <w:color w:val="000000" w:themeColor="text1"/>
                <w:lang w:val="vi-VN"/>
              </w:rPr>
              <w:t>Trung tâm phục vụ hành chính công</w:t>
            </w:r>
            <w:r w:rsidRPr="00525986">
              <w:rPr>
                <w:rStyle w:val="text"/>
                <w:color w:val="000000" w:themeColor="text1"/>
                <w:spacing w:val="4"/>
                <w:shd w:val="clear" w:color="auto" w:fill="FFFFFF"/>
                <w:lang w:val="vi-VN"/>
              </w:rPr>
              <w:t xml:space="preserve"> thực hiện số hóa (sao chụp, chuyển thành tài liệu điện tử trên hệ thống thông tin, cơ sở dữ liệu) và ký số vào tài liệu, hồ sơ giải quyết thủ tục hành chính đã được số hóa theo quy định.</w:t>
            </w:r>
          </w:p>
          <w:p w14:paraId="2A80A094" w14:textId="77777777" w:rsidR="00AB1FB2" w:rsidRPr="00525986" w:rsidRDefault="00AB1FB2" w:rsidP="00AB1FB2">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14:paraId="239D12B4" w14:textId="176E1DC9" w:rsidR="00AB1FB2" w:rsidRPr="00525986" w:rsidRDefault="00AB1FB2" w:rsidP="00AB1FB2">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6057D2" w:rsidRPr="00525986">
              <w:rPr>
                <w:rStyle w:val="text"/>
                <w:b/>
                <w:bCs/>
                <w:color w:val="000000" w:themeColor="text1"/>
                <w:spacing w:val="4"/>
                <w:shd w:val="clear" w:color="auto" w:fill="FFFFFF"/>
                <w:lang w:val="en-US"/>
              </w:rPr>
              <w:t>3</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Giải quyết hồ sơ</w:t>
            </w:r>
          </w:p>
          <w:p w14:paraId="5BE33B10" w14:textId="03C81AE0" w:rsidR="00AB1FB2" w:rsidRPr="00525986" w:rsidRDefault="00AB1FB2" w:rsidP="00AB1FB2">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FB0E3E" w:rsidRPr="00525986">
              <w:rPr>
                <w:rStyle w:val="text"/>
                <w:color w:val="000000" w:themeColor="text1"/>
                <w:spacing w:val="4"/>
                <w:shd w:val="clear" w:color="auto" w:fill="FFFFFF"/>
                <w:lang w:val="vi-VN"/>
              </w:rPr>
              <w:t xml:space="preserve">Phòng </w:t>
            </w:r>
            <w:r w:rsidR="00FB0E3E" w:rsidRPr="00525986">
              <w:rPr>
                <w:rStyle w:val="text"/>
                <w:color w:val="000000" w:themeColor="text1"/>
                <w:spacing w:val="4"/>
                <w:shd w:val="clear" w:color="auto" w:fill="FFFFFF"/>
                <w:lang w:val="en-US"/>
              </w:rPr>
              <w:t>chuyên môn cấp xã</w:t>
            </w:r>
            <w:r w:rsidR="00FB0E3E" w:rsidRPr="00525986">
              <w:rPr>
                <w:rStyle w:val="text"/>
                <w:color w:val="000000" w:themeColor="text1"/>
                <w:spacing w:val="4"/>
                <w:shd w:val="clear" w:color="auto" w:fill="FFFFFF"/>
                <w:lang w:val="vi-VN"/>
              </w:rPr>
              <w:t xml:space="preserve"> xử lý hồ sơ </w:t>
            </w:r>
          </w:p>
          <w:p w14:paraId="375DAD14" w14:textId="487C2D05" w:rsidR="00AB1FB2" w:rsidRPr="00525986" w:rsidRDefault="00AB1FB2" w:rsidP="00AB1FB2">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Trường hợp hồ sơ không hợp lệ: trong thời hạn 02 ngày làm việc, phải báo cáo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ban hành văn bản thông báo cho tổ chức, cá nhân thực hiện biết để bổ sung.</w:t>
            </w:r>
          </w:p>
          <w:p w14:paraId="1FC5B10F" w14:textId="1FB85AD2" w:rsidR="00AB1FB2" w:rsidRPr="00525986" w:rsidRDefault="00AB1FB2" w:rsidP="00AB1FB2">
            <w:pPr>
              <w:pStyle w:val="Header"/>
              <w:tabs>
                <w:tab w:val="left" w:pos="720"/>
              </w:tabs>
              <w:ind w:right="8"/>
              <w:jc w:val="both"/>
              <w:rPr>
                <w:rStyle w:val="text"/>
                <w:color w:val="000000" w:themeColor="text1"/>
                <w:spacing w:val="4"/>
                <w:lang w:val="vi-VN"/>
              </w:rPr>
            </w:pPr>
            <w:r w:rsidRPr="00525986">
              <w:rPr>
                <w:rStyle w:val="text"/>
                <w:color w:val="000000" w:themeColor="text1"/>
                <w:spacing w:val="4"/>
                <w:shd w:val="clear" w:color="auto" w:fill="FFFFFF"/>
                <w:lang w:val="vi-VN"/>
              </w:rPr>
              <w:t xml:space="preserve">- Trường hợp hồ sơ hợp lệ: trong thời hạn 05 ngày làm việc, tham mưu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tổ chức khảo sát thực tế tại vị trí đề nghị thỏa thuận thông số kỹ thuật xây dựng bến thủy nội địa</w:t>
            </w:r>
            <w:r w:rsidR="00AC3EFA" w:rsidRPr="00525986">
              <w:rPr>
                <w:rStyle w:val="text"/>
                <w:color w:val="000000" w:themeColor="text1"/>
                <w:spacing w:val="4"/>
                <w:shd w:val="clear" w:color="auto" w:fill="FFFFFF"/>
                <w:lang w:val="vi-VN"/>
              </w:rPr>
              <w:t xml:space="preserve"> hoặc bến khách ngang sông</w:t>
            </w:r>
            <w:r w:rsidRPr="00525986">
              <w:rPr>
                <w:rStyle w:val="text"/>
                <w:color w:val="000000" w:themeColor="text1"/>
                <w:spacing w:val="4"/>
                <w:shd w:val="clear" w:color="auto" w:fill="FFFFFF"/>
                <w:lang w:val="vi-VN"/>
              </w:rPr>
              <w:t xml:space="preserve">; Ban hành văn bản thỏa thuận thông số kỹ thuật xây dựng bến thủy nội địa </w:t>
            </w:r>
            <w:r w:rsidR="00AC3EFA" w:rsidRPr="00525986">
              <w:rPr>
                <w:rStyle w:val="text"/>
                <w:color w:val="000000" w:themeColor="text1"/>
                <w:spacing w:val="4"/>
                <w:shd w:val="clear" w:color="auto" w:fill="FFFFFF"/>
                <w:lang w:val="vi-VN"/>
              </w:rPr>
              <w:t xml:space="preserve">hoặc bến khách ngang sông </w:t>
            </w:r>
            <w:r w:rsidRPr="00525986">
              <w:rPr>
                <w:rStyle w:val="text"/>
                <w:color w:val="000000" w:themeColor="text1"/>
                <w:spacing w:val="4"/>
                <w:shd w:val="clear" w:color="auto" w:fill="FFFFFF"/>
                <w:lang w:val="vi-VN"/>
              </w:rPr>
              <w:t>khi đáp ứng đủ các điều kiện theo quy định của Nghị định 08/2021/NĐ-CP ngày 28/01/2021 của Chính phủ quy định hoạt động quản lý đường thủy nội địa. Trường hợp không thỏa thuận phải trả lời bằng văn bản và có nêu rõ lý do</w:t>
            </w:r>
            <w:r w:rsidRPr="00525986">
              <w:rPr>
                <w:rStyle w:val="text"/>
                <w:color w:val="000000" w:themeColor="text1"/>
                <w:spacing w:val="4"/>
                <w:lang w:val="vi-VN"/>
              </w:rPr>
              <w:t>.</w:t>
            </w:r>
          </w:p>
          <w:p w14:paraId="7E26494A" w14:textId="70BD0610" w:rsidR="00AB1FB2" w:rsidRPr="00525986" w:rsidRDefault="00AB1FB2" w:rsidP="00AB1FB2">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6057D2"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Trả kết quả</w:t>
            </w:r>
            <w:r w:rsidRPr="00525986">
              <w:rPr>
                <w:rStyle w:val="text"/>
                <w:color w:val="000000" w:themeColor="text1"/>
                <w:spacing w:val="4"/>
                <w:shd w:val="clear" w:color="auto" w:fill="FFFFFF"/>
                <w:lang w:val="vi-VN"/>
              </w:rPr>
              <w:t xml:space="preserve"> </w:t>
            </w:r>
          </w:p>
          <w:p w14:paraId="1DD6889B" w14:textId="4FCB68DC" w:rsidR="00AB1FB2" w:rsidRPr="00525986" w:rsidRDefault="001F2EEE" w:rsidP="00AB1FB2">
            <w:pPr>
              <w:shd w:val="clear" w:color="auto" w:fill="FFFFFF"/>
              <w:spacing w:before="120" w:after="120"/>
              <w:jc w:val="both"/>
              <w:rPr>
                <w:color w:val="000000" w:themeColor="text1"/>
                <w:lang w:val="nl-NL"/>
              </w:rPr>
            </w:pPr>
            <w:r w:rsidRPr="00525986">
              <w:rPr>
                <w:rStyle w:val="text"/>
                <w:color w:val="000000" w:themeColor="text1"/>
                <w:spacing w:val="4"/>
                <w:shd w:val="clear" w:color="auto" w:fill="FFFFFF"/>
                <w:lang w:val="vi-VN"/>
              </w:rPr>
              <w:lastRenderedPageBreak/>
              <w:t>Trung tâm phục vụ hành chính công</w:t>
            </w:r>
            <w:r w:rsidR="00697FD7" w:rsidRPr="00525986">
              <w:rPr>
                <w:rStyle w:val="text"/>
                <w:color w:val="000000" w:themeColor="text1"/>
                <w:spacing w:val="4"/>
                <w:shd w:val="clear" w:color="auto" w:fill="FFFFFF"/>
                <w:lang w:val="en-US"/>
              </w:rPr>
              <w:t>cấp xã</w:t>
            </w:r>
            <w:r w:rsidR="00AB1FB2"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4A436B5D" w14:textId="77777777" w:rsidR="00AB1FB2" w:rsidRPr="00525986" w:rsidRDefault="00AB1FB2" w:rsidP="00AB1FB2">
            <w:pPr>
              <w:shd w:val="clear" w:color="auto" w:fill="FFFFFF"/>
              <w:spacing w:before="120" w:after="120"/>
              <w:jc w:val="both"/>
              <w:rPr>
                <w:b/>
                <w:color w:val="000000" w:themeColor="text1"/>
              </w:rPr>
            </w:pPr>
            <w:r w:rsidRPr="00525986">
              <w:rPr>
                <w:b/>
                <w:color w:val="000000" w:themeColor="text1"/>
              </w:rPr>
              <w:t>* Sơ đồ quy trình</w:t>
            </w:r>
          </w:p>
          <w:p w14:paraId="177AAC73" w14:textId="77777777" w:rsidR="00AB1FB2" w:rsidRPr="00525986" w:rsidRDefault="00AB1FB2" w:rsidP="00AB1FB2">
            <w:pPr>
              <w:shd w:val="clear" w:color="auto" w:fill="FFFFFF"/>
              <w:spacing w:before="120" w:after="120"/>
              <w:jc w:val="both"/>
              <w:rPr>
                <w:b/>
                <w:color w:val="000000" w:themeColor="text1"/>
              </w:rPr>
            </w:pPr>
            <w:r w:rsidRPr="00525986">
              <w:rPr>
                <w:noProof/>
                <w:color w:val="000000" w:themeColor="text1"/>
                <w:lang w:val="en-US" w:eastAsia="en-US"/>
              </w:rPr>
              <w:drawing>
                <wp:inline distT="0" distB="0" distL="0" distR="0" wp14:anchorId="52C71778" wp14:editId="51F900FC">
                  <wp:extent cx="5486400" cy="3200400"/>
                  <wp:effectExtent l="19050" t="0" r="19050" b="0"/>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58366D33" w14:textId="77777777" w:rsidR="00AB1FB2" w:rsidRPr="00525986" w:rsidRDefault="00AB1FB2" w:rsidP="00AB1FB2">
            <w:pPr>
              <w:shd w:val="clear" w:color="auto" w:fill="FFFFFF"/>
              <w:spacing w:after="81"/>
              <w:jc w:val="both"/>
              <w:rPr>
                <w:color w:val="000000" w:themeColor="text1"/>
                <w:lang w:val="en-US" w:eastAsia="en-US"/>
              </w:rPr>
            </w:pPr>
          </w:p>
        </w:tc>
      </w:tr>
      <w:tr w:rsidR="00525986" w:rsidRPr="00525986" w14:paraId="5B5B4124" w14:textId="77777777" w:rsidTr="00860996">
        <w:trPr>
          <w:jc w:val="center"/>
        </w:trPr>
        <w:tc>
          <w:tcPr>
            <w:tcW w:w="10569" w:type="dxa"/>
            <w:gridSpan w:val="7"/>
            <w:shd w:val="clear" w:color="auto" w:fill="auto"/>
          </w:tcPr>
          <w:p w14:paraId="43638111" w14:textId="77777777" w:rsidR="00AB1FB2" w:rsidRPr="00525986" w:rsidRDefault="00AB1FB2" w:rsidP="00AB1FB2">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74CB670B" w14:textId="77777777" w:rsidTr="00860996">
        <w:trPr>
          <w:jc w:val="center"/>
        </w:trPr>
        <w:tc>
          <w:tcPr>
            <w:tcW w:w="1496" w:type="dxa"/>
            <w:shd w:val="clear" w:color="auto" w:fill="auto"/>
            <w:vAlign w:val="center"/>
          </w:tcPr>
          <w:p w14:paraId="56DEE55B"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28" w:type="dxa"/>
            <w:shd w:val="clear" w:color="auto" w:fill="auto"/>
            <w:vAlign w:val="center"/>
          </w:tcPr>
          <w:p w14:paraId="4011C7C0"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274" w:type="dxa"/>
            <w:gridSpan w:val="2"/>
            <w:shd w:val="clear" w:color="auto" w:fill="auto"/>
            <w:vAlign w:val="center"/>
          </w:tcPr>
          <w:p w14:paraId="0528D59D"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571" w:type="dxa"/>
            <w:gridSpan w:val="3"/>
            <w:shd w:val="clear" w:color="auto" w:fill="auto"/>
            <w:vAlign w:val="center"/>
          </w:tcPr>
          <w:p w14:paraId="0A9798BE"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480AE253" w14:textId="77777777" w:rsidTr="00860996">
        <w:trPr>
          <w:trHeight w:val="622"/>
          <w:jc w:val="center"/>
        </w:trPr>
        <w:tc>
          <w:tcPr>
            <w:tcW w:w="1496" w:type="dxa"/>
            <w:shd w:val="clear" w:color="auto" w:fill="auto"/>
            <w:vAlign w:val="center"/>
          </w:tcPr>
          <w:p w14:paraId="3A3D0FC7"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28" w:type="dxa"/>
            <w:shd w:val="clear" w:color="auto" w:fill="auto"/>
            <w:vAlign w:val="center"/>
          </w:tcPr>
          <w:p w14:paraId="539305A8" w14:textId="261EC55D" w:rsidR="003E4296" w:rsidRPr="00525986" w:rsidRDefault="003E4296" w:rsidP="003E4296">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3274" w:type="dxa"/>
            <w:gridSpan w:val="2"/>
            <w:shd w:val="clear" w:color="auto" w:fill="auto"/>
            <w:vAlign w:val="center"/>
          </w:tcPr>
          <w:p w14:paraId="4A4CD8FE"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571" w:type="dxa"/>
            <w:gridSpan w:val="3"/>
            <w:shd w:val="clear" w:color="auto" w:fill="auto"/>
            <w:vAlign w:val="center"/>
          </w:tcPr>
          <w:p w14:paraId="012D75BF" w14:textId="3089F8DC" w:rsidR="003E4296" w:rsidRPr="00525986" w:rsidRDefault="003E4296" w:rsidP="003E4296">
            <w:pPr>
              <w:ind w:right="57"/>
              <w:jc w:val="both"/>
              <w:rPr>
                <w:color w:val="000000" w:themeColor="text1"/>
                <w:lang w:val="en-US" w:eastAsia="en-US"/>
              </w:rPr>
            </w:pPr>
            <w:r w:rsidRPr="00525986">
              <w:rPr>
                <w:rStyle w:val="text"/>
                <w:color w:val="000000" w:themeColor="text1"/>
                <w:spacing w:val="4"/>
                <w:shd w:val="clear" w:color="auto" w:fill="FFFFFF"/>
              </w:rPr>
              <w:t xml:space="preserve">Nộp hồ sơ trực tiếp và nộp phí/lệ phí tại </w:t>
            </w:r>
            <w:r w:rsidR="00D11078" w:rsidRPr="00525986">
              <w:rPr>
                <w:rStyle w:val="text"/>
                <w:color w:val="000000" w:themeColor="text1"/>
                <w:spacing w:val="4"/>
                <w:shd w:val="clear" w:color="auto" w:fill="FFFFFF"/>
              </w:rPr>
              <w:t>Trung tâm phục vụ hành chính công</w:t>
            </w:r>
          </w:p>
        </w:tc>
      </w:tr>
      <w:tr w:rsidR="00525986" w:rsidRPr="00525986" w14:paraId="638B4051" w14:textId="77777777" w:rsidTr="00860996">
        <w:trPr>
          <w:jc w:val="center"/>
        </w:trPr>
        <w:tc>
          <w:tcPr>
            <w:tcW w:w="1496" w:type="dxa"/>
            <w:shd w:val="clear" w:color="auto" w:fill="auto"/>
            <w:vAlign w:val="center"/>
          </w:tcPr>
          <w:p w14:paraId="64995DFF"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28" w:type="dxa"/>
            <w:shd w:val="clear" w:color="auto" w:fill="auto"/>
            <w:vAlign w:val="center"/>
          </w:tcPr>
          <w:p w14:paraId="6AB7EEC1" w14:textId="05863FBB" w:rsidR="003E4296" w:rsidRPr="00525986" w:rsidRDefault="003E4296" w:rsidP="003E4296">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3274" w:type="dxa"/>
            <w:gridSpan w:val="2"/>
            <w:shd w:val="clear" w:color="auto" w:fill="auto"/>
            <w:vAlign w:val="center"/>
          </w:tcPr>
          <w:p w14:paraId="2D4F4A44"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571" w:type="dxa"/>
            <w:gridSpan w:val="3"/>
            <w:shd w:val="clear" w:color="auto" w:fill="auto"/>
            <w:vAlign w:val="center"/>
          </w:tcPr>
          <w:p w14:paraId="25972E7A" w14:textId="77777777" w:rsidR="003E4296" w:rsidRPr="00525986" w:rsidRDefault="003E4296" w:rsidP="003E4296">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33DEB578" w14:textId="77777777" w:rsidR="003E4296" w:rsidRPr="00525986" w:rsidRDefault="003E4296" w:rsidP="003E4296">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305E85F2" w14:textId="77777777" w:rsidR="005F3018" w:rsidRPr="00525986" w:rsidRDefault="003E4296" w:rsidP="00697FD7">
            <w:pPr>
              <w:jc w:val="both"/>
              <w:textAlignment w:val="center"/>
              <w:rPr>
                <w:color w:val="000000" w:themeColor="text1"/>
                <w:shd w:val="clear" w:color="auto" w:fill="FFFFFF"/>
              </w:rPr>
            </w:pPr>
            <w:r w:rsidRPr="00525986">
              <w:rPr>
                <w:color w:val="000000" w:themeColor="text1"/>
                <w:shd w:val="clear" w:color="auto" w:fill="FFFFFF"/>
              </w:rPr>
              <w:t xml:space="preserve">- Trường hợp nộp hồ sơ trực tuyến thì nộp phí/lệ phí thông qua chức năng thanh toán trên Cổng Dịch vụ công quốc gia </w:t>
            </w:r>
          </w:p>
          <w:p w14:paraId="37E1912D" w14:textId="339D309B" w:rsidR="003E4296" w:rsidRPr="00525986" w:rsidRDefault="003E4296" w:rsidP="00697FD7">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20C34587" w14:textId="77777777" w:rsidTr="00860996">
        <w:trPr>
          <w:jc w:val="center"/>
        </w:trPr>
        <w:tc>
          <w:tcPr>
            <w:tcW w:w="1496" w:type="dxa"/>
            <w:shd w:val="clear" w:color="auto" w:fill="auto"/>
            <w:vAlign w:val="center"/>
          </w:tcPr>
          <w:p w14:paraId="702F3C83" w14:textId="77777777" w:rsidR="00DB3CF0" w:rsidRPr="00525986" w:rsidRDefault="00DB3CF0" w:rsidP="00DB3CF0">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2228" w:type="dxa"/>
            <w:shd w:val="clear" w:color="auto" w:fill="auto"/>
            <w:vAlign w:val="center"/>
          </w:tcPr>
          <w:p w14:paraId="5F316CAB" w14:textId="0A478C3A" w:rsidR="00DB3CF0" w:rsidRPr="00525986" w:rsidRDefault="00DB3CF0" w:rsidP="00DB3CF0">
            <w:pPr>
              <w:spacing w:before="120" w:after="120"/>
              <w:jc w:val="center"/>
              <w:textAlignment w:val="center"/>
              <w:rPr>
                <w:color w:val="000000" w:themeColor="text1"/>
                <w:lang w:val="en-US" w:eastAsia="en-US"/>
              </w:rPr>
            </w:pPr>
            <w:r w:rsidRPr="00525986">
              <w:rPr>
                <w:color w:val="000000" w:themeColor="text1"/>
                <w:lang w:val="en-US" w:eastAsia="en-US"/>
              </w:rPr>
              <w:t>05 ngày làm việc</w:t>
            </w:r>
          </w:p>
        </w:tc>
        <w:tc>
          <w:tcPr>
            <w:tcW w:w="3274" w:type="dxa"/>
            <w:gridSpan w:val="2"/>
            <w:shd w:val="clear" w:color="auto" w:fill="auto"/>
            <w:vAlign w:val="center"/>
          </w:tcPr>
          <w:p w14:paraId="0622B85D" w14:textId="77777777" w:rsidR="00DB3CF0" w:rsidRPr="00525986" w:rsidRDefault="00DB3CF0" w:rsidP="00DB3CF0">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 xml:space="preserve">Không có </w:t>
            </w:r>
          </w:p>
        </w:tc>
        <w:tc>
          <w:tcPr>
            <w:tcW w:w="3571" w:type="dxa"/>
            <w:gridSpan w:val="3"/>
            <w:shd w:val="clear" w:color="auto" w:fill="auto"/>
            <w:vAlign w:val="center"/>
          </w:tcPr>
          <w:p w14:paraId="7D076BE6" w14:textId="561119C2" w:rsidR="00DB3CF0" w:rsidRPr="00525986" w:rsidRDefault="001F2EEE" w:rsidP="00DB3CF0">
            <w:pPr>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Nộp qua dịch vụ bưu chính công ích tại các điểm bưu chính thuộc hệ thống Bưu điện tỉnh trên địa bàn tỉnh Tây Ninh</w:t>
            </w:r>
            <w:r w:rsidR="00DB3CF0" w:rsidRPr="00525986">
              <w:rPr>
                <w:color w:val="000000" w:themeColor="text1"/>
                <w:spacing w:val="4"/>
                <w:shd w:val="clear" w:color="auto" w:fill="FFFFFF"/>
                <w:lang w:val="nb-NO"/>
              </w:rPr>
              <w:t xml:space="preserve"> hoặc liên hệ qua số điện thoại </w:t>
            </w:r>
            <w:r w:rsidR="00DB3CF0" w:rsidRPr="00525986">
              <w:rPr>
                <w:color w:val="000000" w:themeColor="text1"/>
                <w:lang w:val="nb-NO"/>
              </w:rPr>
              <w:t>1900561563</w:t>
            </w:r>
            <w:r w:rsidR="00DB3CF0"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37BEA237" w14:textId="77777777" w:rsidTr="00860996">
        <w:trPr>
          <w:jc w:val="center"/>
        </w:trPr>
        <w:tc>
          <w:tcPr>
            <w:tcW w:w="10569" w:type="dxa"/>
            <w:gridSpan w:val="7"/>
            <w:shd w:val="clear" w:color="auto" w:fill="auto"/>
          </w:tcPr>
          <w:p w14:paraId="7E4EFFF7" w14:textId="77777777" w:rsidR="00AB1FB2" w:rsidRPr="00525986" w:rsidRDefault="00AB1FB2" w:rsidP="00AB1FB2">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73EFC0A5" w14:textId="77777777" w:rsidTr="00860996">
        <w:trPr>
          <w:jc w:val="center"/>
        </w:trPr>
        <w:tc>
          <w:tcPr>
            <w:tcW w:w="3724" w:type="dxa"/>
            <w:gridSpan w:val="2"/>
            <w:shd w:val="clear" w:color="auto" w:fill="auto"/>
          </w:tcPr>
          <w:p w14:paraId="2761D8A5" w14:textId="77777777" w:rsidR="00AB1FB2" w:rsidRPr="00525986" w:rsidRDefault="00AB1FB2" w:rsidP="00AB1FB2">
            <w:pPr>
              <w:spacing w:before="120" w:after="120"/>
              <w:jc w:val="center"/>
              <w:textAlignment w:val="center"/>
              <w:rPr>
                <w:color w:val="000000" w:themeColor="text1"/>
                <w:lang w:val="en-US" w:eastAsia="en-US"/>
              </w:rPr>
            </w:pPr>
            <w:r w:rsidRPr="00525986">
              <w:rPr>
                <w:color w:val="000000" w:themeColor="text1"/>
                <w:lang w:val="en-US" w:eastAsia="en-US"/>
              </w:rPr>
              <w:lastRenderedPageBreak/>
              <w:t>Tên giấy tờ</w:t>
            </w:r>
          </w:p>
        </w:tc>
        <w:tc>
          <w:tcPr>
            <w:tcW w:w="3274" w:type="dxa"/>
            <w:gridSpan w:val="2"/>
            <w:shd w:val="clear" w:color="auto" w:fill="auto"/>
          </w:tcPr>
          <w:p w14:paraId="6FC10269" w14:textId="77777777" w:rsidR="00AB1FB2" w:rsidRPr="00525986" w:rsidRDefault="00AB1FB2" w:rsidP="00AB1FB2">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571" w:type="dxa"/>
            <w:gridSpan w:val="3"/>
            <w:shd w:val="clear" w:color="auto" w:fill="auto"/>
          </w:tcPr>
          <w:p w14:paraId="5A86797E" w14:textId="77777777" w:rsidR="00AB1FB2" w:rsidRPr="00525986" w:rsidRDefault="00AB1FB2" w:rsidP="00AB1FB2">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7EA478A1" w14:textId="77777777" w:rsidTr="00860996">
        <w:trPr>
          <w:jc w:val="center"/>
        </w:trPr>
        <w:tc>
          <w:tcPr>
            <w:tcW w:w="3724" w:type="dxa"/>
            <w:gridSpan w:val="2"/>
            <w:shd w:val="clear" w:color="auto" w:fill="auto"/>
            <w:vAlign w:val="center"/>
          </w:tcPr>
          <w:p w14:paraId="4FBE6D08" w14:textId="77777777" w:rsidR="00AB1FB2" w:rsidRPr="00525986" w:rsidRDefault="00AB1FB2" w:rsidP="00AB1FB2">
            <w:pPr>
              <w:spacing w:before="120" w:after="120"/>
              <w:jc w:val="both"/>
              <w:rPr>
                <w:color w:val="000000" w:themeColor="text1"/>
                <w:lang w:val="hr-HR"/>
              </w:rPr>
            </w:pPr>
            <w:r w:rsidRPr="00525986">
              <w:rPr>
                <w:color w:val="000000" w:themeColor="text1"/>
                <w:lang w:val="hr-HR"/>
              </w:rPr>
              <w:t xml:space="preserve">- </w:t>
            </w:r>
            <w:r w:rsidRPr="00525986">
              <w:rPr>
                <w:rStyle w:val="Vnbnnidung"/>
                <w:color w:val="000000" w:themeColor="text1"/>
                <w:sz w:val="24"/>
                <w:szCs w:val="24"/>
                <w:lang w:val="nl-NL" w:eastAsia="vi-VN"/>
              </w:rPr>
              <w:t>Đơn đề nghị thỏa thuận thông số kỹ thuật xây dựng bến thủy nội địa;</w:t>
            </w:r>
          </w:p>
          <w:p w14:paraId="5769A5BF" w14:textId="77777777" w:rsidR="00AB1FB2" w:rsidRPr="00525986" w:rsidRDefault="00AB1FB2" w:rsidP="00AB1FB2">
            <w:pPr>
              <w:spacing w:before="120" w:after="120"/>
              <w:jc w:val="both"/>
              <w:rPr>
                <w:color w:val="000000" w:themeColor="text1"/>
                <w:shd w:val="clear" w:color="auto" w:fill="FFFFFF"/>
                <w:lang w:val="hr-HR"/>
              </w:rPr>
            </w:pPr>
            <w:r w:rsidRPr="00525986">
              <w:rPr>
                <w:rStyle w:val="Vnbnnidung"/>
                <w:color w:val="000000" w:themeColor="text1"/>
                <w:sz w:val="24"/>
                <w:szCs w:val="24"/>
                <w:lang w:val="nl-NL" w:eastAsia="vi-VN"/>
              </w:rPr>
              <w:t xml:space="preserve">- </w:t>
            </w:r>
            <w:r w:rsidRPr="00525986">
              <w:rPr>
                <w:color w:val="000000" w:themeColor="text1"/>
                <w:shd w:val="clear" w:color="auto" w:fill="FFFFFF"/>
                <w:lang w:val="hr-HR"/>
              </w:rPr>
              <w:t>Bản vẽ mặt bằng vị trí dự kiến xây dựng bến thủy nội địa: Thể hiện địa danh, vị trí công trình lân cận, vùng đất, vùng nước trước bến, lý trình (km) sông, kênh, rạch.</w:t>
            </w:r>
          </w:p>
        </w:tc>
        <w:tc>
          <w:tcPr>
            <w:tcW w:w="3274" w:type="dxa"/>
            <w:gridSpan w:val="2"/>
            <w:shd w:val="clear" w:color="auto" w:fill="auto"/>
            <w:vAlign w:val="center"/>
          </w:tcPr>
          <w:p w14:paraId="0B086210" w14:textId="3907EA98" w:rsidR="00AB1FB2" w:rsidRPr="00525986" w:rsidRDefault="00AB1FB2" w:rsidP="00AB1FB2">
            <w:pPr>
              <w:spacing w:before="120" w:after="120"/>
              <w:jc w:val="both"/>
              <w:rPr>
                <w:color w:val="000000" w:themeColor="text1"/>
                <w:lang w:val="nl-NL"/>
              </w:rPr>
            </w:pPr>
            <w:r w:rsidRPr="00525986">
              <w:rPr>
                <w:color w:val="000000" w:themeColor="text1"/>
                <w:lang w:val="nl-NL"/>
              </w:rPr>
              <w:t>- Mẫu số</w:t>
            </w:r>
            <w:r w:rsidRPr="00525986">
              <w:rPr>
                <w:color w:val="000000" w:themeColor="text1"/>
                <w:lang w:val="hr-HR"/>
              </w:rPr>
              <w:t xml:space="preserve"> 1</w:t>
            </w:r>
            <w:r w:rsidRPr="00525986">
              <w:rPr>
                <w:color w:val="000000" w:themeColor="text1"/>
                <w:lang w:val="nl-NL"/>
              </w:rPr>
              <w:t>0</w:t>
            </w:r>
            <w:r w:rsidRPr="00525986">
              <w:rPr>
                <w:color w:val="000000" w:themeColor="text1"/>
                <w:lang w:val="hr-HR"/>
              </w:rPr>
              <w:t xml:space="preserve">, </w:t>
            </w:r>
            <w:r w:rsidR="006057D2" w:rsidRPr="00525986">
              <w:rPr>
                <w:color w:val="000000" w:themeColor="text1"/>
                <w:lang w:val="nl-NL"/>
              </w:rPr>
              <w:t xml:space="preserve">Nghị định số 08/NĐ-CP, </w:t>
            </w:r>
            <w:r w:rsidRPr="00525986">
              <w:rPr>
                <w:color w:val="000000" w:themeColor="text1"/>
                <w:lang w:val="nl-NL"/>
              </w:rPr>
              <w:t>ng</w:t>
            </w:r>
            <w:r w:rsidRPr="00525986">
              <w:rPr>
                <w:color w:val="000000" w:themeColor="text1"/>
                <w:lang w:val="hr-HR"/>
              </w:rPr>
              <w:t>à</w:t>
            </w:r>
            <w:r w:rsidRPr="00525986">
              <w:rPr>
                <w:color w:val="000000" w:themeColor="text1"/>
                <w:lang w:val="nl-NL"/>
              </w:rPr>
              <w:t>y</w:t>
            </w:r>
            <w:r w:rsidRPr="00525986">
              <w:rPr>
                <w:color w:val="000000" w:themeColor="text1"/>
                <w:lang w:val="hr-HR"/>
              </w:rPr>
              <w:t xml:space="preserve"> </w:t>
            </w:r>
            <w:r w:rsidRPr="00525986">
              <w:rPr>
                <w:color w:val="000000" w:themeColor="text1"/>
                <w:lang w:val="nl-NL"/>
              </w:rPr>
              <w:t>28/01/2021</w:t>
            </w:r>
            <w:r w:rsidRPr="00525986">
              <w:rPr>
                <w:color w:val="000000" w:themeColor="text1"/>
                <w:lang w:val="hr-HR"/>
              </w:rPr>
              <w:t xml:space="preserve"> </w:t>
            </w:r>
            <w:r w:rsidRPr="00525986">
              <w:rPr>
                <w:color w:val="000000" w:themeColor="text1"/>
                <w:lang w:val="nl-NL"/>
              </w:rPr>
              <w:t>của Chính phủ</w:t>
            </w:r>
            <w:r w:rsidRPr="00525986">
              <w:rPr>
                <w:color w:val="000000" w:themeColor="text1"/>
                <w:lang w:val="hr-HR"/>
              </w:rPr>
              <w:t xml:space="preserve"> quy định quản lý hoạt động đường thủy nội địa.</w:t>
            </w:r>
          </w:p>
        </w:tc>
        <w:tc>
          <w:tcPr>
            <w:tcW w:w="3571" w:type="dxa"/>
            <w:gridSpan w:val="3"/>
            <w:shd w:val="clear" w:color="auto" w:fill="auto"/>
            <w:vAlign w:val="center"/>
          </w:tcPr>
          <w:p w14:paraId="5BA6B2D6" w14:textId="77777777" w:rsidR="00AB1FB2" w:rsidRPr="00525986" w:rsidRDefault="00AB1FB2" w:rsidP="00AB1FB2">
            <w:pPr>
              <w:pStyle w:val="NormalWeb"/>
              <w:shd w:val="clear" w:color="auto" w:fill="FFFFFF"/>
              <w:spacing w:before="0" w:beforeAutospacing="0" w:after="88" w:afterAutospacing="0"/>
              <w:jc w:val="center"/>
              <w:rPr>
                <w:color w:val="000000" w:themeColor="text1"/>
              </w:rPr>
            </w:pPr>
            <w:r w:rsidRPr="00525986">
              <w:rPr>
                <w:color w:val="000000" w:themeColor="text1"/>
              </w:rPr>
              <w:t>01 bộ</w:t>
            </w:r>
          </w:p>
          <w:p w14:paraId="2527B055" w14:textId="77777777" w:rsidR="00AB1FB2" w:rsidRPr="00525986" w:rsidRDefault="00AB1FB2" w:rsidP="00AB1FB2">
            <w:pPr>
              <w:shd w:val="clear" w:color="auto" w:fill="FFFFFF"/>
              <w:spacing w:after="88"/>
              <w:rPr>
                <w:color w:val="000000" w:themeColor="text1"/>
                <w:lang w:val="en-US" w:eastAsia="en-US"/>
              </w:rPr>
            </w:pPr>
          </w:p>
        </w:tc>
      </w:tr>
      <w:tr w:rsidR="00525986" w:rsidRPr="00525986" w14:paraId="164676D1" w14:textId="77777777" w:rsidTr="00860996">
        <w:trPr>
          <w:jc w:val="center"/>
        </w:trPr>
        <w:tc>
          <w:tcPr>
            <w:tcW w:w="3724" w:type="dxa"/>
            <w:gridSpan w:val="2"/>
            <w:shd w:val="clear" w:color="auto" w:fill="auto"/>
          </w:tcPr>
          <w:p w14:paraId="06B4AAD5" w14:textId="77777777" w:rsidR="00AB1FB2" w:rsidRPr="00525986" w:rsidRDefault="00AB1FB2" w:rsidP="00AB1FB2">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6845" w:type="dxa"/>
            <w:gridSpan w:val="5"/>
            <w:shd w:val="clear" w:color="auto" w:fill="auto"/>
            <w:vAlign w:val="center"/>
          </w:tcPr>
          <w:p w14:paraId="5C0A680C" w14:textId="77777777" w:rsidR="00AB1FB2" w:rsidRPr="00525986" w:rsidRDefault="00AB1FB2" w:rsidP="00AB1FB2">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7EF641E9" w14:textId="77777777" w:rsidTr="00860996">
        <w:trPr>
          <w:jc w:val="center"/>
        </w:trPr>
        <w:tc>
          <w:tcPr>
            <w:tcW w:w="3724" w:type="dxa"/>
            <w:gridSpan w:val="2"/>
            <w:shd w:val="clear" w:color="auto" w:fill="auto"/>
            <w:vAlign w:val="center"/>
          </w:tcPr>
          <w:p w14:paraId="2848FD54"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45" w:type="dxa"/>
            <w:gridSpan w:val="5"/>
            <w:shd w:val="clear" w:color="auto" w:fill="auto"/>
            <w:vAlign w:val="center"/>
          </w:tcPr>
          <w:p w14:paraId="132B4B59" w14:textId="14B56100" w:rsidR="00AB1FB2" w:rsidRPr="00525986" w:rsidRDefault="000B6AB9" w:rsidP="00AB1FB2">
            <w:pPr>
              <w:jc w:val="both"/>
              <w:rPr>
                <w:color w:val="000000" w:themeColor="text1"/>
              </w:rPr>
            </w:pPr>
            <w:r w:rsidRPr="00525986">
              <w:rPr>
                <w:color w:val="000000" w:themeColor="text1"/>
              </w:rPr>
              <w:t>Phòng chuyên môn cấp xã</w:t>
            </w:r>
          </w:p>
        </w:tc>
      </w:tr>
      <w:tr w:rsidR="00525986" w:rsidRPr="00525986" w14:paraId="41144CBB" w14:textId="77777777" w:rsidTr="00860996">
        <w:trPr>
          <w:jc w:val="center"/>
        </w:trPr>
        <w:tc>
          <w:tcPr>
            <w:tcW w:w="3724" w:type="dxa"/>
            <w:gridSpan w:val="2"/>
            <w:shd w:val="clear" w:color="auto" w:fill="auto"/>
            <w:vAlign w:val="center"/>
          </w:tcPr>
          <w:p w14:paraId="484B8AC5"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45" w:type="dxa"/>
            <w:gridSpan w:val="5"/>
            <w:shd w:val="clear" w:color="auto" w:fill="auto"/>
            <w:vAlign w:val="center"/>
          </w:tcPr>
          <w:p w14:paraId="15177C9D" w14:textId="2EC016E4" w:rsidR="00AB1FB2" w:rsidRPr="00525986" w:rsidRDefault="00AB1FB2" w:rsidP="006057D2">
            <w:pPr>
              <w:shd w:val="clear" w:color="auto" w:fill="FFFFFF"/>
              <w:spacing w:after="88"/>
              <w:rPr>
                <w:color w:val="000000" w:themeColor="text1"/>
                <w:shd w:val="clear" w:color="auto" w:fill="FFFFFF"/>
                <w:lang w:val="en-US" w:eastAsia="en-US"/>
              </w:rPr>
            </w:pPr>
            <w:r w:rsidRPr="00525986">
              <w:rPr>
                <w:color w:val="000000" w:themeColor="text1"/>
              </w:rPr>
              <w:t xml:space="preserve">Ủy ban nhân dân </w:t>
            </w:r>
            <w:r w:rsidR="006057D2" w:rsidRPr="00525986">
              <w:rPr>
                <w:color w:val="000000" w:themeColor="text1"/>
              </w:rPr>
              <w:t>c</w:t>
            </w:r>
            <w:r w:rsidR="00504C56" w:rsidRPr="00525986">
              <w:rPr>
                <w:color w:val="000000" w:themeColor="text1"/>
              </w:rPr>
              <w:t>ấp xã</w:t>
            </w:r>
          </w:p>
        </w:tc>
      </w:tr>
      <w:tr w:rsidR="00525986" w:rsidRPr="00525986" w14:paraId="465FF4FD" w14:textId="77777777" w:rsidTr="00860996">
        <w:trPr>
          <w:jc w:val="center"/>
        </w:trPr>
        <w:tc>
          <w:tcPr>
            <w:tcW w:w="3724" w:type="dxa"/>
            <w:gridSpan w:val="2"/>
            <w:shd w:val="clear" w:color="auto" w:fill="auto"/>
            <w:vAlign w:val="center"/>
          </w:tcPr>
          <w:p w14:paraId="42D07687"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45" w:type="dxa"/>
            <w:gridSpan w:val="5"/>
            <w:shd w:val="clear" w:color="auto" w:fill="auto"/>
            <w:vAlign w:val="center"/>
          </w:tcPr>
          <w:p w14:paraId="525FF5A7" w14:textId="614D350C" w:rsidR="00AB1FB2" w:rsidRPr="00525986" w:rsidRDefault="00AB1FB2" w:rsidP="006057D2">
            <w:pPr>
              <w:rPr>
                <w:rFonts w:eastAsia="Calibri"/>
                <w:color w:val="000000" w:themeColor="text1"/>
                <w:lang w:val="en-US" w:eastAsia="en-US"/>
              </w:rPr>
            </w:pPr>
            <w:r w:rsidRPr="00525986">
              <w:rPr>
                <w:rFonts w:eastAsia="Calibri"/>
                <w:color w:val="000000" w:themeColor="text1"/>
                <w:lang w:val="en-US" w:eastAsia="en-US"/>
              </w:rPr>
              <w:t xml:space="preserve">Văn phòng UBND </w:t>
            </w:r>
            <w:r w:rsidR="006057D2" w:rsidRPr="00525986">
              <w:rPr>
                <w:rFonts w:eastAsia="Calibri"/>
                <w:color w:val="000000" w:themeColor="text1"/>
                <w:lang w:val="en-US" w:eastAsia="en-US"/>
              </w:rPr>
              <w:t>c</w:t>
            </w:r>
            <w:r w:rsidR="00504C56" w:rsidRPr="00525986">
              <w:rPr>
                <w:rFonts w:eastAsia="Calibri"/>
                <w:color w:val="000000" w:themeColor="text1"/>
                <w:lang w:val="en-US" w:eastAsia="en-US"/>
              </w:rPr>
              <w:t>ấp xã</w:t>
            </w:r>
          </w:p>
        </w:tc>
      </w:tr>
      <w:tr w:rsidR="00525986" w:rsidRPr="00525986" w14:paraId="6DE1A7DB" w14:textId="77777777" w:rsidTr="00860996">
        <w:trPr>
          <w:jc w:val="center"/>
        </w:trPr>
        <w:tc>
          <w:tcPr>
            <w:tcW w:w="3724" w:type="dxa"/>
            <w:gridSpan w:val="2"/>
            <w:shd w:val="clear" w:color="auto" w:fill="auto"/>
          </w:tcPr>
          <w:p w14:paraId="6A466845"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45" w:type="dxa"/>
            <w:gridSpan w:val="5"/>
            <w:shd w:val="clear" w:color="auto" w:fill="auto"/>
            <w:vAlign w:val="center"/>
          </w:tcPr>
          <w:p w14:paraId="2A1B2185" w14:textId="390C76FB" w:rsidR="00AB1FB2" w:rsidRPr="00525986" w:rsidRDefault="00504C56" w:rsidP="00AB1FB2">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w:t>
            </w:r>
            <w:r w:rsidR="006057D2" w:rsidRPr="00525986">
              <w:rPr>
                <w:color w:val="000000" w:themeColor="text1"/>
                <w:shd w:val="clear" w:color="auto" w:fill="FFFFFF"/>
              </w:rPr>
              <w:t xml:space="preserve"> cấp xã</w:t>
            </w:r>
          </w:p>
        </w:tc>
      </w:tr>
      <w:tr w:rsidR="00525986" w:rsidRPr="00525986" w14:paraId="3DF3261B" w14:textId="77777777" w:rsidTr="00860996">
        <w:trPr>
          <w:jc w:val="center"/>
        </w:trPr>
        <w:tc>
          <w:tcPr>
            <w:tcW w:w="10569" w:type="dxa"/>
            <w:gridSpan w:val="7"/>
            <w:shd w:val="clear" w:color="auto" w:fill="auto"/>
          </w:tcPr>
          <w:p w14:paraId="04F173C6"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2EC72421" w14:textId="77777777" w:rsidTr="00860996">
        <w:trPr>
          <w:jc w:val="center"/>
        </w:trPr>
        <w:tc>
          <w:tcPr>
            <w:tcW w:w="3724" w:type="dxa"/>
            <w:gridSpan w:val="2"/>
            <w:shd w:val="clear" w:color="auto" w:fill="auto"/>
          </w:tcPr>
          <w:p w14:paraId="3409B5F9"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82" w:type="dxa"/>
            <w:shd w:val="clear" w:color="auto" w:fill="auto"/>
          </w:tcPr>
          <w:p w14:paraId="7396D4F7"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363" w:type="dxa"/>
            <w:gridSpan w:val="4"/>
            <w:shd w:val="clear" w:color="auto" w:fill="auto"/>
          </w:tcPr>
          <w:p w14:paraId="7C74FAD1"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205E64D8" w14:textId="77777777" w:rsidTr="00860996">
        <w:trPr>
          <w:jc w:val="center"/>
        </w:trPr>
        <w:tc>
          <w:tcPr>
            <w:tcW w:w="3724" w:type="dxa"/>
            <w:gridSpan w:val="2"/>
            <w:shd w:val="clear" w:color="auto" w:fill="auto"/>
          </w:tcPr>
          <w:p w14:paraId="28C1D7BD"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p>
        </w:tc>
        <w:tc>
          <w:tcPr>
            <w:tcW w:w="2482" w:type="dxa"/>
            <w:shd w:val="clear" w:color="auto" w:fill="auto"/>
          </w:tcPr>
          <w:p w14:paraId="2F7E27A8" w14:textId="77777777" w:rsidR="00AB1FB2" w:rsidRPr="00525986" w:rsidRDefault="00AB1FB2" w:rsidP="00AB1FB2">
            <w:pPr>
              <w:pStyle w:val="NormalWeb"/>
              <w:shd w:val="clear" w:color="auto" w:fill="FFFFFF"/>
              <w:spacing w:before="0" w:beforeAutospacing="0" w:after="0" w:afterAutospacing="0"/>
              <w:jc w:val="both"/>
              <w:rPr>
                <w:color w:val="000000" w:themeColor="text1"/>
              </w:rPr>
            </w:pPr>
            <w:r w:rsidRPr="00525986">
              <w:rPr>
                <w:color w:val="000000" w:themeColor="text1"/>
              </w:rPr>
              <w:t>Văn bản thỏa thuận thông số kỹ thuật xây dựng bến khách ngang sông, bến thủy nội địa phục vụ thi công công trình chính</w:t>
            </w:r>
          </w:p>
        </w:tc>
        <w:tc>
          <w:tcPr>
            <w:tcW w:w="4363" w:type="dxa"/>
            <w:gridSpan w:val="4"/>
            <w:shd w:val="clear" w:color="auto" w:fill="auto"/>
          </w:tcPr>
          <w:p w14:paraId="15C42223" w14:textId="77777777" w:rsidR="00AB1FB2" w:rsidRPr="00525986" w:rsidRDefault="00AB1FB2" w:rsidP="00AB1FB2">
            <w:pPr>
              <w:shd w:val="clear" w:color="auto" w:fill="FFFFFF"/>
              <w:spacing w:after="88"/>
              <w:rPr>
                <w:color w:val="000000" w:themeColor="text1"/>
                <w:shd w:val="clear" w:color="auto" w:fill="FFFFFF"/>
                <w:lang w:val="en-US" w:eastAsia="en-US"/>
              </w:rPr>
            </w:pPr>
          </w:p>
        </w:tc>
      </w:tr>
      <w:tr w:rsidR="00525986" w:rsidRPr="00525986" w14:paraId="642BA25F" w14:textId="77777777" w:rsidTr="00860996">
        <w:trPr>
          <w:jc w:val="center"/>
        </w:trPr>
        <w:tc>
          <w:tcPr>
            <w:tcW w:w="10569" w:type="dxa"/>
            <w:gridSpan w:val="7"/>
            <w:shd w:val="clear" w:color="auto" w:fill="auto"/>
          </w:tcPr>
          <w:p w14:paraId="604F7AEC"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150E5ABB" w14:textId="77777777" w:rsidTr="00860996">
        <w:trPr>
          <w:jc w:val="center"/>
        </w:trPr>
        <w:tc>
          <w:tcPr>
            <w:tcW w:w="1496" w:type="dxa"/>
            <w:shd w:val="clear" w:color="auto" w:fill="auto"/>
            <w:vAlign w:val="center"/>
          </w:tcPr>
          <w:p w14:paraId="79011344"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710" w:type="dxa"/>
            <w:gridSpan w:val="2"/>
            <w:shd w:val="clear" w:color="auto" w:fill="auto"/>
            <w:vAlign w:val="center"/>
          </w:tcPr>
          <w:p w14:paraId="394D021A"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5A567696"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976" w:type="dxa"/>
            <w:shd w:val="clear" w:color="auto" w:fill="auto"/>
            <w:vAlign w:val="center"/>
          </w:tcPr>
          <w:p w14:paraId="42103BD9"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077" w:type="dxa"/>
            <w:shd w:val="clear" w:color="auto" w:fill="auto"/>
            <w:vAlign w:val="center"/>
          </w:tcPr>
          <w:p w14:paraId="03D4C821"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05552436" w14:textId="77777777" w:rsidTr="00860996">
        <w:trPr>
          <w:jc w:val="center"/>
        </w:trPr>
        <w:tc>
          <w:tcPr>
            <w:tcW w:w="1496" w:type="dxa"/>
            <w:shd w:val="clear" w:color="auto" w:fill="auto"/>
            <w:vAlign w:val="center"/>
          </w:tcPr>
          <w:p w14:paraId="62BB6903"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08/2021/NĐ-CP</w:t>
            </w:r>
          </w:p>
        </w:tc>
        <w:tc>
          <w:tcPr>
            <w:tcW w:w="4710" w:type="dxa"/>
            <w:gridSpan w:val="2"/>
            <w:shd w:val="clear" w:color="auto" w:fill="auto"/>
            <w:vAlign w:val="center"/>
          </w:tcPr>
          <w:p w14:paraId="4AB870F4"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Nghị định số 08/2021/NĐ-CP ngày 28/01/2024 của Chính phủ quy định về quản lý hoạt động đường thủy nội địa.</w:t>
            </w:r>
          </w:p>
        </w:tc>
        <w:tc>
          <w:tcPr>
            <w:tcW w:w="1310" w:type="dxa"/>
            <w:gridSpan w:val="2"/>
            <w:shd w:val="clear" w:color="auto" w:fill="auto"/>
            <w:vAlign w:val="center"/>
          </w:tcPr>
          <w:p w14:paraId="20D22AD1"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28/01/2021</w:t>
            </w:r>
          </w:p>
        </w:tc>
        <w:tc>
          <w:tcPr>
            <w:tcW w:w="1976" w:type="dxa"/>
            <w:shd w:val="clear" w:color="auto" w:fill="auto"/>
            <w:vAlign w:val="center"/>
          </w:tcPr>
          <w:p w14:paraId="39C1562A"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15/3/2021</w:t>
            </w:r>
          </w:p>
        </w:tc>
        <w:tc>
          <w:tcPr>
            <w:tcW w:w="1077" w:type="dxa"/>
            <w:shd w:val="clear" w:color="auto" w:fill="auto"/>
            <w:vAlign w:val="center"/>
          </w:tcPr>
          <w:p w14:paraId="4913529D"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4E69D444" w14:textId="77777777" w:rsidTr="00860996">
        <w:trPr>
          <w:jc w:val="center"/>
        </w:trPr>
        <w:tc>
          <w:tcPr>
            <w:tcW w:w="1496" w:type="dxa"/>
            <w:shd w:val="clear" w:color="auto" w:fill="auto"/>
            <w:vAlign w:val="center"/>
          </w:tcPr>
          <w:p w14:paraId="2E5AD08F"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06/2024/NĐ-CP</w:t>
            </w:r>
          </w:p>
        </w:tc>
        <w:tc>
          <w:tcPr>
            <w:tcW w:w="4710" w:type="dxa"/>
            <w:gridSpan w:val="2"/>
            <w:shd w:val="clear" w:color="auto" w:fill="auto"/>
            <w:vAlign w:val="center"/>
          </w:tcPr>
          <w:p w14:paraId="6CFFC67A"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Nghị định số 06/2024/NĐ-CP ngày 25/01/2024 của Chính phủ sửa đổi, bổ sung một số điều của Nghị định số 08/2021/NĐ-CP ngày 28/01/2024 của Chính phủ quy định về quản lý hoạt động đường thủy nội địa.</w:t>
            </w:r>
          </w:p>
        </w:tc>
        <w:tc>
          <w:tcPr>
            <w:tcW w:w="1310" w:type="dxa"/>
            <w:gridSpan w:val="2"/>
            <w:shd w:val="clear" w:color="auto" w:fill="auto"/>
            <w:vAlign w:val="center"/>
          </w:tcPr>
          <w:p w14:paraId="2B6E2FEE"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25/01/2024</w:t>
            </w:r>
          </w:p>
        </w:tc>
        <w:tc>
          <w:tcPr>
            <w:tcW w:w="1976" w:type="dxa"/>
            <w:shd w:val="clear" w:color="auto" w:fill="auto"/>
            <w:vAlign w:val="center"/>
          </w:tcPr>
          <w:p w14:paraId="3D318FCF"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10/3/2024</w:t>
            </w:r>
          </w:p>
        </w:tc>
        <w:tc>
          <w:tcPr>
            <w:tcW w:w="1077" w:type="dxa"/>
            <w:shd w:val="clear" w:color="auto" w:fill="auto"/>
            <w:vAlign w:val="center"/>
          </w:tcPr>
          <w:p w14:paraId="3166C394"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4DF3F676" w14:textId="77777777" w:rsidTr="00860996">
        <w:trPr>
          <w:jc w:val="center"/>
        </w:trPr>
        <w:tc>
          <w:tcPr>
            <w:tcW w:w="1496" w:type="dxa"/>
            <w:shd w:val="clear" w:color="auto" w:fill="auto"/>
            <w:vAlign w:val="center"/>
          </w:tcPr>
          <w:p w14:paraId="1A9BC942" w14:textId="2ECAD635"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4710" w:type="dxa"/>
            <w:gridSpan w:val="2"/>
            <w:shd w:val="clear" w:color="auto" w:fill="auto"/>
            <w:vAlign w:val="center"/>
          </w:tcPr>
          <w:p w14:paraId="65849D46" w14:textId="431C50F2"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2B927E64" w14:textId="305A3300"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976" w:type="dxa"/>
            <w:shd w:val="clear" w:color="auto" w:fill="auto"/>
            <w:vAlign w:val="center"/>
          </w:tcPr>
          <w:p w14:paraId="2E0794C0" w14:textId="0F634DBC"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077" w:type="dxa"/>
            <w:shd w:val="clear" w:color="auto" w:fill="auto"/>
            <w:vAlign w:val="center"/>
          </w:tcPr>
          <w:p w14:paraId="73E25C18" w14:textId="126B9F57"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69431BC4" w14:textId="77777777" w:rsidTr="00860996">
        <w:trPr>
          <w:jc w:val="center"/>
        </w:trPr>
        <w:tc>
          <w:tcPr>
            <w:tcW w:w="1496" w:type="dxa"/>
            <w:shd w:val="clear" w:color="auto" w:fill="auto"/>
            <w:vAlign w:val="center"/>
          </w:tcPr>
          <w:p w14:paraId="7F15909F" w14:textId="3688857F"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710" w:type="dxa"/>
            <w:gridSpan w:val="2"/>
            <w:shd w:val="clear" w:color="auto" w:fill="auto"/>
            <w:vAlign w:val="center"/>
          </w:tcPr>
          <w:p w14:paraId="795A0F5B" w14:textId="649FD690"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0F0C0FF8" w14:textId="62F7343E"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976" w:type="dxa"/>
            <w:shd w:val="clear" w:color="auto" w:fill="auto"/>
            <w:vAlign w:val="center"/>
          </w:tcPr>
          <w:p w14:paraId="5CCD64F3" w14:textId="409C17DF"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077" w:type="dxa"/>
            <w:shd w:val="clear" w:color="auto" w:fill="auto"/>
            <w:vAlign w:val="center"/>
          </w:tcPr>
          <w:p w14:paraId="4EA69F89" w14:textId="5193F4B7"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0AC570A6" w14:textId="77777777" w:rsidTr="00860996">
        <w:trPr>
          <w:jc w:val="center"/>
        </w:trPr>
        <w:tc>
          <w:tcPr>
            <w:tcW w:w="3724" w:type="dxa"/>
            <w:gridSpan w:val="2"/>
            <w:shd w:val="clear" w:color="auto" w:fill="auto"/>
          </w:tcPr>
          <w:p w14:paraId="4D0103D4"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6845" w:type="dxa"/>
            <w:gridSpan w:val="5"/>
            <w:shd w:val="clear" w:color="auto" w:fill="auto"/>
            <w:vAlign w:val="center"/>
          </w:tcPr>
          <w:p w14:paraId="3AFCAEAA" w14:textId="77777777" w:rsidR="00860996" w:rsidRPr="00525986" w:rsidRDefault="00860996" w:rsidP="0086099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0768D4C2" w14:textId="77777777" w:rsidTr="00860996">
        <w:trPr>
          <w:jc w:val="center"/>
        </w:trPr>
        <w:tc>
          <w:tcPr>
            <w:tcW w:w="3724" w:type="dxa"/>
            <w:gridSpan w:val="2"/>
            <w:shd w:val="clear" w:color="auto" w:fill="auto"/>
          </w:tcPr>
          <w:p w14:paraId="537F4F52"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6845" w:type="dxa"/>
            <w:gridSpan w:val="5"/>
            <w:shd w:val="clear" w:color="auto" w:fill="auto"/>
            <w:vAlign w:val="center"/>
          </w:tcPr>
          <w:p w14:paraId="5612CD69"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2A5F2012"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Giấy tiếp nhận hồ sơ và hẹn trả kết quả;</w:t>
            </w:r>
          </w:p>
          <w:p w14:paraId="1E5E0DBC"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lastRenderedPageBreak/>
              <w:t>- Phiếu kiểm soát quá trình xử lý hồ sơ (nếu có);</w:t>
            </w:r>
          </w:p>
          <w:p w14:paraId="1941ABCF" w14:textId="77777777"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525986" w:rsidRPr="00525986" w14:paraId="42AF6212" w14:textId="77777777" w:rsidTr="00860996">
        <w:trPr>
          <w:jc w:val="center"/>
        </w:trPr>
        <w:tc>
          <w:tcPr>
            <w:tcW w:w="3724" w:type="dxa"/>
            <w:gridSpan w:val="2"/>
            <w:shd w:val="clear" w:color="auto" w:fill="auto"/>
          </w:tcPr>
          <w:p w14:paraId="5BB6BE90" w14:textId="77777777" w:rsidR="00860996" w:rsidRPr="00525986" w:rsidRDefault="00860996" w:rsidP="00860996">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lastRenderedPageBreak/>
              <w:t>Thời gian lưu và nơi lưu</w:t>
            </w:r>
          </w:p>
        </w:tc>
        <w:tc>
          <w:tcPr>
            <w:tcW w:w="6845" w:type="dxa"/>
            <w:gridSpan w:val="5"/>
            <w:shd w:val="clear" w:color="auto" w:fill="auto"/>
            <w:vAlign w:val="center"/>
          </w:tcPr>
          <w:p w14:paraId="0CB97AF9" w14:textId="321ED3B1" w:rsidR="00860996" w:rsidRPr="00525986" w:rsidRDefault="00860996" w:rsidP="00860996">
            <w:pPr>
              <w:shd w:val="clear" w:color="auto" w:fill="FFFFFF"/>
              <w:spacing w:after="88"/>
              <w:jc w:val="both"/>
              <w:rPr>
                <w:color w:val="000000" w:themeColor="text1"/>
                <w:shd w:val="clear" w:color="auto" w:fill="FFFFFF"/>
                <w:lang w:val="nl-NL" w:eastAsia="en-US"/>
              </w:rPr>
            </w:pPr>
            <w:r w:rsidRPr="00525986">
              <w:rPr>
                <w:color w:val="000000" w:themeColor="text1"/>
                <w:lang w:val="nl-NL"/>
              </w:rPr>
              <w:t>Hồ sơ đã giải quyết xong được lưu trữ theo quy định hiện hành.</w:t>
            </w:r>
          </w:p>
        </w:tc>
      </w:tr>
    </w:tbl>
    <w:p w14:paraId="5D522E8B" w14:textId="77777777" w:rsidR="00AB1FB2" w:rsidRPr="00525986" w:rsidRDefault="00AB1FB2" w:rsidP="00AB1FB2">
      <w:pPr>
        <w:rPr>
          <w:b/>
          <w:color w:val="000000" w:themeColor="text1"/>
          <w:sz w:val="26"/>
          <w:szCs w:val="26"/>
          <w:lang w:val="nl-NL"/>
        </w:rPr>
      </w:pPr>
    </w:p>
    <w:p w14:paraId="34D07AD1" w14:textId="77777777" w:rsidR="000B035D" w:rsidRPr="00525986" w:rsidRDefault="000B035D" w:rsidP="000B035D">
      <w:pPr>
        <w:pStyle w:val="Vnbnnidung0"/>
        <w:adjustRightInd w:val="0"/>
        <w:snapToGrid w:val="0"/>
        <w:spacing w:after="0" w:line="240" w:lineRule="auto"/>
        <w:ind w:firstLine="0"/>
        <w:jc w:val="right"/>
        <w:rPr>
          <w:rStyle w:val="Vnbnnidung"/>
          <w:rFonts w:ascii="Arial" w:hAnsi="Arial" w:cs="Arial"/>
          <w:b/>
          <w:bCs/>
          <w:color w:val="000000" w:themeColor="text1"/>
          <w:sz w:val="20"/>
          <w:szCs w:val="20"/>
          <w:lang w:val="nl-NL"/>
        </w:rPr>
      </w:pPr>
    </w:p>
    <w:p w14:paraId="1B471E60" w14:textId="77777777" w:rsidR="000B035D" w:rsidRPr="00525986" w:rsidRDefault="000B035D" w:rsidP="000B035D">
      <w:pPr>
        <w:pStyle w:val="Vnbnnidung0"/>
        <w:adjustRightInd w:val="0"/>
        <w:snapToGrid w:val="0"/>
        <w:spacing w:after="0" w:line="240" w:lineRule="auto"/>
        <w:ind w:firstLine="0"/>
        <w:jc w:val="right"/>
        <w:rPr>
          <w:rStyle w:val="Vnbnnidung"/>
          <w:rFonts w:cs="Times New Roman"/>
          <w:b/>
          <w:bCs/>
          <w:color w:val="000000" w:themeColor="text1"/>
          <w:sz w:val="24"/>
          <w:szCs w:val="24"/>
        </w:rPr>
      </w:pPr>
      <w:r w:rsidRPr="00525986">
        <w:rPr>
          <w:rStyle w:val="Vnbnnidung"/>
          <w:rFonts w:cs="Times New Roman"/>
          <w:b/>
          <w:bCs/>
          <w:color w:val="000000" w:themeColor="text1"/>
          <w:sz w:val="24"/>
          <w:szCs w:val="24"/>
        </w:rPr>
        <w:t xml:space="preserve">Mẫu </w:t>
      </w:r>
      <w:r w:rsidRPr="00525986">
        <w:rPr>
          <w:rStyle w:val="Vnbnnidung"/>
          <w:rFonts w:cs="Times New Roman"/>
          <w:b/>
          <w:bCs/>
          <w:color w:val="000000" w:themeColor="text1"/>
          <w:sz w:val="24"/>
          <w:szCs w:val="24"/>
          <w:lang w:eastAsia="vi-VN"/>
        </w:rPr>
        <w:t xml:space="preserve">số </w:t>
      </w:r>
      <w:r w:rsidRPr="00525986">
        <w:rPr>
          <w:rStyle w:val="Vnbnnidung"/>
          <w:rFonts w:cs="Times New Roman"/>
          <w:b/>
          <w:bCs/>
          <w:color w:val="000000" w:themeColor="text1"/>
          <w:sz w:val="24"/>
          <w:szCs w:val="24"/>
        </w:rPr>
        <w:t>10</w:t>
      </w:r>
    </w:p>
    <w:p w14:paraId="126508DE" w14:textId="77777777" w:rsidR="000B035D" w:rsidRPr="00525986" w:rsidRDefault="000B035D" w:rsidP="000B035D">
      <w:pPr>
        <w:pStyle w:val="Vnbnnidung0"/>
        <w:adjustRightInd w:val="0"/>
        <w:snapToGrid w:val="0"/>
        <w:spacing w:after="0" w:line="240" w:lineRule="auto"/>
        <w:ind w:firstLine="0"/>
        <w:jc w:val="right"/>
        <w:rPr>
          <w:rStyle w:val="Vnbnnidung"/>
          <w:rFonts w:cs="Times New Roman"/>
          <w:b/>
          <w:bCs/>
          <w:color w:val="000000" w:themeColor="text1"/>
          <w:sz w:val="24"/>
          <w:szCs w:val="24"/>
        </w:rPr>
      </w:pPr>
    </w:p>
    <w:tbl>
      <w:tblPr>
        <w:tblW w:w="0" w:type="auto"/>
        <w:jc w:val="center"/>
        <w:tblLook w:val="04A0" w:firstRow="1" w:lastRow="0" w:firstColumn="1" w:lastColumn="0" w:noHBand="0" w:noVBand="1"/>
      </w:tblPr>
      <w:tblGrid>
        <w:gridCol w:w="3517"/>
        <w:gridCol w:w="5516"/>
      </w:tblGrid>
      <w:tr w:rsidR="00525986" w:rsidRPr="00525986" w14:paraId="40F5F1AB" w14:textId="77777777" w:rsidTr="00512DFD">
        <w:trPr>
          <w:jc w:val="center"/>
        </w:trPr>
        <w:tc>
          <w:tcPr>
            <w:tcW w:w="3517" w:type="dxa"/>
          </w:tcPr>
          <w:p w14:paraId="4911E4C5" w14:textId="77777777" w:rsidR="000B035D" w:rsidRPr="00525986" w:rsidRDefault="000B035D" w:rsidP="00512DFD">
            <w:pPr>
              <w:pStyle w:val="Vnbnnidung0"/>
              <w:tabs>
                <w:tab w:val="left" w:pos="1412"/>
              </w:tabs>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 xml:space="preserve">TÊN TỔ CHỨC, CÁ NHÂN </w:t>
            </w:r>
          </w:p>
          <w:p w14:paraId="4E823547" w14:textId="77777777" w:rsidR="000B035D" w:rsidRPr="00525986" w:rsidRDefault="000B035D" w:rsidP="00512DFD">
            <w:pPr>
              <w:pStyle w:val="Vnbnnidung0"/>
              <w:tabs>
                <w:tab w:val="left" w:pos="1412"/>
              </w:tabs>
              <w:adjustRightInd w:val="0"/>
              <w:snapToGrid w:val="0"/>
              <w:spacing w:after="0" w:line="240" w:lineRule="auto"/>
              <w:ind w:firstLine="0"/>
              <w:jc w:val="center"/>
              <w:rPr>
                <w:rStyle w:val="Vnbnnidung"/>
                <w:rFonts w:cs="Times New Roman"/>
                <w:bCs/>
                <w:color w:val="000000" w:themeColor="text1"/>
                <w:sz w:val="24"/>
                <w:szCs w:val="24"/>
                <w:vertAlign w:val="superscript"/>
              </w:rPr>
            </w:pPr>
            <w:r w:rsidRPr="00525986">
              <w:rPr>
                <w:rStyle w:val="Vnbnnidung"/>
                <w:rFonts w:cs="Times New Roman"/>
                <w:bCs/>
                <w:color w:val="000000" w:themeColor="text1"/>
                <w:sz w:val="24"/>
                <w:szCs w:val="24"/>
                <w:vertAlign w:val="superscript"/>
              </w:rPr>
              <w:t>________</w:t>
            </w:r>
          </w:p>
          <w:p w14:paraId="7442CB38" w14:textId="77777777" w:rsidR="000B035D" w:rsidRPr="00525986" w:rsidRDefault="000B035D" w:rsidP="00512DFD">
            <w:pPr>
              <w:pStyle w:val="Vnbnnidung0"/>
              <w:tabs>
                <w:tab w:val="left" w:pos="1412"/>
              </w:tabs>
              <w:adjustRightInd w:val="0"/>
              <w:snapToGrid w:val="0"/>
              <w:spacing w:after="0" w:line="240" w:lineRule="auto"/>
              <w:ind w:firstLine="0"/>
              <w:jc w:val="center"/>
              <w:rPr>
                <w:rStyle w:val="BodyTextChar1"/>
                <w:rFonts w:cs="Times New Roman"/>
                <w:color w:val="000000" w:themeColor="text1"/>
                <w:sz w:val="24"/>
                <w:szCs w:val="24"/>
                <w:lang w:eastAsia="vi-VN"/>
              </w:rPr>
            </w:pPr>
            <w:r w:rsidRPr="00525986">
              <w:rPr>
                <w:rStyle w:val="BodyTextChar1"/>
                <w:rFonts w:cs="Times New Roman"/>
                <w:color w:val="000000" w:themeColor="text1"/>
                <w:sz w:val="24"/>
                <w:szCs w:val="24"/>
                <w:lang w:eastAsia="vi-VN"/>
              </w:rPr>
              <w:t>Số: ....../......</w:t>
            </w:r>
          </w:p>
        </w:tc>
        <w:tc>
          <w:tcPr>
            <w:tcW w:w="5516" w:type="dxa"/>
          </w:tcPr>
          <w:p w14:paraId="417B08CC" w14:textId="77777777" w:rsidR="000B035D" w:rsidRPr="00525986" w:rsidRDefault="000B035D"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CỘNG HÒA XÃ HỘI CHỦ NGHĨA VIỆT NAM</w:t>
            </w:r>
          </w:p>
          <w:p w14:paraId="280D51DA" w14:textId="77777777" w:rsidR="000B035D" w:rsidRPr="00525986" w:rsidRDefault="000B035D"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Độc lập - Tự do - Hạnh phúc</w:t>
            </w:r>
          </w:p>
          <w:p w14:paraId="2209E693" w14:textId="77777777" w:rsidR="000B035D" w:rsidRPr="00525986" w:rsidRDefault="000B035D"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Fonts w:cs="Times New Roman"/>
                <w:color w:val="000000" w:themeColor="text1"/>
                <w:sz w:val="24"/>
                <w:szCs w:val="24"/>
                <w:vertAlign w:val="superscript"/>
              </w:rPr>
            </w:pPr>
            <w:r w:rsidRPr="00525986">
              <w:rPr>
                <w:rStyle w:val="Vnbnnidung"/>
                <w:rFonts w:cs="Times New Roman"/>
                <w:bCs/>
                <w:color w:val="000000" w:themeColor="text1"/>
                <w:sz w:val="24"/>
                <w:szCs w:val="24"/>
                <w:vertAlign w:val="superscript"/>
                <w:lang w:eastAsia="vi-VN"/>
              </w:rPr>
              <w:t>________________________</w:t>
            </w:r>
          </w:p>
          <w:p w14:paraId="70DF48BA" w14:textId="77777777" w:rsidR="000B035D" w:rsidRPr="00525986" w:rsidRDefault="000B035D" w:rsidP="00512DFD">
            <w:pPr>
              <w:pStyle w:val="BodyText"/>
              <w:tabs>
                <w:tab w:val="left" w:pos="5514"/>
              </w:tabs>
              <w:adjustRightInd w:val="0"/>
              <w:snapToGrid w:val="0"/>
              <w:jc w:val="right"/>
              <w:rPr>
                <w:rStyle w:val="BodyTextChar1"/>
                <w:b/>
                <w:color w:val="000000" w:themeColor="text1"/>
                <w:sz w:val="24"/>
                <w:szCs w:val="24"/>
                <w:lang w:val="vi-VN"/>
              </w:rPr>
            </w:pPr>
            <w:r w:rsidRPr="00525986">
              <w:rPr>
                <w:rStyle w:val="BodyTextChar1"/>
                <w:i/>
                <w:color w:val="000000" w:themeColor="text1"/>
                <w:sz w:val="24"/>
                <w:szCs w:val="24"/>
                <w:lang w:val="vi-VN"/>
              </w:rPr>
              <w:t>...</w:t>
            </w:r>
            <w:r w:rsidRPr="00525986">
              <w:rPr>
                <w:rStyle w:val="Vnbnnidung"/>
                <w:i/>
                <w:iCs/>
                <w:color w:val="000000" w:themeColor="text1"/>
                <w:sz w:val="24"/>
                <w:szCs w:val="24"/>
                <w:lang w:val="vi-VN" w:eastAsia="vi-VN"/>
              </w:rPr>
              <w:t xml:space="preserve"> ngày... tháng... năm ...</w:t>
            </w:r>
          </w:p>
        </w:tc>
      </w:tr>
    </w:tbl>
    <w:p w14:paraId="36450EC1" w14:textId="77777777" w:rsidR="000B035D" w:rsidRPr="00525986" w:rsidRDefault="000B035D" w:rsidP="000B035D">
      <w:pPr>
        <w:pStyle w:val="Vnbnnidung0"/>
        <w:adjustRightInd w:val="0"/>
        <w:snapToGrid w:val="0"/>
        <w:spacing w:after="0" w:line="240" w:lineRule="auto"/>
        <w:ind w:firstLine="0"/>
        <w:jc w:val="center"/>
        <w:rPr>
          <w:rFonts w:cs="Times New Roman"/>
          <w:color w:val="000000" w:themeColor="text1"/>
          <w:sz w:val="24"/>
          <w:szCs w:val="24"/>
        </w:rPr>
      </w:pPr>
      <w:r w:rsidRPr="00525986">
        <w:rPr>
          <w:rStyle w:val="Vnbnnidung"/>
          <w:rFonts w:cs="Times New Roman"/>
          <w:b/>
          <w:bCs/>
          <w:color w:val="000000" w:themeColor="text1"/>
          <w:sz w:val="24"/>
          <w:szCs w:val="24"/>
          <w:lang w:eastAsia="vi-VN"/>
        </w:rPr>
        <w:t>ĐƠN ĐỀ NGHỊ</w:t>
      </w:r>
    </w:p>
    <w:p w14:paraId="1253CF98" w14:textId="77777777" w:rsidR="000B035D" w:rsidRPr="00525986" w:rsidRDefault="000B035D" w:rsidP="000B035D">
      <w:pPr>
        <w:pStyle w:val="Vnbnnidung0"/>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Thỏa thuận thông số kỹ thuật xây dựng cảng, bến thủy nội địa</w:t>
      </w:r>
    </w:p>
    <w:p w14:paraId="344FA6A7" w14:textId="77777777" w:rsidR="000B035D" w:rsidRPr="00525986" w:rsidRDefault="000B035D" w:rsidP="000B035D">
      <w:pPr>
        <w:pStyle w:val="Vnbnnidung0"/>
        <w:adjustRightInd w:val="0"/>
        <w:snapToGrid w:val="0"/>
        <w:spacing w:after="0" w:line="240" w:lineRule="auto"/>
        <w:ind w:firstLine="0"/>
        <w:jc w:val="center"/>
        <w:rPr>
          <w:rFonts w:cs="Times New Roman"/>
          <w:color w:val="000000" w:themeColor="text1"/>
          <w:sz w:val="24"/>
          <w:szCs w:val="24"/>
        </w:rPr>
      </w:pPr>
      <w:r w:rsidRPr="00525986">
        <w:rPr>
          <w:rStyle w:val="Vnbnnidung"/>
          <w:rFonts w:cs="Times New Roman"/>
          <w:bCs/>
          <w:color w:val="000000" w:themeColor="text1"/>
          <w:sz w:val="24"/>
          <w:szCs w:val="24"/>
          <w:lang w:eastAsia="vi-VN"/>
        </w:rPr>
        <w:t>____________</w:t>
      </w:r>
    </w:p>
    <w:p w14:paraId="6EB9237D" w14:textId="77777777" w:rsidR="000B035D" w:rsidRPr="00525986" w:rsidRDefault="000B035D" w:rsidP="000B035D">
      <w:pPr>
        <w:pStyle w:val="Vnbnnidung0"/>
        <w:tabs>
          <w:tab w:val="left" w:leader="dot" w:pos="2030"/>
        </w:tabs>
        <w:adjustRightInd w:val="0"/>
        <w:snapToGrid w:val="0"/>
        <w:spacing w:after="0" w:line="240" w:lineRule="auto"/>
        <w:ind w:firstLine="0"/>
        <w:jc w:val="center"/>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Kính gửi:</w:t>
      </w:r>
      <w:r w:rsidRPr="00525986">
        <w:rPr>
          <w:rStyle w:val="Vnbnnidung"/>
          <w:rFonts w:cs="Times New Roman"/>
          <w:color w:val="000000" w:themeColor="text1"/>
          <w:sz w:val="24"/>
          <w:szCs w:val="24"/>
          <w:lang w:eastAsia="vi-VN"/>
        </w:rPr>
        <w:tab/>
        <w:t>(1)</w:t>
      </w:r>
    </w:p>
    <w:p w14:paraId="4F9375E9" w14:textId="77777777" w:rsidR="000B035D" w:rsidRPr="00525986" w:rsidRDefault="000B035D" w:rsidP="000B035D">
      <w:pPr>
        <w:pStyle w:val="Vnbnnidung0"/>
        <w:tabs>
          <w:tab w:val="left" w:leader="dot" w:pos="2030"/>
        </w:tabs>
        <w:adjustRightInd w:val="0"/>
        <w:snapToGrid w:val="0"/>
        <w:spacing w:after="0" w:line="240" w:lineRule="auto"/>
        <w:ind w:firstLine="0"/>
        <w:jc w:val="center"/>
        <w:rPr>
          <w:rFonts w:cs="Times New Roman"/>
          <w:color w:val="000000" w:themeColor="text1"/>
          <w:sz w:val="24"/>
          <w:szCs w:val="24"/>
        </w:rPr>
      </w:pPr>
    </w:p>
    <w:p w14:paraId="671F3D17" w14:textId="77777777" w:rsidR="000B035D" w:rsidRPr="00525986" w:rsidRDefault="000B035D" w:rsidP="000B035D">
      <w:pPr>
        <w:pStyle w:val="Vnbnnidung0"/>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Căn cứ Nghị định số . ../2021/NĐ-CP ngày ...tháng...năm 2021 của Chính phủ quy định về quản lý hoạt động đường thủy nội địa;</w:t>
      </w:r>
    </w:p>
    <w:p w14:paraId="34778634" w14:textId="77777777" w:rsidR="000B035D" w:rsidRPr="00525986" w:rsidRDefault="000B035D" w:rsidP="000B035D">
      <w:pPr>
        <w:pStyle w:val="Vnbnnidung0"/>
        <w:tabs>
          <w:tab w:val="left" w:leader="dot" w:pos="3996"/>
          <w:tab w:val="left" w:leader="dot" w:pos="896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Tên tổ chức, cá nhân:</w:t>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r>
    </w:p>
    <w:p w14:paraId="6864537A" w14:textId="77777777" w:rsidR="000B035D" w:rsidRPr="00525986" w:rsidRDefault="000B035D" w:rsidP="000B035D">
      <w:pPr>
        <w:pStyle w:val="Vnbnnidung0"/>
        <w:tabs>
          <w:tab w:val="left" w:leader="dot" w:pos="896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Người đại diện theo pháp luật:</w:t>
      </w:r>
      <w:r w:rsidRPr="00525986">
        <w:rPr>
          <w:rStyle w:val="Vnbnnidung"/>
          <w:rFonts w:cs="Times New Roman"/>
          <w:color w:val="000000" w:themeColor="text1"/>
          <w:sz w:val="24"/>
          <w:szCs w:val="24"/>
          <w:lang w:eastAsia="vi-VN"/>
        </w:rPr>
        <w:tab/>
      </w:r>
    </w:p>
    <w:p w14:paraId="6BE3604F" w14:textId="77777777" w:rsidR="000B035D" w:rsidRPr="00525986" w:rsidRDefault="000B035D" w:rsidP="000B035D">
      <w:pPr>
        <w:pStyle w:val="Vnbnnidung0"/>
        <w:tabs>
          <w:tab w:val="left" w:leader="dot" w:pos="6578"/>
          <w:tab w:val="left" w:leader="dot" w:pos="7630"/>
          <w:tab w:val="left" w:leader="dot" w:pos="896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Đăng ký doanh nghiệp (hộ gia đình): số....ngày</w:t>
      </w:r>
      <w:r w:rsidRPr="00525986">
        <w:rPr>
          <w:rStyle w:val="Vnbnnidung"/>
          <w:rFonts w:cs="Times New Roman"/>
          <w:color w:val="000000" w:themeColor="text1"/>
          <w:sz w:val="24"/>
          <w:szCs w:val="24"/>
          <w:lang w:eastAsia="vi-VN"/>
        </w:rPr>
        <w:tab/>
        <w:t>tháng</w:t>
      </w:r>
      <w:r w:rsidRPr="00525986">
        <w:rPr>
          <w:rStyle w:val="Vnbnnidung"/>
          <w:rFonts w:cs="Times New Roman"/>
          <w:color w:val="000000" w:themeColor="text1"/>
          <w:sz w:val="24"/>
          <w:szCs w:val="24"/>
          <w:lang w:eastAsia="vi-VN"/>
        </w:rPr>
        <w:tab/>
        <w:t>năm.... tại</w:t>
      </w:r>
      <w:r w:rsidRPr="00525986">
        <w:rPr>
          <w:rStyle w:val="Vnbnnidung"/>
          <w:rFonts w:cs="Times New Roman"/>
          <w:color w:val="000000" w:themeColor="text1"/>
          <w:sz w:val="24"/>
          <w:szCs w:val="24"/>
          <w:lang w:eastAsia="vi-VN"/>
        </w:rPr>
        <w:tab/>
      </w:r>
    </w:p>
    <w:p w14:paraId="0CF2B39C" w14:textId="77777777" w:rsidR="000B035D" w:rsidRPr="00525986" w:rsidRDefault="000B035D" w:rsidP="000B035D">
      <w:pPr>
        <w:pStyle w:val="Vnbnnidung0"/>
        <w:tabs>
          <w:tab w:val="right" w:leader="dot" w:pos="5436"/>
          <w:tab w:val="left" w:pos="5580"/>
          <w:tab w:val="left" w:leader="dot" w:pos="896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Địa chỉ:</w:t>
      </w:r>
      <w:r w:rsidRPr="00525986">
        <w:rPr>
          <w:rStyle w:val="Vnbnnidung"/>
          <w:rFonts w:cs="Times New Roman"/>
          <w:color w:val="000000" w:themeColor="text1"/>
          <w:sz w:val="24"/>
          <w:szCs w:val="24"/>
          <w:lang w:eastAsia="vi-VN"/>
        </w:rPr>
        <w:tab/>
        <w:t>số</w:t>
      </w:r>
      <w:r w:rsidRPr="00525986">
        <w:rPr>
          <w:rStyle w:val="Vnbnnidung"/>
          <w:rFonts w:cs="Times New Roman"/>
          <w:color w:val="000000" w:themeColor="text1"/>
          <w:sz w:val="24"/>
          <w:szCs w:val="24"/>
          <w:lang w:eastAsia="vi-VN"/>
        </w:rPr>
        <w:tab/>
        <w:t>điện thoại liên hệ:</w:t>
      </w:r>
      <w:r w:rsidRPr="00525986">
        <w:rPr>
          <w:rStyle w:val="Vnbnnidung"/>
          <w:rFonts w:cs="Times New Roman"/>
          <w:color w:val="000000" w:themeColor="text1"/>
          <w:sz w:val="24"/>
          <w:szCs w:val="24"/>
          <w:lang w:eastAsia="vi-VN"/>
        </w:rPr>
        <w:tab/>
      </w:r>
    </w:p>
    <w:p w14:paraId="55E1135B" w14:textId="77777777" w:rsidR="000B035D" w:rsidRPr="00525986" w:rsidRDefault="000B035D" w:rsidP="000B035D">
      <w:pPr>
        <w:pStyle w:val="Vnbnnidung0"/>
        <w:tabs>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Đề nghị xây dựng cảng, bến thủy nội địa (tên cảng, bến thủy nội địa)</w:t>
      </w:r>
      <w:r w:rsidRPr="00525986">
        <w:rPr>
          <w:rStyle w:val="Vnbnnidung"/>
          <w:rFonts w:cs="Times New Roman"/>
          <w:color w:val="000000" w:themeColor="text1"/>
          <w:sz w:val="24"/>
          <w:szCs w:val="24"/>
          <w:lang w:eastAsia="vi-VN"/>
        </w:rPr>
        <w:tab/>
      </w:r>
    </w:p>
    <w:p w14:paraId="36B05FED" w14:textId="77777777" w:rsidR="000B035D" w:rsidRPr="00525986" w:rsidRDefault="000B035D" w:rsidP="000B035D">
      <w:pPr>
        <w:pStyle w:val="Vnbnnidung0"/>
        <w:tabs>
          <w:tab w:val="left" w:pos="1734"/>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1. Vị trí dự kiến xây dựng có tọa độ (3)</w:t>
      </w:r>
      <w:r w:rsidRPr="00525986">
        <w:rPr>
          <w:rStyle w:val="Vnbnnidung"/>
          <w:rFonts w:cs="Times New Roman"/>
          <w:color w:val="000000" w:themeColor="text1"/>
          <w:sz w:val="24"/>
          <w:szCs w:val="24"/>
          <w:lang w:eastAsia="vi-VN"/>
        </w:rPr>
        <w:tab/>
      </w:r>
    </w:p>
    <w:p w14:paraId="275CE715" w14:textId="77777777" w:rsidR="000B035D" w:rsidRPr="00525986" w:rsidRDefault="000B035D" w:rsidP="000B035D">
      <w:pPr>
        <w:pStyle w:val="Vnbnnidung0"/>
        <w:tabs>
          <w:tab w:val="left" w:leader="dot" w:pos="5264"/>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Từ km thứ</w:t>
      </w:r>
      <w:r w:rsidRPr="00525986">
        <w:rPr>
          <w:rStyle w:val="Vnbnnidung"/>
          <w:rFonts w:cs="Times New Roman"/>
          <w:color w:val="000000" w:themeColor="text1"/>
          <w:sz w:val="24"/>
          <w:szCs w:val="24"/>
          <w:lang w:eastAsia="vi-VN"/>
        </w:rPr>
        <w:tab/>
        <w:t>đến km thứ</w:t>
      </w:r>
      <w:r w:rsidRPr="00525986">
        <w:rPr>
          <w:rStyle w:val="Vnbnnidung"/>
          <w:rFonts w:cs="Times New Roman"/>
          <w:color w:val="000000" w:themeColor="text1"/>
          <w:sz w:val="24"/>
          <w:szCs w:val="24"/>
          <w:lang w:eastAsia="vi-VN"/>
        </w:rPr>
        <w:tab/>
      </w:r>
    </w:p>
    <w:p w14:paraId="3219DE41" w14:textId="77777777" w:rsidR="000B035D" w:rsidRPr="00525986" w:rsidRDefault="000B035D" w:rsidP="000B035D">
      <w:pPr>
        <w:pStyle w:val="Vnbnnidung0"/>
        <w:tabs>
          <w:tab w:val="right" w:leader="dot" w:pos="5436"/>
          <w:tab w:val="left" w:pos="5722"/>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Trên bờ (phải hay trái)</w:t>
      </w:r>
      <w:r w:rsidRPr="00525986">
        <w:rPr>
          <w:rStyle w:val="Vnbnnidung"/>
          <w:rFonts w:cs="Times New Roman"/>
          <w:color w:val="000000" w:themeColor="text1"/>
          <w:sz w:val="24"/>
          <w:szCs w:val="24"/>
          <w:lang w:eastAsia="vi-VN"/>
        </w:rPr>
        <w:tab/>
        <w:t>sông,</w:t>
      </w:r>
      <w:r w:rsidRPr="00525986">
        <w:rPr>
          <w:rStyle w:val="Vnbnnidung"/>
          <w:rFonts w:cs="Times New Roman"/>
          <w:color w:val="000000" w:themeColor="text1"/>
          <w:sz w:val="24"/>
          <w:szCs w:val="24"/>
          <w:lang w:eastAsia="vi-VN"/>
        </w:rPr>
        <w:tab/>
        <w:t>kênh)</w:t>
      </w:r>
      <w:r w:rsidRPr="00525986">
        <w:rPr>
          <w:rStyle w:val="Vnbnnidung"/>
          <w:rFonts w:cs="Times New Roman"/>
          <w:color w:val="000000" w:themeColor="text1"/>
          <w:sz w:val="24"/>
          <w:szCs w:val="24"/>
          <w:lang w:eastAsia="vi-VN"/>
        </w:rPr>
        <w:tab/>
      </w:r>
    </w:p>
    <w:p w14:paraId="25704459" w14:textId="77777777" w:rsidR="000B035D" w:rsidRPr="00525986" w:rsidRDefault="000B035D" w:rsidP="000B035D">
      <w:pPr>
        <w:pStyle w:val="Vnbnnidung0"/>
        <w:tabs>
          <w:tab w:val="right" w:leader="dot" w:pos="8129"/>
          <w:tab w:val="left" w:pos="8334"/>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Thuộc địa phận: xã (phường, thị trấn)</w:t>
      </w:r>
      <w:r w:rsidRPr="00525986">
        <w:rPr>
          <w:rStyle w:val="Vnbnnidung"/>
          <w:rFonts w:cs="Times New Roman"/>
          <w:color w:val="000000" w:themeColor="text1"/>
          <w:sz w:val="24"/>
          <w:szCs w:val="24"/>
          <w:lang w:eastAsia="vi-VN"/>
        </w:rPr>
        <w:tab/>
        <w:t>huyện</w:t>
      </w:r>
      <w:r w:rsidRPr="00525986">
        <w:rPr>
          <w:rStyle w:val="Vnbnnidung"/>
          <w:rFonts w:cs="Times New Roman"/>
          <w:color w:val="000000" w:themeColor="text1"/>
          <w:sz w:val="24"/>
          <w:szCs w:val="24"/>
          <w:lang w:eastAsia="vi-VN"/>
        </w:rPr>
        <w:tab/>
        <w:t>(quận)</w:t>
      </w:r>
      <w:r w:rsidRPr="00525986">
        <w:rPr>
          <w:rStyle w:val="Vnbnnidung"/>
          <w:rFonts w:cs="Times New Roman"/>
          <w:color w:val="000000" w:themeColor="text1"/>
          <w:sz w:val="24"/>
          <w:szCs w:val="24"/>
          <w:lang w:eastAsia="vi-VN"/>
        </w:rPr>
        <w:tab/>
      </w:r>
    </w:p>
    <w:p w14:paraId="5EFAD0EA" w14:textId="77777777" w:rsidR="000B035D" w:rsidRPr="00525986" w:rsidRDefault="000B035D" w:rsidP="000B035D">
      <w:pPr>
        <w:pStyle w:val="Vnbnnidung0"/>
        <w:tabs>
          <w:tab w:val="right" w:leader="dot" w:pos="4706"/>
          <w:tab w:val="left" w:leader="dot" w:pos="5264"/>
          <w:tab w:val="left" w:leader="dot" w:pos="5410"/>
          <w:tab w:val="left" w:leader="dot" w:pos="7630"/>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Tỉnh (thành phố)....</w:t>
      </w:r>
      <w:r w:rsidRPr="00525986">
        <w:rPr>
          <w:rStyle w:val="Vnbnnidung"/>
          <w:rFonts w:cs="Times New Roman"/>
          <w:color w:val="000000" w:themeColor="text1"/>
          <w:sz w:val="24"/>
          <w:szCs w:val="24"/>
          <w:lang w:eastAsia="vi-VN"/>
        </w:rPr>
        <w:tab/>
        <w:t xml:space="preserve"> .....</w:t>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t xml:space="preserve"> ............</w:t>
      </w:r>
      <w:r w:rsidRPr="00525986">
        <w:rPr>
          <w:rStyle w:val="Vnbnnidung"/>
          <w:rFonts w:cs="Times New Roman"/>
          <w:color w:val="000000" w:themeColor="text1"/>
          <w:sz w:val="24"/>
          <w:szCs w:val="24"/>
          <w:lang w:eastAsia="vi-VN"/>
        </w:rPr>
        <w:tab/>
      </w:r>
    </w:p>
    <w:p w14:paraId="572D7EE4" w14:textId="77777777" w:rsidR="000B035D" w:rsidRPr="00525986" w:rsidRDefault="000B035D" w:rsidP="000B035D">
      <w:pPr>
        <w:pStyle w:val="Vnbnnidung0"/>
        <w:tabs>
          <w:tab w:val="left" w:pos="1767"/>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2. Quy mô dự kiến (số cầu cảng, bến; kết cấu, cao trình mặt cầu cảng, bến).</w:t>
      </w:r>
    </w:p>
    <w:p w14:paraId="0769E186" w14:textId="77777777" w:rsidR="000B035D" w:rsidRPr="00525986" w:rsidRDefault="000B035D" w:rsidP="000B035D">
      <w:pPr>
        <w:pStyle w:val="Vnbnnidung0"/>
        <w:tabs>
          <w:tab w:val="left" w:pos="1767"/>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3. Mục đích sử dụng</w:t>
      </w:r>
      <w:r w:rsidRPr="00525986">
        <w:rPr>
          <w:rStyle w:val="Vnbnnidung"/>
          <w:rFonts w:cs="Times New Roman"/>
          <w:color w:val="000000" w:themeColor="text1"/>
          <w:sz w:val="24"/>
          <w:szCs w:val="24"/>
          <w:lang w:eastAsia="vi-VN"/>
        </w:rPr>
        <w:tab/>
      </w:r>
    </w:p>
    <w:p w14:paraId="03FD8C5A" w14:textId="77777777" w:rsidR="000B035D" w:rsidRPr="00525986" w:rsidRDefault="000B035D" w:rsidP="000B035D">
      <w:pPr>
        <w:pStyle w:val="Vnbnnidung0"/>
        <w:tabs>
          <w:tab w:val="left" w:pos="1767"/>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4. Phạm vi vùng đất sử dụng</w:t>
      </w:r>
      <w:r w:rsidRPr="00525986">
        <w:rPr>
          <w:rStyle w:val="Vnbnnidung"/>
          <w:rFonts w:cs="Times New Roman"/>
          <w:color w:val="000000" w:themeColor="text1"/>
          <w:sz w:val="24"/>
          <w:szCs w:val="24"/>
          <w:lang w:eastAsia="vi-VN"/>
        </w:rPr>
        <w:tab/>
      </w:r>
    </w:p>
    <w:p w14:paraId="30FE14CA" w14:textId="77777777" w:rsidR="000B035D" w:rsidRPr="00525986" w:rsidRDefault="000B035D" w:rsidP="000B035D">
      <w:pPr>
        <w:pStyle w:val="Vnbnnidung0"/>
        <w:tabs>
          <w:tab w:val="left" w:pos="1767"/>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5. Dự kiến tiếp nhận phương tiện có mớn nước ...m; có sức chở ...hành khách.</w:t>
      </w:r>
    </w:p>
    <w:p w14:paraId="1E7056C9" w14:textId="77777777" w:rsidR="000B035D" w:rsidRPr="00525986" w:rsidRDefault="000B035D" w:rsidP="000B035D">
      <w:pPr>
        <w:pStyle w:val="Vnbnnidung0"/>
        <w:tabs>
          <w:tab w:val="left" w:pos="1769"/>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6. Phạm vi vùng nước sử dụng: (chiều dài dọc theo bờ sông, kênh ...m, chiều rộng từ mép ngoài cầu cảng, bến .. .m);</w:t>
      </w:r>
    </w:p>
    <w:p w14:paraId="56BE28D9" w14:textId="77777777" w:rsidR="000B035D" w:rsidRPr="00525986" w:rsidRDefault="000B035D" w:rsidP="000B035D">
      <w:pPr>
        <w:pStyle w:val="Vnbnnidung0"/>
        <w:tabs>
          <w:tab w:val="left" w:pos="1762"/>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7.Thời gian thực hiện:</w:t>
      </w:r>
      <w:r w:rsidRPr="00525986">
        <w:rPr>
          <w:rStyle w:val="Vnbnnidung"/>
          <w:rFonts w:cs="Times New Roman"/>
          <w:color w:val="000000" w:themeColor="text1"/>
          <w:sz w:val="24"/>
          <w:szCs w:val="24"/>
          <w:lang w:eastAsia="vi-VN"/>
        </w:rPr>
        <w:tab/>
      </w:r>
    </w:p>
    <w:p w14:paraId="5831DFC7" w14:textId="77777777" w:rsidR="000B035D" w:rsidRPr="00525986" w:rsidRDefault="000B035D" w:rsidP="000B035D">
      <w:pPr>
        <w:pStyle w:val="Vnbnnidung0"/>
        <w:tabs>
          <w:tab w:val="left" w:pos="1762"/>
          <w:tab w:val="left" w:leader="dot" w:pos="949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8. Hồ sơ gửi kèm:</w:t>
      </w:r>
      <w:r w:rsidRPr="00525986">
        <w:rPr>
          <w:rStyle w:val="Vnbnnidung"/>
          <w:rFonts w:cs="Times New Roman"/>
          <w:color w:val="000000" w:themeColor="text1"/>
          <w:sz w:val="24"/>
          <w:szCs w:val="24"/>
          <w:lang w:eastAsia="vi-VN"/>
        </w:rPr>
        <w:tab/>
      </w:r>
    </w:p>
    <w:p w14:paraId="0C62B20F" w14:textId="77777777" w:rsidR="000B035D" w:rsidRPr="00525986" w:rsidRDefault="000B035D" w:rsidP="000B035D">
      <w:pPr>
        <w:pStyle w:val="Vnbnnidung0"/>
        <w:adjustRightInd w:val="0"/>
        <w:snapToGrid w:val="0"/>
        <w:spacing w:after="0" w:line="240" w:lineRule="auto"/>
        <w:ind w:firstLine="720"/>
        <w:jc w:val="both"/>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Chúng tôi hoàn toàn chịu trách nhiệm về những nội dung trên đây và cam kết thực hiện nghiêm chỉnh các quy định của pháp luật về giao thông vận tải đường thủy nội địa, pháp luật khác có liên quan và nội dung trong văn bản thỏa thuận xây dựng, (thiết lập) cảng (bến).</w:t>
      </w:r>
    </w:p>
    <w:p w14:paraId="415597FB" w14:textId="77777777" w:rsidR="000B035D" w:rsidRPr="00525986" w:rsidRDefault="000B035D" w:rsidP="000B035D">
      <w:pPr>
        <w:pStyle w:val="Vnbnnidung0"/>
        <w:adjustRightInd w:val="0"/>
        <w:snapToGrid w:val="0"/>
        <w:spacing w:after="0" w:line="240" w:lineRule="auto"/>
        <w:ind w:firstLine="720"/>
        <w:jc w:val="both"/>
        <w:rPr>
          <w:rStyle w:val="Vnbnnidung"/>
          <w:rFonts w:cs="Times New Roman"/>
          <w:color w:val="000000" w:themeColor="text1"/>
          <w:sz w:val="24"/>
          <w:szCs w:val="24"/>
          <w:lang w:eastAsia="vi-VN"/>
        </w:rPr>
      </w:pPr>
    </w:p>
    <w:tbl>
      <w:tblPr>
        <w:tblW w:w="0" w:type="auto"/>
        <w:jc w:val="center"/>
        <w:tblLook w:val="04A0" w:firstRow="1" w:lastRow="0" w:firstColumn="1" w:lastColumn="0" w:noHBand="0" w:noVBand="1"/>
      </w:tblPr>
      <w:tblGrid>
        <w:gridCol w:w="3517"/>
        <w:gridCol w:w="5516"/>
      </w:tblGrid>
      <w:tr w:rsidR="00525986" w:rsidRPr="00525986" w14:paraId="44776133" w14:textId="77777777" w:rsidTr="00512DFD">
        <w:trPr>
          <w:jc w:val="center"/>
        </w:trPr>
        <w:tc>
          <w:tcPr>
            <w:tcW w:w="3517" w:type="dxa"/>
          </w:tcPr>
          <w:p w14:paraId="0BB44A4F" w14:textId="77777777" w:rsidR="000B035D" w:rsidRPr="00525986" w:rsidRDefault="000B035D" w:rsidP="00512DFD">
            <w:pPr>
              <w:pStyle w:val="Vnbnnidung0"/>
              <w:spacing w:after="0" w:line="209" w:lineRule="auto"/>
              <w:ind w:firstLine="0"/>
              <w:rPr>
                <w:rStyle w:val="Vnbnnidung"/>
                <w:rFonts w:cs="Times New Roman"/>
                <w:b/>
                <w:bCs/>
                <w:i/>
                <w:iCs/>
                <w:color w:val="000000" w:themeColor="text1"/>
                <w:sz w:val="24"/>
                <w:szCs w:val="24"/>
                <w:lang w:eastAsia="vi-VN"/>
              </w:rPr>
            </w:pPr>
            <w:r w:rsidRPr="00525986">
              <w:rPr>
                <w:rStyle w:val="Vnbnnidung"/>
                <w:rFonts w:cs="Times New Roman"/>
                <w:b/>
                <w:bCs/>
                <w:i/>
                <w:iCs/>
                <w:color w:val="000000" w:themeColor="text1"/>
                <w:sz w:val="24"/>
                <w:szCs w:val="24"/>
                <w:lang w:eastAsia="vi-VN"/>
              </w:rPr>
              <w:t>Nơi nhận</w:t>
            </w:r>
          </w:p>
          <w:p w14:paraId="1E936F2D" w14:textId="77777777" w:rsidR="000B035D" w:rsidRPr="00525986" w:rsidRDefault="000B035D" w:rsidP="00512DFD">
            <w:pPr>
              <w:pStyle w:val="Vnbnnidung0"/>
              <w:spacing w:after="0" w:line="209" w:lineRule="auto"/>
              <w:ind w:firstLine="0"/>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 Như trên;</w:t>
            </w:r>
          </w:p>
          <w:p w14:paraId="191CC6D9" w14:textId="77777777" w:rsidR="000B035D" w:rsidRPr="00525986" w:rsidRDefault="000B035D" w:rsidP="00512DFD">
            <w:pPr>
              <w:pStyle w:val="Vnbnnidung0"/>
              <w:spacing w:after="0" w:line="209" w:lineRule="auto"/>
              <w:ind w:firstLine="0"/>
              <w:rPr>
                <w:rFonts w:cs="Times New Roman"/>
                <w:color w:val="000000" w:themeColor="text1"/>
                <w:sz w:val="24"/>
                <w:szCs w:val="24"/>
              </w:rPr>
            </w:pPr>
            <w:r w:rsidRPr="00525986">
              <w:rPr>
                <w:rStyle w:val="Vnbnnidung"/>
                <w:rFonts w:cs="Times New Roman"/>
                <w:color w:val="000000" w:themeColor="text1"/>
                <w:sz w:val="24"/>
                <w:szCs w:val="24"/>
                <w:lang w:eastAsia="vi-VN"/>
              </w:rPr>
              <w:t>- ........;</w:t>
            </w:r>
          </w:p>
          <w:p w14:paraId="000540D6" w14:textId="77777777" w:rsidR="000B035D" w:rsidRPr="00525986" w:rsidRDefault="000B035D" w:rsidP="00512DFD">
            <w:pPr>
              <w:pStyle w:val="Vnbnnidung0"/>
              <w:spacing w:after="0" w:line="209" w:lineRule="auto"/>
              <w:ind w:firstLine="0"/>
              <w:rPr>
                <w:rStyle w:val="BodyTextChar1"/>
                <w:rFonts w:cs="Times New Roman"/>
                <w:color w:val="000000" w:themeColor="text1"/>
                <w:sz w:val="24"/>
                <w:szCs w:val="24"/>
                <w:lang w:eastAsia="vi-VN"/>
              </w:rPr>
            </w:pPr>
            <w:r w:rsidRPr="00525986">
              <w:rPr>
                <w:rStyle w:val="Vnbnnidung"/>
                <w:rFonts w:cs="Times New Roman"/>
                <w:color w:val="000000" w:themeColor="text1"/>
                <w:sz w:val="24"/>
                <w:szCs w:val="24"/>
                <w:lang w:eastAsia="vi-VN"/>
              </w:rPr>
              <w:t>- Lưu: VT, ...</w:t>
            </w:r>
          </w:p>
        </w:tc>
        <w:tc>
          <w:tcPr>
            <w:tcW w:w="5516" w:type="dxa"/>
          </w:tcPr>
          <w:p w14:paraId="64950896" w14:textId="77777777" w:rsidR="000B035D" w:rsidRPr="00525986" w:rsidRDefault="000B035D" w:rsidP="00512DFD">
            <w:pPr>
              <w:pStyle w:val="Vnbnnidung0"/>
              <w:spacing w:after="0" w:line="240" w:lineRule="auto"/>
              <w:ind w:left="-20" w:firstLine="0"/>
              <w:jc w:val="center"/>
              <w:rPr>
                <w:rStyle w:val="BodyTextChar1"/>
                <w:rFonts w:cs="Times New Roman"/>
                <w:b/>
                <w:color w:val="000000" w:themeColor="text1"/>
                <w:sz w:val="24"/>
                <w:szCs w:val="24"/>
              </w:rPr>
            </w:pPr>
            <w:r w:rsidRPr="00525986">
              <w:rPr>
                <w:rStyle w:val="Vnbnnidung"/>
                <w:rFonts w:cs="Times New Roman"/>
                <w:b/>
                <w:bCs/>
                <w:color w:val="000000" w:themeColor="text1"/>
                <w:sz w:val="24"/>
                <w:szCs w:val="24"/>
                <w:lang w:eastAsia="vi-VN"/>
              </w:rPr>
              <w:t>THỦ TRƯỞNG</w:t>
            </w:r>
            <w:r w:rsidRPr="00525986">
              <w:rPr>
                <w:rStyle w:val="Vnbnnidung"/>
                <w:rFonts w:cs="Times New Roman"/>
                <w:b/>
                <w:bCs/>
                <w:color w:val="000000" w:themeColor="text1"/>
                <w:sz w:val="24"/>
                <w:szCs w:val="24"/>
                <w:lang w:eastAsia="vi-VN"/>
              </w:rPr>
              <w:br/>
            </w:r>
            <w:r w:rsidRPr="00525986">
              <w:rPr>
                <w:rStyle w:val="Vnbnnidung"/>
                <w:rFonts w:cs="Times New Roman"/>
                <w:i/>
                <w:iCs/>
                <w:color w:val="000000" w:themeColor="text1"/>
                <w:sz w:val="24"/>
                <w:szCs w:val="24"/>
                <w:lang w:eastAsia="vi-VN"/>
              </w:rPr>
              <w:t>(Ký tên và đóng dấu)</w:t>
            </w:r>
          </w:p>
        </w:tc>
      </w:tr>
    </w:tbl>
    <w:p w14:paraId="32D8A8C9" w14:textId="77777777" w:rsidR="000B035D" w:rsidRPr="00525986" w:rsidRDefault="000B035D" w:rsidP="000B035D">
      <w:pPr>
        <w:pStyle w:val="Vnbnnidung0"/>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b/>
          <w:bCs/>
          <w:i/>
          <w:iCs/>
          <w:color w:val="000000" w:themeColor="text1"/>
          <w:sz w:val="24"/>
          <w:szCs w:val="24"/>
          <w:lang w:eastAsia="vi-VN"/>
        </w:rPr>
        <w:t>Ghi chú:</w:t>
      </w:r>
    </w:p>
    <w:p w14:paraId="3CCFF6E5" w14:textId="77777777" w:rsidR="000B035D" w:rsidRPr="00525986" w:rsidRDefault="000B035D" w:rsidP="000B035D">
      <w:pPr>
        <w:pStyle w:val="Vnbnnidung0"/>
        <w:tabs>
          <w:tab w:val="left" w:pos="1849"/>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lastRenderedPageBreak/>
        <w:t>(1) Cơ quan có thẩm quyền thỏa thuận.</w:t>
      </w:r>
    </w:p>
    <w:p w14:paraId="113F7ACC" w14:textId="77777777" w:rsidR="000B035D" w:rsidRPr="00525986" w:rsidRDefault="000B035D" w:rsidP="000B035D">
      <w:pPr>
        <w:pStyle w:val="Vnbnnidung0"/>
        <w:tabs>
          <w:tab w:val="left" w:pos="185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(2) Đối với bến thủy nội địa tạm thời không phải ghi nội dung này.</w:t>
      </w:r>
    </w:p>
    <w:p w14:paraId="4B56A226" w14:textId="77777777" w:rsidR="000B035D" w:rsidRPr="00525986" w:rsidRDefault="000B035D" w:rsidP="000B035D">
      <w:pPr>
        <w:pStyle w:val="Vnbnnidung0"/>
        <w:tabs>
          <w:tab w:val="left" w:pos="1854"/>
        </w:tabs>
        <w:adjustRightInd w:val="0"/>
        <w:snapToGrid w:val="0"/>
        <w:spacing w:after="120" w:line="240" w:lineRule="auto"/>
        <w:ind w:firstLine="720"/>
        <w:jc w:val="both"/>
        <w:rPr>
          <w:rFonts w:ascii="Arial" w:hAnsi="Arial" w:cs="Arial"/>
          <w:color w:val="000000" w:themeColor="text1"/>
          <w:sz w:val="20"/>
          <w:szCs w:val="20"/>
        </w:rPr>
      </w:pPr>
      <w:r w:rsidRPr="00525986">
        <w:rPr>
          <w:rStyle w:val="Vnbnnidung"/>
          <w:rFonts w:cs="Times New Roman"/>
          <w:color w:val="000000" w:themeColor="text1"/>
          <w:sz w:val="24"/>
          <w:szCs w:val="24"/>
          <w:lang w:eastAsia="vi-VN"/>
        </w:rPr>
        <w:t>(3) Hệ tọa độ VN 2000.</w:t>
      </w:r>
      <w:r w:rsidRPr="00525986">
        <w:rPr>
          <w:rFonts w:ascii="Arial" w:hAnsi="Arial" w:cs="Arial"/>
          <w:color w:val="000000" w:themeColor="text1"/>
          <w:sz w:val="20"/>
          <w:szCs w:val="20"/>
        </w:rPr>
        <w:br w:type="page"/>
      </w:r>
    </w:p>
    <w:tbl>
      <w:tblPr>
        <w:tblW w:w="108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2006"/>
        <w:gridCol w:w="2182"/>
        <w:gridCol w:w="833"/>
        <w:gridCol w:w="475"/>
        <w:gridCol w:w="2548"/>
        <w:gridCol w:w="1183"/>
      </w:tblGrid>
      <w:tr w:rsidR="00525986" w:rsidRPr="00525986" w14:paraId="3EF58E1F" w14:textId="77777777" w:rsidTr="00860996">
        <w:trPr>
          <w:jc w:val="center"/>
        </w:trPr>
        <w:tc>
          <w:tcPr>
            <w:tcW w:w="1615" w:type="dxa"/>
            <w:shd w:val="clear" w:color="auto" w:fill="auto"/>
          </w:tcPr>
          <w:p w14:paraId="559774EE" w14:textId="7319B74B" w:rsidR="00AB1FB2" w:rsidRPr="00525986" w:rsidRDefault="006057D2" w:rsidP="00AB1FB2">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lastRenderedPageBreak/>
              <w:t xml:space="preserve">Mã thủ tục </w:t>
            </w:r>
            <w:r w:rsidR="00A05998" w:rsidRPr="00525986">
              <w:rPr>
                <w:b/>
                <w:color w:val="000000" w:themeColor="text1"/>
                <w:spacing w:val="-2"/>
                <w:lang w:val="en-US" w:eastAsia="en-US"/>
              </w:rPr>
              <w:t>số 06</w:t>
            </w:r>
          </w:p>
        </w:tc>
        <w:bookmarkStart w:id="18" w:name="OLE_LINK8"/>
        <w:tc>
          <w:tcPr>
            <w:tcW w:w="9227" w:type="dxa"/>
            <w:gridSpan w:val="6"/>
            <w:shd w:val="clear" w:color="auto" w:fill="auto"/>
            <w:vAlign w:val="center"/>
          </w:tcPr>
          <w:p w14:paraId="2E6DA23B" w14:textId="77777777" w:rsidR="00AB1FB2" w:rsidRPr="00525986" w:rsidRDefault="003E3D01" w:rsidP="00AB1FB2">
            <w:pPr>
              <w:rPr>
                <w:b/>
                <w:color w:val="000000" w:themeColor="text1"/>
              </w:rPr>
            </w:pPr>
            <w:r w:rsidRPr="00525986">
              <w:fldChar w:fldCharType="begin"/>
            </w:r>
            <w:r w:rsidRPr="00525986">
              <w:rPr>
                <w:color w:val="000000" w:themeColor="text1"/>
              </w:rPr>
              <w:instrText xml:space="preserve"> HYPERLINK "https://dichvucong.tayninh.gov.vn/ThuTuc/ChiTietThuTuc?ThuTucID=38407" </w:instrText>
            </w:r>
            <w:r w:rsidRPr="00525986">
              <w:fldChar w:fldCharType="separate"/>
            </w:r>
            <w:r w:rsidR="00AB1FB2" w:rsidRPr="00525986">
              <w:rPr>
                <w:rStyle w:val="link"/>
                <w:b/>
                <w:color w:val="000000" w:themeColor="text1"/>
              </w:rPr>
              <w:t>1.009454.000.00.00.H53</w:t>
            </w:r>
            <w:r w:rsidRPr="00525986">
              <w:rPr>
                <w:rStyle w:val="link"/>
                <w:b/>
                <w:color w:val="000000" w:themeColor="text1"/>
              </w:rPr>
              <w:fldChar w:fldCharType="end"/>
            </w:r>
            <w:bookmarkEnd w:id="18"/>
          </w:p>
        </w:tc>
      </w:tr>
      <w:tr w:rsidR="00525986" w:rsidRPr="00525986" w14:paraId="697704BD" w14:textId="77777777" w:rsidTr="00860996">
        <w:trPr>
          <w:trHeight w:val="546"/>
          <w:jc w:val="center"/>
        </w:trPr>
        <w:tc>
          <w:tcPr>
            <w:tcW w:w="1615" w:type="dxa"/>
            <w:shd w:val="clear" w:color="auto" w:fill="auto"/>
          </w:tcPr>
          <w:p w14:paraId="6D5A092F"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227" w:type="dxa"/>
            <w:gridSpan w:val="6"/>
            <w:shd w:val="clear" w:color="auto" w:fill="auto"/>
          </w:tcPr>
          <w:p w14:paraId="321F4CAE" w14:textId="77777777" w:rsidR="00AB1FB2" w:rsidRPr="00525986" w:rsidRDefault="00AB1FB2" w:rsidP="00AB1FB2">
            <w:pPr>
              <w:spacing w:before="120" w:after="120"/>
              <w:jc w:val="both"/>
              <w:textAlignment w:val="center"/>
              <w:rPr>
                <w:b/>
                <w:bCs/>
                <w:color w:val="000000" w:themeColor="text1"/>
              </w:rPr>
            </w:pPr>
            <w:bookmarkStart w:id="19" w:name="OLE_LINK9"/>
            <w:r w:rsidRPr="00525986">
              <w:rPr>
                <w:b/>
                <w:bCs/>
                <w:color w:val="000000" w:themeColor="text1"/>
              </w:rPr>
              <w:t>Công bố hoạt động bến thủy nội địa</w:t>
            </w:r>
          </w:p>
          <w:bookmarkEnd w:id="19"/>
          <w:p w14:paraId="75CD8BBF" w14:textId="54EEA924" w:rsidR="00AB1FB2" w:rsidRPr="00525986" w:rsidRDefault="00AB1FB2" w:rsidP="00AB1FB2">
            <w:pPr>
              <w:jc w:val="both"/>
              <w:textAlignment w:val="center"/>
              <w:rPr>
                <w:color w:val="000000" w:themeColor="text1"/>
                <w:lang w:val="en-US" w:eastAsia="en-US"/>
              </w:rPr>
            </w:pPr>
            <w:r w:rsidRPr="00525986">
              <w:rPr>
                <w:color w:val="000000" w:themeColor="text1"/>
              </w:rPr>
              <w:t>DVC trực tuyến một phần</w:t>
            </w:r>
          </w:p>
        </w:tc>
      </w:tr>
      <w:tr w:rsidR="00525986" w:rsidRPr="00525986" w14:paraId="2A908A61" w14:textId="77777777" w:rsidTr="00860996">
        <w:trPr>
          <w:jc w:val="center"/>
        </w:trPr>
        <w:tc>
          <w:tcPr>
            <w:tcW w:w="1615" w:type="dxa"/>
            <w:shd w:val="clear" w:color="auto" w:fill="auto"/>
          </w:tcPr>
          <w:p w14:paraId="15FDA54C"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227" w:type="dxa"/>
            <w:gridSpan w:val="6"/>
            <w:shd w:val="clear" w:color="auto" w:fill="auto"/>
          </w:tcPr>
          <w:p w14:paraId="3EBB17E5" w14:textId="2F59829E" w:rsidR="00AB1FB2" w:rsidRPr="00525986" w:rsidRDefault="00504C56" w:rsidP="00AB1FB2">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2B984585" w14:textId="77777777" w:rsidTr="00860996">
        <w:trPr>
          <w:jc w:val="center"/>
        </w:trPr>
        <w:tc>
          <w:tcPr>
            <w:tcW w:w="1615" w:type="dxa"/>
            <w:shd w:val="clear" w:color="auto" w:fill="auto"/>
          </w:tcPr>
          <w:p w14:paraId="06196B15"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227" w:type="dxa"/>
            <w:gridSpan w:val="6"/>
            <w:shd w:val="clear" w:color="auto" w:fill="auto"/>
          </w:tcPr>
          <w:p w14:paraId="182DAED1"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703112FB" w14:textId="77777777" w:rsidTr="00B07786">
        <w:trPr>
          <w:jc w:val="center"/>
        </w:trPr>
        <w:tc>
          <w:tcPr>
            <w:tcW w:w="10842" w:type="dxa"/>
            <w:gridSpan w:val="7"/>
            <w:shd w:val="clear" w:color="auto" w:fill="auto"/>
          </w:tcPr>
          <w:p w14:paraId="0BAFBEA2"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Trình tự thực hiện:</w:t>
            </w:r>
          </w:p>
        </w:tc>
      </w:tr>
      <w:tr w:rsidR="00525986" w:rsidRPr="00525986" w14:paraId="7DAE0565" w14:textId="77777777" w:rsidTr="00860996">
        <w:trPr>
          <w:jc w:val="center"/>
        </w:trPr>
        <w:tc>
          <w:tcPr>
            <w:tcW w:w="1615" w:type="dxa"/>
            <w:shd w:val="clear" w:color="auto" w:fill="auto"/>
          </w:tcPr>
          <w:p w14:paraId="25B227FD" w14:textId="77777777" w:rsidR="00AB1FB2" w:rsidRPr="00525986" w:rsidRDefault="00AB1FB2" w:rsidP="00AB1FB2">
            <w:pPr>
              <w:spacing w:before="120" w:after="120"/>
              <w:jc w:val="both"/>
              <w:textAlignment w:val="center"/>
              <w:rPr>
                <w:color w:val="000000" w:themeColor="text1"/>
                <w:lang w:val="en-US" w:eastAsia="en-US"/>
              </w:rPr>
            </w:pPr>
          </w:p>
        </w:tc>
        <w:tc>
          <w:tcPr>
            <w:tcW w:w="9227" w:type="dxa"/>
            <w:gridSpan w:val="6"/>
            <w:shd w:val="clear" w:color="auto" w:fill="auto"/>
            <w:vAlign w:val="center"/>
          </w:tcPr>
          <w:p w14:paraId="72F320DD" w14:textId="6FAD871A" w:rsidR="006057D2" w:rsidRPr="00525986" w:rsidRDefault="006057D2" w:rsidP="00DB3CF0">
            <w:pPr>
              <w:pStyle w:val="Header"/>
              <w:tabs>
                <w:tab w:val="left" w:pos="720"/>
              </w:tabs>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3EB4D1AD" w14:textId="62538733" w:rsidR="00AB1FB2" w:rsidRPr="00525986" w:rsidRDefault="006057D2" w:rsidP="00DB3CF0">
            <w:pPr>
              <w:pStyle w:val="Header"/>
              <w:tabs>
                <w:tab w:val="left" w:pos="720"/>
              </w:tabs>
              <w:ind w:right="8"/>
              <w:jc w:val="both"/>
              <w:rPr>
                <w:bCs/>
                <w:color w:val="000000" w:themeColor="text1"/>
                <w:lang w:val="vi-VN" w:eastAsia="en-US"/>
              </w:rPr>
            </w:pPr>
            <w:r w:rsidRPr="00525986">
              <w:rPr>
                <w:rStyle w:val="text"/>
                <w:color w:val="000000" w:themeColor="text1"/>
                <w:spacing w:val="4"/>
                <w:shd w:val="clear" w:color="auto" w:fill="FFFFFF"/>
              </w:rPr>
              <w:t>-</w:t>
            </w:r>
            <w:r w:rsidR="00AB1FB2" w:rsidRPr="00525986">
              <w:rPr>
                <w:rStyle w:val="text"/>
                <w:color w:val="000000" w:themeColor="text1"/>
                <w:spacing w:val="4"/>
                <w:shd w:val="clear" w:color="auto" w:fill="FFFFFF"/>
              </w:rPr>
              <w:t xml:space="preserve"> Nộp hồ sơ trực tiếp </w:t>
            </w:r>
            <w:r w:rsidR="00AB1FB2" w:rsidRPr="00525986">
              <w:rPr>
                <w:bCs/>
                <w:color w:val="000000" w:themeColor="text1"/>
                <w:lang w:val="vi-VN"/>
              </w:rPr>
              <w:t xml:space="preserve">tại </w:t>
            </w:r>
            <w:r w:rsidR="001F2EEE" w:rsidRPr="00525986">
              <w:rPr>
                <w:bCs/>
                <w:color w:val="000000" w:themeColor="text1"/>
                <w:lang w:val="vi-VN"/>
              </w:rPr>
              <w:t>Trung tâm phục vụ hành chính công</w:t>
            </w:r>
            <w:r w:rsidR="00AB1FB2" w:rsidRPr="00525986">
              <w:rPr>
                <w:bCs/>
                <w:color w:val="000000" w:themeColor="text1"/>
              </w:rPr>
              <w:t xml:space="preserve"> </w:t>
            </w:r>
            <w:r w:rsidRPr="00525986">
              <w:rPr>
                <w:bCs/>
                <w:color w:val="000000" w:themeColor="text1"/>
              </w:rPr>
              <w:t>cấp xã</w:t>
            </w:r>
            <w:r w:rsidR="00B07786" w:rsidRPr="00525986">
              <w:rPr>
                <w:bCs/>
                <w:color w:val="000000" w:themeColor="text1"/>
              </w:rPr>
              <w:t xml:space="preserve"> bất kỳ</w:t>
            </w:r>
          </w:p>
          <w:p w14:paraId="39DCBF9A" w14:textId="77777777" w:rsidR="00AB1FB2" w:rsidRPr="00525986" w:rsidRDefault="00AB1FB2" w:rsidP="00DB3CF0">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15B4950F" w14:textId="09B48BCA" w:rsidR="00AB1FB2" w:rsidRPr="00525986" w:rsidRDefault="00AB1FB2" w:rsidP="006057D2">
            <w:pPr>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4BC71D11" w14:textId="0EC9D4BE" w:rsidR="00AB1FB2" w:rsidRPr="00525986" w:rsidRDefault="00AB1FB2" w:rsidP="00DB3CF0">
            <w:pPr>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Nộp qua dịch vụ bưu chính công ích tại các điểm bưu chính thuộc hệ thống Bưu điện tỉnh trên địa bàn tỉnh Tây Ninh</w:t>
            </w:r>
            <w:r w:rsidRPr="00525986">
              <w:rPr>
                <w:rStyle w:val="text"/>
                <w:color w:val="000000" w:themeColor="text1"/>
                <w:spacing w:val="4"/>
                <w:shd w:val="clear" w:color="auto" w:fill="FFFFFF"/>
                <w:lang w:val="vi-VN"/>
              </w:rPr>
              <w:t xml:space="preserve">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30B2ECFE" w14:textId="77777777" w:rsidR="00AB1FB2" w:rsidRPr="00525986" w:rsidRDefault="00AB1FB2" w:rsidP="00DB3CF0">
            <w:pPr>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3D4E61C6" w14:textId="5A03F4B0" w:rsidR="00AB1FB2" w:rsidRPr="00525986" w:rsidRDefault="00AB1FB2" w:rsidP="00DB3CF0">
            <w:pPr>
              <w:pStyle w:val="Header"/>
              <w:tabs>
                <w:tab w:val="left" w:pos="720"/>
              </w:tabs>
              <w:ind w:right="8"/>
              <w:jc w:val="both"/>
              <w:rPr>
                <w:rStyle w:val="text"/>
                <w:b/>
                <w:color w:val="000000" w:themeColor="text1"/>
                <w:spacing w:val="4"/>
                <w:shd w:val="clear" w:color="auto" w:fill="FFFFFF"/>
                <w:lang w:val="vi-VN"/>
              </w:rPr>
            </w:pPr>
            <w:r w:rsidRPr="00525986">
              <w:rPr>
                <w:rStyle w:val="text"/>
                <w:b/>
                <w:bCs/>
                <w:color w:val="000000" w:themeColor="text1"/>
                <w:spacing w:val="4"/>
                <w:shd w:val="clear" w:color="auto" w:fill="FFFFFF"/>
                <w:lang w:val="vi-VN"/>
              </w:rPr>
              <w:t>Bước</w:t>
            </w:r>
            <w:r w:rsidR="006057D2" w:rsidRPr="00525986">
              <w:rPr>
                <w:rStyle w:val="text"/>
                <w:b/>
                <w:bCs/>
                <w:color w:val="000000" w:themeColor="text1"/>
                <w:spacing w:val="4"/>
                <w:shd w:val="clear" w:color="auto" w:fill="FFFFFF"/>
                <w:lang w:val="en-US"/>
              </w:rPr>
              <w:t xml:space="preserve"> 2</w:t>
            </w:r>
            <w:r w:rsidRPr="00525986">
              <w:rPr>
                <w:rStyle w:val="text"/>
                <w:b/>
                <w:bCs/>
                <w:color w:val="000000" w:themeColor="text1"/>
                <w:spacing w:val="4"/>
                <w:shd w:val="clear" w:color="auto" w:fill="FFFFFF"/>
                <w:lang w:val="vi-VN"/>
              </w:rPr>
              <w:t>:</w:t>
            </w:r>
            <w:r w:rsidR="006057D2" w:rsidRPr="00525986">
              <w:rPr>
                <w:rStyle w:val="text"/>
                <w:color w:val="000000" w:themeColor="text1"/>
                <w:spacing w:val="4"/>
                <w:shd w:val="clear" w:color="auto" w:fill="FFFFFF"/>
                <w:lang w:val="vi-VN"/>
              </w:rPr>
              <w:t xml:space="preserve"> </w:t>
            </w:r>
            <w:r w:rsidR="006057D2" w:rsidRPr="00525986">
              <w:rPr>
                <w:rStyle w:val="text"/>
                <w:b/>
                <w:color w:val="000000" w:themeColor="text1"/>
                <w:spacing w:val="4"/>
                <w:shd w:val="clear" w:color="auto" w:fill="FFFFFF"/>
                <w:lang w:val="en-US"/>
              </w:rPr>
              <w:t>K</w:t>
            </w:r>
            <w:r w:rsidRPr="00525986">
              <w:rPr>
                <w:rStyle w:val="text"/>
                <w:b/>
                <w:color w:val="000000" w:themeColor="text1"/>
                <w:spacing w:val="4"/>
                <w:shd w:val="clear" w:color="auto" w:fill="FFFFFF"/>
                <w:lang w:val="vi-VN"/>
              </w:rPr>
              <w:t>iểm tra hồ sơ:</w:t>
            </w:r>
          </w:p>
          <w:p w14:paraId="0309CADD" w14:textId="3C19CB87" w:rsidR="00AB1FB2" w:rsidRPr="00525986" w:rsidRDefault="00AB1FB2" w:rsidP="00DB3CF0">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xử lý.</w:t>
            </w:r>
          </w:p>
          <w:p w14:paraId="29B84346" w14:textId="44EF2CCC" w:rsidR="00AB1FB2" w:rsidRPr="00525986" w:rsidRDefault="00AB1FB2" w:rsidP="00DB3CF0">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Sau khi tiếp nhận hồ sơ theo hình thức nộp trực tiếp, cán bộ tiếp nhận hồ sơ tại </w:t>
            </w:r>
            <w:r w:rsidR="00504C56" w:rsidRPr="00525986">
              <w:rPr>
                <w:rStyle w:val="text"/>
                <w:color w:val="000000" w:themeColor="text1"/>
                <w:lang w:val="vi-VN"/>
              </w:rPr>
              <w:t>Trung tâm phục vụ hành chính công</w:t>
            </w:r>
            <w:r w:rsidRPr="00525986">
              <w:rPr>
                <w:rStyle w:val="text"/>
                <w:color w:val="000000" w:themeColor="text1"/>
                <w:spacing w:val="4"/>
                <w:shd w:val="clear" w:color="auto" w:fill="FFFFFF"/>
                <w:lang w:val="vi-VN"/>
              </w:rPr>
              <w:t xml:space="preserve"> thực hiện số hóa (sao chụp, chuyển thành tài liệu điện tử trên hệ thống thông tin, cơ sở dữ liệu) và ký số vào tài liệu, hồ sơ giải quyết thủ tục hành chính đã được số hóa theo quy định.</w:t>
            </w:r>
          </w:p>
          <w:p w14:paraId="1CF996BF" w14:textId="77777777" w:rsidR="00AB1FB2" w:rsidRPr="00525986" w:rsidRDefault="00AB1FB2" w:rsidP="00DB3CF0">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14:paraId="2E18DE5A" w14:textId="34120B57" w:rsidR="00AB1FB2" w:rsidRPr="00525986" w:rsidRDefault="00AB1FB2" w:rsidP="00DB3CF0">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697FD7" w:rsidRPr="00525986">
              <w:rPr>
                <w:rStyle w:val="text"/>
                <w:b/>
                <w:bCs/>
                <w:color w:val="000000" w:themeColor="text1"/>
                <w:spacing w:val="4"/>
                <w:shd w:val="clear" w:color="auto" w:fill="FFFFFF"/>
                <w:lang w:val="en-US"/>
              </w:rPr>
              <w:t>3</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Giải quyết hồ sơ</w:t>
            </w:r>
          </w:p>
          <w:p w14:paraId="0B16E8AF" w14:textId="79E514D2" w:rsidR="00AB1FB2" w:rsidRPr="00525986" w:rsidRDefault="00AB1FB2" w:rsidP="00DB3CF0">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 xml:space="preserve">Phòng </w:t>
            </w:r>
            <w:r w:rsidR="00FB0E3E" w:rsidRPr="00525986">
              <w:rPr>
                <w:rStyle w:val="text"/>
                <w:color w:val="000000" w:themeColor="text1"/>
                <w:spacing w:val="4"/>
                <w:shd w:val="clear" w:color="auto" w:fill="FFFFFF"/>
                <w:lang w:val="en-US"/>
              </w:rPr>
              <w:t>chuyên môn cấp xã</w:t>
            </w:r>
            <w:r w:rsidRPr="00525986">
              <w:rPr>
                <w:rStyle w:val="text"/>
                <w:color w:val="000000" w:themeColor="text1"/>
                <w:spacing w:val="4"/>
                <w:shd w:val="clear" w:color="auto" w:fill="FFFFFF"/>
                <w:lang w:val="vi-VN"/>
              </w:rPr>
              <w:t xml:space="preserve"> xử lý hồ sơ </w:t>
            </w:r>
          </w:p>
          <w:p w14:paraId="08E927B7" w14:textId="0C3C79F4" w:rsidR="00AB1FB2" w:rsidRPr="00525986" w:rsidRDefault="00AB1FB2" w:rsidP="00DB3CF0">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Trường hợp hồ sơ không hợp lệ: trong thời hạn 02 ngày làm việc, phải báo cáo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ban hành văn bản thông báo cho tổ chức, cá nhân thực hiện biết để bổ sung.</w:t>
            </w:r>
          </w:p>
          <w:p w14:paraId="73A55C69" w14:textId="550FB7DC" w:rsidR="00AB1FB2" w:rsidRPr="00525986" w:rsidRDefault="00AB1FB2" w:rsidP="00DB3CF0">
            <w:pPr>
              <w:pStyle w:val="Header"/>
              <w:tabs>
                <w:tab w:val="left" w:pos="720"/>
              </w:tabs>
              <w:ind w:right="8"/>
              <w:jc w:val="both"/>
              <w:rPr>
                <w:rStyle w:val="text"/>
                <w:color w:val="000000" w:themeColor="text1"/>
                <w:spacing w:val="4"/>
                <w:lang w:val="vi-VN"/>
              </w:rPr>
            </w:pPr>
            <w:r w:rsidRPr="00525986">
              <w:rPr>
                <w:rStyle w:val="text"/>
                <w:color w:val="000000" w:themeColor="text1"/>
                <w:spacing w:val="4"/>
                <w:shd w:val="clear" w:color="auto" w:fill="FFFFFF"/>
                <w:lang w:val="vi-VN"/>
              </w:rPr>
              <w:t xml:space="preserve">- Trường hợp hồ sơ hợp lệ: trong thời hạn 05 ngày làm việc, tham mưu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tổ chức khảo sát thực tế tại vị trí đề nghị </w:t>
            </w:r>
            <w:r w:rsidR="00AC3EFA" w:rsidRPr="00525986">
              <w:rPr>
                <w:rStyle w:val="text"/>
                <w:color w:val="000000" w:themeColor="text1"/>
                <w:spacing w:val="4"/>
                <w:shd w:val="clear" w:color="auto" w:fill="FFFFFF"/>
                <w:lang w:val="vi-VN"/>
              </w:rPr>
              <w:t>công bố hoạt động</w:t>
            </w:r>
            <w:r w:rsidRPr="00525986">
              <w:rPr>
                <w:rStyle w:val="text"/>
                <w:color w:val="000000" w:themeColor="text1"/>
                <w:spacing w:val="4"/>
                <w:shd w:val="clear" w:color="auto" w:fill="FFFFFF"/>
                <w:lang w:val="vi-VN"/>
              </w:rPr>
              <w:t xml:space="preserve"> bến thủy nội địa; Ban hành </w:t>
            </w:r>
            <w:r w:rsidR="00AC3EFA" w:rsidRPr="00525986">
              <w:rPr>
                <w:rStyle w:val="text"/>
                <w:color w:val="000000" w:themeColor="text1"/>
                <w:spacing w:val="4"/>
                <w:shd w:val="clear" w:color="auto" w:fill="FFFFFF"/>
                <w:lang w:val="vi-VN"/>
              </w:rPr>
              <w:t>Quyết định công bố hoạt động</w:t>
            </w:r>
            <w:r w:rsidRPr="00525986">
              <w:rPr>
                <w:rStyle w:val="text"/>
                <w:color w:val="000000" w:themeColor="text1"/>
                <w:spacing w:val="4"/>
                <w:shd w:val="clear" w:color="auto" w:fill="FFFFFF"/>
                <w:lang w:val="vi-VN"/>
              </w:rPr>
              <w:t xml:space="preserve"> bến thủy nội địa khi đáp ứng đủ các điều kiện theo quy định của Nghị định 08/2021/NĐ-CP ngày 28/01/2021 của Chính phủ quy định hoạt động quản lý đường thủy nội địa. Trường hợp không </w:t>
            </w:r>
            <w:r w:rsidR="00AC3EFA" w:rsidRPr="00525986">
              <w:rPr>
                <w:rStyle w:val="text"/>
                <w:color w:val="000000" w:themeColor="text1"/>
                <w:spacing w:val="4"/>
                <w:shd w:val="clear" w:color="auto" w:fill="FFFFFF"/>
                <w:lang w:val="vi-VN"/>
              </w:rPr>
              <w:t>công bố</w:t>
            </w:r>
            <w:r w:rsidRPr="00525986">
              <w:rPr>
                <w:rStyle w:val="text"/>
                <w:color w:val="000000" w:themeColor="text1"/>
                <w:spacing w:val="4"/>
                <w:shd w:val="clear" w:color="auto" w:fill="FFFFFF"/>
                <w:lang w:val="vi-VN"/>
              </w:rPr>
              <w:t xml:space="preserve"> phải trả lời bằng văn bản và có nêu rõ lý do</w:t>
            </w:r>
            <w:r w:rsidRPr="00525986">
              <w:rPr>
                <w:rStyle w:val="text"/>
                <w:color w:val="000000" w:themeColor="text1"/>
                <w:spacing w:val="4"/>
                <w:lang w:val="vi-VN"/>
              </w:rPr>
              <w:t>.</w:t>
            </w:r>
          </w:p>
          <w:p w14:paraId="29D72C8B" w14:textId="4B57498B" w:rsidR="00AB1FB2" w:rsidRPr="00525986" w:rsidRDefault="00AB1FB2" w:rsidP="00DB3CF0">
            <w:pPr>
              <w:pStyle w:val="Header"/>
              <w:tabs>
                <w:tab w:val="left" w:pos="720"/>
              </w:tabs>
              <w:ind w:right="8"/>
              <w:jc w:val="both"/>
              <w:rPr>
                <w:rStyle w:val="text"/>
                <w:color w:val="000000" w:themeColor="text1"/>
                <w:spacing w:val="4"/>
                <w:shd w:val="clear" w:color="auto" w:fill="FFFFFF"/>
                <w:lang w:val="en-US"/>
              </w:rPr>
            </w:pPr>
            <w:r w:rsidRPr="00525986">
              <w:rPr>
                <w:rStyle w:val="text"/>
                <w:b/>
                <w:bCs/>
                <w:color w:val="000000" w:themeColor="text1"/>
                <w:spacing w:val="4"/>
                <w:shd w:val="clear" w:color="auto" w:fill="FFFFFF"/>
                <w:lang w:val="vi-VN"/>
              </w:rPr>
              <w:t xml:space="preserve">Bước </w:t>
            </w:r>
            <w:r w:rsidR="00697FD7"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Trả kết </w:t>
            </w:r>
            <w:r w:rsidR="00697FD7" w:rsidRPr="00525986">
              <w:rPr>
                <w:rStyle w:val="text"/>
                <w:color w:val="000000" w:themeColor="text1"/>
                <w:spacing w:val="4"/>
                <w:shd w:val="clear" w:color="auto" w:fill="FFFFFF"/>
                <w:lang w:val="en-US"/>
              </w:rPr>
              <w:t>quả</w:t>
            </w:r>
          </w:p>
          <w:p w14:paraId="3ED4A8D6" w14:textId="55CC1362" w:rsidR="00AB1FB2" w:rsidRPr="00525986" w:rsidRDefault="001F2EEE" w:rsidP="00DB3CF0">
            <w:pPr>
              <w:shd w:val="clear" w:color="auto" w:fill="FFFFFF"/>
              <w:jc w:val="both"/>
              <w:rPr>
                <w:color w:val="000000" w:themeColor="text1"/>
                <w:lang w:val="nl-NL"/>
              </w:rPr>
            </w:pPr>
            <w:r w:rsidRPr="00525986">
              <w:rPr>
                <w:rStyle w:val="text"/>
                <w:color w:val="000000" w:themeColor="text1"/>
                <w:spacing w:val="4"/>
                <w:shd w:val="clear" w:color="auto" w:fill="FFFFFF"/>
                <w:lang w:val="vi-VN"/>
              </w:rPr>
              <w:t>Trung tâm phục vụ hành chính công</w:t>
            </w:r>
            <w:r w:rsidR="00AB1FB2" w:rsidRPr="00525986">
              <w:rPr>
                <w:color w:val="000000" w:themeColor="text1"/>
                <w:lang w:val="vi-VN"/>
              </w:rPr>
              <w:t xml:space="preserve"> </w:t>
            </w:r>
            <w:r w:rsidR="00697FD7" w:rsidRPr="00525986">
              <w:rPr>
                <w:color w:val="000000" w:themeColor="text1"/>
                <w:lang w:val="en-US"/>
              </w:rPr>
              <w:t>cấp xã</w:t>
            </w:r>
            <w:r w:rsidR="00AB1FB2"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7F5DF97F" w14:textId="77777777" w:rsidR="00AB1FB2" w:rsidRPr="00525986" w:rsidRDefault="00AB1FB2" w:rsidP="00DB3CF0">
            <w:pPr>
              <w:shd w:val="clear" w:color="auto" w:fill="FFFFFF"/>
              <w:jc w:val="both"/>
              <w:rPr>
                <w:b/>
                <w:color w:val="000000" w:themeColor="text1"/>
              </w:rPr>
            </w:pPr>
            <w:r w:rsidRPr="00525986">
              <w:rPr>
                <w:b/>
                <w:color w:val="000000" w:themeColor="text1"/>
              </w:rPr>
              <w:t>* Sơ đồ quy trình</w:t>
            </w:r>
          </w:p>
          <w:p w14:paraId="53398295" w14:textId="77777777" w:rsidR="00AB1FB2" w:rsidRPr="00525986" w:rsidRDefault="00AB1FB2" w:rsidP="00DB3CF0">
            <w:pPr>
              <w:shd w:val="clear" w:color="auto" w:fill="FFFFFF"/>
              <w:jc w:val="both"/>
              <w:rPr>
                <w:b/>
                <w:color w:val="000000" w:themeColor="text1"/>
              </w:rPr>
            </w:pPr>
            <w:r w:rsidRPr="00525986">
              <w:rPr>
                <w:noProof/>
                <w:color w:val="000000" w:themeColor="text1"/>
                <w:lang w:val="en-US" w:eastAsia="en-US"/>
              </w:rPr>
              <w:lastRenderedPageBreak/>
              <w:drawing>
                <wp:inline distT="0" distB="0" distL="0" distR="0" wp14:anchorId="2C380420" wp14:editId="19397867">
                  <wp:extent cx="5486400" cy="3200400"/>
                  <wp:effectExtent l="19050" t="0" r="1905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60537B4C" w14:textId="77777777" w:rsidR="00AB1FB2" w:rsidRPr="00525986" w:rsidRDefault="00AB1FB2" w:rsidP="00DB3CF0">
            <w:pPr>
              <w:shd w:val="clear" w:color="auto" w:fill="FFFFFF"/>
              <w:jc w:val="both"/>
              <w:rPr>
                <w:color w:val="000000" w:themeColor="text1"/>
                <w:lang w:val="en-US" w:eastAsia="en-US"/>
              </w:rPr>
            </w:pPr>
          </w:p>
        </w:tc>
      </w:tr>
      <w:tr w:rsidR="00525986" w:rsidRPr="00525986" w14:paraId="0558D7D6" w14:textId="77777777" w:rsidTr="00B07786">
        <w:trPr>
          <w:jc w:val="center"/>
        </w:trPr>
        <w:tc>
          <w:tcPr>
            <w:tcW w:w="10842" w:type="dxa"/>
            <w:gridSpan w:val="7"/>
            <w:shd w:val="clear" w:color="auto" w:fill="auto"/>
          </w:tcPr>
          <w:p w14:paraId="1811FE63" w14:textId="77777777" w:rsidR="00AB1FB2" w:rsidRPr="00525986" w:rsidRDefault="00AB1FB2" w:rsidP="00AB1FB2">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65764223" w14:textId="77777777" w:rsidTr="00860996">
        <w:trPr>
          <w:jc w:val="center"/>
        </w:trPr>
        <w:tc>
          <w:tcPr>
            <w:tcW w:w="1615" w:type="dxa"/>
            <w:shd w:val="clear" w:color="auto" w:fill="auto"/>
            <w:vAlign w:val="center"/>
          </w:tcPr>
          <w:p w14:paraId="3C5CE53D"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006" w:type="dxa"/>
            <w:shd w:val="clear" w:color="auto" w:fill="auto"/>
            <w:vAlign w:val="center"/>
          </w:tcPr>
          <w:p w14:paraId="52D32D5A"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015" w:type="dxa"/>
            <w:gridSpan w:val="2"/>
            <w:shd w:val="clear" w:color="auto" w:fill="auto"/>
            <w:vAlign w:val="center"/>
          </w:tcPr>
          <w:p w14:paraId="0A7FA785"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4206" w:type="dxa"/>
            <w:gridSpan w:val="3"/>
            <w:shd w:val="clear" w:color="auto" w:fill="auto"/>
            <w:vAlign w:val="center"/>
          </w:tcPr>
          <w:p w14:paraId="5E4A5A47"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738793DF" w14:textId="77777777" w:rsidTr="00860996">
        <w:trPr>
          <w:trHeight w:val="1739"/>
          <w:jc w:val="center"/>
        </w:trPr>
        <w:tc>
          <w:tcPr>
            <w:tcW w:w="1615" w:type="dxa"/>
            <w:shd w:val="clear" w:color="auto" w:fill="auto"/>
            <w:vAlign w:val="center"/>
          </w:tcPr>
          <w:p w14:paraId="04D42B95"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006" w:type="dxa"/>
            <w:shd w:val="clear" w:color="auto" w:fill="auto"/>
            <w:vAlign w:val="center"/>
          </w:tcPr>
          <w:p w14:paraId="5A98B810" w14:textId="77777777" w:rsidR="003E4296" w:rsidRPr="00525986" w:rsidRDefault="003E4296" w:rsidP="003E4296">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015" w:type="dxa"/>
            <w:gridSpan w:val="2"/>
            <w:shd w:val="clear" w:color="auto" w:fill="auto"/>
            <w:vAlign w:val="center"/>
          </w:tcPr>
          <w:p w14:paraId="2FDA1BD9"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100.000 đồng</w:t>
            </w:r>
          </w:p>
        </w:tc>
        <w:tc>
          <w:tcPr>
            <w:tcW w:w="4206" w:type="dxa"/>
            <w:gridSpan w:val="3"/>
            <w:shd w:val="clear" w:color="auto" w:fill="auto"/>
            <w:vAlign w:val="center"/>
          </w:tcPr>
          <w:p w14:paraId="5D6B2C19" w14:textId="28566A0D" w:rsidR="003E4296" w:rsidRPr="00525986" w:rsidRDefault="003E4296" w:rsidP="003E4296">
            <w:pPr>
              <w:spacing w:before="40" w:after="40"/>
              <w:ind w:right="57"/>
              <w:jc w:val="both"/>
              <w:rPr>
                <w:color w:val="000000" w:themeColor="text1"/>
                <w:lang w:val="en-US" w:eastAsia="en-US"/>
              </w:rPr>
            </w:pPr>
            <w:r w:rsidRPr="00525986">
              <w:rPr>
                <w:rStyle w:val="text"/>
                <w:color w:val="000000" w:themeColor="text1"/>
                <w:spacing w:val="4"/>
                <w:shd w:val="clear" w:color="auto" w:fill="FFFFFF"/>
              </w:rPr>
              <w:t xml:space="preserve">Nộp hồ sơ trực tiếp và nộp phí/lệ phí tại </w:t>
            </w:r>
            <w:r w:rsidR="00D11078" w:rsidRPr="00525986">
              <w:rPr>
                <w:rStyle w:val="text"/>
                <w:color w:val="000000" w:themeColor="text1"/>
                <w:spacing w:val="4"/>
                <w:shd w:val="clear" w:color="auto" w:fill="FFFFFF"/>
              </w:rPr>
              <w:t>Trung tâm phục vụ hành chính công</w:t>
            </w:r>
          </w:p>
        </w:tc>
      </w:tr>
      <w:tr w:rsidR="00525986" w:rsidRPr="00525986" w14:paraId="44DCFD41" w14:textId="77777777" w:rsidTr="00860996">
        <w:trPr>
          <w:jc w:val="center"/>
        </w:trPr>
        <w:tc>
          <w:tcPr>
            <w:tcW w:w="1615" w:type="dxa"/>
            <w:shd w:val="clear" w:color="auto" w:fill="auto"/>
            <w:vAlign w:val="center"/>
          </w:tcPr>
          <w:p w14:paraId="3340B538"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006" w:type="dxa"/>
            <w:shd w:val="clear" w:color="auto" w:fill="auto"/>
            <w:vAlign w:val="center"/>
          </w:tcPr>
          <w:p w14:paraId="5474EBB3" w14:textId="77777777" w:rsidR="003E4296" w:rsidRPr="00525986" w:rsidRDefault="003E4296" w:rsidP="003E4296">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015" w:type="dxa"/>
            <w:gridSpan w:val="2"/>
            <w:shd w:val="clear" w:color="auto" w:fill="auto"/>
            <w:vAlign w:val="center"/>
          </w:tcPr>
          <w:p w14:paraId="2483215F"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100.000 đồng</w:t>
            </w:r>
          </w:p>
        </w:tc>
        <w:tc>
          <w:tcPr>
            <w:tcW w:w="4206" w:type="dxa"/>
            <w:gridSpan w:val="3"/>
            <w:shd w:val="clear" w:color="auto" w:fill="auto"/>
            <w:vAlign w:val="center"/>
          </w:tcPr>
          <w:p w14:paraId="24A5011E" w14:textId="77777777" w:rsidR="003E4296" w:rsidRPr="00525986" w:rsidRDefault="003E4296" w:rsidP="003E4296">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6928A879" w14:textId="77777777" w:rsidR="003E4296" w:rsidRPr="00525986" w:rsidRDefault="003E4296" w:rsidP="003E4296">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2EAEB758" w14:textId="00A5CCF4" w:rsidR="00697FD7" w:rsidRPr="00525986" w:rsidRDefault="003E4296" w:rsidP="00697FD7">
            <w:pPr>
              <w:jc w:val="both"/>
              <w:textAlignment w:val="center"/>
              <w:rPr>
                <w:color w:val="000000" w:themeColor="text1"/>
                <w:shd w:val="clear" w:color="auto" w:fill="FFFFFF"/>
              </w:rPr>
            </w:pPr>
            <w:r w:rsidRPr="00525986">
              <w:rPr>
                <w:color w:val="000000" w:themeColor="text1"/>
                <w:shd w:val="clear" w:color="auto" w:fill="FFFFFF"/>
              </w:rPr>
              <w:t>- Trường hợp nộp hồ sơ trực tuyến thì nộp phí/lệ phí thông qua chức năng thanh toán trên Cổ</w:t>
            </w:r>
            <w:r w:rsidR="00697FD7" w:rsidRPr="00525986">
              <w:rPr>
                <w:color w:val="000000" w:themeColor="text1"/>
                <w:shd w:val="clear" w:color="auto" w:fill="FFFFFF"/>
              </w:rPr>
              <w:t>ng Dịch vụ công quốc gia.</w:t>
            </w:r>
          </w:p>
          <w:p w14:paraId="00EDFBAE" w14:textId="34B569F5" w:rsidR="003E4296" w:rsidRPr="00525986" w:rsidRDefault="003E4296" w:rsidP="00697FD7">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07336769" w14:textId="77777777" w:rsidTr="00860996">
        <w:trPr>
          <w:jc w:val="center"/>
        </w:trPr>
        <w:tc>
          <w:tcPr>
            <w:tcW w:w="1615" w:type="dxa"/>
            <w:shd w:val="clear" w:color="auto" w:fill="auto"/>
            <w:vAlign w:val="center"/>
          </w:tcPr>
          <w:p w14:paraId="6CEC858C" w14:textId="77777777" w:rsidR="00AB1FB2" w:rsidRPr="00525986" w:rsidRDefault="00AB1FB2" w:rsidP="000B035D">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2006" w:type="dxa"/>
            <w:shd w:val="clear" w:color="auto" w:fill="auto"/>
            <w:vAlign w:val="center"/>
          </w:tcPr>
          <w:p w14:paraId="48CC367B"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015" w:type="dxa"/>
            <w:gridSpan w:val="2"/>
            <w:shd w:val="clear" w:color="auto" w:fill="auto"/>
            <w:vAlign w:val="center"/>
          </w:tcPr>
          <w:p w14:paraId="5D52F8CE" w14:textId="77777777" w:rsidR="00AB1FB2" w:rsidRPr="00525986" w:rsidRDefault="00AB1FB2" w:rsidP="00AB1FB2">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100.000 đồ</w:t>
            </w:r>
            <w:r w:rsidR="00AC3EFA" w:rsidRPr="00525986">
              <w:rPr>
                <w:rFonts w:eastAsia="SimSun"/>
                <w:bCs/>
                <w:color w:val="000000" w:themeColor="text1"/>
                <w:spacing w:val="-8"/>
                <w:lang w:val="nb-NO" w:eastAsia="en-US"/>
              </w:rPr>
              <w:t>ng</w:t>
            </w:r>
          </w:p>
        </w:tc>
        <w:tc>
          <w:tcPr>
            <w:tcW w:w="4206" w:type="dxa"/>
            <w:gridSpan w:val="3"/>
            <w:shd w:val="clear" w:color="auto" w:fill="auto"/>
            <w:vAlign w:val="center"/>
          </w:tcPr>
          <w:p w14:paraId="531FD4CC" w14:textId="6310A835" w:rsidR="00AB1FB2" w:rsidRPr="00525986" w:rsidRDefault="001F2EEE" w:rsidP="00AB1FB2">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Nộp qua dịch vụ bưu chính công ích tại các điểm bưu chính thuộc hệ thống Bưu điện tỉnh trên địa bàn tỉnh Tây Ninh</w:t>
            </w:r>
            <w:r w:rsidR="00AB1FB2" w:rsidRPr="00525986">
              <w:rPr>
                <w:color w:val="000000" w:themeColor="text1"/>
                <w:spacing w:val="4"/>
                <w:shd w:val="clear" w:color="auto" w:fill="FFFFFF"/>
                <w:lang w:val="nb-NO"/>
              </w:rPr>
              <w:t xml:space="preserve"> hoặc liên hệ qua số điện thoại </w:t>
            </w:r>
            <w:r w:rsidR="00AB1FB2" w:rsidRPr="00525986">
              <w:rPr>
                <w:color w:val="000000" w:themeColor="text1"/>
                <w:lang w:val="nb-NO"/>
              </w:rPr>
              <w:t>1900561563</w:t>
            </w:r>
            <w:r w:rsidR="00AB1FB2"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20CFB222" w14:textId="77777777" w:rsidTr="00B07786">
        <w:trPr>
          <w:jc w:val="center"/>
        </w:trPr>
        <w:tc>
          <w:tcPr>
            <w:tcW w:w="10842" w:type="dxa"/>
            <w:gridSpan w:val="7"/>
            <w:shd w:val="clear" w:color="auto" w:fill="auto"/>
          </w:tcPr>
          <w:p w14:paraId="5A12DDB1" w14:textId="77777777" w:rsidR="00AB1FB2" w:rsidRPr="00525986" w:rsidRDefault="00AB1FB2" w:rsidP="00AB1FB2">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28CFD55F" w14:textId="77777777" w:rsidTr="00860996">
        <w:trPr>
          <w:jc w:val="center"/>
        </w:trPr>
        <w:tc>
          <w:tcPr>
            <w:tcW w:w="3621" w:type="dxa"/>
            <w:gridSpan w:val="2"/>
            <w:shd w:val="clear" w:color="auto" w:fill="auto"/>
          </w:tcPr>
          <w:p w14:paraId="5AF18C3B" w14:textId="77777777" w:rsidR="00AB1FB2" w:rsidRPr="00525986" w:rsidRDefault="00AB1FB2" w:rsidP="00AB1FB2">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015" w:type="dxa"/>
            <w:gridSpan w:val="2"/>
            <w:shd w:val="clear" w:color="auto" w:fill="auto"/>
          </w:tcPr>
          <w:p w14:paraId="7F9D9104" w14:textId="77777777" w:rsidR="00AB1FB2" w:rsidRPr="00525986" w:rsidRDefault="00AB1FB2" w:rsidP="00AB1FB2">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4206" w:type="dxa"/>
            <w:gridSpan w:val="3"/>
            <w:shd w:val="clear" w:color="auto" w:fill="auto"/>
          </w:tcPr>
          <w:p w14:paraId="5AD141A2" w14:textId="77777777" w:rsidR="00AB1FB2" w:rsidRPr="00525986" w:rsidRDefault="00AB1FB2" w:rsidP="00AB1FB2">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47F3B378" w14:textId="77777777" w:rsidTr="00860996">
        <w:trPr>
          <w:jc w:val="center"/>
        </w:trPr>
        <w:tc>
          <w:tcPr>
            <w:tcW w:w="3621" w:type="dxa"/>
            <w:gridSpan w:val="2"/>
            <w:shd w:val="clear" w:color="auto" w:fill="auto"/>
            <w:vAlign w:val="center"/>
          </w:tcPr>
          <w:p w14:paraId="4839581B" w14:textId="77777777" w:rsidR="00AB1FB2" w:rsidRPr="00525986" w:rsidRDefault="00AB1FB2" w:rsidP="00AB1FB2">
            <w:pPr>
              <w:spacing w:before="120" w:after="120"/>
              <w:jc w:val="both"/>
              <w:rPr>
                <w:color w:val="000000" w:themeColor="text1"/>
                <w:lang w:val="hr-HR"/>
              </w:rPr>
            </w:pPr>
            <w:r w:rsidRPr="00525986">
              <w:rPr>
                <w:color w:val="000000" w:themeColor="text1"/>
                <w:lang w:val="hr-HR"/>
              </w:rPr>
              <w:lastRenderedPageBreak/>
              <w:t xml:space="preserve">- </w:t>
            </w:r>
            <w:r w:rsidRPr="00525986">
              <w:rPr>
                <w:color w:val="000000" w:themeColor="text1"/>
                <w:shd w:val="clear" w:color="auto" w:fill="FFFFFF"/>
              </w:rPr>
              <w:t>Đơn đề nghị công bố hoạt động bến thủy nội địa</w:t>
            </w:r>
            <w:r w:rsidRPr="00525986">
              <w:rPr>
                <w:rStyle w:val="Vnbnnidung"/>
                <w:color w:val="000000" w:themeColor="text1"/>
                <w:sz w:val="24"/>
                <w:szCs w:val="24"/>
                <w:lang w:val="nl-NL" w:eastAsia="vi-VN"/>
              </w:rPr>
              <w:t>;</w:t>
            </w:r>
          </w:p>
          <w:p w14:paraId="5AF5DF4B" w14:textId="77777777" w:rsidR="00AB1FB2" w:rsidRPr="00525986" w:rsidRDefault="00AB1FB2" w:rsidP="00AB1FB2">
            <w:pPr>
              <w:spacing w:before="120" w:after="120"/>
              <w:jc w:val="both"/>
              <w:rPr>
                <w:color w:val="000000" w:themeColor="text1"/>
                <w:shd w:val="clear" w:color="auto" w:fill="FFFFFF"/>
                <w:lang w:val="hr-HR"/>
              </w:rPr>
            </w:pPr>
            <w:r w:rsidRPr="00525986">
              <w:rPr>
                <w:rStyle w:val="Vnbnnidung"/>
                <w:color w:val="000000" w:themeColor="text1"/>
                <w:sz w:val="24"/>
                <w:szCs w:val="24"/>
                <w:lang w:val="nl-NL" w:eastAsia="vi-VN"/>
              </w:rPr>
              <w:t xml:space="preserve">- </w:t>
            </w:r>
            <w:r w:rsidRPr="00525986">
              <w:rPr>
                <w:color w:val="000000" w:themeColor="text1"/>
                <w:shd w:val="clear" w:color="auto" w:fill="FFFFFF"/>
                <w:lang w:val="hr-HR"/>
              </w:rPr>
              <w:t>Bản sao có chứng thực quyết định phê duyệt dự án đầu tư xây dựng bến thủy nội địa của cơ quan có thẩm quyền hoặc bản sao và xuất trình bản chính để đối chiếu đối với bến thủy nội địa có dự án đầu tư xây dựng;</w:t>
            </w:r>
          </w:p>
          <w:p w14:paraId="25843822" w14:textId="77777777" w:rsidR="00AB1FB2" w:rsidRPr="00525986" w:rsidRDefault="00AB1FB2" w:rsidP="00AB1FB2">
            <w:pPr>
              <w:spacing w:before="120" w:after="120"/>
              <w:jc w:val="both"/>
              <w:rPr>
                <w:color w:val="000000" w:themeColor="text1"/>
                <w:shd w:val="clear" w:color="auto" w:fill="FFFFFF"/>
                <w:lang w:val="hr-HR"/>
              </w:rPr>
            </w:pPr>
            <w:r w:rsidRPr="00525986">
              <w:rPr>
                <w:color w:val="000000" w:themeColor="text1"/>
                <w:shd w:val="clear" w:color="auto" w:fill="FFFFFF"/>
                <w:lang w:val="hr-HR"/>
              </w:rPr>
              <w:t>- Bản sao có chứng thực giấy tờ về sử dụng đất để xây dựng bến thủy nội địa hoặc bản sao và xuất trình bản chính để đối chiếu, trừ trường hợp là bến phao;</w:t>
            </w:r>
          </w:p>
          <w:p w14:paraId="5C6A3BCE" w14:textId="77777777" w:rsidR="00AB1FB2" w:rsidRPr="00525986" w:rsidRDefault="00AB1FB2" w:rsidP="00AB1FB2">
            <w:pPr>
              <w:spacing w:before="120" w:after="120"/>
              <w:jc w:val="both"/>
              <w:rPr>
                <w:color w:val="000000" w:themeColor="text1"/>
                <w:shd w:val="clear" w:color="auto" w:fill="FFFFFF"/>
                <w:lang w:val="hr-HR"/>
              </w:rPr>
            </w:pPr>
            <w:r w:rsidRPr="00525986">
              <w:rPr>
                <w:color w:val="000000" w:themeColor="text1"/>
                <w:shd w:val="clear" w:color="auto" w:fill="FFFFFF"/>
                <w:lang w:val="hr-HR"/>
              </w:rPr>
              <w:t>- Bản sao có chứng thực quyết định phê duyệt báo cáo kinh tế - kỹ thuật của chủ đầu tư (đối với bến thủy nội địa có dự án đầu tư xây dựng) hoặc phương án khai thác bến thủy nội địa;</w:t>
            </w:r>
          </w:p>
          <w:p w14:paraId="7285244D" w14:textId="77777777" w:rsidR="00AB1FB2" w:rsidRPr="00525986" w:rsidRDefault="00AB1FB2" w:rsidP="00AB1FB2">
            <w:pPr>
              <w:spacing w:before="120" w:after="120"/>
              <w:jc w:val="both"/>
              <w:rPr>
                <w:color w:val="000000" w:themeColor="text1"/>
                <w:shd w:val="clear" w:color="auto" w:fill="FFFFFF"/>
                <w:lang w:val="hr-HR"/>
              </w:rPr>
            </w:pPr>
            <w:r w:rsidRPr="00525986">
              <w:rPr>
                <w:color w:val="000000" w:themeColor="text1"/>
                <w:shd w:val="clear" w:color="auto" w:fill="FFFFFF"/>
                <w:lang w:val="hr-HR"/>
              </w:rPr>
              <w:t>- Biên bản nghiệm thu hoàn thành công trình, bản vẽ hoàn công mặt bằng, mặt chiếu đứng, mặt cắt ngang công trình đối với bến thủy nội địa có dự án đầu tư xây dựng;</w:t>
            </w:r>
          </w:p>
          <w:p w14:paraId="78CE8F56" w14:textId="77777777" w:rsidR="00AB1FB2" w:rsidRPr="00525986" w:rsidRDefault="00AB1FB2" w:rsidP="00AB1FB2">
            <w:pPr>
              <w:spacing w:before="120" w:after="120"/>
              <w:jc w:val="both"/>
              <w:rPr>
                <w:color w:val="000000" w:themeColor="text1"/>
                <w:shd w:val="clear" w:color="auto" w:fill="FFFFFF"/>
                <w:lang w:val="hr-HR"/>
              </w:rPr>
            </w:pPr>
            <w:r w:rsidRPr="00525986">
              <w:rPr>
                <w:color w:val="000000" w:themeColor="text1"/>
                <w:shd w:val="clear" w:color="auto" w:fill="FFFFFF"/>
                <w:lang w:val="hr-HR"/>
              </w:rPr>
              <w:t>-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tc>
        <w:tc>
          <w:tcPr>
            <w:tcW w:w="3015" w:type="dxa"/>
            <w:gridSpan w:val="2"/>
            <w:shd w:val="clear" w:color="auto" w:fill="auto"/>
            <w:vAlign w:val="center"/>
          </w:tcPr>
          <w:p w14:paraId="275DCFB4" w14:textId="77777777" w:rsidR="00AB1FB2" w:rsidRPr="00525986" w:rsidRDefault="00AB1FB2" w:rsidP="00AB1FB2">
            <w:pPr>
              <w:spacing w:before="120" w:after="120"/>
              <w:jc w:val="both"/>
              <w:rPr>
                <w:color w:val="000000" w:themeColor="text1"/>
                <w:lang w:val="nl-NL"/>
              </w:rPr>
            </w:pPr>
            <w:r w:rsidRPr="00525986">
              <w:rPr>
                <w:color w:val="000000" w:themeColor="text1"/>
                <w:lang w:val="nl-NL"/>
              </w:rPr>
              <w:t>- Mẫu số</w:t>
            </w:r>
            <w:r w:rsidRPr="00525986">
              <w:rPr>
                <w:color w:val="000000" w:themeColor="text1"/>
                <w:lang w:val="hr-HR"/>
              </w:rPr>
              <w:t xml:space="preserve"> 1</w:t>
            </w:r>
            <w:r w:rsidRPr="00525986">
              <w:rPr>
                <w:color w:val="000000" w:themeColor="text1"/>
                <w:lang w:val="nl-NL"/>
              </w:rPr>
              <w:t>2</w:t>
            </w:r>
            <w:r w:rsidRPr="00525986">
              <w:rPr>
                <w:color w:val="000000" w:themeColor="text1"/>
                <w:lang w:val="hr-HR"/>
              </w:rPr>
              <w:t xml:space="preserve">, </w:t>
            </w:r>
            <w:r w:rsidRPr="00525986">
              <w:rPr>
                <w:color w:val="000000" w:themeColor="text1"/>
                <w:lang w:val="nl-NL"/>
              </w:rPr>
              <w:t>Nghị định số 08/NĐ-CP, ng</w:t>
            </w:r>
            <w:r w:rsidRPr="00525986">
              <w:rPr>
                <w:color w:val="000000" w:themeColor="text1"/>
                <w:lang w:val="hr-HR"/>
              </w:rPr>
              <w:t>à</w:t>
            </w:r>
            <w:r w:rsidRPr="00525986">
              <w:rPr>
                <w:color w:val="000000" w:themeColor="text1"/>
                <w:lang w:val="nl-NL"/>
              </w:rPr>
              <w:t>y</w:t>
            </w:r>
            <w:r w:rsidRPr="00525986">
              <w:rPr>
                <w:color w:val="000000" w:themeColor="text1"/>
                <w:lang w:val="hr-HR"/>
              </w:rPr>
              <w:t xml:space="preserve"> </w:t>
            </w:r>
            <w:r w:rsidRPr="00525986">
              <w:rPr>
                <w:color w:val="000000" w:themeColor="text1"/>
                <w:lang w:val="nl-NL"/>
              </w:rPr>
              <w:t>28/01/2021</w:t>
            </w:r>
            <w:r w:rsidRPr="00525986">
              <w:rPr>
                <w:color w:val="000000" w:themeColor="text1"/>
                <w:lang w:val="hr-HR"/>
              </w:rPr>
              <w:t xml:space="preserve"> </w:t>
            </w:r>
            <w:r w:rsidRPr="00525986">
              <w:rPr>
                <w:color w:val="000000" w:themeColor="text1"/>
                <w:lang w:val="nl-NL"/>
              </w:rPr>
              <w:t>của Chính phủ</w:t>
            </w:r>
            <w:r w:rsidRPr="00525986">
              <w:rPr>
                <w:color w:val="000000" w:themeColor="text1"/>
                <w:lang w:val="hr-HR"/>
              </w:rPr>
              <w:t xml:space="preserve"> quy định quản lý hoạt động đường thủy nội địa.</w:t>
            </w:r>
          </w:p>
        </w:tc>
        <w:tc>
          <w:tcPr>
            <w:tcW w:w="4206" w:type="dxa"/>
            <w:gridSpan w:val="3"/>
            <w:shd w:val="clear" w:color="auto" w:fill="auto"/>
            <w:vAlign w:val="center"/>
          </w:tcPr>
          <w:p w14:paraId="54F5F0CD" w14:textId="77777777" w:rsidR="00AB1FB2" w:rsidRPr="00525986" w:rsidRDefault="00AB1FB2" w:rsidP="00AB1FB2">
            <w:pPr>
              <w:pStyle w:val="NormalWeb"/>
              <w:shd w:val="clear" w:color="auto" w:fill="FFFFFF"/>
              <w:spacing w:before="0" w:beforeAutospacing="0" w:after="88" w:afterAutospacing="0"/>
              <w:jc w:val="center"/>
              <w:rPr>
                <w:color w:val="000000" w:themeColor="text1"/>
              </w:rPr>
            </w:pPr>
            <w:r w:rsidRPr="00525986">
              <w:rPr>
                <w:color w:val="000000" w:themeColor="text1"/>
              </w:rPr>
              <w:t>01 bộ</w:t>
            </w:r>
          </w:p>
          <w:p w14:paraId="7A23BC17" w14:textId="77777777" w:rsidR="00AB1FB2" w:rsidRPr="00525986" w:rsidRDefault="00AB1FB2" w:rsidP="00AB1FB2">
            <w:pPr>
              <w:shd w:val="clear" w:color="auto" w:fill="FFFFFF"/>
              <w:spacing w:after="88"/>
              <w:rPr>
                <w:color w:val="000000" w:themeColor="text1"/>
                <w:lang w:val="en-US" w:eastAsia="en-US"/>
              </w:rPr>
            </w:pPr>
          </w:p>
        </w:tc>
      </w:tr>
      <w:tr w:rsidR="00525986" w:rsidRPr="00525986" w14:paraId="74D4B86C" w14:textId="77777777" w:rsidTr="00860996">
        <w:trPr>
          <w:jc w:val="center"/>
        </w:trPr>
        <w:tc>
          <w:tcPr>
            <w:tcW w:w="3621" w:type="dxa"/>
            <w:gridSpan w:val="2"/>
            <w:shd w:val="clear" w:color="auto" w:fill="auto"/>
          </w:tcPr>
          <w:p w14:paraId="6B38D8D5" w14:textId="77777777" w:rsidR="00AB1FB2" w:rsidRPr="00525986" w:rsidRDefault="00AB1FB2" w:rsidP="00AB1FB2">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7221" w:type="dxa"/>
            <w:gridSpan w:val="5"/>
            <w:shd w:val="clear" w:color="auto" w:fill="auto"/>
            <w:vAlign w:val="center"/>
          </w:tcPr>
          <w:p w14:paraId="7EE36633" w14:textId="77777777" w:rsidR="00AB1FB2" w:rsidRPr="00525986" w:rsidRDefault="00AB1FB2" w:rsidP="00AB1FB2">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4708EA6D" w14:textId="77777777" w:rsidTr="00860996">
        <w:trPr>
          <w:jc w:val="center"/>
        </w:trPr>
        <w:tc>
          <w:tcPr>
            <w:tcW w:w="3621" w:type="dxa"/>
            <w:gridSpan w:val="2"/>
            <w:shd w:val="clear" w:color="auto" w:fill="auto"/>
            <w:vAlign w:val="center"/>
          </w:tcPr>
          <w:p w14:paraId="1FB3F7DB"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7221" w:type="dxa"/>
            <w:gridSpan w:val="5"/>
            <w:shd w:val="clear" w:color="auto" w:fill="auto"/>
            <w:vAlign w:val="center"/>
          </w:tcPr>
          <w:p w14:paraId="56384055" w14:textId="3676258A" w:rsidR="00AB1FB2" w:rsidRPr="00525986" w:rsidRDefault="00055E03" w:rsidP="00697FD7">
            <w:pPr>
              <w:jc w:val="both"/>
              <w:rPr>
                <w:color w:val="000000" w:themeColor="text1"/>
              </w:rPr>
            </w:pPr>
            <w:r w:rsidRPr="00525986">
              <w:rPr>
                <w:color w:val="000000" w:themeColor="text1"/>
              </w:rPr>
              <w:t>Phòng chuyên môn</w:t>
            </w:r>
            <w:r w:rsidR="00697FD7" w:rsidRPr="00525986">
              <w:rPr>
                <w:color w:val="000000" w:themeColor="text1"/>
              </w:rPr>
              <w:t xml:space="preserve"> cấp xã</w:t>
            </w:r>
          </w:p>
        </w:tc>
      </w:tr>
      <w:tr w:rsidR="00525986" w:rsidRPr="00525986" w14:paraId="1E279286" w14:textId="77777777" w:rsidTr="00860996">
        <w:trPr>
          <w:jc w:val="center"/>
        </w:trPr>
        <w:tc>
          <w:tcPr>
            <w:tcW w:w="3621" w:type="dxa"/>
            <w:gridSpan w:val="2"/>
            <w:shd w:val="clear" w:color="auto" w:fill="auto"/>
            <w:vAlign w:val="center"/>
          </w:tcPr>
          <w:p w14:paraId="3C162081"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7221" w:type="dxa"/>
            <w:gridSpan w:val="5"/>
            <w:shd w:val="clear" w:color="auto" w:fill="auto"/>
            <w:vAlign w:val="center"/>
          </w:tcPr>
          <w:p w14:paraId="37E9C496" w14:textId="3F0734F2" w:rsidR="00AB1FB2" w:rsidRPr="00525986" w:rsidRDefault="00AB1FB2" w:rsidP="00697FD7">
            <w:pPr>
              <w:shd w:val="clear" w:color="auto" w:fill="FFFFFF"/>
              <w:spacing w:after="88"/>
              <w:rPr>
                <w:color w:val="000000" w:themeColor="text1"/>
                <w:shd w:val="clear" w:color="auto" w:fill="FFFFFF"/>
                <w:lang w:val="en-US" w:eastAsia="en-US"/>
              </w:rPr>
            </w:pPr>
            <w:r w:rsidRPr="00525986">
              <w:rPr>
                <w:color w:val="000000" w:themeColor="text1"/>
              </w:rPr>
              <w:t xml:space="preserve">Ủy ban nhân dân </w:t>
            </w:r>
            <w:r w:rsidR="00697FD7" w:rsidRPr="00525986">
              <w:rPr>
                <w:color w:val="000000" w:themeColor="text1"/>
              </w:rPr>
              <w:t>c</w:t>
            </w:r>
            <w:r w:rsidR="00504C56" w:rsidRPr="00525986">
              <w:rPr>
                <w:color w:val="000000" w:themeColor="text1"/>
              </w:rPr>
              <w:t>ấp xã</w:t>
            </w:r>
          </w:p>
        </w:tc>
      </w:tr>
      <w:tr w:rsidR="00525986" w:rsidRPr="00525986" w14:paraId="6A0EE8E9" w14:textId="77777777" w:rsidTr="00860996">
        <w:trPr>
          <w:jc w:val="center"/>
        </w:trPr>
        <w:tc>
          <w:tcPr>
            <w:tcW w:w="3621" w:type="dxa"/>
            <w:gridSpan w:val="2"/>
            <w:shd w:val="clear" w:color="auto" w:fill="auto"/>
            <w:vAlign w:val="center"/>
          </w:tcPr>
          <w:p w14:paraId="6F2CE4F6"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7221" w:type="dxa"/>
            <w:gridSpan w:val="5"/>
            <w:shd w:val="clear" w:color="auto" w:fill="auto"/>
            <w:vAlign w:val="center"/>
          </w:tcPr>
          <w:p w14:paraId="285899BE" w14:textId="6063BA65" w:rsidR="00AB1FB2" w:rsidRPr="00525986" w:rsidRDefault="00AB1FB2" w:rsidP="00697FD7">
            <w:pPr>
              <w:rPr>
                <w:rFonts w:eastAsia="Calibri"/>
                <w:color w:val="000000" w:themeColor="text1"/>
                <w:lang w:val="en-US" w:eastAsia="en-US"/>
              </w:rPr>
            </w:pPr>
            <w:r w:rsidRPr="00525986">
              <w:rPr>
                <w:rFonts w:eastAsia="Calibri"/>
                <w:color w:val="000000" w:themeColor="text1"/>
                <w:lang w:val="en-US" w:eastAsia="en-US"/>
              </w:rPr>
              <w:t xml:space="preserve">Văn phòng UBND </w:t>
            </w:r>
            <w:r w:rsidR="00697FD7" w:rsidRPr="00525986">
              <w:rPr>
                <w:rFonts w:eastAsia="Calibri"/>
                <w:color w:val="000000" w:themeColor="text1"/>
                <w:lang w:val="en-US" w:eastAsia="en-US"/>
              </w:rPr>
              <w:t>c</w:t>
            </w:r>
            <w:r w:rsidR="00504C56" w:rsidRPr="00525986">
              <w:rPr>
                <w:rFonts w:eastAsia="Calibri"/>
                <w:color w:val="000000" w:themeColor="text1"/>
                <w:lang w:val="en-US" w:eastAsia="en-US"/>
              </w:rPr>
              <w:t>ấp xã</w:t>
            </w:r>
          </w:p>
        </w:tc>
      </w:tr>
      <w:tr w:rsidR="00525986" w:rsidRPr="00525986" w14:paraId="32EFCDC2" w14:textId="77777777" w:rsidTr="00860996">
        <w:trPr>
          <w:jc w:val="center"/>
        </w:trPr>
        <w:tc>
          <w:tcPr>
            <w:tcW w:w="3621" w:type="dxa"/>
            <w:gridSpan w:val="2"/>
            <w:shd w:val="clear" w:color="auto" w:fill="auto"/>
          </w:tcPr>
          <w:p w14:paraId="590A1925"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7221" w:type="dxa"/>
            <w:gridSpan w:val="5"/>
            <w:shd w:val="clear" w:color="auto" w:fill="auto"/>
            <w:vAlign w:val="center"/>
          </w:tcPr>
          <w:p w14:paraId="73738CDC" w14:textId="60F9808F" w:rsidR="00AB1FB2" w:rsidRPr="00525986" w:rsidRDefault="00504C56" w:rsidP="00AB1FB2">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w:t>
            </w:r>
            <w:r w:rsidR="00697FD7" w:rsidRPr="00525986">
              <w:rPr>
                <w:color w:val="000000" w:themeColor="text1"/>
                <w:shd w:val="clear" w:color="auto" w:fill="FFFFFF"/>
              </w:rPr>
              <w:t xml:space="preserve"> cấp xã</w:t>
            </w:r>
          </w:p>
        </w:tc>
      </w:tr>
      <w:tr w:rsidR="00525986" w:rsidRPr="00525986" w14:paraId="2A425109" w14:textId="77777777" w:rsidTr="00B07786">
        <w:trPr>
          <w:jc w:val="center"/>
        </w:trPr>
        <w:tc>
          <w:tcPr>
            <w:tcW w:w="10842" w:type="dxa"/>
            <w:gridSpan w:val="7"/>
            <w:shd w:val="clear" w:color="auto" w:fill="auto"/>
          </w:tcPr>
          <w:p w14:paraId="34B54C71"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6921780D" w14:textId="77777777" w:rsidTr="00860996">
        <w:trPr>
          <w:jc w:val="center"/>
        </w:trPr>
        <w:tc>
          <w:tcPr>
            <w:tcW w:w="3621" w:type="dxa"/>
            <w:gridSpan w:val="2"/>
            <w:shd w:val="clear" w:color="auto" w:fill="auto"/>
          </w:tcPr>
          <w:p w14:paraId="4D2B92C5"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182" w:type="dxa"/>
            <w:shd w:val="clear" w:color="auto" w:fill="auto"/>
          </w:tcPr>
          <w:p w14:paraId="1BAA7ADE"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5039" w:type="dxa"/>
            <w:gridSpan w:val="4"/>
            <w:shd w:val="clear" w:color="auto" w:fill="auto"/>
          </w:tcPr>
          <w:p w14:paraId="76384E51"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049F57E0" w14:textId="77777777" w:rsidTr="00860996">
        <w:trPr>
          <w:jc w:val="center"/>
        </w:trPr>
        <w:tc>
          <w:tcPr>
            <w:tcW w:w="3621" w:type="dxa"/>
            <w:gridSpan w:val="2"/>
            <w:shd w:val="clear" w:color="auto" w:fill="auto"/>
          </w:tcPr>
          <w:p w14:paraId="44078A07"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p>
        </w:tc>
        <w:tc>
          <w:tcPr>
            <w:tcW w:w="2182" w:type="dxa"/>
            <w:shd w:val="clear" w:color="auto" w:fill="auto"/>
          </w:tcPr>
          <w:p w14:paraId="7046F952" w14:textId="77777777" w:rsidR="00AB1FB2" w:rsidRPr="00525986" w:rsidRDefault="00AB1FB2" w:rsidP="00AB1FB2">
            <w:pPr>
              <w:pStyle w:val="NormalWeb"/>
              <w:shd w:val="clear" w:color="auto" w:fill="FFFFFF"/>
              <w:spacing w:before="0" w:beforeAutospacing="0" w:after="0" w:afterAutospacing="0"/>
              <w:jc w:val="both"/>
              <w:rPr>
                <w:color w:val="000000" w:themeColor="text1"/>
              </w:rPr>
            </w:pPr>
            <w:r w:rsidRPr="00525986">
              <w:rPr>
                <w:color w:val="000000" w:themeColor="text1"/>
              </w:rPr>
              <w:t>Quyết định công bố hoạt động bến thủy nội địa</w:t>
            </w:r>
          </w:p>
        </w:tc>
        <w:tc>
          <w:tcPr>
            <w:tcW w:w="5039" w:type="dxa"/>
            <w:gridSpan w:val="4"/>
            <w:shd w:val="clear" w:color="auto" w:fill="auto"/>
          </w:tcPr>
          <w:p w14:paraId="6DD7A344" w14:textId="77777777" w:rsidR="00AB1FB2" w:rsidRPr="00525986" w:rsidRDefault="00AB1FB2" w:rsidP="00AB1FB2">
            <w:pPr>
              <w:shd w:val="clear" w:color="auto" w:fill="FFFFFF"/>
              <w:spacing w:after="88"/>
              <w:rPr>
                <w:color w:val="000000" w:themeColor="text1"/>
                <w:shd w:val="clear" w:color="auto" w:fill="FFFFFF"/>
                <w:lang w:val="en-US" w:eastAsia="en-US"/>
              </w:rPr>
            </w:pPr>
          </w:p>
        </w:tc>
      </w:tr>
      <w:tr w:rsidR="00525986" w:rsidRPr="00525986" w14:paraId="05F1C54D" w14:textId="77777777" w:rsidTr="00B07786">
        <w:trPr>
          <w:jc w:val="center"/>
        </w:trPr>
        <w:tc>
          <w:tcPr>
            <w:tcW w:w="10842" w:type="dxa"/>
            <w:gridSpan w:val="7"/>
            <w:shd w:val="clear" w:color="auto" w:fill="auto"/>
          </w:tcPr>
          <w:p w14:paraId="6FFADCB3"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7B067184" w14:textId="77777777" w:rsidTr="00860996">
        <w:trPr>
          <w:jc w:val="center"/>
        </w:trPr>
        <w:tc>
          <w:tcPr>
            <w:tcW w:w="1615" w:type="dxa"/>
            <w:shd w:val="clear" w:color="auto" w:fill="auto"/>
            <w:vAlign w:val="center"/>
          </w:tcPr>
          <w:p w14:paraId="272AE1A2"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188" w:type="dxa"/>
            <w:gridSpan w:val="2"/>
            <w:shd w:val="clear" w:color="auto" w:fill="auto"/>
            <w:vAlign w:val="center"/>
          </w:tcPr>
          <w:p w14:paraId="331EC258"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08" w:type="dxa"/>
            <w:gridSpan w:val="2"/>
            <w:shd w:val="clear" w:color="auto" w:fill="auto"/>
            <w:vAlign w:val="center"/>
          </w:tcPr>
          <w:p w14:paraId="3E12702D"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2548" w:type="dxa"/>
            <w:shd w:val="clear" w:color="auto" w:fill="auto"/>
            <w:vAlign w:val="center"/>
          </w:tcPr>
          <w:p w14:paraId="64664FC1"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183" w:type="dxa"/>
            <w:shd w:val="clear" w:color="auto" w:fill="auto"/>
            <w:vAlign w:val="center"/>
          </w:tcPr>
          <w:p w14:paraId="440E7E0C"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6B3E2B8F" w14:textId="77777777" w:rsidTr="00860996">
        <w:trPr>
          <w:jc w:val="center"/>
        </w:trPr>
        <w:tc>
          <w:tcPr>
            <w:tcW w:w="1615" w:type="dxa"/>
            <w:shd w:val="clear" w:color="auto" w:fill="auto"/>
            <w:vAlign w:val="center"/>
          </w:tcPr>
          <w:p w14:paraId="413DC904"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lastRenderedPageBreak/>
              <w:t>08/2021/NĐ-CP</w:t>
            </w:r>
          </w:p>
        </w:tc>
        <w:tc>
          <w:tcPr>
            <w:tcW w:w="4188" w:type="dxa"/>
            <w:gridSpan w:val="2"/>
            <w:shd w:val="clear" w:color="auto" w:fill="auto"/>
            <w:vAlign w:val="center"/>
          </w:tcPr>
          <w:p w14:paraId="7A55863A"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Nghị định số 08/2021/NĐ-CP ngày 28/01/2024 của Chính phủ quy định về quản lý hoạt động đường thủy nội địa.</w:t>
            </w:r>
          </w:p>
        </w:tc>
        <w:tc>
          <w:tcPr>
            <w:tcW w:w="1308" w:type="dxa"/>
            <w:gridSpan w:val="2"/>
            <w:shd w:val="clear" w:color="auto" w:fill="auto"/>
            <w:vAlign w:val="center"/>
          </w:tcPr>
          <w:p w14:paraId="3E0B4EDD"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28/01/2021</w:t>
            </w:r>
          </w:p>
        </w:tc>
        <w:tc>
          <w:tcPr>
            <w:tcW w:w="2548" w:type="dxa"/>
            <w:shd w:val="clear" w:color="auto" w:fill="auto"/>
            <w:vAlign w:val="center"/>
          </w:tcPr>
          <w:p w14:paraId="52DD4E6C"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15/3/2021</w:t>
            </w:r>
          </w:p>
        </w:tc>
        <w:tc>
          <w:tcPr>
            <w:tcW w:w="1183" w:type="dxa"/>
            <w:shd w:val="clear" w:color="auto" w:fill="auto"/>
            <w:vAlign w:val="center"/>
          </w:tcPr>
          <w:p w14:paraId="0F1672C8"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2FBA5D9D" w14:textId="77777777" w:rsidTr="00860996">
        <w:trPr>
          <w:jc w:val="center"/>
        </w:trPr>
        <w:tc>
          <w:tcPr>
            <w:tcW w:w="1615" w:type="dxa"/>
            <w:shd w:val="clear" w:color="auto" w:fill="auto"/>
            <w:vAlign w:val="center"/>
          </w:tcPr>
          <w:p w14:paraId="4B1A0309"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06/2024/NĐ-CP</w:t>
            </w:r>
          </w:p>
        </w:tc>
        <w:tc>
          <w:tcPr>
            <w:tcW w:w="4188" w:type="dxa"/>
            <w:gridSpan w:val="2"/>
            <w:shd w:val="clear" w:color="auto" w:fill="auto"/>
            <w:vAlign w:val="center"/>
          </w:tcPr>
          <w:p w14:paraId="3FF3544D" w14:textId="77777777" w:rsidR="00AB1FB2" w:rsidRPr="00525986" w:rsidRDefault="00AB1FB2" w:rsidP="00AB1FB2">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Nghị định số 06/2024/NĐ-CP ngày 25/01/2024 của Chính phủ sửa đổi, bổ sung một số điều của Nghị định số 08/2021/NĐ-CP ngày 28/01/2024 của Chính phủ quy định về quản lý hoạt động đường thủy nội địa.</w:t>
            </w:r>
          </w:p>
        </w:tc>
        <w:tc>
          <w:tcPr>
            <w:tcW w:w="1308" w:type="dxa"/>
            <w:gridSpan w:val="2"/>
            <w:shd w:val="clear" w:color="auto" w:fill="auto"/>
            <w:vAlign w:val="center"/>
          </w:tcPr>
          <w:p w14:paraId="74F5D441"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25/01/2024</w:t>
            </w:r>
          </w:p>
        </w:tc>
        <w:tc>
          <w:tcPr>
            <w:tcW w:w="2548" w:type="dxa"/>
            <w:shd w:val="clear" w:color="auto" w:fill="auto"/>
            <w:vAlign w:val="center"/>
          </w:tcPr>
          <w:p w14:paraId="15DCA9FE"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10/3/2024</w:t>
            </w:r>
          </w:p>
        </w:tc>
        <w:tc>
          <w:tcPr>
            <w:tcW w:w="1183" w:type="dxa"/>
            <w:shd w:val="clear" w:color="auto" w:fill="auto"/>
            <w:vAlign w:val="center"/>
          </w:tcPr>
          <w:p w14:paraId="4D7229CC"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29BC3A15" w14:textId="77777777" w:rsidTr="00860996">
        <w:trPr>
          <w:jc w:val="center"/>
        </w:trPr>
        <w:tc>
          <w:tcPr>
            <w:tcW w:w="1615" w:type="dxa"/>
            <w:shd w:val="clear" w:color="auto" w:fill="auto"/>
            <w:vAlign w:val="center"/>
          </w:tcPr>
          <w:p w14:paraId="1BA61618"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198/2016/TT-BTC</w:t>
            </w:r>
          </w:p>
        </w:tc>
        <w:tc>
          <w:tcPr>
            <w:tcW w:w="4188" w:type="dxa"/>
            <w:gridSpan w:val="2"/>
            <w:shd w:val="clear" w:color="auto" w:fill="auto"/>
            <w:vAlign w:val="center"/>
          </w:tcPr>
          <w:p w14:paraId="4DAA6A30" w14:textId="77777777" w:rsidR="00AB1FB2" w:rsidRPr="00525986" w:rsidRDefault="00AB1FB2" w:rsidP="00AB1FB2">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6"/>
                <w:lang w:val="nl-NL"/>
              </w:rPr>
              <w:t xml:space="preserve"> </w:t>
            </w:r>
            <w:r w:rsidRPr="00525986">
              <w:rPr>
                <w:color w:val="000000" w:themeColor="text1"/>
                <w:lang w:val="nl-NL"/>
              </w:rPr>
              <w:t>Thông tư 198/2016/TT-BTC ngày 08/11/2016 của Bộ Tài chính quy định mức thu, chế độ thu, nộp, quản lý và sử dụng phí, lệ phí trong lĩnh vực đường thủy nội địa và đường sắt.</w:t>
            </w:r>
          </w:p>
        </w:tc>
        <w:tc>
          <w:tcPr>
            <w:tcW w:w="1308" w:type="dxa"/>
            <w:gridSpan w:val="2"/>
            <w:shd w:val="clear" w:color="auto" w:fill="auto"/>
            <w:vAlign w:val="center"/>
          </w:tcPr>
          <w:p w14:paraId="1DB89A9E"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08/11/2016</w:t>
            </w:r>
          </w:p>
        </w:tc>
        <w:tc>
          <w:tcPr>
            <w:tcW w:w="2548" w:type="dxa"/>
            <w:shd w:val="clear" w:color="auto" w:fill="auto"/>
            <w:vAlign w:val="center"/>
          </w:tcPr>
          <w:p w14:paraId="4E105772"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01/01/2017</w:t>
            </w:r>
          </w:p>
        </w:tc>
        <w:tc>
          <w:tcPr>
            <w:tcW w:w="1183" w:type="dxa"/>
            <w:shd w:val="clear" w:color="auto" w:fill="auto"/>
            <w:vAlign w:val="center"/>
          </w:tcPr>
          <w:p w14:paraId="63F78528" w14:textId="77777777" w:rsidR="00AB1FB2" w:rsidRPr="00525986" w:rsidRDefault="00AB1FB2" w:rsidP="00AB1FB2">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Bộ Tài chính</w:t>
            </w:r>
          </w:p>
        </w:tc>
      </w:tr>
      <w:tr w:rsidR="00525986" w:rsidRPr="00525986" w14:paraId="221A964F" w14:textId="77777777" w:rsidTr="00860996">
        <w:trPr>
          <w:jc w:val="center"/>
        </w:trPr>
        <w:tc>
          <w:tcPr>
            <w:tcW w:w="1615" w:type="dxa"/>
            <w:shd w:val="clear" w:color="auto" w:fill="auto"/>
            <w:vAlign w:val="center"/>
          </w:tcPr>
          <w:p w14:paraId="7D1B44B1" w14:textId="7966D609"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4188" w:type="dxa"/>
            <w:gridSpan w:val="2"/>
            <w:shd w:val="clear" w:color="auto" w:fill="auto"/>
            <w:vAlign w:val="center"/>
          </w:tcPr>
          <w:p w14:paraId="1A2729B9" w14:textId="76C15827" w:rsidR="00860996" w:rsidRPr="00525986" w:rsidRDefault="00860996" w:rsidP="00860996">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08" w:type="dxa"/>
            <w:gridSpan w:val="2"/>
            <w:shd w:val="clear" w:color="auto" w:fill="auto"/>
            <w:vAlign w:val="center"/>
          </w:tcPr>
          <w:p w14:paraId="6B785594" w14:textId="725FC2BB"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2548" w:type="dxa"/>
            <w:shd w:val="clear" w:color="auto" w:fill="auto"/>
            <w:vAlign w:val="center"/>
          </w:tcPr>
          <w:p w14:paraId="0277F186" w14:textId="5EBE75CB"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183" w:type="dxa"/>
            <w:shd w:val="clear" w:color="auto" w:fill="auto"/>
          </w:tcPr>
          <w:p w14:paraId="4E7964BD" w14:textId="56896CB5"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6683EB9C" w14:textId="77777777" w:rsidTr="00860996">
        <w:trPr>
          <w:jc w:val="center"/>
        </w:trPr>
        <w:tc>
          <w:tcPr>
            <w:tcW w:w="1615" w:type="dxa"/>
            <w:shd w:val="clear" w:color="auto" w:fill="auto"/>
            <w:vAlign w:val="center"/>
          </w:tcPr>
          <w:p w14:paraId="3ED22CA9" w14:textId="792E0EB4"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188" w:type="dxa"/>
            <w:gridSpan w:val="2"/>
            <w:shd w:val="clear" w:color="auto" w:fill="auto"/>
            <w:vAlign w:val="center"/>
          </w:tcPr>
          <w:p w14:paraId="20081C0C" w14:textId="352BCA50" w:rsidR="00860996" w:rsidRPr="00525986" w:rsidRDefault="00860996" w:rsidP="00860996">
            <w:pPr>
              <w:shd w:val="clear" w:color="auto" w:fill="FFFFFF"/>
              <w:spacing w:after="88"/>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08" w:type="dxa"/>
            <w:gridSpan w:val="2"/>
            <w:shd w:val="clear" w:color="auto" w:fill="auto"/>
            <w:vAlign w:val="center"/>
          </w:tcPr>
          <w:p w14:paraId="7228CB3A" w14:textId="6BFD4231"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2548" w:type="dxa"/>
            <w:shd w:val="clear" w:color="auto" w:fill="auto"/>
            <w:vAlign w:val="center"/>
          </w:tcPr>
          <w:p w14:paraId="22096C3B" w14:textId="6DE1378D"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183" w:type="dxa"/>
            <w:shd w:val="clear" w:color="auto" w:fill="auto"/>
          </w:tcPr>
          <w:p w14:paraId="5E89C629" w14:textId="612166D2"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13F31FAD" w14:textId="77777777" w:rsidTr="00860996">
        <w:trPr>
          <w:jc w:val="center"/>
        </w:trPr>
        <w:tc>
          <w:tcPr>
            <w:tcW w:w="3621" w:type="dxa"/>
            <w:gridSpan w:val="2"/>
            <w:shd w:val="clear" w:color="auto" w:fill="auto"/>
          </w:tcPr>
          <w:p w14:paraId="350CF658"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7221" w:type="dxa"/>
            <w:gridSpan w:val="5"/>
            <w:shd w:val="clear" w:color="auto" w:fill="auto"/>
            <w:vAlign w:val="center"/>
          </w:tcPr>
          <w:p w14:paraId="4D536915" w14:textId="77777777" w:rsidR="00860996" w:rsidRPr="00525986" w:rsidRDefault="00860996" w:rsidP="0086099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6AEDC82C" w14:textId="77777777" w:rsidTr="00860996">
        <w:trPr>
          <w:jc w:val="center"/>
        </w:trPr>
        <w:tc>
          <w:tcPr>
            <w:tcW w:w="3621" w:type="dxa"/>
            <w:gridSpan w:val="2"/>
            <w:shd w:val="clear" w:color="auto" w:fill="auto"/>
          </w:tcPr>
          <w:p w14:paraId="7112E98A"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7221" w:type="dxa"/>
            <w:gridSpan w:val="5"/>
            <w:shd w:val="clear" w:color="auto" w:fill="auto"/>
            <w:vAlign w:val="center"/>
          </w:tcPr>
          <w:p w14:paraId="7D964E16"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0A3EA50C"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Giấy tiếp nhận hồ sơ và hẹn trả kết quả;</w:t>
            </w:r>
          </w:p>
          <w:p w14:paraId="204E6500"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Phiếu kiểm soát quá trình xử lý hồ sơ (nếu có);</w:t>
            </w:r>
          </w:p>
          <w:p w14:paraId="7A8567D8" w14:textId="77777777"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860996" w:rsidRPr="00525986" w14:paraId="277791AB" w14:textId="77777777" w:rsidTr="00860996">
        <w:trPr>
          <w:jc w:val="center"/>
        </w:trPr>
        <w:tc>
          <w:tcPr>
            <w:tcW w:w="3621" w:type="dxa"/>
            <w:gridSpan w:val="2"/>
            <w:shd w:val="clear" w:color="auto" w:fill="auto"/>
          </w:tcPr>
          <w:p w14:paraId="3F251FD1" w14:textId="77777777" w:rsidR="00860996" w:rsidRPr="00525986" w:rsidRDefault="00860996" w:rsidP="00860996">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7221" w:type="dxa"/>
            <w:gridSpan w:val="5"/>
            <w:shd w:val="clear" w:color="auto" w:fill="auto"/>
            <w:vAlign w:val="center"/>
          </w:tcPr>
          <w:p w14:paraId="0E427B0E" w14:textId="22FF49B0" w:rsidR="00860996" w:rsidRPr="00525986" w:rsidRDefault="00860996" w:rsidP="00860996">
            <w:pPr>
              <w:shd w:val="clear" w:color="auto" w:fill="FFFFFF"/>
              <w:spacing w:after="88"/>
              <w:jc w:val="both"/>
              <w:rPr>
                <w:color w:val="000000" w:themeColor="text1"/>
                <w:shd w:val="clear" w:color="auto" w:fill="FFFFFF"/>
                <w:lang w:val="nl-NL" w:eastAsia="en-US"/>
              </w:rPr>
            </w:pPr>
            <w:r w:rsidRPr="00525986">
              <w:rPr>
                <w:color w:val="000000" w:themeColor="text1"/>
                <w:lang w:val="nl-NL"/>
              </w:rPr>
              <w:t>Hồ sơ đã giải quyết xong được lưu trữ theo quy định hiện hành.</w:t>
            </w:r>
          </w:p>
        </w:tc>
      </w:tr>
    </w:tbl>
    <w:p w14:paraId="59DF82EF" w14:textId="1AB41574" w:rsidR="000A457B" w:rsidRPr="00525986" w:rsidRDefault="000A457B" w:rsidP="00697FD7">
      <w:pPr>
        <w:pStyle w:val="Vnbnnidung0"/>
        <w:tabs>
          <w:tab w:val="left" w:pos="4910"/>
        </w:tabs>
        <w:adjustRightInd w:val="0"/>
        <w:snapToGrid w:val="0"/>
        <w:spacing w:after="0" w:line="240" w:lineRule="auto"/>
        <w:ind w:firstLine="0"/>
        <w:rPr>
          <w:rStyle w:val="Vnbnnidung"/>
          <w:rFonts w:cs="Times New Roman"/>
          <w:b/>
          <w:bCs/>
          <w:color w:val="000000" w:themeColor="text1"/>
          <w:sz w:val="24"/>
          <w:szCs w:val="24"/>
          <w:lang w:val="nl-NL" w:eastAsia="vi-VN"/>
        </w:rPr>
      </w:pPr>
    </w:p>
    <w:p w14:paraId="6EAEEE07" w14:textId="77777777" w:rsidR="000A457B" w:rsidRPr="00525986" w:rsidRDefault="000A457B" w:rsidP="000B035D">
      <w:pPr>
        <w:pStyle w:val="Vnbnnidung0"/>
        <w:tabs>
          <w:tab w:val="left" w:pos="4910"/>
        </w:tabs>
        <w:adjustRightInd w:val="0"/>
        <w:snapToGrid w:val="0"/>
        <w:spacing w:after="0" w:line="240" w:lineRule="auto"/>
        <w:ind w:firstLine="0"/>
        <w:jc w:val="right"/>
        <w:rPr>
          <w:rStyle w:val="Vnbnnidung"/>
          <w:rFonts w:cs="Times New Roman"/>
          <w:b/>
          <w:bCs/>
          <w:color w:val="000000" w:themeColor="text1"/>
          <w:sz w:val="24"/>
          <w:szCs w:val="24"/>
          <w:lang w:val="nl-NL" w:eastAsia="vi-VN"/>
        </w:rPr>
      </w:pPr>
    </w:p>
    <w:p w14:paraId="24ED2DCD" w14:textId="77777777" w:rsidR="000A1B84" w:rsidRPr="00525986" w:rsidRDefault="000A1B84" w:rsidP="000B035D">
      <w:pPr>
        <w:pStyle w:val="Vnbnnidung0"/>
        <w:tabs>
          <w:tab w:val="left" w:pos="4910"/>
        </w:tabs>
        <w:adjustRightInd w:val="0"/>
        <w:snapToGrid w:val="0"/>
        <w:spacing w:after="0" w:line="240" w:lineRule="auto"/>
        <w:ind w:firstLine="0"/>
        <w:jc w:val="right"/>
        <w:rPr>
          <w:rStyle w:val="Vnbnnidung"/>
          <w:rFonts w:cs="Times New Roman"/>
          <w:b/>
          <w:bCs/>
          <w:color w:val="000000" w:themeColor="text1"/>
          <w:sz w:val="24"/>
          <w:szCs w:val="24"/>
          <w:lang w:val="nl-NL" w:eastAsia="vi-VN"/>
        </w:rPr>
      </w:pPr>
    </w:p>
    <w:p w14:paraId="18390538" w14:textId="363D7AF1" w:rsidR="000A1B84" w:rsidRPr="00525986" w:rsidRDefault="000A1B84" w:rsidP="000B035D">
      <w:pPr>
        <w:pStyle w:val="Vnbnnidung0"/>
        <w:tabs>
          <w:tab w:val="left" w:pos="4910"/>
        </w:tabs>
        <w:adjustRightInd w:val="0"/>
        <w:snapToGrid w:val="0"/>
        <w:spacing w:after="0" w:line="240" w:lineRule="auto"/>
        <w:ind w:firstLine="0"/>
        <w:jc w:val="right"/>
        <w:rPr>
          <w:rStyle w:val="Vnbnnidung"/>
          <w:rFonts w:cs="Times New Roman"/>
          <w:b/>
          <w:bCs/>
          <w:color w:val="000000" w:themeColor="text1"/>
          <w:sz w:val="24"/>
          <w:szCs w:val="24"/>
          <w:lang w:val="nl-NL" w:eastAsia="vi-VN"/>
        </w:rPr>
      </w:pPr>
    </w:p>
    <w:p w14:paraId="311C0ED6" w14:textId="3A02CB2B" w:rsidR="000B035D" w:rsidRPr="00525986" w:rsidRDefault="000B035D" w:rsidP="000B035D">
      <w:pPr>
        <w:pStyle w:val="Vnbnnidung0"/>
        <w:tabs>
          <w:tab w:val="left" w:pos="4910"/>
        </w:tabs>
        <w:adjustRightInd w:val="0"/>
        <w:snapToGrid w:val="0"/>
        <w:spacing w:after="0" w:line="240" w:lineRule="auto"/>
        <w:ind w:firstLine="0"/>
        <w:jc w:val="right"/>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 xml:space="preserve">Mẫu số 12 </w:t>
      </w:r>
    </w:p>
    <w:p w14:paraId="1C71E6AF" w14:textId="77777777" w:rsidR="000B035D" w:rsidRPr="00525986" w:rsidRDefault="000B035D" w:rsidP="000B035D">
      <w:pPr>
        <w:pStyle w:val="Vnbnnidung0"/>
        <w:tabs>
          <w:tab w:val="left" w:pos="4910"/>
        </w:tabs>
        <w:adjustRightInd w:val="0"/>
        <w:snapToGrid w:val="0"/>
        <w:spacing w:after="0" w:line="240" w:lineRule="auto"/>
        <w:ind w:firstLine="0"/>
        <w:jc w:val="right"/>
        <w:rPr>
          <w:rStyle w:val="Vnbnnidung"/>
          <w:rFonts w:cs="Times New Roman"/>
          <w:b/>
          <w:bCs/>
          <w:color w:val="000000" w:themeColor="text1"/>
          <w:sz w:val="24"/>
          <w:szCs w:val="24"/>
          <w:lang w:eastAsia="vi-VN"/>
        </w:rPr>
      </w:pPr>
    </w:p>
    <w:tbl>
      <w:tblPr>
        <w:tblW w:w="0" w:type="auto"/>
        <w:jc w:val="center"/>
        <w:tblLook w:val="04A0" w:firstRow="1" w:lastRow="0" w:firstColumn="1" w:lastColumn="0" w:noHBand="0" w:noVBand="1"/>
      </w:tblPr>
      <w:tblGrid>
        <w:gridCol w:w="3517"/>
        <w:gridCol w:w="5516"/>
      </w:tblGrid>
      <w:tr w:rsidR="00525986" w:rsidRPr="00525986" w14:paraId="709A39B5" w14:textId="77777777" w:rsidTr="00512DFD">
        <w:trPr>
          <w:jc w:val="center"/>
        </w:trPr>
        <w:tc>
          <w:tcPr>
            <w:tcW w:w="3517" w:type="dxa"/>
          </w:tcPr>
          <w:p w14:paraId="58AB913A" w14:textId="77777777" w:rsidR="000B035D" w:rsidRPr="00525986" w:rsidRDefault="000B035D" w:rsidP="00512DFD">
            <w:pPr>
              <w:pStyle w:val="Vnbnnidung0"/>
              <w:tabs>
                <w:tab w:val="left" w:pos="1412"/>
              </w:tabs>
              <w:adjustRightInd w:val="0"/>
              <w:snapToGrid w:val="0"/>
              <w:spacing w:after="0" w:line="240" w:lineRule="auto"/>
              <w:ind w:firstLine="0"/>
              <w:jc w:val="center"/>
              <w:rPr>
                <w:rStyle w:val="Vnbnnidung"/>
                <w:rFonts w:cs="Times New Roman"/>
                <w:bCs/>
                <w:color w:val="000000" w:themeColor="text1"/>
                <w:sz w:val="24"/>
                <w:szCs w:val="24"/>
                <w:vertAlign w:val="superscript"/>
              </w:rPr>
            </w:pPr>
            <w:r w:rsidRPr="00525986">
              <w:rPr>
                <w:rStyle w:val="Vnbnnidung"/>
                <w:rFonts w:cs="Times New Roman"/>
                <w:b/>
                <w:bCs/>
                <w:color w:val="000000" w:themeColor="text1"/>
                <w:sz w:val="24"/>
                <w:szCs w:val="24"/>
                <w:lang w:eastAsia="vi-VN"/>
              </w:rPr>
              <w:t>TÊN TỔ CHỨC, CÁ NHÂN</w:t>
            </w:r>
            <w:r w:rsidRPr="00525986">
              <w:rPr>
                <w:rStyle w:val="Vnbnnidung"/>
                <w:rFonts w:cs="Times New Roman"/>
                <w:bCs/>
                <w:color w:val="000000" w:themeColor="text1"/>
                <w:sz w:val="24"/>
                <w:szCs w:val="24"/>
                <w:vertAlign w:val="superscript"/>
              </w:rPr>
              <w:t xml:space="preserve"> </w:t>
            </w:r>
          </w:p>
          <w:p w14:paraId="48EF4D1D" w14:textId="77777777" w:rsidR="000B035D" w:rsidRPr="00525986" w:rsidRDefault="000B035D" w:rsidP="00512DFD">
            <w:pPr>
              <w:pStyle w:val="Vnbnnidung0"/>
              <w:tabs>
                <w:tab w:val="left" w:pos="1412"/>
              </w:tabs>
              <w:adjustRightInd w:val="0"/>
              <w:snapToGrid w:val="0"/>
              <w:spacing w:after="0" w:line="240" w:lineRule="auto"/>
              <w:ind w:firstLine="0"/>
              <w:jc w:val="center"/>
              <w:rPr>
                <w:rStyle w:val="Vnbnnidung"/>
                <w:rFonts w:cs="Times New Roman"/>
                <w:bCs/>
                <w:color w:val="000000" w:themeColor="text1"/>
                <w:sz w:val="24"/>
                <w:szCs w:val="24"/>
                <w:vertAlign w:val="superscript"/>
              </w:rPr>
            </w:pPr>
            <w:r w:rsidRPr="00525986">
              <w:rPr>
                <w:rStyle w:val="Vnbnnidung"/>
                <w:rFonts w:cs="Times New Roman"/>
                <w:bCs/>
                <w:color w:val="000000" w:themeColor="text1"/>
                <w:sz w:val="24"/>
                <w:szCs w:val="24"/>
                <w:vertAlign w:val="superscript"/>
              </w:rPr>
              <w:t>________</w:t>
            </w:r>
          </w:p>
          <w:p w14:paraId="1F6E32B8" w14:textId="77777777" w:rsidR="000B035D" w:rsidRPr="00525986" w:rsidRDefault="000B035D" w:rsidP="00512DFD">
            <w:pPr>
              <w:pStyle w:val="Vnbnnidung0"/>
              <w:tabs>
                <w:tab w:val="left" w:pos="1412"/>
              </w:tabs>
              <w:adjustRightInd w:val="0"/>
              <w:snapToGrid w:val="0"/>
              <w:spacing w:after="0" w:line="240" w:lineRule="auto"/>
              <w:ind w:firstLine="0"/>
              <w:jc w:val="center"/>
              <w:rPr>
                <w:rStyle w:val="BodyTextChar1"/>
                <w:rFonts w:cs="Times New Roman"/>
                <w:color w:val="000000" w:themeColor="text1"/>
                <w:sz w:val="24"/>
                <w:szCs w:val="24"/>
                <w:lang w:eastAsia="vi-VN"/>
              </w:rPr>
            </w:pPr>
            <w:r w:rsidRPr="00525986">
              <w:rPr>
                <w:rStyle w:val="BodyTextChar1"/>
                <w:rFonts w:cs="Times New Roman"/>
                <w:color w:val="000000" w:themeColor="text1"/>
                <w:sz w:val="24"/>
                <w:szCs w:val="24"/>
                <w:lang w:eastAsia="vi-VN"/>
              </w:rPr>
              <w:t>Số: ....../......</w:t>
            </w:r>
          </w:p>
        </w:tc>
        <w:tc>
          <w:tcPr>
            <w:tcW w:w="5516" w:type="dxa"/>
          </w:tcPr>
          <w:p w14:paraId="619C86DF" w14:textId="77777777" w:rsidR="000B035D" w:rsidRPr="00525986" w:rsidRDefault="000B035D"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CỘNG HÒA XÃ HỘI CHỦ NGHĨA VIỆT NAM</w:t>
            </w:r>
          </w:p>
          <w:p w14:paraId="4CEF0489" w14:textId="77777777" w:rsidR="000B035D" w:rsidRPr="00525986" w:rsidRDefault="000B035D"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Độc lập - Tự do - Hạnh phúc</w:t>
            </w:r>
          </w:p>
          <w:p w14:paraId="088DC85A" w14:textId="77777777" w:rsidR="000B035D" w:rsidRPr="00525986" w:rsidRDefault="000B035D"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Fonts w:cs="Times New Roman"/>
                <w:color w:val="000000" w:themeColor="text1"/>
                <w:sz w:val="24"/>
                <w:szCs w:val="24"/>
                <w:vertAlign w:val="superscript"/>
              </w:rPr>
            </w:pPr>
            <w:r w:rsidRPr="00525986">
              <w:rPr>
                <w:rStyle w:val="Vnbnnidung"/>
                <w:rFonts w:cs="Times New Roman"/>
                <w:bCs/>
                <w:color w:val="000000" w:themeColor="text1"/>
                <w:sz w:val="24"/>
                <w:szCs w:val="24"/>
                <w:vertAlign w:val="superscript"/>
                <w:lang w:eastAsia="vi-VN"/>
              </w:rPr>
              <w:t>________________________</w:t>
            </w:r>
          </w:p>
          <w:p w14:paraId="424BCA3C" w14:textId="77777777" w:rsidR="000B035D" w:rsidRPr="00525986" w:rsidRDefault="000B035D" w:rsidP="00512DFD">
            <w:pPr>
              <w:pStyle w:val="BodyText"/>
              <w:tabs>
                <w:tab w:val="left" w:pos="5514"/>
              </w:tabs>
              <w:adjustRightInd w:val="0"/>
              <w:snapToGrid w:val="0"/>
              <w:jc w:val="right"/>
              <w:rPr>
                <w:rStyle w:val="BodyTextChar1"/>
                <w:b/>
                <w:color w:val="000000" w:themeColor="text1"/>
                <w:sz w:val="24"/>
                <w:szCs w:val="24"/>
                <w:lang w:val="vi-VN"/>
              </w:rPr>
            </w:pPr>
            <w:r w:rsidRPr="00525986">
              <w:rPr>
                <w:rStyle w:val="BodyTextChar1"/>
                <w:i/>
                <w:color w:val="000000" w:themeColor="text1"/>
                <w:sz w:val="24"/>
                <w:szCs w:val="24"/>
                <w:lang w:val="vi-VN"/>
              </w:rPr>
              <w:t>...</w:t>
            </w:r>
            <w:r w:rsidRPr="00525986">
              <w:rPr>
                <w:rStyle w:val="Vnbnnidung"/>
                <w:i/>
                <w:iCs/>
                <w:color w:val="000000" w:themeColor="text1"/>
                <w:sz w:val="24"/>
                <w:szCs w:val="24"/>
                <w:lang w:val="vi-VN" w:eastAsia="vi-VN"/>
              </w:rPr>
              <w:t xml:space="preserve"> ngày... tháng... năm ...</w:t>
            </w:r>
          </w:p>
        </w:tc>
      </w:tr>
    </w:tbl>
    <w:p w14:paraId="67A4D3C1" w14:textId="77777777" w:rsidR="000B035D" w:rsidRPr="00525986" w:rsidRDefault="000B035D" w:rsidP="000B035D">
      <w:pPr>
        <w:pStyle w:val="Vnbnnidung0"/>
        <w:adjustRightInd w:val="0"/>
        <w:snapToGrid w:val="0"/>
        <w:spacing w:after="0" w:line="240" w:lineRule="auto"/>
        <w:ind w:firstLine="0"/>
        <w:jc w:val="center"/>
        <w:rPr>
          <w:rFonts w:cs="Times New Roman"/>
          <w:color w:val="000000" w:themeColor="text1"/>
          <w:sz w:val="24"/>
          <w:szCs w:val="24"/>
        </w:rPr>
      </w:pPr>
      <w:r w:rsidRPr="00525986">
        <w:rPr>
          <w:rStyle w:val="Vnbnnidung"/>
          <w:rFonts w:cs="Times New Roman"/>
          <w:b/>
          <w:bCs/>
          <w:color w:val="000000" w:themeColor="text1"/>
          <w:sz w:val="24"/>
          <w:szCs w:val="24"/>
          <w:lang w:eastAsia="vi-VN"/>
        </w:rPr>
        <w:t>ĐƠN ĐỀ NGHỊ</w:t>
      </w:r>
    </w:p>
    <w:p w14:paraId="395C8ED2" w14:textId="77777777" w:rsidR="000B035D" w:rsidRPr="00525986" w:rsidRDefault="000B035D" w:rsidP="000B035D">
      <w:pPr>
        <w:pStyle w:val="Vnbnnidung0"/>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Công bế hoạt động bến thủy nội địa</w:t>
      </w:r>
    </w:p>
    <w:p w14:paraId="2EDFE3DC" w14:textId="77777777" w:rsidR="000B035D" w:rsidRPr="00525986" w:rsidRDefault="000B035D" w:rsidP="000B035D">
      <w:pPr>
        <w:pStyle w:val="Vnbnnidung0"/>
        <w:adjustRightInd w:val="0"/>
        <w:snapToGrid w:val="0"/>
        <w:spacing w:after="0" w:line="240" w:lineRule="auto"/>
        <w:ind w:firstLine="0"/>
        <w:jc w:val="center"/>
        <w:rPr>
          <w:rFonts w:cs="Times New Roman"/>
          <w:color w:val="000000" w:themeColor="text1"/>
          <w:sz w:val="24"/>
          <w:szCs w:val="24"/>
          <w:vertAlign w:val="superscript"/>
        </w:rPr>
      </w:pPr>
      <w:r w:rsidRPr="00525986">
        <w:rPr>
          <w:rStyle w:val="Vnbnnidung"/>
          <w:rFonts w:cs="Times New Roman"/>
          <w:bCs/>
          <w:color w:val="000000" w:themeColor="text1"/>
          <w:sz w:val="24"/>
          <w:szCs w:val="24"/>
          <w:vertAlign w:val="superscript"/>
          <w:lang w:eastAsia="vi-VN"/>
        </w:rPr>
        <w:t>____________</w:t>
      </w:r>
    </w:p>
    <w:p w14:paraId="5E353308" w14:textId="77777777" w:rsidR="000B035D" w:rsidRPr="00525986" w:rsidRDefault="000B035D" w:rsidP="000B035D">
      <w:pPr>
        <w:pStyle w:val="Vnbnnidung0"/>
        <w:tabs>
          <w:tab w:val="left" w:leader="dot" w:pos="7161"/>
        </w:tabs>
        <w:adjustRightInd w:val="0"/>
        <w:snapToGrid w:val="0"/>
        <w:spacing w:after="0" w:line="240" w:lineRule="auto"/>
        <w:ind w:firstLine="0"/>
        <w:jc w:val="center"/>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Kính gửi:</w:t>
      </w:r>
      <w:r w:rsidRPr="00525986">
        <w:rPr>
          <w:rStyle w:val="Vnbnnidung"/>
          <w:rFonts w:cs="Times New Roman"/>
          <w:color w:val="000000" w:themeColor="text1"/>
          <w:sz w:val="24"/>
          <w:szCs w:val="24"/>
          <w:lang w:eastAsia="vi-VN"/>
        </w:rPr>
        <w:tab/>
        <w:t>(1)</w:t>
      </w:r>
    </w:p>
    <w:p w14:paraId="39F39804" w14:textId="77777777" w:rsidR="000B035D" w:rsidRPr="00525986" w:rsidRDefault="000B035D" w:rsidP="000B035D">
      <w:pPr>
        <w:pStyle w:val="Vnbnnidung0"/>
        <w:tabs>
          <w:tab w:val="left" w:leader="dot" w:pos="7161"/>
        </w:tabs>
        <w:adjustRightInd w:val="0"/>
        <w:snapToGrid w:val="0"/>
        <w:spacing w:after="0" w:line="240" w:lineRule="auto"/>
        <w:ind w:firstLine="0"/>
        <w:jc w:val="center"/>
        <w:rPr>
          <w:rFonts w:cs="Times New Roman"/>
          <w:color w:val="000000" w:themeColor="text1"/>
          <w:sz w:val="24"/>
          <w:szCs w:val="24"/>
        </w:rPr>
      </w:pPr>
    </w:p>
    <w:p w14:paraId="511BB0B0" w14:textId="77777777" w:rsidR="000B035D" w:rsidRPr="00525986" w:rsidRDefault="000B035D" w:rsidP="000B035D">
      <w:pPr>
        <w:pStyle w:val="Vnbnnidung0"/>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Căn cứ Nghị định số .../2021/NĐ-CP ngày ...tháng...năm 2021 của Chính phủ quy định về quản lý hoạt động đường thủy nội địa;</w:t>
      </w:r>
    </w:p>
    <w:p w14:paraId="2E56249C" w14:textId="77777777" w:rsidR="000B035D" w:rsidRPr="00525986" w:rsidRDefault="000B035D" w:rsidP="000B035D">
      <w:pPr>
        <w:pStyle w:val="Vnbnnidung0"/>
        <w:tabs>
          <w:tab w:val="left" w:leader="dot" w:pos="955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lastRenderedPageBreak/>
        <w:t>Tên tổ chức, cá nhân:</w:t>
      </w:r>
      <w:r w:rsidRPr="00525986">
        <w:rPr>
          <w:rStyle w:val="Vnbnnidung"/>
          <w:rFonts w:cs="Times New Roman"/>
          <w:color w:val="000000" w:themeColor="text1"/>
          <w:sz w:val="24"/>
          <w:szCs w:val="24"/>
          <w:lang w:eastAsia="vi-VN"/>
        </w:rPr>
        <w:tab/>
      </w:r>
    </w:p>
    <w:p w14:paraId="39C731E4" w14:textId="77777777" w:rsidR="000B035D" w:rsidRPr="00525986" w:rsidRDefault="000B035D" w:rsidP="000B035D">
      <w:pPr>
        <w:pStyle w:val="Vnbnnidung0"/>
        <w:tabs>
          <w:tab w:val="left" w:leader="dot" w:pos="955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Người đại diện theo pháp luật:</w:t>
      </w:r>
      <w:r w:rsidRPr="00525986">
        <w:rPr>
          <w:rStyle w:val="Vnbnnidung"/>
          <w:rFonts w:cs="Times New Roman"/>
          <w:color w:val="000000" w:themeColor="text1"/>
          <w:sz w:val="24"/>
          <w:szCs w:val="24"/>
          <w:lang w:eastAsia="vi-VN"/>
        </w:rPr>
        <w:tab/>
      </w:r>
    </w:p>
    <w:p w14:paraId="29D1BAAA" w14:textId="77777777" w:rsidR="000B035D" w:rsidRPr="00525986" w:rsidRDefault="000B035D" w:rsidP="000B035D">
      <w:pPr>
        <w:pStyle w:val="Vnbnnidung0"/>
        <w:tabs>
          <w:tab w:val="left" w:leader="dot" w:pos="7161"/>
          <w:tab w:val="left" w:leader="dot" w:pos="8150"/>
          <w:tab w:val="left" w:leader="dot" w:pos="955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Đăng ký doanh nghiệp (hộ gia đình): số....ngày</w:t>
      </w:r>
      <w:r w:rsidRPr="00525986">
        <w:rPr>
          <w:rStyle w:val="Vnbnnidung"/>
          <w:rFonts w:cs="Times New Roman"/>
          <w:color w:val="000000" w:themeColor="text1"/>
          <w:sz w:val="24"/>
          <w:szCs w:val="24"/>
          <w:lang w:eastAsia="vi-VN"/>
        </w:rPr>
        <w:tab/>
        <w:t>tháng</w:t>
      </w:r>
      <w:r w:rsidRPr="00525986">
        <w:rPr>
          <w:rStyle w:val="Vnbnnidung"/>
          <w:rFonts w:cs="Times New Roman"/>
          <w:color w:val="000000" w:themeColor="text1"/>
          <w:sz w:val="24"/>
          <w:szCs w:val="24"/>
          <w:lang w:eastAsia="vi-VN"/>
        </w:rPr>
        <w:tab/>
        <w:t>năm.... tại</w:t>
      </w:r>
      <w:r w:rsidRPr="00525986">
        <w:rPr>
          <w:rStyle w:val="Vnbnnidung"/>
          <w:rFonts w:cs="Times New Roman"/>
          <w:color w:val="000000" w:themeColor="text1"/>
          <w:sz w:val="24"/>
          <w:szCs w:val="24"/>
          <w:lang w:eastAsia="vi-VN"/>
        </w:rPr>
        <w:tab/>
      </w:r>
    </w:p>
    <w:p w14:paraId="6DF2E67E" w14:textId="77777777" w:rsidR="000B035D" w:rsidRPr="00525986" w:rsidRDefault="000B035D" w:rsidP="000B035D">
      <w:pPr>
        <w:pStyle w:val="Vnbnnidung0"/>
        <w:tabs>
          <w:tab w:val="right" w:leader="dot" w:pos="5950"/>
          <w:tab w:val="left" w:pos="6154"/>
          <w:tab w:val="left" w:leader="dot" w:pos="955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Địa chỉ:</w:t>
      </w:r>
      <w:r w:rsidRPr="00525986">
        <w:rPr>
          <w:rStyle w:val="Vnbnnidung"/>
          <w:rFonts w:cs="Times New Roman"/>
          <w:color w:val="000000" w:themeColor="text1"/>
          <w:sz w:val="24"/>
          <w:szCs w:val="24"/>
          <w:lang w:eastAsia="vi-VN"/>
        </w:rPr>
        <w:tab/>
        <w:t>số</w:t>
      </w:r>
      <w:r w:rsidRPr="00525986">
        <w:rPr>
          <w:rStyle w:val="Vnbnnidung"/>
          <w:rFonts w:cs="Times New Roman"/>
          <w:color w:val="000000" w:themeColor="text1"/>
          <w:sz w:val="24"/>
          <w:szCs w:val="24"/>
          <w:lang w:eastAsia="vi-VN"/>
        </w:rPr>
        <w:tab/>
        <w:t>điện thoại liên hệ:</w:t>
      </w:r>
      <w:r w:rsidRPr="00525986">
        <w:rPr>
          <w:rStyle w:val="Vnbnnidung"/>
          <w:rFonts w:cs="Times New Roman"/>
          <w:color w:val="000000" w:themeColor="text1"/>
          <w:sz w:val="24"/>
          <w:szCs w:val="24"/>
          <w:lang w:eastAsia="vi-VN"/>
        </w:rPr>
        <w:tab/>
      </w:r>
    </w:p>
    <w:p w14:paraId="1A816EB4" w14:textId="77777777" w:rsidR="000B035D" w:rsidRPr="00525986" w:rsidRDefault="000B035D" w:rsidP="000B035D">
      <w:pPr>
        <w:pStyle w:val="Vnbnnidung0"/>
        <w:tabs>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Đề nghị công bố cảng (bến) thủy nội địa (2)</w:t>
      </w:r>
      <w:r w:rsidR="00F969A1" w:rsidRPr="00525986">
        <w:rPr>
          <w:rStyle w:val="Vnbnnidung"/>
          <w:rFonts w:cs="Times New Roman"/>
          <w:color w:val="000000" w:themeColor="text1"/>
          <w:sz w:val="24"/>
          <w:szCs w:val="24"/>
          <w:lang w:eastAsia="vi-VN"/>
        </w:rPr>
        <w:t xml:space="preserve"> ……………………………………………….</w:t>
      </w:r>
    </w:p>
    <w:p w14:paraId="7280BDD6" w14:textId="77777777" w:rsidR="000B035D" w:rsidRPr="00525986" w:rsidRDefault="000B035D" w:rsidP="000B035D">
      <w:pPr>
        <w:pStyle w:val="Vnbnnidung0"/>
        <w:tabs>
          <w:tab w:val="left" w:pos="2329"/>
          <w:tab w:val="left" w:leader="dot" w:pos="5899"/>
          <w:tab w:val="left" w:leader="dot" w:pos="6126"/>
          <w:tab w:val="left" w:leader="dot" w:pos="10223"/>
        </w:tabs>
        <w:adjustRightInd w:val="0"/>
        <w:snapToGrid w:val="0"/>
        <w:spacing w:after="120" w:line="240" w:lineRule="auto"/>
        <w:ind w:firstLine="720"/>
        <w:jc w:val="both"/>
        <w:rPr>
          <w:rFonts w:cs="Times New Roman"/>
          <w:color w:val="000000" w:themeColor="text1"/>
          <w:sz w:val="24"/>
          <w:szCs w:val="24"/>
        </w:rPr>
      </w:pPr>
      <w:bookmarkStart w:id="20" w:name="bookmark874"/>
      <w:r w:rsidRPr="00525986">
        <w:rPr>
          <w:rStyle w:val="Vnbnnidung"/>
          <w:rFonts w:cs="Times New Roman"/>
          <w:color w:val="000000" w:themeColor="text1"/>
          <w:sz w:val="24"/>
          <w:szCs w:val="24"/>
          <w:lang w:eastAsia="vi-VN"/>
        </w:rPr>
        <w:t>1</w:t>
      </w:r>
      <w:bookmarkEnd w:id="20"/>
      <w:r w:rsidRPr="00525986">
        <w:rPr>
          <w:rStyle w:val="Vnbnnidung"/>
          <w:rFonts w:cs="Times New Roman"/>
          <w:color w:val="000000" w:themeColor="text1"/>
          <w:sz w:val="24"/>
          <w:szCs w:val="24"/>
          <w:lang w:eastAsia="vi-VN"/>
        </w:rPr>
        <w:t>. Vị trí cảng (bến) có tọa độ (3)</w:t>
      </w:r>
      <w:r w:rsidRPr="00525986">
        <w:rPr>
          <w:rStyle w:val="Vnbnnidung"/>
          <w:rFonts w:cs="Times New Roman"/>
          <w:color w:val="000000" w:themeColor="text1"/>
          <w:sz w:val="24"/>
          <w:szCs w:val="24"/>
          <w:lang w:eastAsia="vi-VN"/>
        </w:rPr>
        <w:tab/>
      </w:r>
    </w:p>
    <w:p w14:paraId="4FFFC1C3" w14:textId="77777777" w:rsidR="000B035D" w:rsidRPr="00525986" w:rsidRDefault="000B035D" w:rsidP="0042113B">
      <w:pPr>
        <w:pStyle w:val="Vnbnnidung0"/>
        <w:tabs>
          <w:tab w:val="left" w:leader="dot" w:pos="5899"/>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Từ km thứ…..đến km thứ</w:t>
      </w:r>
      <w:r w:rsidR="0042113B" w:rsidRPr="00525986">
        <w:rPr>
          <w:rStyle w:val="Vnbnnidung"/>
          <w:rFonts w:cs="Times New Roman"/>
          <w:color w:val="000000" w:themeColor="text1"/>
          <w:sz w:val="24"/>
          <w:szCs w:val="24"/>
          <w:lang w:eastAsia="vi-VN"/>
        </w:rPr>
        <w:t>………………..</w:t>
      </w:r>
      <w:r w:rsidRPr="00525986">
        <w:rPr>
          <w:rStyle w:val="Vnbnnidung"/>
          <w:rFonts w:cs="Times New Roman"/>
          <w:color w:val="000000" w:themeColor="text1"/>
          <w:sz w:val="24"/>
          <w:szCs w:val="24"/>
          <w:lang w:eastAsia="vi-VN"/>
        </w:rPr>
        <w:t>Trên bờ (phải hay trái)sông, kênh</w:t>
      </w:r>
      <w:r w:rsidR="00BA5C93" w:rsidRPr="00525986">
        <w:rPr>
          <w:rStyle w:val="Vnbnnidung"/>
          <w:rFonts w:cs="Times New Roman"/>
          <w:color w:val="000000" w:themeColor="text1"/>
          <w:sz w:val="24"/>
          <w:szCs w:val="24"/>
          <w:lang w:eastAsia="vi-VN"/>
        </w:rPr>
        <w:t>……………….</w:t>
      </w:r>
    </w:p>
    <w:p w14:paraId="21B93BF8" w14:textId="77777777" w:rsidR="000B035D" w:rsidRPr="00525986" w:rsidRDefault="000B035D" w:rsidP="00F969A1">
      <w:pPr>
        <w:pStyle w:val="Vnbnnidung0"/>
        <w:tabs>
          <w:tab w:val="left" w:leader="dot" w:pos="7771"/>
          <w:tab w:val="left" w:leader="dot" w:pos="7974"/>
          <w:tab w:val="left" w:leader="dot" w:pos="99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Thuộc địa phận: xã (phường, thị trấn)</w:t>
      </w:r>
      <w:r w:rsidR="00BA5C93" w:rsidRPr="00525986">
        <w:rPr>
          <w:rStyle w:val="Vnbnnidung"/>
          <w:rFonts w:cs="Times New Roman"/>
          <w:color w:val="000000" w:themeColor="text1"/>
          <w:sz w:val="24"/>
          <w:szCs w:val="24"/>
          <w:lang w:eastAsia="vi-VN"/>
        </w:rPr>
        <w:t xml:space="preserve"> ……</w:t>
      </w:r>
      <w:r w:rsidRPr="00525986">
        <w:rPr>
          <w:rStyle w:val="Vnbnnidung"/>
          <w:rFonts w:cs="Times New Roman"/>
          <w:color w:val="000000" w:themeColor="text1"/>
          <w:sz w:val="24"/>
          <w:szCs w:val="24"/>
          <w:lang w:eastAsia="vi-VN"/>
        </w:rPr>
        <w:t xml:space="preserve"> huyện (quận)………………,Tỉnh (thành phố)........</w:t>
      </w:r>
    </w:p>
    <w:p w14:paraId="5A3E62AC" w14:textId="77777777" w:rsidR="000B035D" w:rsidRPr="00525986" w:rsidRDefault="000B035D" w:rsidP="000B035D">
      <w:pPr>
        <w:pStyle w:val="Vnbnnidung0"/>
        <w:tabs>
          <w:tab w:val="left" w:pos="2358"/>
          <w:tab w:val="left" w:leader="dot" w:pos="10223"/>
        </w:tabs>
        <w:adjustRightInd w:val="0"/>
        <w:snapToGrid w:val="0"/>
        <w:spacing w:after="120" w:line="240" w:lineRule="auto"/>
        <w:ind w:firstLine="720"/>
        <w:jc w:val="both"/>
        <w:rPr>
          <w:rFonts w:cs="Times New Roman"/>
          <w:color w:val="000000" w:themeColor="text1"/>
          <w:sz w:val="24"/>
          <w:szCs w:val="24"/>
        </w:rPr>
      </w:pPr>
      <w:bookmarkStart w:id="21" w:name="bookmark875"/>
      <w:r w:rsidRPr="00525986">
        <w:rPr>
          <w:rStyle w:val="Vnbnnidung"/>
          <w:rFonts w:cs="Times New Roman"/>
          <w:color w:val="000000" w:themeColor="text1"/>
          <w:sz w:val="24"/>
          <w:szCs w:val="24"/>
          <w:lang w:eastAsia="vi-VN"/>
        </w:rPr>
        <w:t>2</w:t>
      </w:r>
      <w:bookmarkEnd w:id="21"/>
      <w:r w:rsidRPr="00525986">
        <w:rPr>
          <w:rStyle w:val="Vnbnnidung"/>
          <w:rFonts w:cs="Times New Roman"/>
          <w:color w:val="000000" w:themeColor="text1"/>
          <w:sz w:val="24"/>
          <w:szCs w:val="24"/>
          <w:lang w:eastAsia="vi-VN"/>
        </w:rPr>
        <w:t>. Bến thuộc loại:…………………………</w:t>
      </w:r>
    </w:p>
    <w:p w14:paraId="265C4890" w14:textId="77777777" w:rsidR="000B035D" w:rsidRPr="00525986" w:rsidRDefault="000B035D" w:rsidP="000B035D">
      <w:pPr>
        <w:pStyle w:val="Vnbnnidung0"/>
        <w:tabs>
          <w:tab w:val="left" w:pos="2358"/>
          <w:tab w:val="left" w:leader="dot" w:pos="7161"/>
          <w:tab w:val="left" w:leader="dot" w:pos="7436"/>
          <w:tab w:val="left" w:leader="dot" w:pos="9555"/>
          <w:tab w:val="right" w:leader="dot" w:pos="10250"/>
        </w:tabs>
        <w:adjustRightInd w:val="0"/>
        <w:snapToGrid w:val="0"/>
        <w:spacing w:after="120" w:line="240" w:lineRule="auto"/>
        <w:ind w:firstLine="720"/>
        <w:jc w:val="both"/>
        <w:rPr>
          <w:rFonts w:cs="Times New Roman"/>
          <w:color w:val="000000" w:themeColor="text1"/>
          <w:sz w:val="24"/>
          <w:szCs w:val="24"/>
        </w:rPr>
      </w:pPr>
      <w:bookmarkStart w:id="22" w:name="bookmark876"/>
      <w:r w:rsidRPr="00525986">
        <w:rPr>
          <w:rStyle w:val="Vnbnnidung"/>
          <w:rFonts w:cs="Times New Roman"/>
          <w:color w:val="000000" w:themeColor="text1"/>
          <w:sz w:val="24"/>
          <w:szCs w:val="24"/>
          <w:lang w:eastAsia="vi-VN"/>
        </w:rPr>
        <w:t>3</w:t>
      </w:r>
      <w:bookmarkEnd w:id="22"/>
      <w:r w:rsidRPr="00525986">
        <w:rPr>
          <w:rStyle w:val="Vnbnnidung"/>
          <w:rFonts w:cs="Times New Roman"/>
          <w:color w:val="000000" w:themeColor="text1"/>
          <w:sz w:val="24"/>
          <w:szCs w:val="24"/>
          <w:lang w:eastAsia="vi-VN"/>
        </w:rPr>
        <w:t>. Phạm vi vùng đất sử dung............</w:t>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t>.</w:t>
      </w:r>
      <w:r w:rsidRPr="00525986">
        <w:rPr>
          <w:rStyle w:val="Vnbnnidung"/>
          <w:rFonts w:cs="Times New Roman"/>
          <w:color w:val="000000" w:themeColor="text1"/>
          <w:sz w:val="24"/>
          <w:szCs w:val="24"/>
          <w:lang w:eastAsia="vi-VN"/>
        </w:rPr>
        <w:tab/>
        <w:t>...</w:t>
      </w:r>
    </w:p>
    <w:p w14:paraId="3D587B41" w14:textId="77777777" w:rsidR="000B035D" w:rsidRPr="00525986" w:rsidRDefault="000B035D" w:rsidP="000B035D">
      <w:pPr>
        <w:pStyle w:val="Vnbnnidung0"/>
        <w:tabs>
          <w:tab w:val="left" w:pos="2364"/>
        </w:tabs>
        <w:adjustRightInd w:val="0"/>
        <w:snapToGrid w:val="0"/>
        <w:spacing w:after="120" w:line="240" w:lineRule="auto"/>
        <w:ind w:firstLine="720"/>
        <w:jc w:val="both"/>
        <w:rPr>
          <w:rFonts w:cs="Times New Roman"/>
          <w:color w:val="000000" w:themeColor="text1"/>
          <w:sz w:val="24"/>
          <w:szCs w:val="24"/>
        </w:rPr>
      </w:pPr>
      <w:bookmarkStart w:id="23" w:name="bookmark877"/>
      <w:r w:rsidRPr="00525986">
        <w:rPr>
          <w:rStyle w:val="Vnbnnidung"/>
          <w:rFonts w:cs="Times New Roman"/>
          <w:color w:val="000000" w:themeColor="text1"/>
          <w:sz w:val="24"/>
          <w:szCs w:val="24"/>
          <w:lang w:eastAsia="vi-VN"/>
        </w:rPr>
        <w:t>4</w:t>
      </w:r>
      <w:bookmarkEnd w:id="23"/>
      <w:r w:rsidRPr="00525986">
        <w:rPr>
          <w:rStyle w:val="Vnbnnidung"/>
          <w:rFonts w:cs="Times New Roman"/>
          <w:color w:val="000000" w:themeColor="text1"/>
          <w:sz w:val="24"/>
          <w:szCs w:val="24"/>
          <w:lang w:eastAsia="vi-VN"/>
        </w:rPr>
        <w:t xml:space="preserve">. Quy mô về cơ sở hạ </w:t>
      </w:r>
      <w:r w:rsidRPr="00525986">
        <w:rPr>
          <w:rStyle w:val="Vnbnnidung"/>
          <w:rFonts w:cs="Times New Roman"/>
          <w:color w:val="000000" w:themeColor="text1"/>
          <w:sz w:val="24"/>
          <w:szCs w:val="24"/>
        </w:rPr>
        <w:t xml:space="preserve">tang </w:t>
      </w:r>
      <w:r w:rsidRPr="00525986">
        <w:rPr>
          <w:rStyle w:val="Vnbnnidung"/>
          <w:rFonts w:cs="Times New Roman"/>
          <w:color w:val="000000" w:themeColor="text1"/>
          <w:sz w:val="24"/>
          <w:szCs w:val="24"/>
          <w:lang w:eastAsia="vi-VN"/>
        </w:rPr>
        <w:t>(kết cấu công trình cầu cảng (công trình bến), số lượng cầu cảng, bến, kích thước cơ bản, cao trình cầu cảng, bến; kho bãi, kết nối các phương thức vận tải khác).</w:t>
      </w:r>
    </w:p>
    <w:p w14:paraId="067D3646" w14:textId="77777777" w:rsidR="000B035D" w:rsidRPr="00525986" w:rsidRDefault="000B035D" w:rsidP="00BA5C93">
      <w:pPr>
        <w:pStyle w:val="Vnbnnidung0"/>
        <w:tabs>
          <w:tab w:val="left" w:pos="0"/>
          <w:tab w:val="left" w:leader="dot" w:pos="9923"/>
        </w:tabs>
        <w:adjustRightInd w:val="0"/>
        <w:snapToGrid w:val="0"/>
        <w:spacing w:after="120" w:line="240" w:lineRule="auto"/>
        <w:ind w:firstLine="720"/>
        <w:jc w:val="both"/>
        <w:rPr>
          <w:rFonts w:cs="Times New Roman"/>
          <w:color w:val="000000" w:themeColor="text1"/>
          <w:sz w:val="24"/>
          <w:szCs w:val="24"/>
        </w:rPr>
      </w:pPr>
      <w:bookmarkStart w:id="24" w:name="bookmark878"/>
      <w:r w:rsidRPr="00525986">
        <w:rPr>
          <w:rStyle w:val="Vnbnnidung"/>
          <w:rFonts w:cs="Times New Roman"/>
          <w:color w:val="000000" w:themeColor="text1"/>
          <w:sz w:val="24"/>
          <w:szCs w:val="24"/>
          <w:lang w:eastAsia="vi-VN"/>
        </w:rPr>
        <w:t>5</w:t>
      </w:r>
      <w:bookmarkEnd w:id="24"/>
      <w:r w:rsidRPr="00525986">
        <w:rPr>
          <w:rStyle w:val="Vnbnnidung"/>
          <w:rFonts w:cs="Times New Roman"/>
          <w:color w:val="000000" w:themeColor="text1"/>
          <w:sz w:val="24"/>
          <w:szCs w:val="24"/>
          <w:lang w:eastAsia="vi-VN"/>
        </w:rPr>
        <w:t>. Thiết bị xếp dỡ hàng hóa:</w:t>
      </w:r>
      <w:r w:rsidRPr="00525986">
        <w:rPr>
          <w:rStyle w:val="Vnbnnidung"/>
          <w:rFonts w:cs="Times New Roman"/>
          <w:color w:val="000000" w:themeColor="text1"/>
          <w:sz w:val="24"/>
          <w:szCs w:val="24"/>
          <w:lang w:eastAsia="vi-VN"/>
        </w:rPr>
        <w:tab/>
      </w:r>
    </w:p>
    <w:p w14:paraId="0C97BDC0" w14:textId="77777777" w:rsidR="000B035D" w:rsidRPr="00525986" w:rsidRDefault="000B035D" w:rsidP="00BA5C93">
      <w:pPr>
        <w:pStyle w:val="Vnbnnidung0"/>
        <w:tabs>
          <w:tab w:val="left" w:pos="0"/>
          <w:tab w:val="left" w:leader="dot" w:pos="9923"/>
        </w:tabs>
        <w:adjustRightInd w:val="0"/>
        <w:snapToGrid w:val="0"/>
        <w:spacing w:after="120" w:line="240" w:lineRule="auto"/>
        <w:ind w:firstLine="720"/>
        <w:jc w:val="both"/>
        <w:rPr>
          <w:rFonts w:cs="Times New Roman"/>
          <w:color w:val="000000" w:themeColor="text1"/>
          <w:sz w:val="24"/>
          <w:szCs w:val="24"/>
        </w:rPr>
      </w:pPr>
      <w:bookmarkStart w:id="25" w:name="bookmark879"/>
      <w:r w:rsidRPr="00525986">
        <w:rPr>
          <w:rStyle w:val="Vnbnnidung"/>
          <w:rFonts w:cs="Times New Roman"/>
          <w:color w:val="000000" w:themeColor="text1"/>
          <w:sz w:val="24"/>
          <w:szCs w:val="24"/>
          <w:lang w:eastAsia="vi-VN"/>
        </w:rPr>
        <w:t>6</w:t>
      </w:r>
      <w:bookmarkEnd w:id="25"/>
      <w:r w:rsidRPr="00525986">
        <w:rPr>
          <w:rStyle w:val="Vnbnnidung"/>
          <w:rFonts w:cs="Times New Roman"/>
          <w:color w:val="000000" w:themeColor="text1"/>
          <w:sz w:val="24"/>
          <w:szCs w:val="24"/>
          <w:lang w:eastAsia="vi-VN"/>
        </w:rPr>
        <w:t>. Phạm vi vùng nước sử dụng</w:t>
      </w:r>
      <w:r w:rsidRPr="00525986">
        <w:rPr>
          <w:rStyle w:val="Vnbnnidung"/>
          <w:rFonts w:cs="Times New Roman"/>
          <w:color w:val="000000" w:themeColor="text1"/>
          <w:sz w:val="24"/>
          <w:szCs w:val="24"/>
          <w:lang w:eastAsia="vi-VN"/>
        </w:rPr>
        <w:tab/>
      </w:r>
    </w:p>
    <w:p w14:paraId="34572992" w14:textId="77777777" w:rsidR="000B035D" w:rsidRPr="00525986" w:rsidRDefault="000B035D" w:rsidP="00F969A1">
      <w:pPr>
        <w:pStyle w:val="Vnbnnidung0"/>
        <w:tabs>
          <w:tab w:val="left" w:pos="0"/>
          <w:tab w:val="left" w:leader="dot" w:pos="9923"/>
        </w:tabs>
        <w:adjustRightInd w:val="0"/>
        <w:snapToGrid w:val="0"/>
        <w:spacing w:after="120" w:line="240" w:lineRule="auto"/>
        <w:ind w:firstLine="720"/>
        <w:jc w:val="both"/>
        <w:rPr>
          <w:rFonts w:cs="Times New Roman"/>
          <w:color w:val="000000" w:themeColor="text1"/>
          <w:sz w:val="24"/>
          <w:szCs w:val="24"/>
        </w:rPr>
      </w:pPr>
      <w:bookmarkStart w:id="26" w:name="bookmark880"/>
      <w:r w:rsidRPr="00525986">
        <w:rPr>
          <w:rStyle w:val="Vnbnnidung"/>
          <w:rFonts w:cs="Times New Roman"/>
          <w:color w:val="000000" w:themeColor="text1"/>
          <w:sz w:val="24"/>
          <w:szCs w:val="24"/>
          <w:lang w:eastAsia="vi-VN"/>
        </w:rPr>
        <w:t>7</w:t>
      </w:r>
      <w:bookmarkEnd w:id="26"/>
      <w:r w:rsidRPr="00525986">
        <w:rPr>
          <w:rStyle w:val="Vnbnnidung"/>
          <w:rFonts w:cs="Times New Roman"/>
          <w:color w:val="000000" w:themeColor="text1"/>
          <w:sz w:val="24"/>
          <w:szCs w:val="24"/>
          <w:lang w:eastAsia="vi-VN"/>
        </w:rPr>
        <w:t>. Phạm vi vùng nước khu neo đậu.... tại vị trí có tọa độ</w:t>
      </w:r>
      <w:r w:rsidRPr="00525986">
        <w:rPr>
          <w:rStyle w:val="Vnbnnidung"/>
          <w:rFonts w:cs="Times New Roman"/>
          <w:color w:val="000000" w:themeColor="text1"/>
          <w:sz w:val="24"/>
          <w:szCs w:val="24"/>
          <w:lang w:eastAsia="vi-VN"/>
        </w:rPr>
        <w:tab/>
      </w:r>
    </w:p>
    <w:p w14:paraId="0EE29012" w14:textId="77777777" w:rsidR="000B035D" w:rsidRPr="00525986" w:rsidRDefault="000B035D" w:rsidP="000B035D">
      <w:pPr>
        <w:pStyle w:val="Vnbnnidung0"/>
        <w:tabs>
          <w:tab w:val="left" w:pos="2367"/>
          <w:tab w:val="left" w:leader="dot" w:pos="9555"/>
          <w:tab w:val="left" w:leader="dot" w:pos="9764"/>
          <w:tab w:val="left" w:leader="dot" w:pos="10223"/>
        </w:tabs>
        <w:adjustRightInd w:val="0"/>
        <w:snapToGrid w:val="0"/>
        <w:spacing w:after="120" w:line="240" w:lineRule="auto"/>
        <w:ind w:firstLine="720"/>
        <w:jc w:val="both"/>
        <w:rPr>
          <w:rFonts w:cs="Times New Roman"/>
          <w:color w:val="000000" w:themeColor="text1"/>
          <w:sz w:val="24"/>
          <w:szCs w:val="24"/>
        </w:rPr>
      </w:pPr>
      <w:bookmarkStart w:id="27" w:name="bookmark881"/>
      <w:r w:rsidRPr="00525986">
        <w:rPr>
          <w:rStyle w:val="Vnbnnidung"/>
          <w:rFonts w:cs="Times New Roman"/>
          <w:color w:val="000000" w:themeColor="text1"/>
          <w:sz w:val="24"/>
          <w:szCs w:val="24"/>
          <w:lang w:eastAsia="vi-VN"/>
        </w:rPr>
        <w:t>8</w:t>
      </w:r>
      <w:bookmarkEnd w:id="27"/>
      <w:r w:rsidRPr="00525986">
        <w:rPr>
          <w:rStyle w:val="Vnbnnidung"/>
          <w:rFonts w:cs="Times New Roman"/>
          <w:color w:val="000000" w:themeColor="text1"/>
          <w:sz w:val="24"/>
          <w:szCs w:val="24"/>
          <w:lang w:eastAsia="vi-VN"/>
        </w:rPr>
        <w:t>. Phương án khai thác bên</w:t>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r>
    </w:p>
    <w:p w14:paraId="24BDC7B3" w14:textId="77777777" w:rsidR="000B035D" w:rsidRPr="00525986" w:rsidRDefault="000B035D" w:rsidP="000B035D">
      <w:pPr>
        <w:pStyle w:val="Vnbnnidung0"/>
        <w:tabs>
          <w:tab w:val="left" w:pos="2369"/>
        </w:tabs>
        <w:adjustRightInd w:val="0"/>
        <w:snapToGrid w:val="0"/>
        <w:spacing w:after="120" w:line="240" w:lineRule="auto"/>
        <w:ind w:firstLine="720"/>
        <w:jc w:val="both"/>
        <w:rPr>
          <w:rFonts w:cs="Times New Roman"/>
          <w:color w:val="000000" w:themeColor="text1"/>
          <w:sz w:val="24"/>
          <w:szCs w:val="24"/>
        </w:rPr>
      </w:pPr>
      <w:bookmarkStart w:id="28" w:name="bookmark882"/>
      <w:r w:rsidRPr="00525986">
        <w:rPr>
          <w:rStyle w:val="Vnbnnidung"/>
          <w:rFonts w:cs="Times New Roman"/>
          <w:color w:val="000000" w:themeColor="text1"/>
          <w:sz w:val="24"/>
          <w:szCs w:val="24"/>
          <w:lang w:eastAsia="vi-VN"/>
        </w:rPr>
        <w:t>9</w:t>
      </w:r>
      <w:bookmarkEnd w:id="28"/>
      <w:r w:rsidRPr="00525986">
        <w:rPr>
          <w:rStyle w:val="Vnbnnidung"/>
          <w:rFonts w:cs="Times New Roman"/>
          <w:color w:val="000000" w:themeColor="text1"/>
          <w:sz w:val="24"/>
          <w:szCs w:val="24"/>
          <w:lang w:eastAsia="vi-VN"/>
        </w:rPr>
        <w:t>. Dự kiến tiếp nhận phương tiện có mớn nước ... m hoặc trọng tải ...tấn; có sức chở. hành khách.</w:t>
      </w:r>
    </w:p>
    <w:p w14:paraId="1FA2EA9B" w14:textId="77777777" w:rsidR="000B035D" w:rsidRPr="00525986" w:rsidRDefault="000B035D" w:rsidP="000B035D">
      <w:pPr>
        <w:pStyle w:val="Vnbnnidung0"/>
        <w:tabs>
          <w:tab w:val="left" w:pos="2463"/>
        </w:tabs>
        <w:adjustRightInd w:val="0"/>
        <w:snapToGrid w:val="0"/>
        <w:spacing w:after="120" w:line="240" w:lineRule="auto"/>
        <w:ind w:firstLine="720"/>
        <w:jc w:val="both"/>
        <w:rPr>
          <w:rFonts w:cs="Times New Roman"/>
          <w:color w:val="000000" w:themeColor="text1"/>
          <w:sz w:val="24"/>
          <w:szCs w:val="24"/>
        </w:rPr>
      </w:pPr>
      <w:bookmarkStart w:id="29" w:name="bookmark883"/>
      <w:r w:rsidRPr="00525986">
        <w:rPr>
          <w:rStyle w:val="Vnbnnidung"/>
          <w:rFonts w:cs="Times New Roman"/>
          <w:color w:val="000000" w:themeColor="text1"/>
          <w:sz w:val="24"/>
          <w:szCs w:val="24"/>
          <w:lang w:eastAsia="vi-VN"/>
        </w:rPr>
        <w:t>1</w:t>
      </w:r>
      <w:bookmarkEnd w:id="29"/>
      <w:r w:rsidRPr="00525986">
        <w:rPr>
          <w:rStyle w:val="Vnbnnidung"/>
          <w:rFonts w:cs="Times New Roman"/>
          <w:color w:val="000000" w:themeColor="text1"/>
          <w:sz w:val="24"/>
          <w:szCs w:val="24"/>
          <w:lang w:eastAsia="vi-VN"/>
        </w:rPr>
        <w:t>0. Thời gian hoạt động: từ ngày....tháng.. .năm... đến ngày .. .tháng.. .năm...</w:t>
      </w:r>
    </w:p>
    <w:p w14:paraId="480F0836" w14:textId="77777777" w:rsidR="000B035D" w:rsidRPr="00525986" w:rsidRDefault="000B035D" w:rsidP="000B035D">
      <w:pPr>
        <w:pStyle w:val="Vnbnnidung0"/>
        <w:tabs>
          <w:tab w:val="left" w:pos="2473"/>
          <w:tab w:val="left" w:leader="dot" w:pos="6166"/>
          <w:tab w:val="left" w:leader="dot" w:pos="7161"/>
          <w:tab w:val="left" w:leader="dot" w:pos="9958"/>
          <w:tab w:val="left" w:leader="dot" w:pos="10223"/>
        </w:tabs>
        <w:adjustRightInd w:val="0"/>
        <w:snapToGrid w:val="0"/>
        <w:spacing w:after="120" w:line="240" w:lineRule="auto"/>
        <w:ind w:firstLine="720"/>
        <w:jc w:val="both"/>
        <w:rPr>
          <w:rFonts w:cs="Times New Roman"/>
          <w:color w:val="000000" w:themeColor="text1"/>
          <w:sz w:val="24"/>
          <w:szCs w:val="24"/>
        </w:rPr>
      </w:pPr>
      <w:bookmarkStart w:id="30" w:name="bookmark884"/>
      <w:r w:rsidRPr="00525986">
        <w:rPr>
          <w:rStyle w:val="Vnbnnidung"/>
          <w:rFonts w:cs="Times New Roman"/>
          <w:color w:val="000000" w:themeColor="text1"/>
          <w:sz w:val="24"/>
          <w:szCs w:val="24"/>
          <w:lang w:eastAsia="vi-VN"/>
        </w:rPr>
        <w:t>1</w:t>
      </w:r>
      <w:bookmarkEnd w:id="30"/>
      <w:r w:rsidRPr="00525986">
        <w:rPr>
          <w:rStyle w:val="Vnbnnidung"/>
          <w:rFonts w:cs="Times New Roman"/>
          <w:color w:val="000000" w:themeColor="text1"/>
          <w:sz w:val="24"/>
          <w:szCs w:val="24"/>
          <w:lang w:eastAsia="vi-VN"/>
        </w:rPr>
        <w:t>1. Hồ sơ gửi kèm:</w:t>
      </w:r>
      <w:r w:rsidRPr="00525986">
        <w:rPr>
          <w:rStyle w:val="Vnbnnidung"/>
          <w:rFonts w:cs="Times New Roman"/>
          <w:color w:val="000000" w:themeColor="text1"/>
          <w:sz w:val="24"/>
          <w:szCs w:val="24"/>
          <w:lang w:eastAsia="vi-VN"/>
        </w:rPr>
        <w:tab/>
      </w:r>
      <w:r w:rsidR="00F969A1" w:rsidRPr="00525986">
        <w:rPr>
          <w:rStyle w:val="Vnbnnidung"/>
          <w:rFonts w:cs="Times New Roman"/>
          <w:color w:val="000000" w:themeColor="text1"/>
          <w:sz w:val="24"/>
          <w:szCs w:val="24"/>
          <w:lang w:eastAsia="vi-VN"/>
        </w:rPr>
        <w:t>…………</w:t>
      </w:r>
      <w:r w:rsidRPr="00525986">
        <w:rPr>
          <w:rStyle w:val="Vnbnnidung"/>
          <w:rFonts w:cs="Times New Roman"/>
          <w:color w:val="000000" w:themeColor="text1"/>
          <w:sz w:val="24"/>
          <w:szCs w:val="24"/>
          <w:lang w:eastAsia="vi-VN"/>
        </w:rPr>
        <w:tab/>
      </w:r>
    </w:p>
    <w:p w14:paraId="03BAD989" w14:textId="77777777" w:rsidR="000B035D" w:rsidRPr="00525986" w:rsidRDefault="000B035D" w:rsidP="000B035D">
      <w:pPr>
        <w:pStyle w:val="Vnbnnidung0"/>
        <w:adjustRightInd w:val="0"/>
        <w:snapToGrid w:val="0"/>
        <w:spacing w:after="0" w:line="240" w:lineRule="auto"/>
        <w:ind w:firstLine="720"/>
        <w:jc w:val="both"/>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 xml:space="preserve">Chủng tôi hoàn toàn chịu trách nhiệm về những nội dung trên đây và cam kết thực hiện </w:t>
      </w:r>
      <w:r w:rsidRPr="00525986">
        <w:rPr>
          <w:rStyle w:val="Vnbnnidung"/>
          <w:rFonts w:cs="Times New Roman"/>
          <w:color w:val="000000" w:themeColor="text1"/>
          <w:sz w:val="24"/>
          <w:szCs w:val="24"/>
        </w:rPr>
        <w:t xml:space="preserve">đầy </w:t>
      </w:r>
      <w:r w:rsidRPr="00525986">
        <w:rPr>
          <w:rStyle w:val="Vnbnnidung"/>
          <w:rFonts w:cs="Times New Roman"/>
          <w:color w:val="000000" w:themeColor="text1"/>
          <w:sz w:val="24"/>
          <w:szCs w:val="24"/>
          <w:lang w:eastAsia="vi-VN"/>
        </w:rPr>
        <w:t xml:space="preserve">đủ các quy định của pháp luật về giao thông vận tải đường thủy nội địa, pháp luật khác có </w:t>
      </w:r>
      <w:r w:rsidRPr="00525986">
        <w:rPr>
          <w:rStyle w:val="Vnbnnidung"/>
          <w:rFonts w:cs="Times New Roman"/>
          <w:color w:val="000000" w:themeColor="text1"/>
          <w:sz w:val="24"/>
          <w:szCs w:val="24"/>
        </w:rPr>
        <w:t xml:space="preserve">liên </w:t>
      </w:r>
      <w:r w:rsidRPr="00525986">
        <w:rPr>
          <w:rStyle w:val="Vnbnnidung"/>
          <w:rFonts w:cs="Times New Roman"/>
          <w:color w:val="000000" w:themeColor="text1"/>
          <w:sz w:val="24"/>
          <w:szCs w:val="24"/>
          <w:lang w:eastAsia="vi-VN"/>
        </w:rPr>
        <w:t>quan và nội dung quy định trong quyết định công bố hoạt động cảng (bến).</w:t>
      </w:r>
    </w:p>
    <w:tbl>
      <w:tblPr>
        <w:tblW w:w="0" w:type="auto"/>
        <w:jc w:val="center"/>
        <w:tblLook w:val="04A0" w:firstRow="1" w:lastRow="0" w:firstColumn="1" w:lastColumn="0" w:noHBand="0" w:noVBand="1"/>
      </w:tblPr>
      <w:tblGrid>
        <w:gridCol w:w="3517"/>
        <w:gridCol w:w="5516"/>
      </w:tblGrid>
      <w:tr w:rsidR="00525986" w:rsidRPr="00525986" w14:paraId="4B1224CE" w14:textId="77777777" w:rsidTr="00512DFD">
        <w:trPr>
          <w:jc w:val="center"/>
        </w:trPr>
        <w:tc>
          <w:tcPr>
            <w:tcW w:w="3517" w:type="dxa"/>
          </w:tcPr>
          <w:p w14:paraId="2BA614A1" w14:textId="77777777" w:rsidR="000B035D" w:rsidRPr="00525986" w:rsidRDefault="000B035D" w:rsidP="000A1B84">
            <w:pPr>
              <w:pStyle w:val="Vnbnnidung0"/>
              <w:spacing w:after="0" w:line="240" w:lineRule="auto"/>
              <w:ind w:firstLine="0"/>
              <w:rPr>
                <w:rStyle w:val="Vnbnnidung"/>
                <w:rFonts w:cs="Times New Roman"/>
                <w:b/>
                <w:bCs/>
                <w:i/>
                <w:iCs/>
                <w:color w:val="000000" w:themeColor="text1"/>
                <w:sz w:val="24"/>
                <w:szCs w:val="24"/>
                <w:lang w:eastAsia="vi-VN"/>
              </w:rPr>
            </w:pPr>
            <w:r w:rsidRPr="00525986">
              <w:rPr>
                <w:rStyle w:val="Vnbnnidung"/>
                <w:rFonts w:cs="Times New Roman"/>
                <w:b/>
                <w:bCs/>
                <w:i/>
                <w:iCs/>
                <w:color w:val="000000" w:themeColor="text1"/>
                <w:sz w:val="24"/>
                <w:szCs w:val="24"/>
                <w:lang w:eastAsia="vi-VN"/>
              </w:rPr>
              <w:t>Nơi nhận</w:t>
            </w:r>
          </w:p>
          <w:p w14:paraId="1D723317" w14:textId="77777777" w:rsidR="000B035D" w:rsidRPr="00525986" w:rsidRDefault="000B035D" w:rsidP="000A1B84">
            <w:pPr>
              <w:pStyle w:val="Vnbnnidung0"/>
              <w:spacing w:after="0" w:line="240" w:lineRule="auto"/>
              <w:ind w:firstLine="0"/>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 Như trên;</w:t>
            </w:r>
          </w:p>
          <w:p w14:paraId="411EC196" w14:textId="77777777" w:rsidR="000B035D" w:rsidRPr="00525986" w:rsidRDefault="000B035D" w:rsidP="000A1B84">
            <w:pPr>
              <w:pStyle w:val="Vnbnnidung0"/>
              <w:spacing w:after="0" w:line="240" w:lineRule="auto"/>
              <w:ind w:firstLine="0"/>
              <w:rPr>
                <w:rFonts w:cs="Times New Roman"/>
                <w:color w:val="000000" w:themeColor="text1"/>
                <w:sz w:val="24"/>
                <w:szCs w:val="24"/>
              </w:rPr>
            </w:pPr>
            <w:r w:rsidRPr="00525986">
              <w:rPr>
                <w:rStyle w:val="Vnbnnidung"/>
                <w:rFonts w:cs="Times New Roman"/>
                <w:color w:val="000000" w:themeColor="text1"/>
                <w:sz w:val="24"/>
                <w:szCs w:val="24"/>
                <w:lang w:eastAsia="vi-VN"/>
              </w:rPr>
              <w:t>- ........;</w:t>
            </w:r>
          </w:p>
          <w:p w14:paraId="53F5753A" w14:textId="77777777" w:rsidR="000B035D" w:rsidRPr="00525986" w:rsidRDefault="000B035D" w:rsidP="000A1B84">
            <w:pPr>
              <w:pStyle w:val="Vnbnnidung0"/>
              <w:spacing w:after="0" w:line="240" w:lineRule="auto"/>
              <w:ind w:firstLine="0"/>
              <w:rPr>
                <w:rStyle w:val="BodyTextChar1"/>
                <w:rFonts w:cs="Times New Roman"/>
                <w:color w:val="000000" w:themeColor="text1"/>
                <w:sz w:val="24"/>
                <w:szCs w:val="24"/>
                <w:lang w:eastAsia="vi-VN"/>
              </w:rPr>
            </w:pPr>
            <w:r w:rsidRPr="00525986">
              <w:rPr>
                <w:rStyle w:val="Vnbnnidung"/>
                <w:rFonts w:cs="Times New Roman"/>
                <w:color w:val="000000" w:themeColor="text1"/>
                <w:sz w:val="24"/>
                <w:szCs w:val="24"/>
                <w:lang w:eastAsia="vi-VN"/>
              </w:rPr>
              <w:t>- Lưu: VT, ...</w:t>
            </w:r>
          </w:p>
        </w:tc>
        <w:tc>
          <w:tcPr>
            <w:tcW w:w="5516" w:type="dxa"/>
          </w:tcPr>
          <w:p w14:paraId="0A9F14D4" w14:textId="77777777" w:rsidR="000B035D" w:rsidRPr="00525986" w:rsidRDefault="000B035D" w:rsidP="000A1B84">
            <w:pPr>
              <w:pStyle w:val="Vnbnnidung0"/>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TỔ CHỨC CÁ NHÂN</w:t>
            </w:r>
          </w:p>
          <w:p w14:paraId="13EECBEE" w14:textId="77777777" w:rsidR="000B035D" w:rsidRPr="00525986" w:rsidRDefault="000B035D" w:rsidP="000A1B84">
            <w:pPr>
              <w:pStyle w:val="Vnbnnidung0"/>
              <w:spacing w:after="0" w:line="240" w:lineRule="auto"/>
              <w:ind w:left="-20" w:firstLine="0"/>
              <w:jc w:val="center"/>
              <w:rPr>
                <w:rStyle w:val="BodyTextChar1"/>
                <w:rFonts w:cs="Times New Roman"/>
                <w:b/>
                <w:color w:val="000000" w:themeColor="text1"/>
                <w:sz w:val="24"/>
                <w:szCs w:val="24"/>
              </w:rPr>
            </w:pPr>
            <w:r w:rsidRPr="00525986">
              <w:rPr>
                <w:rStyle w:val="Vnbnnidung"/>
                <w:rFonts w:cs="Times New Roman"/>
                <w:i/>
                <w:iCs/>
                <w:color w:val="000000" w:themeColor="text1"/>
                <w:sz w:val="24"/>
                <w:szCs w:val="24"/>
                <w:lang w:eastAsia="vi-VN"/>
              </w:rPr>
              <w:t>(Ký đóng dấu)</w:t>
            </w:r>
          </w:p>
        </w:tc>
      </w:tr>
    </w:tbl>
    <w:p w14:paraId="121AC749" w14:textId="77777777" w:rsidR="000B035D" w:rsidRPr="00525986" w:rsidRDefault="000B035D" w:rsidP="000A1B84">
      <w:pPr>
        <w:pStyle w:val="Vnbnnidung0"/>
        <w:adjustRightInd w:val="0"/>
        <w:snapToGrid w:val="0"/>
        <w:spacing w:after="0" w:line="240" w:lineRule="auto"/>
        <w:ind w:firstLine="720"/>
        <w:jc w:val="both"/>
        <w:rPr>
          <w:rFonts w:cs="Times New Roman"/>
          <w:b/>
          <w:color w:val="000000" w:themeColor="text1"/>
          <w:sz w:val="24"/>
          <w:szCs w:val="24"/>
        </w:rPr>
      </w:pPr>
      <w:r w:rsidRPr="00525986">
        <w:rPr>
          <w:rStyle w:val="Vnbnnidung"/>
          <w:rFonts w:cs="Times New Roman"/>
          <w:b/>
          <w:i/>
          <w:iCs/>
          <w:color w:val="000000" w:themeColor="text1"/>
          <w:sz w:val="24"/>
          <w:szCs w:val="24"/>
          <w:lang w:eastAsia="vi-VN"/>
        </w:rPr>
        <w:t>Ghi chú:</w:t>
      </w:r>
    </w:p>
    <w:p w14:paraId="285BE3D5" w14:textId="77777777" w:rsidR="000B035D" w:rsidRPr="00525986" w:rsidRDefault="000B035D" w:rsidP="000A1B84">
      <w:pPr>
        <w:pStyle w:val="Vnbnnidung0"/>
        <w:tabs>
          <w:tab w:val="left" w:pos="2444"/>
        </w:tabs>
        <w:adjustRightInd w:val="0"/>
        <w:snapToGrid w:val="0"/>
        <w:spacing w:after="0" w:line="240" w:lineRule="auto"/>
        <w:ind w:firstLine="720"/>
        <w:jc w:val="both"/>
        <w:rPr>
          <w:rFonts w:cs="Times New Roman"/>
          <w:color w:val="000000" w:themeColor="text1"/>
          <w:sz w:val="24"/>
          <w:szCs w:val="24"/>
        </w:rPr>
      </w:pPr>
      <w:bookmarkStart w:id="31" w:name="bookmark885"/>
      <w:r w:rsidRPr="00525986">
        <w:rPr>
          <w:rStyle w:val="Vnbnnidung"/>
          <w:rFonts w:cs="Times New Roman"/>
          <w:color w:val="000000" w:themeColor="text1"/>
          <w:sz w:val="24"/>
          <w:szCs w:val="24"/>
          <w:lang w:eastAsia="vi-VN"/>
        </w:rPr>
        <w:t>(</w:t>
      </w:r>
      <w:bookmarkEnd w:id="31"/>
      <w:r w:rsidRPr="00525986">
        <w:rPr>
          <w:rStyle w:val="Vnbnnidung"/>
          <w:rFonts w:cs="Times New Roman"/>
          <w:color w:val="000000" w:themeColor="text1"/>
          <w:sz w:val="24"/>
          <w:szCs w:val="24"/>
          <w:lang w:eastAsia="vi-VN"/>
        </w:rPr>
        <w:t>1) Cơ quan có thẩm quyền công bố.</w:t>
      </w:r>
    </w:p>
    <w:p w14:paraId="68403193" w14:textId="77777777" w:rsidR="000B035D" w:rsidRPr="00525986" w:rsidRDefault="000B035D" w:rsidP="000A1B84">
      <w:pPr>
        <w:pStyle w:val="Vnbnnidung0"/>
        <w:tabs>
          <w:tab w:val="left" w:pos="2444"/>
        </w:tabs>
        <w:adjustRightInd w:val="0"/>
        <w:snapToGrid w:val="0"/>
        <w:spacing w:after="0" w:line="240" w:lineRule="auto"/>
        <w:ind w:firstLine="720"/>
        <w:jc w:val="both"/>
        <w:rPr>
          <w:rFonts w:cs="Times New Roman"/>
          <w:color w:val="000000" w:themeColor="text1"/>
          <w:sz w:val="24"/>
          <w:szCs w:val="24"/>
        </w:rPr>
      </w:pPr>
      <w:bookmarkStart w:id="32" w:name="bookmark886"/>
      <w:r w:rsidRPr="00525986">
        <w:rPr>
          <w:rStyle w:val="Vnbnnidung"/>
          <w:rFonts w:cs="Times New Roman"/>
          <w:color w:val="000000" w:themeColor="text1"/>
          <w:sz w:val="24"/>
          <w:szCs w:val="24"/>
          <w:lang w:eastAsia="vi-VN"/>
        </w:rPr>
        <w:t>(</w:t>
      </w:r>
      <w:bookmarkEnd w:id="32"/>
      <w:r w:rsidRPr="00525986">
        <w:rPr>
          <w:rStyle w:val="Vnbnnidung"/>
          <w:rFonts w:cs="Times New Roman"/>
          <w:color w:val="000000" w:themeColor="text1"/>
          <w:sz w:val="24"/>
          <w:szCs w:val="24"/>
          <w:lang w:eastAsia="vi-VN"/>
        </w:rPr>
        <w:t>2) Tên cảng (bến).</w:t>
      </w:r>
    </w:p>
    <w:p w14:paraId="01BAD462" w14:textId="77777777" w:rsidR="000B035D" w:rsidRPr="00525986" w:rsidRDefault="000B035D" w:rsidP="000A1B84">
      <w:pPr>
        <w:pStyle w:val="Vnbnnidung0"/>
        <w:tabs>
          <w:tab w:val="left" w:pos="2454"/>
        </w:tabs>
        <w:adjustRightInd w:val="0"/>
        <w:snapToGrid w:val="0"/>
        <w:spacing w:after="0" w:line="240" w:lineRule="auto"/>
        <w:ind w:firstLine="720"/>
        <w:jc w:val="both"/>
        <w:rPr>
          <w:rFonts w:cs="Times New Roman"/>
          <w:color w:val="000000" w:themeColor="text1"/>
          <w:sz w:val="24"/>
          <w:szCs w:val="24"/>
        </w:rPr>
      </w:pPr>
      <w:bookmarkStart w:id="33" w:name="bookmark887"/>
      <w:r w:rsidRPr="00525986">
        <w:rPr>
          <w:rStyle w:val="Vnbnnidung"/>
          <w:rFonts w:cs="Times New Roman"/>
          <w:color w:val="000000" w:themeColor="text1"/>
          <w:sz w:val="24"/>
          <w:szCs w:val="24"/>
          <w:lang w:eastAsia="vi-VN"/>
        </w:rPr>
        <w:t>(</w:t>
      </w:r>
      <w:bookmarkEnd w:id="33"/>
      <w:r w:rsidRPr="00525986">
        <w:rPr>
          <w:rStyle w:val="Vnbnnidung"/>
          <w:rFonts w:cs="Times New Roman"/>
          <w:color w:val="000000" w:themeColor="text1"/>
          <w:sz w:val="24"/>
          <w:szCs w:val="24"/>
          <w:lang w:eastAsia="vi-VN"/>
        </w:rPr>
        <w:t>3) Hệ tọa độ VN 2000.</w:t>
      </w:r>
    </w:p>
    <w:p w14:paraId="7772705E" w14:textId="09A7B738" w:rsidR="000B035D" w:rsidRPr="00525986" w:rsidRDefault="000B035D" w:rsidP="000A1B84">
      <w:pPr>
        <w:pStyle w:val="Vnbnnidung0"/>
        <w:adjustRightInd w:val="0"/>
        <w:snapToGrid w:val="0"/>
        <w:spacing w:after="0" w:line="240" w:lineRule="auto"/>
        <w:ind w:firstLine="720"/>
        <w:jc w:val="both"/>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 Trường hợp bến khách ngang trên cùng địa bàn cấp xã, cùng chủ bến thì chỉ ban hành 01 quyết định công bố.</w:t>
      </w:r>
    </w:p>
    <w:p w14:paraId="022C9C0A" w14:textId="0667521D" w:rsidR="00525986" w:rsidRPr="00525986" w:rsidRDefault="00525986">
      <w:pPr>
        <w:spacing w:after="200" w:line="276" w:lineRule="auto"/>
        <w:rPr>
          <w:rStyle w:val="Vnbnnidung"/>
          <w:rFonts w:eastAsiaTheme="minorHAnsi"/>
          <w:color w:val="000000" w:themeColor="text1"/>
          <w:sz w:val="24"/>
          <w:szCs w:val="24"/>
          <w:lang w:val="en-US" w:eastAsia="vi-VN"/>
        </w:rPr>
      </w:pPr>
      <w:r w:rsidRPr="00525986">
        <w:rPr>
          <w:rStyle w:val="Vnbnnidung"/>
          <w:color w:val="000000" w:themeColor="text1"/>
          <w:sz w:val="24"/>
          <w:szCs w:val="24"/>
          <w:lang w:eastAsia="vi-VN"/>
        </w:rPr>
        <w:br w:type="page"/>
      </w:r>
    </w:p>
    <w:p w14:paraId="44C5CA8C" w14:textId="77777777" w:rsidR="00697FD7" w:rsidRPr="00525986" w:rsidRDefault="00697FD7" w:rsidP="000A1B84">
      <w:pPr>
        <w:pStyle w:val="Vnbnnidung0"/>
        <w:adjustRightInd w:val="0"/>
        <w:snapToGrid w:val="0"/>
        <w:spacing w:after="0" w:line="240" w:lineRule="auto"/>
        <w:ind w:firstLine="720"/>
        <w:jc w:val="both"/>
        <w:rPr>
          <w:rStyle w:val="Vnbnnidung"/>
          <w:rFonts w:cs="Times New Roman"/>
          <w:color w:val="000000" w:themeColor="text1"/>
          <w:sz w:val="24"/>
          <w:szCs w:val="24"/>
          <w:lang w:eastAsia="vi-VN"/>
        </w:rPr>
      </w:pPr>
    </w:p>
    <w:p w14:paraId="13BBBE50" w14:textId="77777777" w:rsidR="00697FD7" w:rsidRPr="00525986" w:rsidRDefault="00697FD7" w:rsidP="000A1B84">
      <w:pPr>
        <w:pStyle w:val="Vnbnnidung0"/>
        <w:adjustRightInd w:val="0"/>
        <w:snapToGrid w:val="0"/>
        <w:spacing w:after="0" w:line="240" w:lineRule="auto"/>
        <w:ind w:firstLine="720"/>
        <w:jc w:val="both"/>
        <w:rPr>
          <w:rFonts w:cs="Times New Roman"/>
          <w:color w:val="000000" w:themeColor="text1"/>
          <w:sz w:val="24"/>
          <w:szCs w:val="24"/>
        </w:rPr>
      </w:pPr>
    </w:p>
    <w:tbl>
      <w:tblPr>
        <w:tblW w:w="108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6"/>
        <w:gridCol w:w="2056"/>
        <w:gridCol w:w="2251"/>
        <w:gridCol w:w="833"/>
        <w:gridCol w:w="477"/>
        <w:gridCol w:w="2480"/>
        <w:gridCol w:w="1140"/>
      </w:tblGrid>
      <w:tr w:rsidR="00525986" w:rsidRPr="00525986" w14:paraId="79E12A88" w14:textId="77777777" w:rsidTr="00A05998">
        <w:trPr>
          <w:jc w:val="center"/>
        </w:trPr>
        <w:tc>
          <w:tcPr>
            <w:tcW w:w="1563" w:type="dxa"/>
            <w:shd w:val="clear" w:color="auto" w:fill="auto"/>
          </w:tcPr>
          <w:p w14:paraId="67CE0F24" w14:textId="2E76A869" w:rsidR="00AB1FB2" w:rsidRPr="00525986" w:rsidRDefault="0038330D" w:rsidP="00697FD7">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Mã thủ tục </w:t>
            </w:r>
            <w:r w:rsidR="00A05998" w:rsidRPr="00525986">
              <w:rPr>
                <w:b/>
                <w:color w:val="000000" w:themeColor="text1"/>
                <w:spacing w:val="-2"/>
                <w:lang w:val="en-US" w:eastAsia="en-US"/>
              </w:rPr>
              <w:t>số 07</w:t>
            </w:r>
          </w:p>
        </w:tc>
        <w:bookmarkStart w:id="34" w:name="OLE_LINK10"/>
        <w:tc>
          <w:tcPr>
            <w:tcW w:w="9290" w:type="dxa"/>
            <w:gridSpan w:val="6"/>
            <w:shd w:val="clear" w:color="auto" w:fill="auto"/>
            <w:vAlign w:val="center"/>
          </w:tcPr>
          <w:p w14:paraId="6727B895" w14:textId="77777777" w:rsidR="00AB1FB2" w:rsidRPr="00525986" w:rsidRDefault="003E3D01" w:rsidP="00AB1FB2">
            <w:pPr>
              <w:rPr>
                <w:b/>
                <w:color w:val="000000" w:themeColor="text1"/>
              </w:rPr>
            </w:pPr>
            <w:r w:rsidRPr="00525986">
              <w:fldChar w:fldCharType="begin"/>
            </w:r>
            <w:r w:rsidRPr="00525986">
              <w:rPr>
                <w:color w:val="000000" w:themeColor="text1"/>
              </w:rPr>
              <w:instrText xml:space="preserve"> HYPERLINK "https://dichvucong.tayninh.gov.vn/ThuTuc/ChiTietThuTuc?ThuTucID=38407" </w:instrText>
            </w:r>
            <w:r w:rsidRPr="00525986">
              <w:fldChar w:fldCharType="separate"/>
            </w:r>
            <w:r w:rsidR="00AB1FB2" w:rsidRPr="00525986">
              <w:rPr>
                <w:rStyle w:val="link"/>
                <w:b/>
                <w:color w:val="000000" w:themeColor="text1"/>
              </w:rPr>
              <w:t>1.009455.000.00.00.H53</w:t>
            </w:r>
            <w:r w:rsidRPr="00525986">
              <w:rPr>
                <w:rStyle w:val="link"/>
                <w:b/>
                <w:color w:val="000000" w:themeColor="text1"/>
              </w:rPr>
              <w:fldChar w:fldCharType="end"/>
            </w:r>
            <w:bookmarkEnd w:id="34"/>
          </w:p>
        </w:tc>
      </w:tr>
      <w:tr w:rsidR="00525986" w:rsidRPr="00525986" w14:paraId="24985605" w14:textId="77777777" w:rsidTr="00A05998">
        <w:trPr>
          <w:trHeight w:val="546"/>
          <w:jc w:val="center"/>
        </w:trPr>
        <w:tc>
          <w:tcPr>
            <w:tcW w:w="1563" w:type="dxa"/>
            <w:shd w:val="clear" w:color="auto" w:fill="auto"/>
          </w:tcPr>
          <w:p w14:paraId="4E298DA7"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290" w:type="dxa"/>
            <w:gridSpan w:val="6"/>
            <w:shd w:val="clear" w:color="auto" w:fill="auto"/>
          </w:tcPr>
          <w:p w14:paraId="2B2C2F63" w14:textId="77777777" w:rsidR="00AB1FB2" w:rsidRPr="00525986" w:rsidRDefault="00AB1FB2" w:rsidP="00AB1FB2">
            <w:pPr>
              <w:spacing w:before="120" w:after="120"/>
              <w:jc w:val="both"/>
              <w:textAlignment w:val="center"/>
              <w:rPr>
                <w:b/>
                <w:bCs/>
                <w:color w:val="000000" w:themeColor="text1"/>
              </w:rPr>
            </w:pPr>
            <w:bookmarkStart w:id="35" w:name="OLE_LINK11"/>
            <w:r w:rsidRPr="00525986">
              <w:rPr>
                <w:b/>
                <w:bCs/>
                <w:color w:val="000000" w:themeColor="text1"/>
              </w:rPr>
              <w:t>Công bố hoạt động bến khách ngang sông, bến thủy nội địa phục vụ thi công công trình chính</w:t>
            </w:r>
          </w:p>
          <w:bookmarkEnd w:id="35"/>
          <w:p w14:paraId="5922BC22" w14:textId="7C93F77B" w:rsidR="00AB1FB2" w:rsidRPr="00525986" w:rsidRDefault="00AB1FB2" w:rsidP="00AB1FB2">
            <w:pPr>
              <w:jc w:val="both"/>
              <w:textAlignment w:val="center"/>
              <w:rPr>
                <w:color w:val="000000" w:themeColor="text1"/>
                <w:lang w:val="en-US" w:eastAsia="en-US"/>
              </w:rPr>
            </w:pPr>
            <w:r w:rsidRPr="00525986">
              <w:rPr>
                <w:color w:val="000000" w:themeColor="text1"/>
              </w:rPr>
              <w:t>DVC trực tuyến một phần</w:t>
            </w:r>
          </w:p>
        </w:tc>
      </w:tr>
      <w:tr w:rsidR="00525986" w:rsidRPr="00525986" w14:paraId="24EB5B0B" w14:textId="77777777" w:rsidTr="00A05998">
        <w:trPr>
          <w:jc w:val="center"/>
        </w:trPr>
        <w:tc>
          <w:tcPr>
            <w:tcW w:w="1563" w:type="dxa"/>
            <w:shd w:val="clear" w:color="auto" w:fill="auto"/>
          </w:tcPr>
          <w:p w14:paraId="0328C65A"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290" w:type="dxa"/>
            <w:gridSpan w:val="6"/>
            <w:shd w:val="clear" w:color="auto" w:fill="auto"/>
          </w:tcPr>
          <w:p w14:paraId="4E4E1794" w14:textId="53ADDEAB" w:rsidR="00AB1FB2" w:rsidRPr="00525986" w:rsidRDefault="00504C56" w:rsidP="00AB1FB2">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6EE598A7" w14:textId="77777777" w:rsidTr="00A05998">
        <w:trPr>
          <w:jc w:val="center"/>
        </w:trPr>
        <w:tc>
          <w:tcPr>
            <w:tcW w:w="1563" w:type="dxa"/>
            <w:shd w:val="clear" w:color="auto" w:fill="auto"/>
          </w:tcPr>
          <w:p w14:paraId="74106A0B"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290" w:type="dxa"/>
            <w:gridSpan w:val="6"/>
            <w:shd w:val="clear" w:color="auto" w:fill="auto"/>
          </w:tcPr>
          <w:p w14:paraId="34C118EA"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18DA5D46" w14:textId="77777777" w:rsidTr="00A05998">
        <w:trPr>
          <w:jc w:val="center"/>
        </w:trPr>
        <w:tc>
          <w:tcPr>
            <w:tcW w:w="10853" w:type="dxa"/>
            <w:gridSpan w:val="7"/>
            <w:shd w:val="clear" w:color="auto" w:fill="auto"/>
          </w:tcPr>
          <w:p w14:paraId="791E4217" w14:textId="6DEC0101" w:rsidR="00AB1FB2" w:rsidRPr="00525986" w:rsidRDefault="00697FD7" w:rsidP="00697FD7">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409161FF" w14:textId="77777777" w:rsidTr="00A05998">
        <w:trPr>
          <w:jc w:val="center"/>
        </w:trPr>
        <w:tc>
          <w:tcPr>
            <w:tcW w:w="1563" w:type="dxa"/>
            <w:shd w:val="clear" w:color="auto" w:fill="auto"/>
          </w:tcPr>
          <w:p w14:paraId="0C391615" w14:textId="77777777" w:rsidR="00AC3EFA" w:rsidRPr="00525986" w:rsidRDefault="00AC3EFA" w:rsidP="00AB1FB2">
            <w:pPr>
              <w:spacing w:before="120" w:after="120"/>
              <w:jc w:val="both"/>
              <w:textAlignment w:val="center"/>
              <w:rPr>
                <w:color w:val="000000" w:themeColor="text1"/>
                <w:lang w:val="en-US" w:eastAsia="en-US"/>
              </w:rPr>
            </w:pPr>
          </w:p>
        </w:tc>
        <w:tc>
          <w:tcPr>
            <w:tcW w:w="9290" w:type="dxa"/>
            <w:gridSpan w:val="6"/>
            <w:shd w:val="clear" w:color="auto" w:fill="auto"/>
            <w:vAlign w:val="center"/>
          </w:tcPr>
          <w:p w14:paraId="32F8CA18" w14:textId="4A385FE5" w:rsidR="00697FD7" w:rsidRPr="00525986" w:rsidRDefault="00697FD7" w:rsidP="00DB3CF0">
            <w:pPr>
              <w:pStyle w:val="Header"/>
              <w:tabs>
                <w:tab w:val="left" w:pos="720"/>
              </w:tabs>
              <w:spacing w:before="8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0510DA55" w14:textId="5C44327E" w:rsidR="00AC3EFA" w:rsidRPr="00525986" w:rsidRDefault="00AC3EFA" w:rsidP="00DB3CF0">
            <w:pPr>
              <w:pStyle w:val="Header"/>
              <w:tabs>
                <w:tab w:val="left" w:pos="720"/>
              </w:tabs>
              <w:spacing w:before="8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 xml:space="preserve">tại </w:t>
            </w:r>
            <w:r w:rsidR="001F2EEE" w:rsidRPr="00525986">
              <w:rPr>
                <w:bCs/>
                <w:color w:val="000000" w:themeColor="text1"/>
                <w:lang w:val="vi-VN"/>
              </w:rPr>
              <w:t>Trung tâm phục vụ hành chính công</w:t>
            </w:r>
            <w:r w:rsidRPr="00525986">
              <w:rPr>
                <w:bCs/>
                <w:color w:val="000000" w:themeColor="text1"/>
              </w:rPr>
              <w:t xml:space="preserve"> </w:t>
            </w:r>
            <w:r w:rsidR="00697FD7" w:rsidRPr="00525986">
              <w:rPr>
                <w:bCs/>
                <w:color w:val="000000" w:themeColor="text1"/>
                <w:lang w:val="en-US"/>
              </w:rPr>
              <w:t>cấp xã</w:t>
            </w:r>
            <w:r w:rsidR="00A05998" w:rsidRPr="00525986">
              <w:rPr>
                <w:bCs/>
                <w:color w:val="000000" w:themeColor="text1"/>
                <w:lang w:val="en-US"/>
              </w:rPr>
              <w:t xml:space="preserve"> bất kỳ</w:t>
            </w:r>
          </w:p>
          <w:p w14:paraId="729492EB" w14:textId="77777777" w:rsidR="00AC3EFA" w:rsidRPr="00525986" w:rsidRDefault="00AC3EFA" w:rsidP="00DB3CF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48D5295F" w14:textId="77777777" w:rsidR="00AC3EFA" w:rsidRPr="00525986" w:rsidRDefault="00AC3EFA" w:rsidP="00DB3CF0">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4AC14086" w14:textId="7870DC9F" w:rsidR="00AC3EFA" w:rsidRPr="00525986" w:rsidRDefault="00AC3EFA" w:rsidP="00DB3CF0">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Nộp qua dịch vụ bưu chính công ích tại các điểm bưu chính thuộc hệ thống Bưu điện tỉnh trên địa bàn tỉnh Tây Ninh</w:t>
            </w:r>
            <w:r w:rsidRPr="00525986">
              <w:rPr>
                <w:rStyle w:val="text"/>
                <w:color w:val="000000" w:themeColor="text1"/>
                <w:spacing w:val="4"/>
                <w:shd w:val="clear" w:color="auto" w:fill="FFFFFF"/>
                <w:lang w:val="vi-VN"/>
              </w:rPr>
              <w:t xml:space="preserve">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72D53350" w14:textId="77777777" w:rsidR="00AC3EFA" w:rsidRPr="00525986" w:rsidRDefault="00AC3EFA" w:rsidP="00DB3CF0">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781E6DB5" w14:textId="559861C7" w:rsidR="00AC3EFA" w:rsidRPr="00525986" w:rsidRDefault="00AC3EFA" w:rsidP="00DB3CF0">
            <w:pPr>
              <w:spacing w:before="80"/>
              <w:jc w:val="both"/>
              <w:rPr>
                <w:iCs/>
                <w:color w:val="000000" w:themeColor="text1"/>
                <w:lang w:val="vi-VN"/>
              </w:rPr>
            </w:pPr>
          </w:p>
          <w:p w14:paraId="79A0A193" w14:textId="20375CB0" w:rsidR="00AC3EFA" w:rsidRPr="00525986" w:rsidRDefault="00AC3EFA" w:rsidP="00DB3CF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697FD7" w:rsidRPr="00525986">
              <w:rPr>
                <w:rStyle w:val="text"/>
                <w:b/>
                <w:bCs/>
                <w:color w:val="000000" w:themeColor="text1"/>
                <w:spacing w:val="4"/>
                <w:shd w:val="clear" w:color="auto" w:fill="FFFFFF"/>
                <w:lang w:val="en-US"/>
              </w:rPr>
              <w:t>2: K</w:t>
            </w:r>
            <w:r w:rsidRPr="00525986">
              <w:rPr>
                <w:rStyle w:val="text"/>
                <w:b/>
                <w:color w:val="000000" w:themeColor="text1"/>
                <w:spacing w:val="4"/>
                <w:shd w:val="clear" w:color="auto" w:fill="FFFFFF"/>
                <w:lang w:val="vi-VN"/>
              </w:rPr>
              <w:t>iểm tra hồ sơ:</w:t>
            </w:r>
          </w:p>
          <w:p w14:paraId="22637459" w14:textId="4DF191DC" w:rsidR="00AC3EFA" w:rsidRPr="00525986" w:rsidRDefault="00AC3EFA" w:rsidP="00DB3CF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xử lý.</w:t>
            </w:r>
          </w:p>
          <w:p w14:paraId="5C733C31" w14:textId="11D31AB9" w:rsidR="00AC3EFA" w:rsidRPr="00525986" w:rsidRDefault="00AC3EFA" w:rsidP="00DB3CF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Sau khi tiếp nhận hồ sơ theo hình thức nộp trực tiếp, cán bộ tiếp nhận hồ sơ tại </w:t>
            </w:r>
            <w:r w:rsidR="00504C56" w:rsidRPr="00525986">
              <w:rPr>
                <w:rStyle w:val="text"/>
                <w:color w:val="000000" w:themeColor="text1"/>
                <w:lang w:val="vi-VN"/>
              </w:rPr>
              <w:t>Trung tâm phục vụ hành chính công</w:t>
            </w:r>
            <w:r w:rsidRPr="00525986">
              <w:rPr>
                <w:rStyle w:val="text"/>
                <w:color w:val="000000" w:themeColor="text1"/>
                <w:spacing w:val="4"/>
                <w:shd w:val="clear" w:color="auto" w:fill="FFFFFF"/>
                <w:lang w:val="vi-VN"/>
              </w:rPr>
              <w:t xml:space="preserve"> thực hiện số hóa (sao chụp, chuyển thành tài liệu điện tử trên hệ thống thông tin, cơ sở dữ liệu) và ký số vào tài liệu, hồ sơ giải quyết thủ tục hành chính đã được số hóa theo quy định.</w:t>
            </w:r>
          </w:p>
          <w:p w14:paraId="4BD9170A" w14:textId="77777777" w:rsidR="00AC3EFA" w:rsidRPr="00525986" w:rsidRDefault="00AC3EFA" w:rsidP="00DB3CF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14:paraId="6255C268" w14:textId="5D18E25B" w:rsidR="00AC3EFA" w:rsidRPr="00525986" w:rsidRDefault="00AC3EFA" w:rsidP="00DB3CF0">
            <w:pPr>
              <w:pStyle w:val="Header"/>
              <w:tabs>
                <w:tab w:val="left" w:pos="720"/>
              </w:tabs>
              <w:spacing w:before="80"/>
              <w:ind w:right="8"/>
              <w:jc w:val="both"/>
              <w:rPr>
                <w:rStyle w:val="text"/>
                <w:b/>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697FD7" w:rsidRPr="00525986">
              <w:rPr>
                <w:rStyle w:val="text"/>
                <w:b/>
                <w:bCs/>
                <w:color w:val="000000" w:themeColor="text1"/>
                <w:spacing w:val="4"/>
                <w:shd w:val="clear" w:color="auto" w:fill="FFFFFF"/>
                <w:lang w:val="vi-VN"/>
              </w:rPr>
              <w:t>3</w:t>
            </w:r>
            <w:r w:rsidRPr="00525986">
              <w:rPr>
                <w:rStyle w:val="text"/>
                <w:b/>
                <w:bCs/>
                <w:color w:val="000000" w:themeColor="text1"/>
                <w:spacing w:val="4"/>
                <w:shd w:val="clear" w:color="auto" w:fill="FFFFFF"/>
                <w:lang w:val="vi-VN"/>
              </w:rPr>
              <w:t>:</w:t>
            </w:r>
            <w:r w:rsidRPr="00525986">
              <w:rPr>
                <w:rStyle w:val="text"/>
                <w:b/>
                <w:color w:val="000000" w:themeColor="text1"/>
                <w:spacing w:val="4"/>
                <w:shd w:val="clear" w:color="auto" w:fill="FFFFFF"/>
                <w:lang w:val="vi-VN"/>
              </w:rPr>
              <w:t xml:space="preserve"> Giải quyết hồ sơ</w:t>
            </w:r>
          </w:p>
          <w:p w14:paraId="0F0FFF94" w14:textId="6B5E421A" w:rsidR="00AC3EFA" w:rsidRPr="00525986" w:rsidRDefault="00AC3EFA" w:rsidP="00DB3CF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055E03" w:rsidRPr="00525986">
              <w:rPr>
                <w:rStyle w:val="text"/>
                <w:color w:val="000000" w:themeColor="text1"/>
                <w:spacing w:val="4"/>
                <w:shd w:val="clear" w:color="auto" w:fill="FFFFFF"/>
                <w:lang w:val="vi-VN"/>
              </w:rPr>
              <w:t>Phòng chuyên môn cấp xã</w:t>
            </w:r>
            <w:r w:rsidRPr="00525986">
              <w:rPr>
                <w:rStyle w:val="text"/>
                <w:color w:val="000000" w:themeColor="text1"/>
                <w:spacing w:val="4"/>
                <w:shd w:val="clear" w:color="auto" w:fill="FFFFFF"/>
                <w:lang w:val="vi-VN"/>
              </w:rPr>
              <w:t xml:space="preserve"> xử lý hồ sơ </w:t>
            </w:r>
          </w:p>
          <w:p w14:paraId="73CC848A" w14:textId="039DB8B8" w:rsidR="00AC3EFA" w:rsidRPr="00525986" w:rsidRDefault="00AC3EFA" w:rsidP="00DB3CF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Trường hợp hồ sơ không hợp lệ: trong thời hạn 02 ngày làm việc, phải báo cáo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ban hành văn bản thông báo cho tổ chức, cá nhân thực hiện biết để bổ sung.</w:t>
            </w:r>
          </w:p>
          <w:p w14:paraId="08058FAF" w14:textId="0413B2B9" w:rsidR="00AC3EFA" w:rsidRPr="00525986" w:rsidRDefault="00AC3EFA" w:rsidP="00DB3CF0">
            <w:pPr>
              <w:pStyle w:val="Header"/>
              <w:tabs>
                <w:tab w:val="left" w:pos="720"/>
              </w:tabs>
              <w:spacing w:before="80"/>
              <w:ind w:right="8"/>
              <w:jc w:val="both"/>
              <w:rPr>
                <w:rStyle w:val="text"/>
                <w:color w:val="000000" w:themeColor="text1"/>
                <w:spacing w:val="4"/>
                <w:lang w:val="vi-VN"/>
              </w:rPr>
            </w:pPr>
            <w:r w:rsidRPr="00525986">
              <w:rPr>
                <w:rStyle w:val="text"/>
                <w:color w:val="000000" w:themeColor="text1"/>
                <w:spacing w:val="4"/>
                <w:shd w:val="clear" w:color="auto" w:fill="FFFFFF"/>
                <w:lang w:val="vi-VN"/>
              </w:rPr>
              <w:t xml:space="preserve">- Trường hợp hồ sơ hợp lệ: trong thời hạn 05 ngày làm việc, tham mưu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tổ chức khảo sát thực tế tại vị trí đề nghị công bố hoạt động bến thủy nội địa hoặc bến khách ngang sông; Ban hành Quyết định công bố hoạt động khi đáp ứng đủ các điều kiện theo quy định của Nghị định 08/2021/NĐ-CP ngày 28/01/2021 của Chính phủ quy định hoạt động quản lý đường thủy nội địa. Trường hợp không công bố phải trả lời bằng văn bản và có nêu rõ lý do</w:t>
            </w:r>
            <w:r w:rsidRPr="00525986">
              <w:rPr>
                <w:rStyle w:val="text"/>
                <w:color w:val="000000" w:themeColor="text1"/>
                <w:spacing w:val="4"/>
                <w:lang w:val="vi-VN"/>
              </w:rPr>
              <w:t>.</w:t>
            </w:r>
          </w:p>
          <w:p w14:paraId="5865CF44" w14:textId="0E151EAE" w:rsidR="00AC3EFA" w:rsidRPr="00525986" w:rsidRDefault="00AC3EFA" w:rsidP="00DB3CF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lastRenderedPageBreak/>
              <w:t xml:space="preserve">Bước </w:t>
            </w:r>
            <w:r w:rsidR="00697FD7"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Trả kết quả </w:t>
            </w:r>
          </w:p>
          <w:p w14:paraId="54CD415D" w14:textId="4910FD6D" w:rsidR="00AC3EFA" w:rsidRPr="00525986" w:rsidRDefault="001F2EEE" w:rsidP="00DB3CF0">
            <w:pPr>
              <w:shd w:val="clear" w:color="auto" w:fill="FFFFFF"/>
              <w:spacing w:before="80"/>
              <w:jc w:val="both"/>
              <w:rPr>
                <w:color w:val="000000" w:themeColor="text1"/>
                <w:lang w:val="nl-NL"/>
              </w:rPr>
            </w:pPr>
            <w:r w:rsidRPr="00525986">
              <w:rPr>
                <w:rStyle w:val="text"/>
                <w:color w:val="000000" w:themeColor="text1"/>
                <w:spacing w:val="4"/>
                <w:shd w:val="clear" w:color="auto" w:fill="FFFFFF"/>
                <w:lang w:val="vi-VN"/>
              </w:rPr>
              <w:t>Trung tâm phục vụ hành chính công</w:t>
            </w:r>
            <w:r w:rsidR="00AC3EFA" w:rsidRPr="00525986">
              <w:rPr>
                <w:color w:val="000000" w:themeColor="text1"/>
                <w:lang w:val="vi-VN"/>
              </w:rPr>
              <w:t xml:space="preserve"> </w:t>
            </w:r>
            <w:r w:rsidR="00697FD7" w:rsidRPr="00525986">
              <w:rPr>
                <w:color w:val="000000" w:themeColor="text1"/>
                <w:lang w:val="en-US"/>
              </w:rPr>
              <w:t xml:space="preserve">cấp xã </w:t>
            </w:r>
            <w:r w:rsidR="00AC3EFA" w:rsidRPr="00525986">
              <w:rPr>
                <w:color w:val="000000" w:themeColor="text1"/>
                <w:lang w:val="vi-VN"/>
              </w:rPr>
              <w:t>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61516892" w14:textId="77777777" w:rsidR="00AC3EFA" w:rsidRPr="00525986" w:rsidRDefault="00AC3EFA" w:rsidP="00DB3CF0">
            <w:pPr>
              <w:shd w:val="clear" w:color="auto" w:fill="FFFFFF"/>
              <w:spacing w:before="80"/>
              <w:jc w:val="both"/>
              <w:rPr>
                <w:b/>
                <w:color w:val="000000" w:themeColor="text1"/>
              </w:rPr>
            </w:pPr>
            <w:r w:rsidRPr="00525986">
              <w:rPr>
                <w:b/>
                <w:color w:val="000000" w:themeColor="text1"/>
              </w:rPr>
              <w:t>* Sơ đồ quy trình</w:t>
            </w:r>
          </w:p>
          <w:p w14:paraId="0B259670" w14:textId="77777777" w:rsidR="00AC3EFA" w:rsidRPr="00525986" w:rsidRDefault="00AC3EFA" w:rsidP="00DB3CF0">
            <w:pPr>
              <w:shd w:val="clear" w:color="auto" w:fill="FFFFFF"/>
              <w:spacing w:before="80"/>
              <w:jc w:val="both"/>
              <w:rPr>
                <w:b/>
                <w:color w:val="000000" w:themeColor="text1"/>
              </w:rPr>
            </w:pPr>
            <w:r w:rsidRPr="00525986">
              <w:rPr>
                <w:noProof/>
                <w:color w:val="000000" w:themeColor="text1"/>
                <w:lang w:val="en-US" w:eastAsia="en-US"/>
              </w:rPr>
              <w:drawing>
                <wp:inline distT="0" distB="0" distL="0" distR="0" wp14:anchorId="1E819591" wp14:editId="34F2F4A2">
                  <wp:extent cx="5486400" cy="3200400"/>
                  <wp:effectExtent l="19050" t="0" r="1905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C0901A8" w14:textId="77777777" w:rsidR="00AC3EFA" w:rsidRPr="00525986" w:rsidRDefault="00AC3EFA" w:rsidP="00DB3CF0">
            <w:pPr>
              <w:shd w:val="clear" w:color="auto" w:fill="FFFFFF"/>
              <w:spacing w:before="80"/>
              <w:jc w:val="both"/>
              <w:rPr>
                <w:color w:val="000000" w:themeColor="text1"/>
                <w:lang w:val="en-US" w:eastAsia="en-US"/>
              </w:rPr>
            </w:pPr>
          </w:p>
        </w:tc>
      </w:tr>
      <w:tr w:rsidR="00525986" w:rsidRPr="00525986" w14:paraId="783842B2" w14:textId="77777777" w:rsidTr="00A05998">
        <w:trPr>
          <w:jc w:val="center"/>
        </w:trPr>
        <w:tc>
          <w:tcPr>
            <w:tcW w:w="10853" w:type="dxa"/>
            <w:gridSpan w:val="7"/>
            <w:shd w:val="clear" w:color="auto" w:fill="auto"/>
          </w:tcPr>
          <w:p w14:paraId="246956EB" w14:textId="77777777" w:rsidR="00AB1FB2" w:rsidRPr="00525986" w:rsidRDefault="00AB1FB2" w:rsidP="00AB1FB2">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58F39CD3" w14:textId="77777777" w:rsidTr="00A05998">
        <w:trPr>
          <w:jc w:val="center"/>
        </w:trPr>
        <w:tc>
          <w:tcPr>
            <w:tcW w:w="1563" w:type="dxa"/>
            <w:shd w:val="clear" w:color="auto" w:fill="auto"/>
            <w:vAlign w:val="center"/>
          </w:tcPr>
          <w:p w14:paraId="216391E3"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056" w:type="dxa"/>
            <w:shd w:val="clear" w:color="auto" w:fill="auto"/>
            <w:vAlign w:val="center"/>
          </w:tcPr>
          <w:p w14:paraId="03E0889C"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084" w:type="dxa"/>
            <w:gridSpan w:val="2"/>
            <w:shd w:val="clear" w:color="auto" w:fill="auto"/>
            <w:vAlign w:val="center"/>
          </w:tcPr>
          <w:p w14:paraId="57E585AA"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4150" w:type="dxa"/>
            <w:gridSpan w:val="3"/>
            <w:shd w:val="clear" w:color="auto" w:fill="auto"/>
            <w:vAlign w:val="center"/>
          </w:tcPr>
          <w:p w14:paraId="1B459F0E" w14:textId="77777777" w:rsidR="00AB1FB2" w:rsidRPr="00525986" w:rsidRDefault="00AB1FB2" w:rsidP="00AB1FB2">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46D9DFC2" w14:textId="77777777" w:rsidTr="00A05998">
        <w:trPr>
          <w:trHeight w:val="888"/>
          <w:jc w:val="center"/>
        </w:trPr>
        <w:tc>
          <w:tcPr>
            <w:tcW w:w="1563" w:type="dxa"/>
            <w:shd w:val="clear" w:color="auto" w:fill="auto"/>
            <w:vAlign w:val="center"/>
          </w:tcPr>
          <w:p w14:paraId="14D42219"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056" w:type="dxa"/>
            <w:shd w:val="clear" w:color="auto" w:fill="auto"/>
            <w:vAlign w:val="center"/>
          </w:tcPr>
          <w:p w14:paraId="292CCB96" w14:textId="77777777" w:rsidR="003E4296" w:rsidRPr="00525986" w:rsidRDefault="003E4296" w:rsidP="003E4296">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084" w:type="dxa"/>
            <w:gridSpan w:val="2"/>
            <w:shd w:val="clear" w:color="auto" w:fill="auto"/>
            <w:vAlign w:val="center"/>
          </w:tcPr>
          <w:p w14:paraId="368AFD4E"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100.000 đồng</w:t>
            </w:r>
          </w:p>
        </w:tc>
        <w:tc>
          <w:tcPr>
            <w:tcW w:w="4150" w:type="dxa"/>
            <w:gridSpan w:val="3"/>
            <w:shd w:val="clear" w:color="auto" w:fill="auto"/>
            <w:vAlign w:val="center"/>
          </w:tcPr>
          <w:p w14:paraId="0D245B93" w14:textId="659557CD" w:rsidR="003E4296" w:rsidRPr="00525986" w:rsidRDefault="003E4296" w:rsidP="003E4296">
            <w:pPr>
              <w:spacing w:before="40" w:after="40"/>
              <w:ind w:right="57"/>
              <w:jc w:val="both"/>
              <w:rPr>
                <w:color w:val="000000" w:themeColor="text1"/>
                <w:lang w:val="en-US" w:eastAsia="en-US"/>
              </w:rPr>
            </w:pPr>
            <w:r w:rsidRPr="00525986">
              <w:rPr>
                <w:rStyle w:val="text"/>
                <w:color w:val="000000" w:themeColor="text1"/>
                <w:spacing w:val="4"/>
                <w:shd w:val="clear" w:color="auto" w:fill="FFFFFF"/>
              </w:rPr>
              <w:t xml:space="preserve">Nộp hồ sơ trực tiếp và nộp phí/lệ phí tại </w:t>
            </w:r>
            <w:r w:rsidR="00D11078" w:rsidRPr="00525986">
              <w:rPr>
                <w:rStyle w:val="text"/>
                <w:color w:val="000000" w:themeColor="text1"/>
                <w:spacing w:val="4"/>
                <w:shd w:val="clear" w:color="auto" w:fill="FFFFFF"/>
              </w:rPr>
              <w:t>Trung tâm phục vụ hành chính công</w:t>
            </w:r>
          </w:p>
        </w:tc>
      </w:tr>
      <w:tr w:rsidR="00525986" w:rsidRPr="00525986" w14:paraId="320C5AD7" w14:textId="77777777" w:rsidTr="00A05998">
        <w:trPr>
          <w:jc w:val="center"/>
        </w:trPr>
        <w:tc>
          <w:tcPr>
            <w:tcW w:w="1563" w:type="dxa"/>
            <w:shd w:val="clear" w:color="auto" w:fill="auto"/>
            <w:vAlign w:val="center"/>
          </w:tcPr>
          <w:p w14:paraId="2F69E8A6"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056" w:type="dxa"/>
            <w:shd w:val="clear" w:color="auto" w:fill="auto"/>
            <w:vAlign w:val="center"/>
          </w:tcPr>
          <w:p w14:paraId="0D0EF39C" w14:textId="77777777" w:rsidR="003E4296" w:rsidRPr="00525986" w:rsidRDefault="003E4296" w:rsidP="003E4296">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084" w:type="dxa"/>
            <w:gridSpan w:val="2"/>
            <w:shd w:val="clear" w:color="auto" w:fill="auto"/>
            <w:vAlign w:val="center"/>
          </w:tcPr>
          <w:p w14:paraId="11A47035"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100.000 đồng</w:t>
            </w:r>
          </w:p>
        </w:tc>
        <w:tc>
          <w:tcPr>
            <w:tcW w:w="4150" w:type="dxa"/>
            <w:gridSpan w:val="3"/>
            <w:shd w:val="clear" w:color="auto" w:fill="auto"/>
            <w:vAlign w:val="center"/>
          </w:tcPr>
          <w:p w14:paraId="1229B975" w14:textId="77777777" w:rsidR="003E4296" w:rsidRPr="00525986" w:rsidRDefault="003E4296" w:rsidP="003E4296">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65BC6C7B" w14:textId="77777777" w:rsidR="003E4296" w:rsidRPr="00525986" w:rsidRDefault="003E4296" w:rsidP="003E4296">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17CF0E7B" w14:textId="17478EC1" w:rsidR="003E4296" w:rsidRPr="00525986" w:rsidRDefault="003E4296" w:rsidP="003E4296">
            <w:pPr>
              <w:jc w:val="both"/>
              <w:textAlignment w:val="center"/>
              <w:rPr>
                <w:color w:val="000000" w:themeColor="text1"/>
                <w:shd w:val="clear" w:color="auto" w:fill="FFFFFF"/>
              </w:rPr>
            </w:pPr>
            <w:r w:rsidRPr="00525986">
              <w:rPr>
                <w:color w:val="000000" w:themeColor="text1"/>
                <w:shd w:val="clear" w:color="auto" w:fill="FFFFFF"/>
              </w:rPr>
              <w:t xml:space="preserve">- Trường hợp nộp hồ sơ trực tuyến thì nộp phí/lệ phí thông qua chức năng thanh toán trên Cổng Dịch vụ công quốc gia </w:t>
            </w:r>
          </w:p>
          <w:p w14:paraId="541483AD" w14:textId="7D6B32FC" w:rsidR="003E4296" w:rsidRPr="00525986" w:rsidRDefault="003E4296" w:rsidP="003E4296">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660E0292" w14:textId="77777777" w:rsidTr="00A05998">
        <w:trPr>
          <w:jc w:val="center"/>
        </w:trPr>
        <w:tc>
          <w:tcPr>
            <w:tcW w:w="1563" w:type="dxa"/>
            <w:shd w:val="clear" w:color="auto" w:fill="auto"/>
            <w:vAlign w:val="center"/>
          </w:tcPr>
          <w:p w14:paraId="1F05BF87" w14:textId="77777777" w:rsidR="00AB1FB2" w:rsidRPr="00525986" w:rsidRDefault="00AB1FB2" w:rsidP="00AC3EFA">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2056" w:type="dxa"/>
            <w:shd w:val="clear" w:color="auto" w:fill="auto"/>
            <w:vAlign w:val="center"/>
          </w:tcPr>
          <w:p w14:paraId="3A915437" w14:textId="77777777" w:rsidR="00AB1FB2" w:rsidRPr="00525986" w:rsidRDefault="00AB1FB2" w:rsidP="00AB1FB2">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084" w:type="dxa"/>
            <w:gridSpan w:val="2"/>
            <w:shd w:val="clear" w:color="auto" w:fill="auto"/>
            <w:vAlign w:val="center"/>
          </w:tcPr>
          <w:p w14:paraId="7458A854" w14:textId="77777777" w:rsidR="00AB1FB2" w:rsidRPr="00525986" w:rsidRDefault="00AB1FB2" w:rsidP="00AB1FB2">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100.000 đồ</w:t>
            </w:r>
            <w:r w:rsidR="00AC3EFA" w:rsidRPr="00525986">
              <w:rPr>
                <w:rFonts w:eastAsia="SimSun"/>
                <w:bCs/>
                <w:color w:val="000000" w:themeColor="text1"/>
                <w:spacing w:val="-8"/>
                <w:lang w:val="nb-NO" w:eastAsia="en-US"/>
              </w:rPr>
              <w:t>ng</w:t>
            </w:r>
          </w:p>
        </w:tc>
        <w:tc>
          <w:tcPr>
            <w:tcW w:w="4150" w:type="dxa"/>
            <w:gridSpan w:val="3"/>
            <w:shd w:val="clear" w:color="auto" w:fill="auto"/>
            <w:vAlign w:val="center"/>
          </w:tcPr>
          <w:p w14:paraId="083EA35E" w14:textId="76D8EDDF" w:rsidR="00AB1FB2" w:rsidRPr="00525986" w:rsidRDefault="001F2EEE" w:rsidP="00AB1FB2">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Nộp qua dịch vụ bưu chính công ích tại các điểm bưu chính thuộc hệ thống Bưu điện tỉnh trên địa bàn tỉnh Tây Ninh</w:t>
            </w:r>
            <w:r w:rsidR="00AB1FB2" w:rsidRPr="00525986">
              <w:rPr>
                <w:color w:val="000000" w:themeColor="text1"/>
                <w:spacing w:val="4"/>
                <w:shd w:val="clear" w:color="auto" w:fill="FFFFFF"/>
                <w:lang w:val="nb-NO"/>
              </w:rPr>
              <w:t xml:space="preserve"> hoặc liên hệ qua số điện thoại </w:t>
            </w:r>
            <w:r w:rsidR="00AB1FB2" w:rsidRPr="00525986">
              <w:rPr>
                <w:color w:val="000000" w:themeColor="text1"/>
                <w:lang w:val="nb-NO"/>
              </w:rPr>
              <w:t>1900561563</w:t>
            </w:r>
            <w:r w:rsidR="00AB1FB2"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17CFEBA9" w14:textId="77777777" w:rsidTr="00A05998">
        <w:trPr>
          <w:jc w:val="center"/>
        </w:trPr>
        <w:tc>
          <w:tcPr>
            <w:tcW w:w="10853" w:type="dxa"/>
            <w:gridSpan w:val="7"/>
            <w:shd w:val="clear" w:color="auto" w:fill="auto"/>
          </w:tcPr>
          <w:p w14:paraId="4285886F" w14:textId="77777777" w:rsidR="00AB1FB2" w:rsidRPr="00525986" w:rsidRDefault="00AB1FB2" w:rsidP="00AB1FB2">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lastRenderedPageBreak/>
              <w:t>Thành phần hồ sơ</w:t>
            </w:r>
          </w:p>
        </w:tc>
      </w:tr>
      <w:tr w:rsidR="00525986" w:rsidRPr="00525986" w14:paraId="56EE9BE3" w14:textId="77777777" w:rsidTr="00A05998">
        <w:trPr>
          <w:jc w:val="center"/>
        </w:trPr>
        <w:tc>
          <w:tcPr>
            <w:tcW w:w="3619" w:type="dxa"/>
            <w:gridSpan w:val="2"/>
            <w:shd w:val="clear" w:color="auto" w:fill="auto"/>
          </w:tcPr>
          <w:p w14:paraId="1E906400" w14:textId="77777777" w:rsidR="00AB1FB2" w:rsidRPr="00525986" w:rsidRDefault="00AB1FB2" w:rsidP="00AB1FB2">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084" w:type="dxa"/>
            <w:gridSpan w:val="2"/>
            <w:shd w:val="clear" w:color="auto" w:fill="auto"/>
          </w:tcPr>
          <w:p w14:paraId="245910EB" w14:textId="77777777" w:rsidR="00AB1FB2" w:rsidRPr="00525986" w:rsidRDefault="00AB1FB2" w:rsidP="00AB1FB2">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4150" w:type="dxa"/>
            <w:gridSpan w:val="3"/>
            <w:shd w:val="clear" w:color="auto" w:fill="auto"/>
          </w:tcPr>
          <w:p w14:paraId="07EAD4B3" w14:textId="77777777" w:rsidR="00AB1FB2" w:rsidRPr="00525986" w:rsidRDefault="00AB1FB2" w:rsidP="00AB1FB2">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38F5F8A6" w14:textId="77777777" w:rsidTr="00A05998">
        <w:trPr>
          <w:jc w:val="center"/>
        </w:trPr>
        <w:tc>
          <w:tcPr>
            <w:tcW w:w="3619" w:type="dxa"/>
            <w:gridSpan w:val="2"/>
            <w:shd w:val="clear" w:color="auto" w:fill="auto"/>
            <w:vAlign w:val="center"/>
          </w:tcPr>
          <w:p w14:paraId="1ADF2A89" w14:textId="77777777" w:rsidR="00AB1FB2" w:rsidRPr="00525986" w:rsidRDefault="00AB1FB2" w:rsidP="00AB1FB2">
            <w:pPr>
              <w:spacing w:before="120" w:after="120"/>
              <w:jc w:val="both"/>
              <w:rPr>
                <w:color w:val="000000" w:themeColor="text1"/>
                <w:lang w:val="hr-HR"/>
              </w:rPr>
            </w:pPr>
            <w:r w:rsidRPr="00525986">
              <w:rPr>
                <w:color w:val="000000" w:themeColor="text1"/>
                <w:lang w:val="hr-HR"/>
              </w:rPr>
              <w:t xml:space="preserve">- </w:t>
            </w:r>
            <w:r w:rsidRPr="00525986">
              <w:rPr>
                <w:color w:val="000000" w:themeColor="text1"/>
                <w:shd w:val="clear" w:color="auto" w:fill="FFFFFF"/>
              </w:rPr>
              <w:t>Đơn đề nghị công bố hoạt động</w:t>
            </w:r>
            <w:r w:rsidRPr="00525986">
              <w:rPr>
                <w:rStyle w:val="Vnbnnidung"/>
                <w:color w:val="000000" w:themeColor="text1"/>
                <w:sz w:val="24"/>
                <w:szCs w:val="24"/>
                <w:lang w:val="nl-NL" w:eastAsia="vi-VN"/>
              </w:rPr>
              <w:t>;</w:t>
            </w:r>
          </w:p>
          <w:p w14:paraId="7E6F7FCA" w14:textId="77777777" w:rsidR="00AB1FB2" w:rsidRPr="00525986" w:rsidRDefault="00AB1FB2" w:rsidP="00AB1FB2">
            <w:pPr>
              <w:spacing w:before="120" w:after="120"/>
              <w:jc w:val="both"/>
              <w:rPr>
                <w:color w:val="000000" w:themeColor="text1"/>
                <w:shd w:val="clear" w:color="auto" w:fill="FFFFFF"/>
                <w:lang w:val="hr-HR"/>
              </w:rPr>
            </w:pPr>
            <w:r w:rsidRPr="00525986">
              <w:rPr>
                <w:rStyle w:val="Vnbnnidung"/>
                <w:color w:val="000000" w:themeColor="text1"/>
                <w:sz w:val="24"/>
                <w:szCs w:val="24"/>
                <w:lang w:val="nl-NL" w:eastAsia="vi-VN"/>
              </w:rPr>
              <w:t xml:space="preserve">- </w:t>
            </w:r>
            <w:r w:rsidRPr="00525986">
              <w:rPr>
                <w:color w:val="000000" w:themeColor="text1"/>
                <w:shd w:val="clear" w:color="auto" w:fill="FFFFFF"/>
                <w:lang w:val="hr-HR"/>
              </w:rPr>
              <w:t>Hồ sơ thiết kế kỹ thuật, biên bản nghiệm thu hoàn thành công trình (nếu có);</w:t>
            </w:r>
          </w:p>
          <w:p w14:paraId="1686672A" w14:textId="77777777" w:rsidR="00AB1FB2" w:rsidRPr="00525986" w:rsidRDefault="00AB1FB2" w:rsidP="00AB1FB2">
            <w:pPr>
              <w:spacing w:before="120" w:after="120"/>
              <w:jc w:val="both"/>
              <w:rPr>
                <w:color w:val="000000" w:themeColor="text1"/>
                <w:shd w:val="clear" w:color="auto" w:fill="FFFFFF"/>
                <w:lang w:val="hr-HR"/>
              </w:rPr>
            </w:pPr>
            <w:r w:rsidRPr="00525986">
              <w:rPr>
                <w:color w:val="000000" w:themeColor="text1"/>
                <w:shd w:val="clear" w:color="auto" w:fill="FFFFFF"/>
                <w:lang w:val="hr-HR"/>
              </w:rPr>
              <w:t>- Bản sao có chứng thực giấy tờ về sử dụng đất để xây dựng bến (đối với bến khách ngang sông);</w:t>
            </w:r>
          </w:p>
          <w:p w14:paraId="3D30769F" w14:textId="77777777" w:rsidR="00AB1FB2" w:rsidRPr="00525986" w:rsidRDefault="00AB1FB2" w:rsidP="00AB1FB2">
            <w:pPr>
              <w:spacing w:before="120" w:after="120"/>
              <w:jc w:val="both"/>
              <w:rPr>
                <w:color w:val="000000" w:themeColor="text1"/>
                <w:shd w:val="clear" w:color="auto" w:fill="FFFFFF"/>
                <w:lang w:val="hr-HR"/>
              </w:rPr>
            </w:pPr>
            <w:r w:rsidRPr="00525986">
              <w:rPr>
                <w:color w:val="000000" w:themeColor="text1"/>
                <w:shd w:val="clear" w:color="auto" w:fill="FFFFFF"/>
                <w:lang w:val="hr-HR"/>
              </w:rPr>
              <w:t>- Bản sao giấy chứng nhận an toàn kỹ thuật và bảo vệ môi trường của kết cấu nổi, phương tiện, pông-tông hoặc phao neo thuộc diện phải đăng kiểm (nếu sử dụng kết cấu nổi, phương tiện, pông-tông làm bến).</w:t>
            </w:r>
          </w:p>
        </w:tc>
        <w:tc>
          <w:tcPr>
            <w:tcW w:w="3084" w:type="dxa"/>
            <w:gridSpan w:val="2"/>
            <w:shd w:val="clear" w:color="auto" w:fill="auto"/>
            <w:vAlign w:val="center"/>
          </w:tcPr>
          <w:p w14:paraId="07438CBA" w14:textId="77777777" w:rsidR="00AB1FB2" w:rsidRPr="00525986" w:rsidRDefault="00AB1FB2" w:rsidP="00AB1FB2">
            <w:pPr>
              <w:spacing w:before="120" w:after="120"/>
              <w:jc w:val="both"/>
              <w:rPr>
                <w:color w:val="000000" w:themeColor="text1"/>
                <w:lang w:val="nl-NL"/>
              </w:rPr>
            </w:pPr>
            <w:r w:rsidRPr="00525986">
              <w:rPr>
                <w:color w:val="000000" w:themeColor="text1"/>
                <w:lang w:val="nl-NL"/>
              </w:rPr>
              <w:t>- Mẫu số</w:t>
            </w:r>
            <w:r w:rsidRPr="00525986">
              <w:rPr>
                <w:color w:val="000000" w:themeColor="text1"/>
                <w:lang w:val="hr-HR"/>
              </w:rPr>
              <w:t xml:space="preserve"> 1</w:t>
            </w:r>
            <w:r w:rsidRPr="00525986">
              <w:rPr>
                <w:color w:val="000000" w:themeColor="text1"/>
                <w:lang w:val="nl-NL"/>
              </w:rPr>
              <w:t>2</w:t>
            </w:r>
            <w:r w:rsidRPr="00525986">
              <w:rPr>
                <w:color w:val="000000" w:themeColor="text1"/>
                <w:lang w:val="hr-HR"/>
              </w:rPr>
              <w:t xml:space="preserve">, </w:t>
            </w:r>
            <w:r w:rsidRPr="00525986">
              <w:rPr>
                <w:color w:val="000000" w:themeColor="text1"/>
                <w:lang w:val="nl-NL"/>
              </w:rPr>
              <w:t>Nghị định số 08/NĐ-CP, ng</w:t>
            </w:r>
            <w:r w:rsidRPr="00525986">
              <w:rPr>
                <w:color w:val="000000" w:themeColor="text1"/>
                <w:lang w:val="hr-HR"/>
              </w:rPr>
              <w:t>à</w:t>
            </w:r>
            <w:r w:rsidRPr="00525986">
              <w:rPr>
                <w:color w:val="000000" w:themeColor="text1"/>
                <w:lang w:val="nl-NL"/>
              </w:rPr>
              <w:t>y</w:t>
            </w:r>
            <w:r w:rsidRPr="00525986">
              <w:rPr>
                <w:color w:val="000000" w:themeColor="text1"/>
                <w:lang w:val="hr-HR"/>
              </w:rPr>
              <w:t xml:space="preserve"> </w:t>
            </w:r>
            <w:r w:rsidRPr="00525986">
              <w:rPr>
                <w:color w:val="000000" w:themeColor="text1"/>
                <w:lang w:val="nl-NL"/>
              </w:rPr>
              <w:t>28/01/2021</w:t>
            </w:r>
            <w:r w:rsidRPr="00525986">
              <w:rPr>
                <w:color w:val="000000" w:themeColor="text1"/>
                <w:lang w:val="hr-HR"/>
              </w:rPr>
              <w:t xml:space="preserve"> </w:t>
            </w:r>
            <w:r w:rsidRPr="00525986">
              <w:rPr>
                <w:color w:val="000000" w:themeColor="text1"/>
                <w:lang w:val="nl-NL"/>
              </w:rPr>
              <w:t>của Chính phủ</w:t>
            </w:r>
            <w:r w:rsidRPr="00525986">
              <w:rPr>
                <w:color w:val="000000" w:themeColor="text1"/>
                <w:lang w:val="hr-HR"/>
              </w:rPr>
              <w:t xml:space="preserve"> quy định quản lý hoạt động đường thủy nội địa.</w:t>
            </w:r>
          </w:p>
        </w:tc>
        <w:tc>
          <w:tcPr>
            <w:tcW w:w="4150" w:type="dxa"/>
            <w:gridSpan w:val="3"/>
            <w:shd w:val="clear" w:color="auto" w:fill="auto"/>
            <w:vAlign w:val="center"/>
          </w:tcPr>
          <w:p w14:paraId="457A82AD" w14:textId="77777777" w:rsidR="00AB1FB2" w:rsidRPr="00525986" w:rsidRDefault="00AB1FB2" w:rsidP="00AB1FB2">
            <w:pPr>
              <w:pStyle w:val="NormalWeb"/>
              <w:shd w:val="clear" w:color="auto" w:fill="FFFFFF"/>
              <w:spacing w:before="0" w:beforeAutospacing="0" w:after="88" w:afterAutospacing="0"/>
              <w:jc w:val="center"/>
              <w:rPr>
                <w:color w:val="000000" w:themeColor="text1"/>
              </w:rPr>
            </w:pPr>
            <w:r w:rsidRPr="00525986">
              <w:rPr>
                <w:color w:val="000000" w:themeColor="text1"/>
              </w:rPr>
              <w:t>01 bộ</w:t>
            </w:r>
          </w:p>
          <w:p w14:paraId="07F40F27" w14:textId="77777777" w:rsidR="00AB1FB2" w:rsidRPr="00525986" w:rsidRDefault="00AB1FB2" w:rsidP="00AB1FB2">
            <w:pPr>
              <w:shd w:val="clear" w:color="auto" w:fill="FFFFFF"/>
              <w:spacing w:after="88"/>
              <w:rPr>
                <w:color w:val="000000" w:themeColor="text1"/>
                <w:lang w:val="en-US" w:eastAsia="en-US"/>
              </w:rPr>
            </w:pPr>
          </w:p>
        </w:tc>
      </w:tr>
      <w:tr w:rsidR="00525986" w:rsidRPr="00525986" w14:paraId="38120C9A" w14:textId="77777777" w:rsidTr="00A05998">
        <w:trPr>
          <w:jc w:val="center"/>
        </w:trPr>
        <w:tc>
          <w:tcPr>
            <w:tcW w:w="3619" w:type="dxa"/>
            <w:gridSpan w:val="2"/>
            <w:shd w:val="clear" w:color="auto" w:fill="auto"/>
          </w:tcPr>
          <w:p w14:paraId="4F50DBF5" w14:textId="77777777" w:rsidR="00AB1FB2" w:rsidRPr="00525986" w:rsidRDefault="00AB1FB2" w:rsidP="00AB1FB2">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7234" w:type="dxa"/>
            <w:gridSpan w:val="5"/>
            <w:shd w:val="clear" w:color="auto" w:fill="auto"/>
            <w:vAlign w:val="center"/>
          </w:tcPr>
          <w:p w14:paraId="6C13362B" w14:textId="77777777" w:rsidR="00AB1FB2" w:rsidRPr="00525986" w:rsidRDefault="00AB1FB2" w:rsidP="00AB1FB2">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6BFBEA00" w14:textId="77777777" w:rsidTr="00A05998">
        <w:trPr>
          <w:jc w:val="center"/>
        </w:trPr>
        <w:tc>
          <w:tcPr>
            <w:tcW w:w="3619" w:type="dxa"/>
            <w:gridSpan w:val="2"/>
            <w:shd w:val="clear" w:color="auto" w:fill="auto"/>
            <w:vAlign w:val="center"/>
          </w:tcPr>
          <w:p w14:paraId="277A48E3" w14:textId="77777777" w:rsidR="00697FD7" w:rsidRPr="00525986" w:rsidRDefault="00697FD7" w:rsidP="00697FD7">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7234" w:type="dxa"/>
            <w:gridSpan w:val="5"/>
            <w:shd w:val="clear" w:color="auto" w:fill="auto"/>
            <w:vAlign w:val="center"/>
          </w:tcPr>
          <w:p w14:paraId="194AF73F" w14:textId="367616EB" w:rsidR="00697FD7" w:rsidRPr="00525986" w:rsidRDefault="00055E03" w:rsidP="00697FD7">
            <w:pPr>
              <w:jc w:val="both"/>
              <w:rPr>
                <w:color w:val="000000" w:themeColor="text1"/>
              </w:rPr>
            </w:pPr>
            <w:r w:rsidRPr="00525986">
              <w:rPr>
                <w:color w:val="000000" w:themeColor="text1"/>
              </w:rPr>
              <w:t>Phòng chuyên môn</w:t>
            </w:r>
            <w:r w:rsidR="00697FD7" w:rsidRPr="00525986">
              <w:rPr>
                <w:color w:val="000000" w:themeColor="text1"/>
              </w:rPr>
              <w:t xml:space="preserve"> cấp xã</w:t>
            </w:r>
          </w:p>
        </w:tc>
      </w:tr>
      <w:tr w:rsidR="00525986" w:rsidRPr="00525986" w14:paraId="0294BD37" w14:textId="77777777" w:rsidTr="00A05998">
        <w:trPr>
          <w:jc w:val="center"/>
        </w:trPr>
        <w:tc>
          <w:tcPr>
            <w:tcW w:w="3619" w:type="dxa"/>
            <w:gridSpan w:val="2"/>
            <w:shd w:val="clear" w:color="auto" w:fill="auto"/>
            <w:vAlign w:val="center"/>
          </w:tcPr>
          <w:p w14:paraId="3A4CF218" w14:textId="77777777" w:rsidR="00697FD7" w:rsidRPr="00525986" w:rsidRDefault="00697FD7" w:rsidP="00697FD7">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7234" w:type="dxa"/>
            <w:gridSpan w:val="5"/>
            <w:shd w:val="clear" w:color="auto" w:fill="auto"/>
            <w:vAlign w:val="center"/>
          </w:tcPr>
          <w:p w14:paraId="34F0525E" w14:textId="761EEEDD" w:rsidR="00697FD7" w:rsidRPr="00525986" w:rsidRDefault="00697FD7" w:rsidP="00697FD7">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49BB1543" w14:textId="77777777" w:rsidTr="00A05998">
        <w:trPr>
          <w:jc w:val="center"/>
        </w:trPr>
        <w:tc>
          <w:tcPr>
            <w:tcW w:w="3619" w:type="dxa"/>
            <w:gridSpan w:val="2"/>
            <w:shd w:val="clear" w:color="auto" w:fill="auto"/>
            <w:vAlign w:val="center"/>
          </w:tcPr>
          <w:p w14:paraId="1F2B8B06" w14:textId="77777777" w:rsidR="00697FD7" w:rsidRPr="00525986" w:rsidRDefault="00697FD7" w:rsidP="00697FD7">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7234" w:type="dxa"/>
            <w:gridSpan w:val="5"/>
            <w:shd w:val="clear" w:color="auto" w:fill="auto"/>
            <w:vAlign w:val="center"/>
          </w:tcPr>
          <w:p w14:paraId="648126D1" w14:textId="79D4AB42" w:rsidR="00697FD7" w:rsidRPr="00525986" w:rsidRDefault="00697FD7" w:rsidP="00697FD7">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20E836D9" w14:textId="77777777" w:rsidTr="00A05998">
        <w:trPr>
          <w:jc w:val="center"/>
        </w:trPr>
        <w:tc>
          <w:tcPr>
            <w:tcW w:w="3619" w:type="dxa"/>
            <w:gridSpan w:val="2"/>
            <w:shd w:val="clear" w:color="auto" w:fill="auto"/>
          </w:tcPr>
          <w:p w14:paraId="292B966A" w14:textId="77777777" w:rsidR="00697FD7" w:rsidRPr="00525986" w:rsidRDefault="00697FD7" w:rsidP="00697FD7">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7234" w:type="dxa"/>
            <w:gridSpan w:val="5"/>
            <w:shd w:val="clear" w:color="auto" w:fill="auto"/>
            <w:vAlign w:val="center"/>
          </w:tcPr>
          <w:p w14:paraId="083629A4" w14:textId="316021A7" w:rsidR="00697FD7" w:rsidRPr="00525986" w:rsidRDefault="00697FD7" w:rsidP="00697FD7">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40B30A1F" w14:textId="77777777" w:rsidTr="00A05998">
        <w:trPr>
          <w:jc w:val="center"/>
        </w:trPr>
        <w:tc>
          <w:tcPr>
            <w:tcW w:w="10853" w:type="dxa"/>
            <w:gridSpan w:val="7"/>
            <w:shd w:val="clear" w:color="auto" w:fill="auto"/>
          </w:tcPr>
          <w:p w14:paraId="078CD423" w14:textId="77777777" w:rsidR="00697FD7" w:rsidRPr="00525986" w:rsidRDefault="00697FD7" w:rsidP="00697FD7">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4D3CCC01" w14:textId="77777777" w:rsidTr="00A05998">
        <w:trPr>
          <w:jc w:val="center"/>
        </w:trPr>
        <w:tc>
          <w:tcPr>
            <w:tcW w:w="3619" w:type="dxa"/>
            <w:gridSpan w:val="2"/>
            <w:shd w:val="clear" w:color="auto" w:fill="auto"/>
          </w:tcPr>
          <w:p w14:paraId="2F982513" w14:textId="77777777" w:rsidR="00697FD7" w:rsidRPr="00525986" w:rsidRDefault="00697FD7" w:rsidP="00697FD7">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251" w:type="dxa"/>
            <w:shd w:val="clear" w:color="auto" w:fill="auto"/>
          </w:tcPr>
          <w:p w14:paraId="7AD30D42" w14:textId="77777777" w:rsidR="00697FD7" w:rsidRPr="00525986" w:rsidRDefault="00697FD7" w:rsidP="00697FD7">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983" w:type="dxa"/>
            <w:gridSpan w:val="4"/>
            <w:shd w:val="clear" w:color="auto" w:fill="auto"/>
          </w:tcPr>
          <w:p w14:paraId="0DB0A87F" w14:textId="77777777" w:rsidR="00697FD7" w:rsidRPr="00525986" w:rsidRDefault="00697FD7" w:rsidP="00697FD7">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02226635" w14:textId="77777777" w:rsidTr="00A05998">
        <w:trPr>
          <w:jc w:val="center"/>
        </w:trPr>
        <w:tc>
          <w:tcPr>
            <w:tcW w:w="3619" w:type="dxa"/>
            <w:gridSpan w:val="2"/>
            <w:shd w:val="clear" w:color="auto" w:fill="auto"/>
          </w:tcPr>
          <w:p w14:paraId="306B2139"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p>
        </w:tc>
        <w:tc>
          <w:tcPr>
            <w:tcW w:w="2251" w:type="dxa"/>
            <w:shd w:val="clear" w:color="auto" w:fill="auto"/>
          </w:tcPr>
          <w:p w14:paraId="18E65FE6" w14:textId="77777777" w:rsidR="00697FD7" w:rsidRPr="00525986" w:rsidRDefault="00697FD7" w:rsidP="00697FD7">
            <w:pPr>
              <w:pStyle w:val="NormalWeb"/>
              <w:shd w:val="clear" w:color="auto" w:fill="FFFFFF"/>
              <w:spacing w:before="0" w:beforeAutospacing="0" w:after="0" w:afterAutospacing="0"/>
              <w:jc w:val="both"/>
              <w:rPr>
                <w:color w:val="000000" w:themeColor="text1"/>
              </w:rPr>
            </w:pPr>
            <w:r w:rsidRPr="00525986">
              <w:rPr>
                <w:color w:val="000000" w:themeColor="text1"/>
              </w:rPr>
              <w:t>Quyết định công bố hoạt động bến khách ngang sông, bến thủy nội địa phục vụ thi công công trình chính</w:t>
            </w:r>
          </w:p>
        </w:tc>
        <w:tc>
          <w:tcPr>
            <w:tcW w:w="4983" w:type="dxa"/>
            <w:gridSpan w:val="4"/>
            <w:shd w:val="clear" w:color="auto" w:fill="auto"/>
          </w:tcPr>
          <w:p w14:paraId="58F9CC60" w14:textId="77777777" w:rsidR="00697FD7" w:rsidRPr="00525986" w:rsidRDefault="00697FD7" w:rsidP="00697FD7">
            <w:pPr>
              <w:shd w:val="clear" w:color="auto" w:fill="FFFFFF"/>
              <w:spacing w:after="88"/>
              <w:rPr>
                <w:color w:val="000000" w:themeColor="text1"/>
                <w:shd w:val="clear" w:color="auto" w:fill="FFFFFF"/>
                <w:lang w:val="en-US" w:eastAsia="en-US"/>
              </w:rPr>
            </w:pPr>
          </w:p>
        </w:tc>
      </w:tr>
      <w:tr w:rsidR="00525986" w:rsidRPr="00525986" w14:paraId="2B56C3E1" w14:textId="77777777" w:rsidTr="00A05998">
        <w:trPr>
          <w:jc w:val="center"/>
        </w:trPr>
        <w:tc>
          <w:tcPr>
            <w:tcW w:w="10853" w:type="dxa"/>
            <w:gridSpan w:val="7"/>
            <w:shd w:val="clear" w:color="auto" w:fill="auto"/>
          </w:tcPr>
          <w:p w14:paraId="7CB79EDF" w14:textId="77777777" w:rsidR="00697FD7" w:rsidRPr="00525986" w:rsidRDefault="00697FD7" w:rsidP="00697FD7">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235B112A" w14:textId="77777777" w:rsidTr="00A05998">
        <w:trPr>
          <w:jc w:val="center"/>
        </w:trPr>
        <w:tc>
          <w:tcPr>
            <w:tcW w:w="1563" w:type="dxa"/>
            <w:shd w:val="clear" w:color="auto" w:fill="auto"/>
            <w:vAlign w:val="center"/>
          </w:tcPr>
          <w:p w14:paraId="3AA56AAD" w14:textId="77777777" w:rsidR="00697FD7" w:rsidRPr="00525986" w:rsidRDefault="00697FD7" w:rsidP="00697FD7">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307" w:type="dxa"/>
            <w:gridSpan w:val="2"/>
            <w:shd w:val="clear" w:color="auto" w:fill="auto"/>
            <w:vAlign w:val="center"/>
          </w:tcPr>
          <w:p w14:paraId="76FA43D0" w14:textId="77777777" w:rsidR="00697FD7" w:rsidRPr="00525986" w:rsidRDefault="00697FD7" w:rsidP="00697FD7">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7A088203" w14:textId="77777777" w:rsidR="00697FD7" w:rsidRPr="00525986" w:rsidRDefault="00697FD7" w:rsidP="00697FD7">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2533" w:type="dxa"/>
            <w:shd w:val="clear" w:color="auto" w:fill="auto"/>
            <w:vAlign w:val="center"/>
          </w:tcPr>
          <w:p w14:paraId="3370AC3F" w14:textId="77777777" w:rsidR="00697FD7" w:rsidRPr="00525986" w:rsidRDefault="00697FD7" w:rsidP="00697FD7">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140" w:type="dxa"/>
            <w:shd w:val="clear" w:color="auto" w:fill="auto"/>
            <w:vAlign w:val="center"/>
          </w:tcPr>
          <w:p w14:paraId="048CA9CF" w14:textId="77777777" w:rsidR="00697FD7" w:rsidRPr="00525986" w:rsidRDefault="00697FD7" w:rsidP="00697FD7">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190C2EA5" w14:textId="77777777" w:rsidTr="00A05998">
        <w:trPr>
          <w:jc w:val="center"/>
        </w:trPr>
        <w:tc>
          <w:tcPr>
            <w:tcW w:w="1563" w:type="dxa"/>
            <w:shd w:val="clear" w:color="auto" w:fill="auto"/>
            <w:vAlign w:val="center"/>
          </w:tcPr>
          <w:p w14:paraId="77AE3D1D"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08/2021/NĐ-CP</w:t>
            </w:r>
          </w:p>
        </w:tc>
        <w:tc>
          <w:tcPr>
            <w:tcW w:w="4307" w:type="dxa"/>
            <w:gridSpan w:val="2"/>
            <w:shd w:val="clear" w:color="auto" w:fill="auto"/>
            <w:vAlign w:val="center"/>
          </w:tcPr>
          <w:p w14:paraId="726B7EF6" w14:textId="77777777" w:rsidR="00697FD7" w:rsidRPr="00525986" w:rsidRDefault="00697FD7" w:rsidP="00697FD7">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Nghị định số 08/2021/NĐ-CP ngày 28/01/2024 của Chính phủ quy định về quản lý hoạt động đường thủy nội địa.</w:t>
            </w:r>
          </w:p>
        </w:tc>
        <w:tc>
          <w:tcPr>
            <w:tcW w:w="1310" w:type="dxa"/>
            <w:gridSpan w:val="2"/>
            <w:shd w:val="clear" w:color="auto" w:fill="auto"/>
            <w:vAlign w:val="center"/>
          </w:tcPr>
          <w:p w14:paraId="20F2A645"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28/01/2021</w:t>
            </w:r>
          </w:p>
        </w:tc>
        <w:tc>
          <w:tcPr>
            <w:tcW w:w="2533" w:type="dxa"/>
            <w:shd w:val="clear" w:color="auto" w:fill="auto"/>
            <w:vAlign w:val="center"/>
          </w:tcPr>
          <w:p w14:paraId="17E16522"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15/3/2021</w:t>
            </w:r>
          </w:p>
        </w:tc>
        <w:tc>
          <w:tcPr>
            <w:tcW w:w="1140" w:type="dxa"/>
            <w:shd w:val="clear" w:color="auto" w:fill="auto"/>
            <w:vAlign w:val="center"/>
          </w:tcPr>
          <w:p w14:paraId="3CF18871"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3335022D" w14:textId="77777777" w:rsidTr="00A05998">
        <w:trPr>
          <w:jc w:val="center"/>
        </w:trPr>
        <w:tc>
          <w:tcPr>
            <w:tcW w:w="1563" w:type="dxa"/>
            <w:shd w:val="clear" w:color="auto" w:fill="auto"/>
            <w:vAlign w:val="center"/>
          </w:tcPr>
          <w:p w14:paraId="03663062"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06/2024/NĐ-CP</w:t>
            </w:r>
          </w:p>
        </w:tc>
        <w:tc>
          <w:tcPr>
            <w:tcW w:w="4307" w:type="dxa"/>
            <w:gridSpan w:val="2"/>
            <w:shd w:val="clear" w:color="auto" w:fill="auto"/>
            <w:vAlign w:val="center"/>
          </w:tcPr>
          <w:p w14:paraId="025ADB2C" w14:textId="77777777" w:rsidR="00697FD7" w:rsidRPr="00525986" w:rsidRDefault="00697FD7" w:rsidP="00697FD7">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Nghị định số 06/2024/NĐ-CP ngày 25/01/2024 của Chính phủ sửa đổi, bổ sung một số điều của Nghị định số 08/2021/NĐ-CP ngày 28/01/2024 của Chính phủ quy định về quản lý hoạt động đường thủy nội địa.</w:t>
            </w:r>
          </w:p>
        </w:tc>
        <w:tc>
          <w:tcPr>
            <w:tcW w:w="1310" w:type="dxa"/>
            <w:gridSpan w:val="2"/>
            <w:shd w:val="clear" w:color="auto" w:fill="auto"/>
            <w:vAlign w:val="center"/>
          </w:tcPr>
          <w:p w14:paraId="7296E9F8"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25/01/2024</w:t>
            </w:r>
          </w:p>
        </w:tc>
        <w:tc>
          <w:tcPr>
            <w:tcW w:w="2533" w:type="dxa"/>
            <w:shd w:val="clear" w:color="auto" w:fill="auto"/>
            <w:vAlign w:val="center"/>
          </w:tcPr>
          <w:p w14:paraId="229AB7C6"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10/3/2024</w:t>
            </w:r>
          </w:p>
        </w:tc>
        <w:tc>
          <w:tcPr>
            <w:tcW w:w="1140" w:type="dxa"/>
            <w:shd w:val="clear" w:color="auto" w:fill="auto"/>
            <w:vAlign w:val="center"/>
          </w:tcPr>
          <w:p w14:paraId="2488E7E5"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379B85EA" w14:textId="77777777" w:rsidTr="00A05998">
        <w:trPr>
          <w:jc w:val="center"/>
        </w:trPr>
        <w:tc>
          <w:tcPr>
            <w:tcW w:w="1563" w:type="dxa"/>
            <w:shd w:val="clear" w:color="auto" w:fill="auto"/>
            <w:vAlign w:val="center"/>
          </w:tcPr>
          <w:p w14:paraId="13A144DA"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198/2016/TT-BTC</w:t>
            </w:r>
          </w:p>
        </w:tc>
        <w:tc>
          <w:tcPr>
            <w:tcW w:w="4307" w:type="dxa"/>
            <w:gridSpan w:val="2"/>
            <w:shd w:val="clear" w:color="auto" w:fill="auto"/>
            <w:vAlign w:val="center"/>
          </w:tcPr>
          <w:p w14:paraId="2CDB2421" w14:textId="77777777" w:rsidR="00697FD7" w:rsidRPr="00525986" w:rsidRDefault="00697FD7" w:rsidP="00697FD7">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6"/>
                <w:lang w:val="nl-NL"/>
              </w:rPr>
              <w:t xml:space="preserve"> </w:t>
            </w:r>
            <w:r w:rsidRPr="00525986">
              <w:rPr>
                <w:color w:val="000000" w:themeColor="text1"/>
                <w:lang w:val="nl-NL"/>
              </w:rPr>
              <w:t>Thông tư 198/2016/TT-BTC ngày 08/11/2016 của Bộ Tài chính quy định mức thu, chế độ thu, nộp, quản lý và sử dụng phí, lệ phí trong lĩnh vực đường thủy nội địa và đường sắt.</w:t>
            </w:r>
          </w:p>
        </w:tc>
        <w:tc>
          <w:tcPr>
            <w:tcW w:w="1310" w:type="dxa"/>
            <w:gridSpan w:val="2"/>
            <w:shd w:val="clear" w:color="auto" w:fill="auto"/>
            <w:vAlign w:val="center"/>
          </w:tcPr>
          <w:p w14:paraId="6E05E405"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08/11/2016</w:t>
            </w:r>
          </w:p>
        </w:tc>
        <w:tc>
          <w:tcPr>
            <w:tcW w:w="2533" w:type="dxa"/>
            <w:shd w:val="clear" w:color="auto" w:fill="auto"/>
            <w:vAlign w:val="center"/>
          </w:tcPr>
          <w:p w14:paraId="73099271"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01/01/2017</w:t>
            </w:r>
          </w:p>
        </w:tc>
        <w:tc>
          <w:tcPr>
            <w:tcW w:w="1140" w:type="dxa"/>
            <w:shd w:val="clear" w:color="auto" w:fill="auto"/>
            <w:vAlign w:val="center"/>
          </w:tcPr>
          <w:p w14:paraId="5143F85A" w14:textId="77777777" w:rsidR="00697FD7" w:rsidRPr="00525986" w:rsidRDefault="00697FD7" w:rsidP="00697FD7">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Bộ Tài chính</w:t>
            </w:r>
          </w:p>
        </w:tc>
      </w:tr>
      <w:tr w:rsidR="00525986" w:rsidRPr="00525986" w14:paraId="10F48F12" w14:textId="77777777" w:rsidTr="00DE14D1">
        <w:trPr>
          <w:jc w:val="center"/>
        </w:trPr>
        <w:tc>
          <w:tcPr>
            <w:tcW w:w="1563" w:type="dxa"/>
            <w:shd w:val="clear" w:color="auto" w:fill="auto"/>
            <w:vAlign w:val="center"/>
          </w:tcPr>
          <w:p w14:paraId="30C28F0D" w14:textId="4440A1D4"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lastRenderedPageBreak/>
              <w:t>140/2025/NĐ-CP</w:t>
            </w:r>
          </w:p>
        </w:tc>
        <w:tc>
          <w:tcPr>
            <w:tcW w:w="4307" w:type="dxa"/>
            <w:gridSpan w:val="2"/>
            <w:shd w:val="clear" w:color="auto" w:fill="auto"/>
            <w:vAlign w:val="center"/>
          </w:tcPr>
          <w:p w14:paraId="32F6C1F6" w14:textId="1EEE663B" w:rsidR="00860996" w:rsidRPr="00525986" w:rsidRDefault="00860996" w:rsidP="00860996">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3F7BC4D9" w14:textId="3AD4A4C0"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2533" w:type="dxa"/>
            <w:shd w:val="clear" w:color="auto" w:fill="auto"/>
            <w:vAlign w:val="center"/>
          </w:tcPr>
          <w:p w14:paraId="0A3B8171" w14:textId="0AC11FE3"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140" w:type="dxa"/>
            <w:shd w:val="clear" w:color="auto" w:fill="auto"/>
          </w:tcPr>
          <w:p w14:paraId="27E17FE7" w14:textId="330E292B"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28EC0807" w14:textId="77777777" w:rsidTr="00DE14D1">
        <w:trPr>
          <w:jc w:val="center"/>
        </w:trPr>
        <w:tc>
          <w:tcPr>
            <w:tcW w:w="1563" w:type="dxa"/>
            <w:shd w:val="clear" w:color="auto" w:fill="auto"/>
            <w:vAlign w:val="center"/>
          </w:tcPr>
          <w:p w14:paraId="495E91C6" w14:textId="07D40254"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307" w:type="dxa"/>
            <w:gridSpan w:val="2"/>
            <w:shd w:val="clear" w:color="auto" w:fill="auto"/>
            <w:vAlign w:val="center"/>
          </w:tcPr>
          <w:p w14:paraId="4C0B27E7" w14:textId="10EEC031" w:rsidR="00860996" w:rsidRPr="00525986" w:rsidRDefault="00860996" w:rsidP="00860996">
            <w:pPr>
              <w:shd w:val="clear" w:color="auto" w:fill="FFFFFF"/>
              <w:spacing w:after="88"/>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6306B3FD" w14:textId="324FD039"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2533" w:type="dxa"/>
            <w:shd w:val="clear" w:color="auto" w:fill="auto"/>
            <w:vAlign w:val="center"/>
          </w:tcPr>
          <w:p w14:paraId="1333E068" w14:textId="3AF3EBEE"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140" w:type="dxa"/>
            <w:shd w:val="clear" w:color="auto" w:fill="auto"/>
          </w:tcPr>
          <w:p w14:paraId="4834B40C" w14:textId="6C6735E9"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667E2B89" w14:textId="77777777" w:rsidTr="00A05998">
        <w:trPr>
          <w:jc w:val="center"/>
        </w:trPr>
        <w:tc>
          <w:tcPr>
            <w:tcW w:w="3619" w:type="dxa"/>
            <w:gridSpan w:val="2"/>
            <w:shd w:val="clear" w:color="auto" w:fill="auto"/>
          </w:tcPr>
          <w:p w14:paraId="646D2717" w14:textId="77777777" w:rsidR="00B07786" w:rsidRPr="00525986" w:rsidRDefault="00B07786" w:rsidP="00B0778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7234" w:type="dxa"/>
            <w:gridSpan w:val="5"/>
            <w:shd w:val="clear" w:color="auto" w:fill="auto"/>
            <w:vAlign w:val="center"/>
          </w:tcPr>
          <w:p w14:paraId="4A818954" w14:textId="77777777" w:rsidR="00B07786" w:rsidRPr="00525986" w:rsidRDefault="00B07786" w:rsidP="00B0778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7A28D9E5" w14:textId="77777777" w:rsidTr="00A05998">
        <w:trPr>
          <w:jc w:val="center"/>
        </w:trPr>
        <w:tc>
          <w:tcPr>
            <w:tcW w:w="3619" w:type="dxa"/>
            <w:gridSpan w:val="2"/>
            <w:shd w:val="clear" w:color="auto" w:fill="auto"/>
          </w:tcPr>
          <w:p w14:paraId="115926AD" w14:textId="77777777" w:rsidR="00B07786" w:rsidRPr="00525986" w:rsidRDefault="00B07786" w:rsidP="00B07786">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7234" w:type="dxa"/>
            <w:gridSpan w:val="5"/>
            <w:shd w:val="clear" w:color="auto" w:fill="auto"/>
            <w:vAlign w:val="center"/>
          </w:tcPr>
          <w:p w14:paraId="242D70A6" w14:textId="77777777" w:rsidR="00B07786" w:rsidRPr="00525986" w:rsidRDefault="00B07786" w:rsidP="00B07786">
            <w:pPr>
              <w:spacing w:before="120" w:after="120"/>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7E4753D0" w14:textId="77777777" w:rsidR="00B07786" w:rsidRPr="00525986" w:rsidRDefault="00B07786" w:rsidP="00B07786">
            <w:pPr>
              <w:spacing w:before="120" w:after="120"/>
              <w:jc w:val="both"/>
              <w:rPr>
                <w:color w:val="000000" w:themeColor="text1"/>
                <w:lang w:val="nl-NL"/>
              </w:rPr>
            </w:pPr>
            <w:r w:rsidRPr="00525986">
              <w:rPr>
                <w:color w:val="000000" w:themeColor="text1"/>
                <w:lang w:val="nl-NL"/>
              </w:rPr>
              <w:t>- Giấy tiếp nhận hồ sơ và hẹn trả kết quả;</w:t>
            </w:r>
          </w:p>
          <w:p w14:paraId="116745A8" w14:textId="77777777" w:rsidR="00B07786" w:rsidRPr="00525986" w:rsidRDefault="00B07786" w:rsidP="00B07786">
            <w:pPr>
              <w:spacing w:before="120" w:after="120"/>
              <w:jc w:val="both"/>
              <w:rPr>
                <w:color w:val="000000" w:themeColor="text1"/>
                <w:lang w:val="nl-NL"/>
              </w:rPr>
            </w:pPr>
            <w:r w:rsidRPr="00525986">
              <w:rPr>
                <w:color w:val="000000" w:themeColor="text1"/>
                <w:lang w:val="nl-NL"/>
              </w:rPr>
              <w:t>- Phiếu kiểm soát quá trình xử lý hồ sơ (nếu có);</w:t>
            </w:r>
          </w:p>
          <w:p w14:paraId="41E7F182" w14:textId="77777777" w:rsidR="00B07786" w:rsidRPr="00525986" w:rsidRDefault="00B07786" w:rsidP="00B07786">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525986" w:rsidRPr="00525986" w14:paraId="621EA7B3" w14:textId="77777777" w:rsidTr="00A05998">
        <w:trPr>
          <w:jc w:val="center"/>
        </w:trPr>
        <w:tc>
          <w:tcPr>
            <w:tcW w:w="3619" w:type="dxa"/>
            <w:gridSpan w:val="2"/>
            <w:shd w:val="clear" w:color="auto" w:fill="auto"/>
          </w:tcPr>
          <w:p w14:paraId="0C3C25F3" w14:textId="77777777" w:rsidR="00B07786" w:rsidRPr="00525986" w:rsidRDefault="00B07786" w:rsidP="00B07786">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7234" w:type="dxa"/>
            <w:gridSpan w:val="5"/>
            <w:shd w:val="clear" w:color="auto" w:fill="auto"/>
            <w:vAlign w:val="center"/>
          </w:tcPr>
          <w:p w14:paraId="7A888336" w14:textId="476886A4" w:rsidR="00B07786" w:rsidRPr="00525986" w:rsidRDefault="00B07786" w:rsidP="00B07786">
            <w:pPr>
              <w:shd w:val="clear" w:color="auto" w:fill="FFFFFF"/>
              <w:spacing w:after="88"/>
              <w:jc w:val="both"/>
              <w:rPr>
                <w:color w:val="000000" w:themeColor="text1"/>
                <w:shd w:val="clear" w:color="auto" w:fill="FFFFFF"/>
                <w:lang w:val="nl-NL" w:eastAsia="en-US"/>
              </w:rPr>
            </w:pPr>
            <w:r w:rsidRPr="00525986">
              <w:rPr>
                <w:color w:val="000000" w:themeColor="text1"/>
                <w:lang w:val="nl-NL"/>
              </w:rPr>
              <w:t>Hồ sơ đã giải quyết xong lưu trữ theo quy định hiện hành.</w:t>
            </w:r>
          </w:p>
        </w:tc>
      </w:tr>
    </w:tbl>
    <w:p w14:paraId="01C9D5AF" w14:textId="16E3EDA5" w:rsidR="0042113B" w:rsidRPr="00525986" w:rsidRDefault="0042113B" w:rsidP="00AB1FB2">
      <w:pPr>
        <w:rPr>
          <w:b/>
          <w:color w:val="000000" w:themeColor="text1"/>
          <w:sz w:val="26"/>
          <w:szCs w:val="26"/>
          <w:lang w:val="nl-NL"/>
        </w:rPr>
      </w:pPr>
    </w:p>
    <w:p w14:paraId="371757F1" w14:textId="77777777" w:rsidR="0042113B" w:rsidRPr="00525986" w:rsidRDefault="0042113B" w:rsidP="00AB1FB2">
      <w:pPr>
        <w:rPr>
          <w:b/>
          <w:color w:val="000000" w:themeColor="text1"/>
          <w:sz w:val="26"/>
          <w:szCs w:val="26"/>
          <w:lang w:val="nl-NL"/>
        </w:rPr>
      </w:pPr>
    </w:p>
    <w:p w14:paraId="24C21EA7" w14:textId="412082D2" w:rsidR="0042113B" w:rsidRPr="00525986" w:rsidRDefault="0042113B" w:rsidP="00AB1FB2">
      <w:pPr>
        <w:rPr>
          <w:b/>
          <w:color w:val="000000" w:themeColor="text1"/>
          <w:sz w:val="26"/>
          <w:szCs w:val="26"/>
          <w:lang w:val="nl-NL"/>
        </w:rPr>
      </w:pPr>
    </w:p>
    <w:p w14:paraId="1E5570F1" w14:textId="77777777" w:rsidR="0042113B" w:rsidRPr="00525986" w:rsidRDefault="0042113B" w:rsidP="0042113B">
      <w:pPr>
        <w:pStyle w:val="Vnbnnidung0"/>
        <w:tabs>
          <w:tab w:val="left" w:pos="4910"/>
        </w:tabs>
        <w:adjustRightInd w:val="0"/>
        <w:snapToGrid w:val="0"/>
        <w:spacing w:after="0" w:line="240" w:lineRule="auto"/>
        <w:ind w:firstLine="0"/>
        <w:jc w:val="right"/>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 xml:space="preserve">Mẫu số 12 </w:t>
      </w:r>
    </w:p>
    <w:p w14:paraId="4EDA922F" w14:textId="77777777" w:rsidR="0042113B" w:rsidRPr="00525986" w:rsidRDefault="0042113B" w:rsidP="0042113B">
      <w:pPr>
        <w:pStyle w:val="Vnbnnidung0"/>
        <w:tabs>
          <w:tab w:val="left" w:pos="4910"/>
        </w:tabs>
        <w:adjustRightInd w:val="0"/>
        <w:snapToGrid w:val="0"/>
        <w:spacing w:after="0" w:line="240" w:lineRule="auto"/>
        <w:ind w:firstLine="0"/>
        <w:jc w:val="right"/>
        <w:rPr>
          <w:rStyle w:val="Vnbnnidung"/>
          <w:rFonts w:cs="Times New Roman"/>
          <w:b/>
          <w:bCs/>
          <w:color w:val="000000" w:themeColor="text1"/>
          <w:sz w:val="24"/>
          <w:szCs w:val="24"/>
          <w:lang w:eastAsia="vi-VN"/>
        </w:rPr>
      </w:pPr>
    </w:p>
    <w:tbl>
      <w:tblPr>
        <w:tblW w:w="0" w:type="auto"/>
        <w:jc w:val="center"/>
        <w:tblLook w:val="04A0" w:firstRow="1" w:lastRow="0" w:firstColumn="1" w:lastColumn="0" w:noHBand="0" w:noVBand="1"/>
      </w:tblPr>
      <w:tblGrid>
        <w:gridCol w:w="3517"/>
        <w:gridCol w:w="5516"/>
      </w:tblGrid>
      <w:tr w:rsidR="00525986" w:rsidRPr="00525986" w14:paraId="61DC6187" w14:textId="77777777" w:rsidTr="00512DFD">
        <w:trPr>
          <w:jc w:val="center"/>
        </w:trPr>
        <w:tc>
          <w:tcPr>
            <w:tcW w:w="3517" w:type="dxa"/>
          </w:tcPr>
          <w:p w14:paraId="3226FD9A" w14:textId="77777777" w:rsidR="0042113B" w:rsidRPr="00525986" w:rsidRDefault="0042113B" w:rsidP="00512DFD">
            <w:pPr>
              <w:pStyle w:val="Vnbnnidung0"/>
              <w:tabs>
                <w:tab w:val="left" w:pos="1412"/>
              </w:tabs>
              <w:adjustRightInd w:val="0"/>
              <w:snapToGrid w:val="0"/>
              <w:spacing w:after="0" w:line="240" w:lineRule="auto"/>
              <w:ind w:firstLine="0"/>
              <w:jc w:val="center"/>
              <w:rPr>
                <w:rStyle w:val="Vnbnnidung"/>
                <w:rFonts w:cs="Times New Roman"/>
                <w:bCs/>
                <w:color w:val="000000" w:themeColor="text1"/>
                <w:sz w:val="24"/>
                <w:szCs w:val="24"/>
                <w:vertAlign w:val="superscript"/>
              </w:rPr>
            </w:pPr>
            <w:r w:rsidRPr="00525986">
              <w:rPr>
                <w:rStyle w:val="Vnbnnidung"/>
                <w:rFonts w:cs="Times New Roman"/>
                <w:b/>
                <w:bCs/>
                <w:color w:val="000000" w:themeColor="text1"/>
                <w:sz w:val="24"/>
                <w:szCs w:val="24"/>
                <w:lang w:eastAsia="vi-VN"/>
              </w:rPr>
              <w:t>TÊN TỔ CHỨC, CÁ NHÂN</w:t>
            </w:r>
            <w:r w:rsidRPr="00525986">
              <w:rPr>
                <w:rStyle w:val="Vnbnnidung"/>
                <w:rFonts w:cs="Times New Roman"/>
                <w:bCs/>
                <w:color w:val="000000" w:themeColor="text1"/>
                <w:sz w:val="24"/>
                <w:szCs w:val="24"/>
                <w:vertAlign w:val="superscript"/>
              </w:rPr>
              <w:t xml:space="preserve"> </w:t>
            </w:r>
          </w:p>
          <w:p w14:paraId="1CDBBF56" w14:textId="77777777" w:rsidR="0042113B" w:rsidRPr="00525986" w:rsidRDefault="0042113B" w:rsidP="00512DFD">
            <w:pPr>
              <w:pStyle w:val="Vnbnnidung0"/>
              <w:tabs>
                <w:tab w:val="left" w:pos="1412"/>
              </w:tabs>
              <w:adjustRightInd w:val="0"/>
              <w:snapToGrid w:val="0"/>
              <w:spacing w:after="0" w:line="240" w:lineRule="auto"/>
              <w:ind w:firstLine="0"/>
              <w:jc w:val="center"/>
              <w:rPr>
                <w:rStyle w:val="Vnbnnidung"/>
                <w:rFonts w:cs="Times New Roman"/>
                <w:bCs/>
                <w:color w:val="000000" w:themeColor="text1"/>
                <w:sz w:val="24"/>
                <w:szCs w:val="24"/>
                <w:vertAlign w:val="superscript"/>
              </w:rPr>
            </w:pPr>
            <w:r w:rsidRPr="00525986">
              <w:rPr>
                <w:rStyle w:val="Vnbnnidung"/>
                <w:rFonts w:cs="Times New Roman"/>
                <w:bCs/>
                <w:color w:val="000000" w:themeColor="text1"/>
                <w:sz w:val="24"/>
                <w:szCs w:val="24"/>
                <w:vertAlign w:val="superscript"/>
              </w:rPr>
              <w:t>________</w:t>
            </w:r>
          </w:p>
          <w:p w14:paraId="3547F72C" w14:textId="77777777" w:rsidR="0042113B" w:rsidRPr="00525986" w:rsidRDefault="0042113B" w:rsidP="00512DFD">
            <w:pPr>
              <w:pStyle w:val="Vnbnnidung0"/>
              <w:tabs>
                <w:tab w:val="left" w:pos="1412"/>
              </w:tabs>
              <w:adjustRightInd w:val="0"/>
              <w:snapToGrid w:val="0"/>
              <w:spacing w:after="0" w:line="240" w:lineRule="auto"/>
              <w:ind w:firstLine="0"/>
              <w:jc w:val="center"/>
              <w:rPr>
                <w:rStyle w:val="BodyTextChar1"/>
                <w:rFonts w:cs="Times New Roman"/>
                <w:color w:val="000000" w:themeColor="text1"/>
                <w:sz w:val="24"/>
                <w:szCs w:val="24"/>
                <w:lang w:eastAsia="vi-VN"/>
              </w:rPr>
            </w:pPr>
            <w:r w:rsidRPr="00525986">
              <w:rPr>
                <w:rStyle w:val="BodyTextChar1"/>
                <w:rFonts w:cs="Times New Roman"/>
                <w:color w:val="000000" w:themeColor="text1"/>
                <w:sz w:val="24"/>
                <w:szCs w:val="24"/>
                <w:lang w:eastAsia="vi-VN"/>
              </w:rPr>
              <w:t>Số: ....../......</w:t>
            </w:r>
          </w:p>
        </w:tc>
        <w:tc>
          <w:tcPr>
            <w:tcW w:w="5516" w:type="dxa"/>
          </w:tcPr>
          <w:p w14:paraId="24E21DEA" w14:textId="77777777" w:rsidR="0042113B" w:rsidRPr="00525986" w:rsidRDefault="0042113B"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CỘNG HÒA XÃ HỘI CHỦ NGHĨA VIỆT NAM</w:t>
            </w:r>
          </w:p>
          <w:p w14:paraId="11A26610" w14:textId="77777777" w:rsidR="0042113B" w:rsidRPr="00525986" w:rsidRDefault="0042113B"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Độc lập - Tự do - Hạnh phúc</w:t>
            </w:r>
          </w:p>
          <w:p w14:paraId="1E32354D" w14:textId="77777777" w:rsidR="0042113B" w:rsidRPr="00525986" w:rsidRDefault="0042113B" w:rsidP="00512DFD">
            <w:pPr>
              <w:pStyle w:val="Vnbnnidung0"/>
              <w:tabs>
                <w:tab w:val="left" w:leader="hyphen" w:pos="1584"/>
                <w:tab w:val="left" w:leader="hyphen" w:pos="1727"/>
                <w:tab w:val="left" w:leader="hyphen" w:pos="2195"/>
                <w:tab w:val="left" w:pos="4570"/>
              </w:tabs>
              <w:adjustRightInd w:val="0"/>
              <w:snapToGrid w:val="0"/>
              <w:spacing w:after="0" w:line="240" w:lineRule="auto"/>
              <w:ind w:firstLine="0"/>
              <w:jc w:val="center"/>
              <w:rPr>
                <w:rFonts w:cs="Times New Roman"/>
                <w:color w:val="000000" w:themeColor="text1"/>
                <w:sz w:val="24"/>
                <w:szCs w:val="24"/>
                <w:vertAlign w:val="superscript"/>
              </w:rPr>
            </w:pPr>
            <w:r w:rsidRPr="00525986">
              <w:rPr>
                <w:rStyle w:val="Vnbnnidung"/>
                <w:rFonts w:cs="Times New Roman"/>
                <w:bCs/>
                <w:color w:val="000000" w:themeColor="text1"/>
                <w:sz w:val="24"/>
                <w:szCs w:val="24"/>
                <w:vertAlign w:val="superscript"/>
                <w:lang w:eastAsia="vi-VN"/>
              </w:rPr>
              <w:t>________________________</w:t>
            </w:r>
          </w:p>
          <w:p w14:paraId="07339B60" w14:textId="77777777" w:rsidR="0042113B" w:rsidRPr="00525986" w:rsidRDefault="0042113B" w:rsidP="00512DFD">
            <w:pPr>
              <w:pStyle w:val="BodyText"/>
              <w:tabs>
                <w:tab w:val="left" w:pos="5514"/>
              </w:tabs>
              <w:adjustRightInd w:val="0"/>
              <w:snapToGrid w:val="0"/>
              <w:jc w:val="right"/>
              <w:rPr>
                <w:rStyle w:val="BodyTextChar1"/>
                <w:b/>
                <w:color w:val="000000" w:themeColor="text1"/>
                <w:sz w:val="24"/>
                <w:szCs w:val="24"/>
                <w:lang w:val="vi-VN"/>
              </w:rPr>
            </w:pPr>
            <w:r w:rsidRPr="00525986">
              <w:rPr>
                <w:rStyle w:val="BodyTextChar1"/>
                <w:i/>
                <w:color w:val="000000" w:themeColor="text1"/>
                <w:sz w:val="24"/>
                <w:szCs w:val="24"/>
                <w:lang w:val="vi-VN"/>
              </w:rPr>
              <w:t>...</w:t>
            </w:r>
            <w:r w:rsidRPr="00525986">
              <w:rPr>
                <w:rStyle w:val="Vnbnnidung"/>
                <w:i/>
                <w:iCs/>
                <w:color w:val="000000" w:themeColor="text1"/>
                <w:sz w:val="24"/>
                <w:szCs w:val="24"/>
                <w:lang w:val="vi-VN" w:eastAsia="vi-VN"/>
              </w:rPr>
              <w:t xml:space="preserve"> ngày... tháng... năm ...</w:t>
            </w:r>
          </w:p>
        </w:tc>
      </w:tr>
    </w:tbl>
    <w:p w14:paraId="5E9665F6" w14:textId="77777777" w:rsidR="0042113B" w:rsidRPr="00525986" w:rsidRDefault="0042113B" w:rsidP="0042113B">
      <w:pPr>
        <w:pStyle w:val="Vnbnnidung0"/>
        <w:adjustRightInd w:val="0"/>
        <w:snapToGrid w:val="0"/>
        <w:spacing w:after="0" w:line="240" w:lineRule="auto"/>
        <w:ind w:firstLine="0"/>
        <w:jc w:val="center"/>
        <w:rPr>
          <w:rFonts w:cs="Times New Roman"/>
          <w:color w:val="000000" w:themeColor="text1"/>
          <w:sz w:val="24"/>
          <w:szCs w:val="24"/>
        </w:rPr>
      </w:pPr>
      <w:r w:rsidRPr="00525986">
        <w:rPr>
          <w:rStyle w:val="Vnbnnidung"/>
          <w:rFonts w:cs="Times New Roman"/>
          <w:b/>
          <w:bCs/>
          <w:color w:val="000000" w:themeColor="text1"/>
          <w:sz w:val="24"/>
          <w:szCs w:val="24"/>
          <w:lang w:eastAsia="vi-VN"/>
        </w:rPr>
        <w:t>ĐƠN ĐỀ NGHỊ</w:t>
      </w:r>
    </w:p>
    <w:p w14:paraId="4AD27A1D" w14:textId="101224E0" w:rsidR="0042113B" w:rsidRPr="00525986" w:rsidRDefault="0042113B" w:rsidP="0042113B">
      <w:pPr>
        <w:pStyle w:val="Vnbnnidung0"/>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Công b</w:t>
      </w:r>
      <w:r w:rsidR="00AA7F65" w:rsidRPr="00525986">
        <w:rPr>
          <w:rStyle w:val="Vnbnnidung"/>
          <w:rFonts w:cs="Times New Roman"/>
          <w:b/>
          <w:bCs/>
          <w:color w:val="000000" w:themeColor="text1"/>
          <w:sz w:val="24"/>
          <w:szCs w:val="24"/>
          <w:lang w:eastAsia="vi-VN"/>
        </w:rPr>
        <w:t>ố</w:t>
      </w:r>
      <w:r w:rsidRPr="00525986">
        <w:rPr>
          <w:rStyle w:val="Vnbnnidung"/>
          <w:rFonts w:cs="Times New Roman"/>
          <w:b/>
          <w:bCs/>
          <w:color w:val="000000" w:themeColor="text1"/>
          <w:sz w:val="24"/>
          <w:szCs w:val="24"/>
          <w:lang w:eastAsia="vi-VN"/>
        </w:rPr>
        <w:t xml:space="preserve"> hoạt động bến thủy nội địa</w:t>
      </w:r>
    </w:p>
    <w:p w14:paraId="07A38C05" w14:textId="77777777" w:rsidR="0042113B" w:rsidRPr="00525986" w:rsidRDefault="0042113B" w:rsidP="0042113B">
      <w:pPr>
        <w:pStyle w:val="Vnbnnidung0"/>
        <w:adjustRightInd w:val="0"/>
        <w:snapToGrid w:val="0"/>
        <w:spacing w:after="0" w:line="240" w:lineRule="auto"/>
        <w:ind w:firstLine="0"/>
        <w:jc w:val="center"/>
        <w:rPr>
          <w:rFonts w:cs="Times New Roman"/>
          <w:color w:val="000000" w:themeColor="text1"/>
          <w:sz w:val="24"/>
          <w:szCs w:val="24"/>
          <w:vertAlign w:val="superscript"/>
        </w:rPr>
      </w:pPr>
      <w:r w:rsidRPr="00525986">
        <w:rPr>
          <w:rStyle w:val="Vnbnnidung"/>
          <w:rFonts w:cs="Times New Roman"/>
          <w:bCs/>
          <w:color w:val="000000" w:themeColor="text1"/>
          <w:sz w:val="24"/>
          <w:szCs w:val="24"/>
          <w:vertAlign w:val="superscript"/>
          <w:lang w:eastAsia="vi-VN"/>
        </w:rPr>
        <w:t>____________</w:t>
      </w:r>
    </w:p>
    <w:p w14:paraId="283F5B5B" w14:textId="77777777" w:rsidR="0042113B" w:rsidRPr="00525986" w:rsidRDefault="0042113B" w:rsidP="0042113B">
      <w:pPr>
        <w:pStyle w:val="Vnbnnidung0"/>
        <w:tabs>
          <w:tab w:val="left" w:leader="dot" w:pos="7161"/>
        </w:tabs>
        <w:adjustRightInd w:val="0"/>
        <w:snapToGrid w:val="0"/>
        <w:spacing w:after="0" w:line="240" w:lineRule="auto"/>
        <w:ind w:firstLine="0"/>
        <w:jc w:val="center"/>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Kính gửi:</w:t>
      </w:r>
      <w:r w:rsidRPr="00525986">
        <w:rPr>
          <w:rStyle w:val="Vnbnnidung"/>
          <w:rFonts w:cs="Times New Roman"/>
          <w:color w:val="000000" w:themeColor="text1"/>
          <w:sz w:val="24"/>
          <w:szCs w:val="24"/>
          <w:lang w:eastAsia="vi-VN"/>
        </w:rPr>
        <w:tab/>
        <w:t>(1)</w:t>
      </w:r>
    </w:p>
    <w:p w14:paraId="21A08D19" w14:textId="77777777" w:rsidR="0042113B" w:rsidRPr="00525986" w:rsidRDefault="0042113B" w:rsidP="0042113B">
      <w:pPr>
        <w:pStyle w:val="Vnbnnidung0"/>
        <w:tabs>
          <w:tab w:val="left" w:leader="dot" w:pos="7161"/>
        </w:tabs>
        <w:adjustRightInd w:val="0"/>
        <w:snapToGrid w:val="0"/>
        <w:spacing w:after="0" w:line="240" w:lineRule="auto"/>
        <w:ind w:firstLine="0"/>
        <w:jc w:val="center"/>
        <w:rPr>
          <w:rFonts w:cs="Times New Roman"/>
          <w:color w:val="000000" w:themeColor="text1"/>
          <w:sz w:val="24"/>
          <w:szCs w:val="24"/>
        </w:rPr>
      </w:pPr>
    </w:p>
    <w:p w14:paraId="2751C629" w14:textId="77777777" w:rsidR="0042113B" w:rsidRPr="00525986" w:rsidRDefault="0042113B" w:rsidP="0042113B">
      <w:pPr>
        <w:pStyle w:val="Vnbnnidung0"/>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Căn cứ Nghị định số .../2021/NĐ-CP ngày ...tháng...năm 2021 của Chính phủ quy định về quản lý hoạt động đường thủy nội địa;</w:t>
      </w:r>
    </w:p>
    <w:p w14:paraId="072BD0B7" w14:textId="77777777" w:rsidR="0042113B" w:rsidRPr="00525986" w:rsidRDefault="0042113B" w:rsidP="0042113B">
      <w:pPr>
        <w:pStyle w:val="Vnbnnidung0"/>
        <w:tabs>
          <w:tab w:val="left" w:leader="dot" w:pos="955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Tên tổ chức, cá nhân:</w:t>
      </w:r>
      <w:r w:rsidRPr="00525986">
        <w:rPr>
          <w:rStyle w:val="Vnbnnidung"/>
          <w:rFonts w:cs="Times New Roman"/>
          <w:color w:val="000000" w:themeColor="text1"/>
          <w:sz w:val="24"/>
          <w:szCs w:val="24"/>
          <w:lang w:eastAsia="vi-VN"/>
        </w:rPr>
        <w:tab/>
      </w:r>
    </w:p>
    <w:p w14:paraId="36F2AA56" w14:textId="77777777" w:rsidR="0042113B" w:rsidRPr="00525986" w:rsidRDefault="0042113B" w:rsidP="0042113B">
      <w:pPr>
        <w:pStyle w:val="Vnbnnidung0"/>
        <w:tabs>
          <w:tab w:val="left" w:leader="dot" w:pos="955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Người đại diện theo pháp luật:</w:t>
      </w:r>
      <w:r w:rsidRPr="00525986">
        <w:rPr>
          <w:rStyle w:val="Vnbnnidung"/>
          <w:rFonts w:cs="Times New Roman"/>
          <w:color w:val="000000" w:themeColor="text1"/>
          <w:sz w:val="24"/>
          <w:szCs w:val="24"/>
          <w:lang w:eastAsia="vi-VN"/>
        </w:rPr>
        <w:tab/>
      </w:r>
    </w:p>
    <w:p w14:paraId="167D8561" w14:textId="77777777" w:rsidR="0042113B" w:rsidRPr="00525986" w:rsidRDefault="0042113B" w:rsidP="0042113B">
      <w:pPr>
        <w:pStyle w:val="Vnbnnidung0"/>
        <w:tabs>
          <w:tab w:val="left" w:leader="dot" w:pos="7161"/>
          <w:tab w:val="left" w:leader="dot" w:pos="8150"/>
          <w:tab w:val="left" w:leader="dot" w:pos="955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Đăng ký doanh nghiệp (hộ gia đình): số....ngày</w:t>
      </w:r>
      <w:r w:rsidRPr="00525986">
        <w:rPr>
          <w:rStyle w:val="Vnbnnidung"/>
          <w:rFonts w:cs="Times New Roman"/>
          <w:color w:val="000000" w:themeColor="text1"/>
          <w:sz w:val="24"/>
          <w:szCs w:val="24"/>
          <w:lang w:eastAsia="vi-VN"/>
        </w:rPr>
        <w:tab/>
        <w:t>tháng</w:t>
      </w:r>
      <w:r w:rsidRPr="00525986">
        <w:rPr>
          <w:rStyle w:val="Vnbnnidung"/>
          <w:rFonts w:cs="Times New Roman"/>
          <w:color w:val="000000" w:themeColor="text1"/>
          <w:sz w:val="24"/>
          <w:szCs w:val="24"/>
          <w:lang w:eastAsia="vi-VN"/>
        </w:rPr>
        <w:tab/>
        <w:t>năm.... tại</w:t>
      </w:r>
      <w:r w:rsidRPr="00525986">
        <w:rPr>
          <w:rStyle w:val="Vnbnnidung"/>
          <w:rFonts w:cs="Times New Roman"/>
          <w:color w:val="000000" w:themeColor="text1"/>
          <w:sz w:val="24"/>
          <w:szCs w:val="24"/>
          <w:lang w:eastAsia="vi-VN"/>
        </w:rPr>
        <w:tab/>
      </w:r>
    </w:p>
    <w:p w14:paraId="68728F6F" w14:textId="77777777" w:rsidR="0042113B" w:rsidRPr="00525986" w:rsidRDefault="0042113B" w:rsidP="0042113B">
      <w:pPr>
        <w:pStyle w:val="Vnbnnidung0"/>
        <w:tabs>
          <w:tab w:val="right" w:leader="dot" w:pos="5950"/>
          <w:tab w:val="left" w:pos="6154"/>
          <w:tab w:val="left" w:leader="dot" w:pos="9555"/>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Địa chỉ:</w:t>
      </w:r>
      <w:r w:rsidRPr="00525986">
        <w:rPr>
          <w:rStyle w:val="Vnbnnidung"/>
          <w:rFonts w:cs="Times New Roman"/>
          <w:color w:val="000000" w:themeColor="text1"/>
          <w:sz w:val="24"/>
          <w:szCs w:val="24"/>
          <w:lang w:eastAsia="vi-VN"/>
        </w:rPr>
        <w:tab/>
        <w:t>số</w:t>
      </w:r>
      <w:r w:rsidRPr="00525986">
        <w:rPr>
          <w:rStyle w:val="Vnbnnidung"/>
          <w:rFonts w:cs="Times New Roman"/>
          <w:color w:val="000000" w:themeColor="text1"/>
          <w:sz w:val="24"/>
          <w:szCs w:val="24"/>
          <w:lang w:eastAsia="vi-VN"/>
        </w:rPr>
        <w:tab/>
        <w:t>điện thoại liên hệ:</w:t>
      </w:r>
      <w:r w:rsidRPr="00525986">
        <w:rPr>
          <w:rStyle w:val="Vnbnnidung"/>
          <w:rFonts w:cs="Times New Roman"/>
          <w:color w:val="000000" w:themeColor="text1"/>
          <w:sz w:val="24"/>
          <w:szCs w:val="24"/>
          <w:lang w:eastAsia="vi-VN"/>
        </w:rPr>
        <w:tab/>
      </w:r>
    </w:p>
    <w:p w14:paraId="0DF5942E" w14:textId="77777777" w:rsidR="0042113B" w:rsidRPr="00525986" w:rsidRDefault="0042113B" w:rsidP="0042113B">
      <w:pPr>
        <w:pStyle w:val="Vnbnnidung0"/>
        <w:tabs>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Đề nghị công bố cảng (bến) thủy nội địa (2)</w:t>
      </w:r>
      <w:r w:rsidR="00BA5C93" w:rsidRPr="00525986">
        <w:rPr>
          <w:rStyle w:val="Vnbnnidung"/>
          <w:rFonts w:cs="Times New Roman"/>
          <w:color w:val="000000" w:themeColor="text1"/>
          <w:sz w:val="24"/>
          <w:szCs w:val="24"/>
          <w:lang w:eastAsia="vi-VN"/>
        </w:rPr>
        <w:t>………………………………………………….</w:t>
      </w:r>
    </w:p>
    <w:p w14:paraId="2142700B" w14:textId="77777777" w:rsidR="0042113B" w:rsidRPr="00525986" w:rsidRDefault="0042113B" w:rsidP="0042113B">
      <w:pPr>
        <w:pStyle w:val="Vnbnnidung0"/>
        <w:tabs>
          <w:tab w:val="left" w:pos="2329"/>
          <w:tab w:val="left" w:leader="dot" w:pos="5899"/>
          <w:tab w:val="left" w:leader="dot" w:pos="6126"/>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1. Vị trí cảng (bến) có tọa độ (3)</w:t>
      </w:r>
      <w:r w:rsidR="00BA5C93" w:rsidRPr="00525986">
        <w:rPr>
          <w:rStyle w:val="Vnbnnidung"/>
          <w:rFonts w:cs="Times New Roman"/>
          <w:color w:val="000000" w:themeColor="text1"/>
          <w:sz w:val="24"/>
          <w:szCs w:val="24"/>
          <w:lang w:eastAsia="vi-VN"/>
        </w:rPr>
        <w:t>………………………</w:t>
      </w:r>
      <w:r w:rsidRPr="00525986">
        <w:rPr>
          <w:rStyle w:val="Vnbnnidung"/>
          <w:rFonts w:cs="Times New Roman"/>
          <w:color w:val="000000" w:themeColor="text1"/>
          <w:sz w:val="24"/>
          <w:szCs w:val="24"/>
          <w:lang w:eastAsia="vi-VN"/>
        </w:rPr>
        <w:tab/>
      </w:r>
    </w:p>
    <w:p w14:paraId="0CD12CD7" w14:textId="77777777" w:rsidR="0042113B" w:rsidRPr="00525986" w:rsidRDefault="0042113B" w:rsidP="0042113B">
      <w:pPr>
        <w:pStyle w:val="Vnbnnidung0"/>
        <w:tabs>
          <w:tab w:val="left" w:leader="dot" w:pos="5899"/>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Từ km thứ…..đến km thứ………………..Trên bờ (phả</w:t>
      </w:r>
      <w:r w:rsidR="00BA5C93" w:rsidRPr="00525986">
        <w:rPr>
          <w:rStyle w:val="Vnbnnidung"/>
          <w:rFonts w:cs="Times New Roman"/>
          <w:color w:val="000000" w:themeColor="text1"/>
          <w:sz w:val="24"/>
          <w:szCs w:val="24"/>
          <w:lang w:eastAsia="vi-VN"/>
        </w:rPr>
        <w:t>i hay trái)sông, kênh……………….</w:t>
      </w:r>
    </w:p>
    <w:p w14:paraId="4FB1FB96" w14:textId="77777777" w:rsidR="0042113B" w:rsidRPr="00525986" w:rsidRDefault="0042113B" w:rsidP="0042113B">
      <w:pPr>
        <w:pStyle w:val="Vnbnnidung0"/>
        <w:tabs>
          <w:tab w:val="left" w:leader="dot" w:pos="7771"/>
          <w:tab w:val="left" w:leader="dot" w:pos="7974"/>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Thuộc địa phận: xã (phường, thị trấn)</w:t>
      </w:r>
      <w:r w:rsidR="00BA5C93" w:rsidRPr="00525986">
        <w:rPr>
          <w:rStyle w:val="Vnbnnidung"/>
          <w:rFonts w:cs="Times New Roman"/>
          <w:color w:val="000000" w:themeColor="text1"/>
          <w:sz w:val="24"/>
          <w:szCs w:val="24"/>
          <w:lang w:eastAsia="vi-VN"/>
        </w:rPr>
        <w:t>…..</w:t>
      </w:r>
      <w:r w:rsidRPr="00525986">
        <w:rPr>
          <w:rStyle w:val="Vnbnnidung"/>
          <w:rFonts w:cs="Times New Roman"/>
          <w:color w:val="000000" w:themeColor="text1"/>
          <w:sz w:val="24"/>
          <w:szCs w:val="24"/>
          <w:lang w:eastAsia="vi-VN"/>
        </w:rPr>
        <w:t xml:space="preserve"> huyện (quận)………………,Tỉnh (thành phố)........</w:t>
      </w:r>
    </w:p>
    <w:p w14:paraId="7A0D8E44" w14:textId="77777777" w:rsidR="0042113B" w:rsidRPr="00525986" w:rsidRDefault="0042113B" w:rsidP="0042113B">
      <w:pPr>
        <w:pStyle w:val="Vnbnnidung0"/>
        <w:tabs>
          <w:tab w:val="left" w:pos="2358"/>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2. Bến thuộc loại:…………………………</w:t>
      </w:r>
    </w:p>
    <w:p w14:paraId="7517D2AB" w14:textId="77777777" w:rsidR="0042113B" w:rsidRPr="00525986" w:rsidRDefault="0042113B" w:rsidP="0042113B">
      <w:pPr>
        <w:pStyle w:val="Vnbnnidung0"/>
        <w:tabs>
          <w:tab w:val="left" w:pos="2358"/>
          <w:tab w:val="left" w:leader="dot" w:pos="7161"/>
          <w:tab w:val="left" w:leader="dot" w:pos="7436"/>
          <w:tab w:val="left" w:leader="dot" w:pos="9555"/>
          <w:tab w:val="right" w:leader="dot" w:pos="10250"/>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3. Phạm vi vùng đất sử dung............</w:t>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t>.</w:t>
      </w:r>
      <w:r w:rsidRPr="00525986">
        <w:rPr>
          <w:rStyle w:val="Vnbnnidung"/>
          <w:rFonts w:cs="Times New Roman"/>
          <w:color w:val="000000" w:themeColor="text1"/>
          <w:sz w:val="24"/>
          <w:szCs w:val="24"/>
          <w:lang w:eastAsia="vi-VN"/>
        </w:rPr>
        <w:tab/>
        <w:t>...</w:t>
      </w:r>
    </w:p>
    <w:p w14:paraId="2DF9CFA6" w14:textId="77777777" w:rsidR="0042113B" w:rsidRPr="00525986" w:rsidRDefault="0042113B" w:rsidP="0042113B">
      <w:pPr>
        <w:pStyle w:val="Vnbnnidung0"/>
        <w:tabs>
          <w:tab w:val="left" w:pos="2364"/>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 xml:space="preserve">4. Quy mô về cơ sở hạ </w:t>
      </w:r>
      <w:r w:rsidRPr="00525986">
        <w:rPr>
          <w:rStyle w:val="Vnbnnidung"/>
          <w:rFonts w:cs="Times New Roman"/>
          <w:color w:val="000000" w:themeColor="text1"/>
          <w:sz w:val="24"/>
          <w:szCs w:val="24"/>
        </w:rPr>
        <w:t xml:space="preserve">tang </w:t>
      </w:r>
      <w:r w:rsidRPr="00525986">
        <w:rPr>
          <w:rStyle w:val="Vnbnnidung"/>
          <w:rFonts w:cs="Times New Roman"/>
          <w:color w:val="000000" w:themeColor="text1"/>
          <w:sz w:val="24"/>
          <w:szCs w:val="24"/>
          <w:lang w:eastAsia="vi-VN"/>
        </w:rPr>
        <w:t xml:space="preserve">(kết cấu công trình cầu cảng (công trình bến), số lượng cầu cảng, bến, </w:t>
      </w:r>
      <w:r w:rsidRPr="00525986">
        <w:rPr>
          <w:rStyle w:val="Vnbnnidung"/>
          <w:rFonts w:cs="Times New Roman"/>
          <w:color w:val="000000" w:themeColor="text1"/>
          <w:sz w:val="24"/>
          <w:szCs w:val="24"/>
          <w:lang w:eastAsia="vi-VN"/>
        </w:rPr>
        <w:lastRenderedPageBreak/>
        <w:t>kích thước cơ bản, cao trình cầu cảng, bến; kho bãi, kết nối các phương thức vận tải khác).</w:t>
      </w:r>
    </w:p>
    <w:p w14:paraId="639FF1F0" w14:textId="77777777" w:rsidR="0042113B" w:rsidRPr="00525986" w:rsidRDefault="0042113B" w:rsidP="00BA5C93">
      <w:pPr>
        <w:pStyle w:val="Vnbnnidung0"/>
        <w:tabs>
          <w:tab w:val="left" w:pos="0"/>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5. Thiết bị xếp dỡ hàng hóa:</w:t>
      </w:r>
      <w:r w:rsidR="00BA5C93" w:rsidRPr="00525986">
        <w:rPr>
          <w:rStyle w:val="Vnbnnidung"/>
          <w:rFonts w:cs="Times New Roman"/>
          <w:color w:val="000000" w:themeColor="text1"/>
          <w:sz w:val="24"/>
          <w:szCs w:val="24"/>
          <w:lang w:eastAsia="vi-VN"/>
        </w:rPr>
        <w:t>………………………………………………………………</w:t>
      </w:r>
    </w:p>
    <w:p w14:paraId="0A116DD7" w14:textId="77777777" w:rsidR="0042113B" w:rsidRPr="00525986" w:rsidRDefault="0042113B" w:rsidP="00BA5C93">
      <w:pPr>
        <w:pStyle w:val="Vnbnnidung0"/>
        <w:tabs>
          <w:tab w:val="left" w:pos="0"/>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6. Phạm vi vùng nước sử dụng</w:t>
      </w:r>
      <w:r w:rsidR="00BA5C93" w:rsidRPr="00525986">
        <w:rPr>
          <w:rStyle w:val="Vnbnnidung"/>
          <w:rFonts w:cs="Times New Roman"/>
          <w:color w:val="000000" w:themeColor="text1"/>
          <w:sz w:val="24"/>
          <w:szCs w:val="24"/>
          <w:lang w:eastAsia="vi-VN"/>
        </w:rPr>
        <w:t>……………………………………………………………….</w:t>
      </w:r>
    </w:p>
    <w:p w14:paraId="59AF88ED" w14:textId="77777777" w:rsidR="0042113B" w:rsidRPr="00525986" w:rsidRDefault="0042113B" w:rsidP="00BA5C93">
      <w:pPr>
        <w:pStyle w:val="Vnbnnidung0"/>
        <w:tabs>
          <w:tab w:val="left" w:pos="0"/>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7. Phạm vi vùng nước khu neo đậu.... tại vị trí có tọa độ</w:t>
      </w:r>
      <w:r w:rsidR="00BA5C93" w:rsidRPr="00525986">
        <w:rPr>
          <w:rStyle w:val="Vnbnnidung"/>
          <w:rFonts w:cs="Times New Roman"/>
          <w:color w:val="000000" w:themeColor="text1"/>
          <w:sz w:val="24"/>
          <w:szCs w:val="24"/>
          <w:lang w:eastAsia="vi-VN"/>
        </w:rPr>
        <w:t>……………………………………</w:t>
      </w:r>
    </w:p>
    <w:p w14:paraId="3E24D24D" w14:textId="77777777" w:rsidR="0042113B" w:rsidRPr="00525986" w:rsidRDefault="0042113B" w:rsidP="00BA5C93">
      <w:pPr>
        <w:pStyle w:val="Vnbnnidung0"/>
        <w:tabs>
          <w:tab w:val="left" w:pos="0"/>
          <w:tab w:val="left" w:leader="dot" w:pos="9555"/>
          <w:tab w:val="left" w:leader="dot" w:pos="9764"/>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8. Phương án khai thác bên</w:t>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r>
    </w:p>
    <w:p w14:paraId="25A4A486" w14:textId="77777777" w:rsidR="0042113B" w:rsidRPr="00525986" w:rsidRDefault="0042113B" w:rsidP="0042113B">
      <w:pPr>
        <w:pStyle w:val="Vnbnnidung0"/>
        <w:tabs>
          <w:tab w:val="left" w:pos="2369"/>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9. Dự kiến tiếp nhận phương tiện có mớn nước ... m hoặc trọng tải ...tấn; có sức chở. hành khách.</w:t>
      </w:r>
    </w:p>
    <w:p w14:paraId="38486646" w14:textId="77777777" w:rsidR="0042113B" w:rsidRPr="00525986" w:rsidRDefault="0042113B" w:rsidP="0042113B">
      <w:pPr>
        <w:pStyle w:val="Vnbnnidung0"/>
        <w:tabs>
          <w:tab w:val="left" w:pos="246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10. Thời gian hoạt động: từ ngày....tháng.. .năm... đến ngày .. .tháng.. .năm...</w:t>
      </w:r>
    </w:p>
    <w:p w14:paraId="4C884ABE" w14:textId="77777777" w:rsidR="0042113B" w:rsidRPr="00525986" w:rsidRDefault="0042113B" w:rsidP="00BA5C93">
      <w:pPr>
        <w:pStyle w:val="Vnbnnidung0"/>
        <w:tabs>
          <w:tab w:val="left" w:pos="0"/>
          <w:tab w:val="left" w:leader="dot" w:pos="6166"/>
          <w:tab w:val="left" w:leader="dot" w:pos="7161"/>
          <w:tab w:val="left" w:leader="dot" w:pos="9958"/>
          <w:tab w:val="left" w:leader="dot" w:pos="10223"/>
        </w:tabs>
        <w:adjustRightInd w:val="0"/>
        <w:snapToGrid w:val="0"/>
        <w:spacing w:after="12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11. Hồ sơ gửi kèm:</w:t>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r>
      <w:r w:rsidRPr="00525986">
        <w:rPr>
          <w:rStyle w:val="Vnbnnidung"/>
          <w:rFonts w:cs="Times New Roman"/>
          <w:color w:val="000000" w:themeColor="text1"/>
          <w:sz w:val="24"/>
          <w:szCs w:val="24"/>
          <w:lang w:eastAsia="vi-VN"/>
        </w:rPr>
        <w:tab/>
      </w:r>
    </w:p>
    <w:p w14:paraId="23A84786" w14:textId="77777777" w:rsidR="0042113B" w:rsidRPr="00525986" w:rsidRDefault="0042113B" w:rsidP="0042113B">
      <w:pPr>
        <w:pStyle w:val="Vnbnnidung0"/>
        <w:adjustRightInd w:val="0"/>
        <w:snapToGrid w:val="0"/>
        <w:spacing w:after="0" w:line="240" w:lineRule="auto"/>
        <w:ind w:firstLine="720"/>
        <w:jc w:val="both"/>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 xml:space="preserve">Chủng tôi hoàn toàn chịu trách nhiệm về những nội dung trên đây và cam kết thực hiện </w:t>
      </w:r>
      <w:r w:rsidRPr="00525986">
        <w:rPr>
          <w:rStyle w:val="Vnbnnidung"/>
          <w:rFonts w:cs="Times New Roman"/>
          <w:color w:val="000000" w:themeColor="text1"/>
          <w:sz w:val="24"/>
          <w:szCs w:val="24"/>
        </w:rPr>
        <w:t xml:space="preserve">đầy </w:t>
      </w:r>
      <w:r w:rsidRPr="00525986">
        <w:rPr>
          <w:rStyle w:val="Vnbnnidung"/>
          <w:rFonts w:cs="Times New Roman"/>
          <w:color w:val="000000" w:themeColor="text1"/>
          <w:sz w:val="24"/>
          <w:szCs w:val="24"/>
          <w:lang w:eastAsia="vi-VN"/>
        </w:rPr>
        <w:t xml:space="preserve">đủ các quy định của pháp luật về giao thông vận tải đường thủy nội địa, pháp luật khác có </w:t>
      </w:r>
      <w:r w:rsidRPr="00525986">
        <w:rPr>
          <w:rStyle w:val="Vnbnnidung"/>
          <w:rFonts w:cs="Times New Roman"/>
          <w:color w:val="000000" w:themeColor="text1"/>
          <w:sz w:val="24"/>
          <w:szCs w:val="24"/>
        </w:rPr>
        <w:t xml:space="preserve">liên </w:t>
      </w:r>
      <w:r w:rsidRPr="00525986">
        <w:rPr>
          <w:rStyle w:val="Vnbnnidung"/>
          <w:rFonts w:cs="Times New Roman"/>
          <w:color w:val="000000" w:themeColor="text1"/>
          <w:sz w:val="24"/>
          <w:szCs w:val="24"/>
          <w:lang w:eastAsia="vi-VN"/>
        </w:rPr>
        <w:t>quan và nội dung quy định trong quyết định công bố hoạt động cảng (bến).</w:t>
      </w:r>
    </w:p>
    <w:tbl>
      <w:tblPr>
        <w:tblW w:w="0" w:type="auto"/>
        <w:jc w:val="center"/>
        <w:tblLook w:val="04A0" w:firstRow="1" w:lastRow="0" w:firstColumn="1" w:lastColumn="0" w:noHBand="0" w:noVBand="1"/>
      </w:tblPr>
      <w:tblGrid>
        <w:gridCol w:w="3517"/>
        <w:gridCol w:w="5516"/>
      </w:tblGrid>
      <w:tr w:rsidR="00525986" w:rsidRPr="00525986" w14:paraId="1D9EFF13" w14:textId="77777777" w:rsidTr="00512DFD">
        <w:trPr>
          <w:jc w:val="center"/>
        </w:trPr>
        <w:tc>
          <w:tcPr>
            <w:tcW w:w="3517" w:type="dxa"/>
          </w:tcPr>
          <w:p w14:paraId="084D362C" w14:textId="77777777" w:rsidR="0042113B" w:rsidRPr="00525986" w:rsidRDefault="0042113B" w:rsidP="000A1B84">
            <w:pPr>
              <w:pStyle w:val="Vnbnnidung0"/>
              <w:spacing w:after="0" w:line="240" w:lineRule="auto"/>
              <w:ind w:firstLine="0"/>
              <w:rPr>
                <w:rStyle w:val="Vnbnnidung"/>
                <w:rFonts w:cs="Times New Roman"/>
                <w:b/>
                <w:bCs/>
                <w:i/>
                <w:iCs/>
                <w:color w:val="000000" w:themeColor="text1"/>
                <w:sz w:val="24"/>
                <w:szCs w:val="24"/>
                <w:lang w:eastAsia="vi-VN"/>
              </w:rPr>
            </w:pPr>
            <w:r w:rsidRPr="00525986">
              <w:rPr>
                <w:rStyle w:val="Vnbnnidung"/>
                <w:rFonts w:cs="Times New Roman"/>
                <w:b/>
                <w:bCs/>
                <w:i/>
                <w:iCs/>
                <w:color w:val="000000" w:themeColor="text1"/>
                <w:sz w:val="24"/>
                <w:szCs w:val="24"/>
                <w:lang w:eastAsia="vi-VN"/>
              </w:rPr>
              <w:t>Nơi nhận</w:t>
            </w:r>
          </w:p>
          <w:p w14:paraId="1523EE69" w14:textId="77777777" w:rsidR="0042113B" w:rsidRPr="00525986" w:rsidRDefault="0042113B" w:rsidP="000A1B84">
            <w:pPr>
              <w:pStyle w:val="Vnbnnidung0"/>
              <w:spacing w:after="0" w:line="240" w:lineRule="auto"/>
              <w:ind w:firstLine="0"/>
              <w:rPr>
                <w:rStyle w:val="Vnbnnidung"/>
                <w:rFonts w:cs="Times New Roman"/>
                <w:color w:val="000000" w:themeColor="text1"/>
                <w:sz w:val="24"/>
                <w:szCs w:val="24"/>
                <w:lang w:eastAsia="vi-VN"/>
              </w:rPr>
            </w:pPr>
            <w:r w:rsidRPr="00525986">
              <w:rPr>
                <w:rStyle w:val="Vnbnnidung"/>
                <w:rFonts w:cs="Times New Roman"/>
                <w:color w:val="000000" w:themeColor="text1"/>
                <w:sz w:val="24"/>
                <w:szCs w:val="24"/>
                <w:lang w:eastAsia="vi-VN"/>
              </w:rPr>
              <w:t>- Như trên;</w:t>
            </w:r>
          </w:p>
          <w:p w14:paraId="1E7DDD02" w14:textId="77777777" w:rsidR="0042113B" w:rsidRPr="00525986" w:rsidRDefault="0042113B" w:rsidP="000A1B84">
            <w:pPr>
              <w:pStyle w:val="Vnbnnidung0"/>
              <w:spacing w:after="0" w:line="240" w:lineRule="auto"/>
              <w:ind w:firstLine="0"/>
              <w:rPr>
                <w:rFonts w:cs="Times New Roman"/>
                <w:color w:val="000000" w:themeColor="text1"/>
                <w:sz w:val="24"/>
                <w:szCs w:val="24"/>
              </w:rPr>
            </w:pPr>
            <w:r w:rsidRPr="00525986">
              <w:rPr>
                <w:rStyle w:val="Vnbnnidung"/>
                <w:rFonts w:cs="Times New Roman"/>
                <w:color w:val="000000" w:themeColor="text1"/>
                <w:sz w:val="24"/>
                <w:szCs w:val="24"/>
                <w:lang w:eastAsia="vi-VN"/>
              </w:rPr>
              <w:t>- ........;</w:t>
            </w:r>
          </w:p>
          <w:p w14:paraId="5D94454E" w14:textId="77777777" w:rsidR="0042113B" w:rsidRPr="00525986" w:rsidRDefault="0042113B" w:rsidP="000A1B84">
            <w:pPr>
              <w:pStyle w:val="Vnbnnidung0"/>
              <w:spacing w:after="0" w:line="240" w:lineRule="auto"/>
              <w:ind w:firstLine="0"/>
              <w:rPr>
                <w:rStyle w:val="BodyTextChar1"/>
                <w:rFonts w:cs="Times New Roman"/>
                <w:color w:val="000000" w:themeColor="text1"/>
                <w:sz w:val="24"/>
                <w:szCs w:val="24"/>
                <w:lang w:eastAsia="vi-VN"/>
              </w:rPr>
            </w:pPr>
            <w:r w:rsidRPr="00525986">
              <w:rPr>
                <w:rStyle w:val="Vnbnnidung"/>
                <w:rFonts w:cs="Times New Roman"/>
                <w:color w:val="000000" w:themeColor="text1"/>
                <w:sz w:val="24"/>
                <w:szCs w:val="24"/>
                <w:lang w:eastAsia="vi-VN"/>
              </w:rPr>
              <w:t>- Lưu: VT, ...</w:t>
            </w:r>
          </w:p>
        </w:tc>
        <w:tc>
          <w:tcPr>
            <w:tcW w:w="5516" w:type="dxa"/>
          </w:tcPr>
          <w:p w14:paraId="1C33A84A" w14:textId="77777777" w:rsidR="0042113B" w:rsidRPr="00525986" w:rsidRDefault="0042113B" w:rsidP="000A1B84">
            <w:pPr>
              <w:pStyle w:val="Vnbnnidung0"/>
              <w:adjustRightInd w:val="0"/>
              <w:snapToGrid w:val="0"/>
              <w:spacing w:after="0" w:line="240" w:lineRule="auto"/>
              <w:ind w:firstLine="0"/>
              <w:jc w:val="center"/>
              <w:rPr>
                <w:rStyle w:val="Vnbnnidung"/>
                <w:rFonts w:cs="Times New Roman"/>
                <w:b/>
                <w:bCs/>
                <w:color w:val="000000" w:themeColor="text1"/>
                <w:sz w:val="24"/>
                <w:szCs w:val="24"/>
                <w:lang w:eastAsia="vi-VN"/>
              </w:rPr>
            </w:pPr>
            <w:r w:rsidRPr="00525986">
              <w:rPr>
                <w:rStyle w:val="Vnbnnidung"/>
                <w:rFonts w:cs="Times New Roman"/>
                <w:b/>
                <w:bCs/>
                <w:color w:val="000000" w:themeColor="text1"/>
                <w:sz w:val="24"/>
                <w:szCs w:val="24"/>
                <w:lang w:eastAsia="vi-VN"/>
              </w:rPr>
              <w:t>TỔ CHỨC CÁ NHÂN</w:t>
            </w:r>
          </w:p>
          <w:p w14:paraId="04CBE864" w14:textId="77777777" w:rsidR="0042113B" w:rsidRPr="00525986" w:rsidRDefault="0042113B" w:rsidP="000A1B84">
            <w:pPr>
              <w:pStyle w:val="Vnbnnidung0"/>
              <w:spacing w:after="0" w:line="240" w:lineRule="auto"/>
              <w:ind w:left="-20" w:firstLine="0"/>
              <w:jc w:val="center"/>
              <w:rPr>
                <w:rStyle w:val="BodyTextChar1"/>
                <w:rFonts w:cs="Times New Roman"/>
                <w:b/>
                <w:color w:val="000000" w:themeColor="text1"/>
                <w:sz w:val="24"/>
                <w:szCs w:val="24"/>
              </w:rPr>
            </w:pPr>
            <w:r w:rsidRPr="00525986">
              <w:rPr>
                <w:rStyle w:val="Vnbnnidung"/>
                <w:rFonts w:cs="Times New Roman"/>
                <w:i/>
                <w:iCs/>
                <w:color w:val="000000" w:themeColor="text1"/>
                <w:sz w:val="24"/>
                <w:szCs w:val="24"/>
                <w:lang w:eastAsia="vi-VN"/>
              </w:rPr>
              <w:t>(Ký đóng dấu)</w:t>
            </w:r>
          </w:p>
        </w:tc>
      </w:tr>
    </w:tbl>
    <w:p w14:paraId="77AC3EF6" w14:textId="77777777" w:rsidR="0042113B" w:rsidRPr="00525986" w:rsidRDefault="0042113B" w:rsidP="000A1B84">
      <w:pPr>
        <w:pStyle w:val="Vnbnnidung0"/>
        <w:adjustRightInd w:val="0"/>
        <w:snapToGrid w:val="0"/>
        <w:spacing w:after="0" w:line="240" w:lineRule="auto"/>
        <w:ind w:firstLine="720"/>
        <w:jc w:val="both"/>
        <w:rPr>
          <w:rFonts w:cs="Times New Roman"/>
          <w:b/>
          <w:color w:val="000000" w:themeColor="text1"/>
          <w:sz w:val="24"/>
          <w:szCs w:val="24"/>
        </w:rPr>
      </w:pPr>
      <w:r w:rsidRPr="00525986">
        <w:rPr>
          <w:rStyle w:val="Vnbnnidung"/>
          <w:rFonts w:cs="Times New Roman"/>
          <w:b/>
          <w:i/>
          <w:iCs/>
          <w:color w:val="000000" w:themeColor="text1"/>
          <w:sz w:val="24"/>
          <w:szCs w:val="24"/>
          <w:lang w:eastAsia="vi-VN"/>
        </w:rPr>
        <w:t>Ghi chú:</w:t>
      </w:r>
    </w:p>
    <w:p w14:paraId="25F85303" w14:textId="77777777" w:rsidR="0042113B" w:rsidRPr="00525986" w:rsidRDefault="0042113B" w:rsidP="000A1B84">
      <w:pPr>
        <w:pStyle w:val="Vnbnnidung0"/>
        <w:tabs>
          <w:tab w:val="left" w:pos="2444"/>
        </w:tabs>
        <w:adjustRightInd w:val="0"/>
        <w:snapToGrid w:val="0"/>
        <w:spacing w:after="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(1) Cơ quan có thẩm quyền công bố.</w:t>
      </w:r>
    </w:p>
    <w:p w14:paraId="42956671" w14:textId="77777777" w:rsidR="0042113B" w:rsidRPr="00525986" w:rsidRDefault="0042113B" w:rsidP="000A1B84">
      <w:pPr>
        <w:pStyle w:val="Vnbnnidung0"/>
        <w:tabs>
          <w:tab w:val="left" w:pos="2444"/>
        </w:tabs>
        <w:adjustRightInd w:val="0"/>
        <w:snapToGrid w:val="0"/>
        <w:spacing w:after="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(2) Tên cảng (bến).</w:t>
      </w:r>
    </w:p>
    <w:p w14:paraId="7887DA69" w14:textId="77777777" w:rsidR="0042113B" w:rsidRPr="00525986" w:rsidRDefault="0042113B" w:rsidP="000A1B84">
      <w:pPr>
        <w:pStyle w:val="Vnbnnidung0"/>
        <w:tabs>
          <w:tab w:val="left" w:pos="2454"/>
        </w:tabs>
        <w:adjustRightInd w:val="0"/>
        <w:snapToGrid w:val="0"/>
        <w:spacing w:after="0" w:line="240" w:lineRule="auto"/>
        <w:ind w:firstLine="720"/>
        <w:jc w:val="both"/>
        <w:rPr>
          <w:rFonts w:cs="Times New Roman"/>
          <w:color w:val="000000" w:themeColor="text1"/>
          <w:sz w:val="24"/>
          <w:szCs w:val="24"/>
        </w:rPr>
      </w:pPr>
      <w:r w:rsidRPr="00525986">
        <w:rPr>
          <w:rStyle w:val="Vnbnnidung"/>
          <w:rFonts w:cs="Times New Roman"/>
          <w:color w:val="000000" w:themeColor="text1"/>
          <w:sz w:val="24"/>
          <w:szCs w:val="24"/>
          <w:lang w:eastAsia="vi-VN"/>
        </w:rPr>
        <w:t>(3) Hệ tọa độ VN 2000.</w:t>
      </w:r>
    </w:p>
    <w:p w14:paraId="7978954D" w14:textId="2700B7B0" w:rsidR="006F267D" w:rsidRPr="00525986" w:rsidRDefault="0042113B" w:rsidP="00A05998">
      <w:pPr>
        <w:pStyle w:val="Vnbnnidung0"/>
        <w:adjustRightInd w:val="0"/>
        <w:snapToGrid w:val="0"/>
        <w:spacing w:after="0" w:line="240" w:lineRule="auto"/>
        <w:ind w:firstLine="720"/>
        <w:jc w:val="both"/>
        <w:rPr>
          <w:rFonts w:cs="Times New Roman"/>
          <w:color w:val="000000" w:themeColor="text1"/>
          <w:sz w:val="24"/>
          <w:szCs w:val="24"/>
          <w:lang w:eastAsia="vi-VN"/>
        </w:rPr>
      </w:pPr>
      <w:r w:rsidRPr="00525986">
        <w:rPr>
          <w:rStyle w:val="Vnbnnidung"/>
          <w:rFonts w:cs="Times New Roman"/>
          <w:color w:val="000000" w:themeColor="text1"/>
          <w:sz w:val="24"/>
          <w:szCs w:val="24"/>
          <w:lang w:eastAsia="vi-VN"/>
        </w:rPr>
        <w:t>- Trường hợp bến khách ngang trên cùng địa bàn cấp xã, cùng chủ bến thì chỉ ban hành 01 quyết định công bố.</w:t>
      </w:r>
    </w:p>
    <w:p w14:paraId="2204B31F" w14:textId="77777777" w:rsidR="00BB769A" w:rsidRPr="00525986" w:rsidRDefault="00BB769A">
      <w:pPr>
        <w:rPr>
          <w:color w:val="000000" w:themeColor="text1"/>
          <w:lang w:val="nl-NL"/>
        </w:rPr>
      </w:pPr>
    </w:p>
    <w:p w14:paraId="29586163" w14:textId="77777777" w:rsidR="00BB769A" w:rsidRPr="00525986" w:rsidRDefault="00BB769A">
      <w:pPr>
        <w:rPr>
          <w:color w:val="000000" w:themeColor="text1"/>
          <w:lang w:val="nl-NL"/>
        </w:rPr>
      </w:pPr>
    </w:p>
    <w:p w14:paraId="3E9CE47D" w14:textId="14776684" w:rsidR="00BB769A" w:rsidRPr="00525986" w:rsidRDefault="00BB769A">
      <w:pPr>
        <w:rPr>
          <w:color w:val="000000" w:themeColor="text1"/>
          <w:lang w:val="nl-NL"/>
        </w:rPr>
      </w:pPr>
    </w:p>
    <w:p w14:paraId="43A49485" w14:textId="72F8368C" w:rsidR="00525986" w:rsidRPr="00525986" w:rsidRDefault="00525986">
      <w:pPr>
        <w:spacing w:after="200" w:line="276" w:lineRule="auto"/>
        <w:rPr>
          <w:color w:val="000000" w:themeColor="text1"/>
          <w:lang w:val="nl-NL"/>
        </w:rPr>
      </w:pPr>
      <w:r w:rsidRPr="00525986">
        <w:rPr>
          <w:color w:val="000000" w:themeColor="text1"/>
          <w:lang w:val="nl-NL"/>
        </w:rPr>
        <w:br w:type="page"/>
      </w:r>
    </w:p>
    <w:p w14:paraId="375182F5" w14:textId="77777777" w:rsidR="000A1B84" w:rsidRPr="00525986" w:rsidRDefault="000A1B84">
      <w:pPr>
        <w:rPr>
          <w:color w:val="000000" w:themeColor="text1"/>
          <w:lang w:val="nl-NL"/>
        </w:rPr>
      </w:pPr>
    </w:p>
    <w:p w14:paraId="23F65ADD" w14:textId="77777777" w:rsidR="00BB769A" w:rsidRPr="00525986" w:rsidRDefault="00BB769A">
      <w:pPr>
        <w:rPr>
          <w:color w:val="000000" w:themeColor="text1"/>
          <w:lang w:val="nl-NL"/>
        </w:rPr>
      </w:pPr>
    </w:p>
    <w:tbl>
      <w:tblPr>
        <w:tblW w:w="1098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9"/>
        <w:gridCol w:w="2228"/>
        <w:gridCol w:w="2482"/>
        <w:gridCol w:w="833"/>
        <w:gridCol w:w="477"/>
        <w:gridCol w:w="1822"/>
        <w:gridCol w:w="1371"/>
      </w:tblGrid>
      <w:tr w:rsidR="00525986" w:rsidRPr="00525986" w14:paraId="52BB22EB" w14:textId="77777777" w:rsidTr="00B07786">
        <w:tc>
          <w:tcPr>
            <w:tcW w:w="1769" w:type="dxa"/>
            <w:shd w:val="clear" w:color="auto" w:fill="auto"/>
          </w:tcPr>
          <w:p w14:paraId="3D08A6C1" w14:textId="48035AE8" w:rsidR="00BB769A" w:rsidRPr="00525986" w:rsidRDefault="0038330D" w:rsidP="005F3018">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Mã thủ tục</w:t>
            </w:r>
            <w:r w:rsidR="00A05998" w:rsidRPr="00525986">
              <w:rPr>
                <w:b/>
                <w:color w:val="000000" w:themeColor="text1"/>
                <w:spacing w:val="-2"/>
                <w:lang w:val="en-US" w:eastAsia="en-US"/>
              </w:rPr>
              <w:t xml:space="preserve"> số 08</w:t>
            </w:r>
          </w:p>
        </w:tc>
        <w:bookmarkStart w:id="36" w:name="OLE_LINK14"/>
        <w:tc>
          <w:tcPr>
            <w:tcW w:w="9213" w:type="dxa"/>
            <w:gridSpan w:val="6"/>
            <w:shd w:val="clear" w:color="auto" w:fill="auto"/>
            <w:vAlign w:val="center"/>
          </w:tcPr>
          <w:p w14:paraId="0FF2051F" w14:textId="77777777" w:rsidR="00BB769A" w:rsidRPr="00525986" w:rsidRDefault="003E3D01" w:rsidP="00BB769A">
            <w:pPr>
              <w:rPr>
                <w:b/>
                <w:color w:val="000000" w:themeColor="text1"/>
              </w:rPr>
            </w:pPr>
            <w:r w:rsidRPr="00525986">
              <w:fldChar w:fldCharType="begin"/>
            </w:r>
            <w:r w:rsidRPr="00525986">
              <w:rPr>
                <w:color w:val="000000" w:themeColor="text1"/>
              </w:rPr>
              <w:instrText xml:space="preserve"> HYPERLINK "https://dichvucong.tayninh.gov.vn/ThuTuc/ChiTietThuTuc?ThuTucID=38407" </w:instrText>
            </w:r>
            <w:r w:rsidRPr="00525986">
              <w:fldChar w:fldCharType="separate"/>
            </w:r>
            <w:r w:rsidR="00BB769A" w:rsidRPr="00525986">
              <w:rPr>
                <w:rStyle w:val="link"/>
                <w:b/>
                <w:color w:val="000000" w:themeColor="text1"/>
              </w:rPr>
              <w:t>2.001218.000.00.00.H53</w:t>
            </w:r>
            <w:r w:rsidRPr="00525986">
              <w:rPr>
                <w:rStyle w:val="link"/>
                <w:b/>
                <w:color w:val="000000" w:themeColor="text1"/>
              </w:rPr>
              <w:fldChar w:fldCharType="end"/>
            </w:r>
            <w:bookmarkEnd w:id="36"/>
          </w:p>
        </w:tc>
      </w:tr>
      <w:tr w:rsidR="00525986" w:rsidRPr="00525986" w14:paraId="6BE59E29" w14:textId="77777777" w:rsidTr="00B07786">
        <w:trPr>
          <w:trHeight w:val="546"/>
        </w:trPr>
        <w:tc>
          <w:tcPr>
            <w:tcW w:w="1769" w:type="dxa"/>
            <w:shd w:val="clear" w:color="auto" w:fill="auto"/>
          </w:tcPr>
          <w:p w14:paraId="70377519" w14:textId="77777777" w:rsidR="00BB769A" w:rsidRPr="00525986" w:rsidRDefault="00BB769A" w:rsidP="00BB769A">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213" w:type="dxa"/>
            <w:gridSpan w:val="6"/>
            <w:shd w:val="clear" w:color="auto" w:fill="auto"/>
          </w:tcPr>
          <w:p w14:paraId="10EB926E" w14:textId="77777777" w:rsidR="00AC0A57" w:rsidRPr="00525986" w:rsidRDefault="00AC0A57" w:rsidP="00AC0A57">
            <w:pPr>
              <w:pStyle w:val="Heading1"/>
              <w:shd w:val="clear" w:color="auto" w:fill="FFFFFF"/>
              <w:spacing w:before="0"/>
              <w:jc w:val="both"/>
              <w:rPr>
                <w:rFonts w:ascii="Times New Roman" w:hAnsi="Times New Roman"/>
                <w:color w:val="000000" w:themeColor="text1"/>
                <w:sz w:val="24"/>
                <w:szCs w:val="24"/>
              </w:rPr>
            </w:pPr>
            <w:bookmarkStart w:id="37" w:name="OLE_LINK15"/>
            <w:r w:rsidRPr="00525986">
              <w:rPr>
                <w:rFonts w:ascii="Times New Roman" w:hAnsi="Times New Roman"/>
                <w:b/>
                <w:bCs/>
                <w:color w:val="000000" w:themeColor="text1"/>
                <w:sz w:val="24"/>
                <w:szCs w:val="24"/>
              </w:rP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bookmarkEnd w:id="37"/>
          <w:p w14:paraId="431731FD" w14:textId="385ED1B1" w:rsidR="00BB769A" w:rsidRPr="00525986" w:rsidRDefault="00BB769A" w:rsidP="00BB769A">
            <w:pPr>
              <w:jc w:val="both"/>
              <w:textAlignment w:val="center"/>
              <w:rPr>
                <w:color w:val="000000" w:themeColor="text1"/>
                <w:lang w:val="en-US" w:eastAsia="en-US"/>
              </w:rPr>
            </w:pPr>
            <w:r w:rsidRPr="00525986">
              <w:rPr>
                <w:color w:val="000000" w:themeColor="text1"/>
              </w:rPr>
              <w:t>DVC trực tuyến một phần</w:t>
            </w:r>
          </w:p>
        </w:tc>
      </w:tr>
      <w:tr w:rsidR="00525986" w:rsidRPr="00525986" w14:paraId="675E0384" w14:textId="77777777" w:rsidTr="00B07786">
        <w:tc>
          <w:tcPr>
            <w:tcW w:w="1769" w:type="dxa"/>
            <w:shd w:val="clear" w:color="auto" w:fill="auto"/>
          </w:tcPr>
          <w:p w14:paraId="62F17045" w14:textId="77777777" w:rsidR="00BB769A" w:rsidRPr="00525986" w:rsidRDefault="00BB769A" w:rsidP="00BB769A">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213" w:type="dxa"/>
            <w:gridSpan w:val="6"/>
            <w:shd w:val="clear" w:color="auto" w:fill="auto"/>
          </w:tcPr>
          <w:p w14:paraId="636CFE20" w14:textId="5E32427B" w:rsidR="00BB769A" w:rsidRPr="00525986" w:rsidRDefault="00504C56" w:rsidP="00BB769A">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04BD5E04" w14:textId="77777777" w:rsidTr="00B07786">
        <w:tc>
          <w:tcPr>
            <w:tcW w:w="1769" w:type="dxa"/>
            <w:shd w:val="clear" w:color="auto" w:fill="auto"/>
          </w:tcPr>
          <w:p w14:paraId="1CB9BC64" w14:textId="77777777" w:rsidR="00BB769A" w:rsidRPr="00525986" w:rsidRDefault="00BB769A" w:rsidP="00BB769A">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213" w:type="dxa"/>
            <w:gridSpan w:val="6"/>
            <w:shd w:val="clear" w:color="auto" w:fill="auto"/>
          </w:tcPr>
          <w:p w14:paraId="1C7D0F36" w14:textId="77777777" w:rsidR="00BB769A" w:rsidRPr="00525986" w:rsidRDefault="00BB769A" w:rsidP="00BB769A">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12563B25" w14:textId="77777777" w:rsidTr="00B07786">
        <w:tc>
          <w:tcPr>
            <w:tcW w:w="10982" w:type="dxa"/>
            <w:gridSpan w:val="7"/>
            <w:shd w:val="clear" w:color="auto" w:fill="auto"/>
          </w:tcPr>
          <w:p w14:paraId="6FCC794C" w14:textId="7AF25BF2" w:rsidR="00BB769A" w:rsidRPr="00525986" w:rsidRDefault="005F3018" w:rsidP="00BB769A">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0D0F12B8" w14:textId="77777777" w:rsidTr="00B07786">
        <w:trPr>
          <w:trHeight w:val="9915"/>
        </w:trPr>
        <w:tc>
          <w:tcPr>
            <w:tcW w:w="1769" w:type="dxa"/>
            <w:shd w:val="clear" w:color="auto" w:fill="auto"/>
          </w:tcPr>
          <w:p w14:paraId="1127A887" w14:textId="77777777" w:rsidR="00BB769A" w:rsidRPr="00525986" w:rsidRDefault="00BB769A" w:rsidP="00BB769A">
            <w:pPr>
              <w:spacing w:before="120" w:after="120"/>
              <w:jc w:val="both"/>
              <w:textAlignment w:val="center"/>
              <w:rPr>
                <w:color w:val="000000" w:themeColor="text1"/>
                <w:lang w:val="en-US" w:eastAsia="en-US"/>
              </w:rPr>
            </w:pPr>
          </w:p>
        </w:tc>
        <w:tc>
          <w:tcPr>
            <w:tcW w:w="9213" w:type="dxa"/>
            <w:gridSpan w:val="6"/>
            <w:shd w:val="clear" w:color="auto" w:fill="auto"/>
            <w:vAlign w:val="center"/>
          </w:tcPr>
          <w:p w14:paraId="27DD8855" w14:textId="7717106A" w:rsidR="005F3018" w:rsidRPr="00525986" w:rsidRDefault="005F3018" w:rsidP="00BB769A">
            <w:pPr>
              <w:pStyle w:val="Header"/>
              <w:tabs>
                <w:tab w:val="left" w:pos="720"/>
              </w:tabs>
              <w:spacing w:before="12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3978EB5B" w14:textId="06D9A564" w:rsidR="00BB769A" w:rsidRPr="00525986" w:rsidRDefault="005F3018" w:rsidP="00BB769A">
            <w:pPr>
              <w:pStyle w:val="Header"/>
              <w:tabs>
                <w:tab w:val="left" w:pos="720"/>
              </w:tabs>
              <w:spacing w:before="120"/>
              <w:ind w:right="8"/>
              <w:jc w:val="both"/>
              <w:rPr>
                <w:bCs/>
                <w:color w:val="000000" w:themeColor="text1"/>
                <w:lang w:val="vi-VN" w:eastAsia="en-US"/>
              </w:rPr>
            </w:pPr>
            <w:r w:rsidRPr="00525986">
              <w:rPr>
                <w:rStyle w:val="text"/>
                <w:color w:val="000000" w:themeColor="text1"/>
                <w:spacing w:val="4"/>
                <w:shd w:val="clear" w:color="auto" w:fill="FFFFFF"/>
              </w:rPr>
              <w:t>-</w:t>
            </w:r>
            <w:r w:rsidR="00BB769A" w:rsidRPr="00525986">
              <w:rPr>
                <w:rStyle w:val="text"/>
                <w:color w:val="000000" w:themeColor="text1"/>
                <w:spacing w:val="4"/>
                <w:shd w:val="clear" w:color="auto" w:fill="FFFFFF"/>
              </w:rPr>
              <w:t xml:space="preserve"> Nộp hồ sơ trực tiếp </w:t>
            </w:r>
            <w:r w:rsidR="00BB769A" w:rsidRPr="00525986">
              <w:rPr>
                <w:bCs/>
                <w:color w:val="000000" w:themeColor="text1"/>
                <w:lang w:val="vi-VN"/>
              </w:rPr>
              <w:t xml:space="preserve">tại </w:t>
            </w:r>
            <w:r w:rsidR="001F2EEE" w:rsidRPr="00525986">
              <w:rPr>
                <w:bCs/>
                <w:color w:val="000000" w:themeColor="text1"/>
                <w:lang w:val="vi-VN"/>
              </w:rPr>
              <w:t>Trung tâm phục vụ hành chính công</w:t>
            </w:r>
            <w:r w:rsidR="00BB769A" w:rsidRPr="00525986">
              <w:rPr>
                <w:bCs/>
                <w:color w:val="000000" w:themeColor="text1"/>
              </w:rPr>
              <w:t xml:space="preserve"> </w:t>
            </w:r>
            <w:r w:rsidRPr="00525986">
              <w:rPr>
                <w:bCs/>
                <w:color w:val="000000" w:themeColor="text1"/>
              </w:rPr>
              <w:t>cấp xã</w:t>
            </w:r>
            <w:r w:rsidR="00B07786" w:rsidRPr="00525986">
              <w:rPr>
                <w:bCs/>
                <w:color w:val="000000" w:themeColor="text1"/>
              </w:rPr>
              <w:t xml:space="preserve"> bất kỳ</w:t>
            </w:r>
          </w:p>
          <w:p w14:paraId="6EE9D141" w14:textId="77777777" w:rsidR="00BB769A" w:rsidRPr="00525986" w:rsidRDefault="00BB769A" w:rsidP="00BB769A">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1B0DAA98" w14:textId="77777777" w:rsidR="00BB769A" w:rsidRPr="00525986" w:rsidRDefault="00BB769A" w:rsidP="00BB769A">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7CFA13F5" w14:textId="79DF99B7" w:rsidR="00BB769A" w:rsidRPr="00525986" w:rsidRDefault="00BB769A" w:rsidP="00BB769A">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Nộp qua dịch vụ bưu chính công ích tại các điểm bưu chính thuộc hệ thống Bưu điện tỉnh trên địa bàn tỉnh Tây Ninh</w:t>
            </w:r>
            <w:r w:rsidRPr="00525986">
              <w:rPr>
                <w:rStyle w:val="text"/>
                <w:color w:val="000000" w:themeColor="text1"/>
                <w:spacing w:val="4"/>
                <w:shd w:val="clear" w:color="auto" w:fill="FFFFFF"/>
                <w:lang w:val="vi-VN"/>
              </w:rPr>
              <w:t xml:space="preserve">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4AE1E6AC" w14:textId="36DC4CBA" w:rsidR="00BB769A" w:rsidRPr="00525986" w:rsidRDefault="00BB769A" w:rsidP="005F3018">
            <w:pPr>
              <w:spacing w:before="120"/>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w:t>
            </w:r>
            <w:r w:rsidR="005F3018" w:rsidRPr="00525986">
              <w:rPr>
                <w:rStyle w:val="text"/>
                <w:color w:val="000000" w:themeColor="text1"/>
                <w:spacing w:val="4"/>
                <w:shd w:val="clear" w:color="auto" w:fill="FFFFFF"/>
                <w:lang w:val="vi-VN"/>
              </w:rPr>
              <w:t>ừ ngày nghỉ, lễ theo quy định).</w:t>
            </w:r>
          </w:p>
          <w:p w14:paraId="7A8A6B85" w14:textId="3D33F38A" w:rsidR="00BB769A" w:rsidRPr="00525986" w:rsidRDefault="005F3018" w:rsidP="00BB769A">
            <w:pPr>
              <w:pStyle w:val="Header"/>
              <w:tabs>
                <w:tab w:val="left" w:pos="720"/>
              </w:tabs>
              <w:ind w:right="8"/>
              <w:jc w:val="both"/>
              <w:rPr>
                <w:rStyle w:val="text"/>
                <w:b/>
                <w:color w:val="000000" w:themeColor="text1"/>
                <w:spacing w:val="4"/>
                <w:shd w:val="clear" w:color="auto" w:fill="FFFFFF"/>
                <w:lang w:val="vi-VN"/>
              </w:rPr>
            </w:pPr>
            <w:r w:rsidRPr="00525986">
              <w:rPr>
                <w:rStyle w:val="text"/>
                <w:b/>
                <w:bCs/>
                <w:color w:val="000000" w:themeColor="text1"/>
                <w:spacing w:val="4"/>
                <w:shd w:val="clear" w:color="auto" w:fill="FFFFFF"/>
                <w:lang w:val="vi-VN"/>
              </w:rPr>
              <w:t>Bước 2</w:t>
            </w:r>
            <w:r w:rsidR="00BB769A" w:rsidRPr="00525986">
              <w:rPr>
                <w:rStyle w:val="text"/>
                <w:b/>
                <w:bCs/>
                <w:color w:val="000000" w:themeColor="text1"/>
                <w:spacing w:val="4"/>
                <w:shd w:val="clear" w:color="auto" w:fill="FFFFFF"/>
                <w:lang w:val="vi-VN"/>
              </w:rPr>
              <w:t>:</w:t>
            </w:r>
            <w:r w:rsidR="00BB769A"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K</w:t>
            </w:r>
            <w:r w:rsidR="00BB769A" w:rsidRPr="00525986">
              <w:rPr>
                <w:rStyle w:val="text"/>
                <w:b/>
                <w:color w:val="000000" w:themeColor="text1"/>
                <w:spacing w:val="4"/>
                <w:shd w:val="clear" w:color="auto" w:fill="FFFFFF"/>
                <w:lang w:val="vi-VN"/>
              </w:rPr>
              <w:t>iểm tra hồ sơ:</w:t>
            </w:r>
          </w:p>
          <w:p w14:paraId="2B4BD11E" w14:textId="4E41582F" w:rsidR="00BB769A" w:rsidRPr="00525986" w:rsidRDefault="00BB769A" w:rsidP="00BB769A">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xử lý.</w:t>
            </w:r>
          </w:p>
          <w:p w14:paraId="16A232DC" w14:textId="71A66A7A" w:rsidR="00BB769A" w:rsidRPr="00525986" w:rsidRDefault="00BB769A" w:rsidP="00BB769A">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Sau khi tiếp nhận hồ sơ theo hình thức nộp trực tiếp, cán bộ tiếp nhận hồ sơ tại </w:t>
            </w:r>
            <w:r w:rsidR="00504C56" w:rsidRPr="00525986">
              <w:rPr>
                <w:rStyle w:val="text"/>
                <w:color w:val="000000" w:themeColor="text1"/>
                <w:lang w:val="vi-VN"/>
              </w:rPr>
              <w:t>Trung tâm phục vụ hành chính công</w:t>
            </w:r>
            <w:r w:rsidRPr="00525986">
              <w:rPr>
                <w:rStyle w:val="text"/>
                <w:color w:val="000000" w:themeColor="text1"/>
                <w:spacing w:val="4"/>
                <w:shd w:val="clear" w:color="auto" w:fill="FFFFFF"/>
                <w:lang w:val="vi-VN"/>
              </w:rPr>
              <w:t xml:space="preserve"> thực hiện số hóa (sao chụp, chuyển thành tài liệu điện tử trên hệ thống thông tin, cơ sở dữ liệu) và ký số vào tài liệu, hồ sơ giải quyết thủ tục hành chính đã được số hóa theo quy định.</w:t>
            </w:r>
          </w:p>
          <w:p w14:paraId="6785D5EC" w14:textId="77777777" w:rsidR="00BB769A" w:rsidRPr="00525986" w:rsidRDefault="00BB769A" w:rsidP="00BB769A">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14:paraId="146C9AD3" w14:textId="248424AD" w:rsidR="00BB769A" w:rsidRPr="00525986" w:rsidRDefault="00BB769A" w:rsidP="00BB769A">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5F3018" w:rsidRPr="00525986">
              <w:rPr>
                <w:rStyle w:val="text"/>
                <w:b/>
                <w:bCs/>
                <w:color w:val="000000" w:themeColor="text1"/>
                <w:spacing w:val="4"/>
                <w:shd w:val="clear" w:color="auto" w:fill="FFFFFF"/>
                <w:lang w:val="en-US"/>
              </w:rPr>
              <w:t>3</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Giải quyết hồ sơ</w:t>
            </w:r>
          </w:p>
          <w:p w14:paraId="257C4D32" w14:textId="386A2330" w:rsidR="00BB769A" w:rsidRPr="00525986" w:rsidRDefault="00BB769A" w:rsidP="00BB769A">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055E03" w:rsidRPr="00525986">
              <w:rPr>
                <w:rStyle w:val="text"/>
                <w:color w:val="000000" w:themeColor="text1"/>
                <w:spacing w:val="4"/>
                <w:shd w:val="clear" w:color="auto" w:fill="FFFFFF"/>
                <w:lang w:val="vi-VN"/>
              </w:rPr>
              <w:t>Phòng chuyên môn</w:t>
            </w:r>
            <w:r w:rsidRPr="00525986">
              <w:rPr>
                <w:rStyle w:val="text"/>
                <w:color w:val="000000" w:themeColor="text1"/>
                <w:spacing w:val="4"/>
                <w:shd w:val="clear" w:color="auto" w:fill="FFFFFF"/>
                <w:lang w:val="vi-VN"/>
              </w:rPr>
              <w:t xml:space="preserve"> xử lý hồ sơ </w:t>
            </w:r>
          </w:p>
          <w:p w14:paraId="2CAA4803" w14:textId="3C990DE7" w:rsidR="00BB769A" w:rsidRPr="00525986" w:rsidRDefault="00BB769A" w:rsidP="00BB769A">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Trường hợp hồ sơ không hợp lệ: trong thời hạn 02 ngày làm việc, phải báo cáo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ban hành văn bản thông báo cho tổ chức, cá nhân thực hiện biết để bổ sung.</w:t>
            </w:r>
          </w:p>
          <w:p w14:paraId="1B99748F" w14:textId="4ED03D63" w:rsidR="00BB769A" w:rsidRPr="00525986" w:rsidRDefault="00BB769A" w:rsidP="00BB769A">
            <w:pPr>
              <w:pStyle w:val="Header"/>
              <w:tabs>
                <w:tab w:val="left" w:pos="720"/>
              </w:tabs>
              <w:ind w:right="8"/>
              <w:jc w:val="both"/>
              <w:rPr>
                <w:rStyle w:val="text"/>
                <w:color w:val="000000" w:themeColor="text1"/>
                <w:spacing w:val="4"/>
                <w:lang w:val="vi-VN"/>
              </w:rPr>
            </w:pPr>
            <w:r w:rsidRPr="00525986">
              <w:rPr>
                <w:rStyle w:val="text"/>
                <w:color w:val="000000" w:themeColor="text1"/>
                <w:spacing w:val="4"/>
                <w:shd w:val="clear" w:color="auto" w:fill="FFFFFF"/>
                <w:lang w:val="vi-VN"/>
              </w:rPr>
              <w:t xml:space="preserve">- Trường hợp hồ sơ hợp lệ: trong thời hạn 05 ngày làm việc, tham mưu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tổ chức khảo sát thực tế tại vị trí đề nghị </w:t>
            </w:r>
            <w:r w:rsidR="000B035D" w:rsidRPr="00525986">
              <w:rPr>
                <w:color w:val="000000" w:themeColor="text1"/>
                <w:shd w:val="clear" w:color="auto" w:fill="FFFFFF"/>
                <w:lang w:val="vi-VN"/>
              </w:rPr>
              <w:t>Đóng, không cho phép</w:t>
            </w:r>
            <w:r w:rsidRPr="00525986">
              <w:rPr>
                <w:color w:val="000000" w:themeColor="text1"/>
                <w:shd w:val="clear" w:color="auto" w:fill="FFFFFF"/>
                <w:lang w:val="vi-VN"/>
              </w:rPr>
              <w:t xml:space="preserve">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r w:rsidRPr="00525986">
              <w:rPr>
                <w:rStyle w:val="text"/>
                <w:color w:val="000000" w:themeColor="text1"/>
                <w:spacing w:val="4"/>
                <w:shd w:val="clear" w:color="auto" w:fill="FFFFFF"/>
                <w:lang w:val="vi-VN"/>
              </w:rPr>
              <w:t xml:space="preserve">; Ban hành Quyết định công bố hoạt động khi đáp ứng đủ các điều kiện theo quy định của </w:t>
            </w:r>
            <w:r w:rsidRPr="00525986">
              <w:rPr>
                <w:color w:val="000000" w:themeColor="text1"/>
                <w:shd w:val="clear" w:color="auto" w:fill="FFFFFF"/>
                <w:lang w:val="vi-VN"/>
              </w:rPr>
              <w:t>Nghị định số </w:t>
            </w:r>
            <w:bookmarkStart w:id="38" w:name="tvpllink_xtjjfcymmh_1"/>
            <w:r w:rsidRPr="00525986">
              <w:rPr>
                <w:color w:val="000000" w:themeColor="text1"/>
              </w:rPr>
              <w:fldChar w:fldCharType="begin"/>
            </w:r>
            <w:r w:rsidRPr="00525986">
              <w:rPr>
                <w:color w:val="000000" w:themeColor="text1"/>
                <w:lang w:val="vi-VN"/>
              </w:rPr>
              <w:instrText xml:space="preserve"> HYPERLINK "https://thuvienphapluat.vn/van-ban/Giao-thong-Van-tai/Nghi-dinh-48-2019-ND-CP-quan-ly-hoat-dong-cua-phuong-tien-du-lich-the-thao-vui-choi-giai-tri-duoi-nuoc-368013.aspx" \t "_blank" </w:instrText>
            </w:r>
            <w:r w:rsidRPr="00525986">
              <w:rPr>
                <w:color w:val="000000" w:themeColor="text1"/>
              </w:rPr>
              <w:fldChar w:fldCharType="separate"/>
            </w:r>
            <w:r w:rsidRPr="00525986">
              <w:rPr>
                <w:rStyle w:val="Hyperlink"/>
                <w:color w:val="000000" w:themeColor="text1"/>
                <w:u w:val="none"/>
                <w:shd w:val="clear" w:color="auto" w:fill="FFFFFF"/>
                <w:lang w:val="vi-VN"/>
              </w:rPr>
              <w:t>48/2019/NĐ-CP</w:t>
            </w:r>
            <w:r w:rsidRPr="00525986">
              <w:rPr>
                <w:color w:val="000000" w:themeColor="text1"/>
              </w:rPr>
              <w:fldChar w:fldCharType="end"/>
            </w:r>
            <w:bookmarkEnd w:id="38"/>
            <w:r w:rsidRPr="00525986">
              <w:rPr>
                <w:color w:val="000000" w:themeColor="text1"/>
                <w:shd w:val="clear" w:color="auto" w:fill="FFFFFF"/>
                <w:lang w:val="vi-VN"/>
              </w:rPr>
              <w:t> ngày 05/6/2019 của Chính phủ về quản lý hoạt động của phương tiện phục vụ vui chơi, giải trí dưới nước</w:t>
            </w:r>
            <w:r w:rsidRPr="00525986">
              <w:rPr>
                <w:rStyle w:val="text"/>
                <w:color w:val="000000" w:themeColor="text1"/>
                <w:spacing w:val="4"/>
                <w:shd w:val="clear" w:color="auto" w:fill="FFFFFF"/>
                <w:lang w:val="vi-VN"/>
              </w:rPr>
              <w:t>. Trường hợp không công bố phải trả lời bằng văn bản và có nêu rõ lý do</w:t>
            </w:r>
            <w:r w:rsidRPr="00525986">
              <w:rPr>
                <w:rStyle w:val="text"/>
                <w:color w:val="000000" w:themeColor="text1"/>
                <w:spacing w:val="4"/>
                <w:lang w:val="vi-VN"/>
              </w:rPr>
              <w:t>.</w:t>
            </w:r>
          </w:p>
          <w:p w14:paraId="691940C7" w14:textId="0EA3DC45" w:rsidR="00BB769A" w:rsidRPr="00525986" w:rsidRDefault="00BB769A" w:rsidP="00BB769A">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5F3018"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Trả kết quả</w:t>
            </w:r>
            <w:r w:rsidRPr="00525986">
              <w:rPr>
                <w:rStyle w:val="text"/>
                <w:color w:val="000000" w:themeColor="text1"/>
                <w:spacing w:val="4"/>
                <w:shd w:val="clear" w:color="auto" w:fill="FFFFFF"/>
                <w:lang w:val="vi-VN"/>
              </w:rPr>
              <w:t xml:space="preserve"> </w:t>
            </w:r>
          </w:p>
          <w:p w14:paraId="08D7004B" w14:textId="73F892B4" w:rsidR="00BB769A" w:rsidRPr="00525986" w:rsidRDefault="001F2EEE" w:rsidP="00BB769A">
            <w:pPr>
              <w:shd w:val="clear" w:color="auto" w:fill="FFFFFF"/>
              <w:spacing w:before="120" w:after="120"/>
              <w:jc w:val="both"/>
              <w:rPr>
                <w:color w:val="000000" w:themeColor="text1"/>
                <w:lang w:val="nl-NL"/>
              </w:rPr>
            </w:pPr>
            <w:r w:rsidRPr="00525986">
              <w:rPr>
                <w:rStyle w:val="text"/>
                <w:color w:val="000000" w:themeColor="text1"/>
                <w:spacing w:val="4"/>
                <w:shd w:val="clear" w:color="auto" w:fill="FFFFFF"/>
                <w:lang w:val="vi-VN"/>
              </w:rPr>
              <w:lastRenderedPageBreak/>
              <w:t>Trung tâm phục vụ hành chính công</w:t>
            </w:r>
            <w:r w:rsidR="00BB769A" w:rsidRPr="00525986">
              <w:rPr>
                <w:color w:val="000000" w:themeColor="text1"/>
                <w:lang w:val="vi-VN"/>
              </w:rPr>
              <w:t xml:space="preserve"> </w:t>
            </w:r>
            <w:r w:rsidR="005F3018" w:rsidRPr="00525986">
              <w:rPr>
                <w:color w:val="000000" w:themeColor="text1"/>
                <w:lang w:val="en-US"/>
              </w:rPr>
              <w:t xml:space="preserve">cấp xã </w:t>
            </w:r>
            <w:r w:rsidR="00BB769A" w:rsidRPr="00525986">
              <w:rPr>
                <w:color w:val="000000" w:themeColor="text1"/>
                <w:lang w:val="vi-VN"/>
              </w:rPr>
              <w:t>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B32E33C" w14:textId="77777777" w:rsidR="00BB769A" w:rsidRPr="00525986" w:rsidRDefault="00BB769A" w:rsidP="00BB769A">
            <w:pPr>
              <w:shd w:val="clear" w:color="auto" w:fill="FFFFFF"/>
              <w:spacing w:before="120" w:after="120"/>
              <w:jc w:val="both"/>
              <w:rPr>
                <w:b/>
                <w:color w:val="000000" w:themeColor="text1"/>
              </w:rPr>
            </w:pPr>
            <w:r w:rsidRPr="00525986">
              <w:rPr>
                <w:b/>
                <w:color w:val="000000" w:themeColor="text1"/>
              </w:rPr>
              <w:t>* Sơ đồ quy trình</w:t>
            </w:r>
          </w:p>
          <w:p w14:paraId="1A10AED0" w14:textId="1456F1FD" w:rsidR="00BB769A" w:rsidRPr="00525986" w:rsidRDefault="00BB769A" w:rsidP="00DB3CF0">
            <w:pPr>
              <w:shd w:val="clear" w:color="auto" w:fill="FFFFFF"/>
              <w:spacing w:before="120" w:after="120"/>
              <w:jc w:val="both"/>
              <w:rPr>
                <w:color w:val="000000" w:themeColor="text1"/>
                <w:lang w:val="en-US" w:eastAsia="en-US"/>
              </w:rPr>
            </w:pPr>
            <w:r w:rsidRPr="00525986">
              <w:rPr>
                <w:noProof/>
                <w:color w:val="000000" w:themeColor="text1"/>
                <w:lang w:val="en-US" w:eastAsia="en-US"/>
              </w:rPr>
              <w:drawing>
                <wp:inline distT="0" distB="0" distL="0" distR="0" wp14:anchorId="57B4CA88" wp14:editId="4AEF1962">
                  <wp:extent cx="5486400" cy="3200400"/>
                  <wp:effectExtent l="19050" t="0" r="19050" b="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tc>
      </w:tr>
      <w:tr w:rsidR="00525986" w:rsidRPr="00525986" w14:paraId="4323A11D" w14:textId="77777777" w:rsidTr="00B07786">
        <w:tc>
          <w:tcPr>
            <w:tcW w:w="10982" w:type="dxa"/>
            <w:gridSpan w:val="7"/>
            <w:shd w:val="clear" w:color="auto" w:fill="auto"/>
          </w:tcPr>
          <w:p w14:paraId="164DD651" w14:textId="77777777" w:rsidR="00BB769A" w:rsidRPr="00525986" w:rsidRDefault="00BB769A" w:rsidP="00BB769A">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1BC50C9D" w14:textId="77777777" w:rsidTr="00B07786">
        <w:tc>
          <w:tcPr>
            <w:tcW w:w="1769" w:type="dxa"/>
            <w:shd w:val="clear" w:color="auto" w:fill="auto"/>
            <w:vAlign w:val="center"/>
          </w:tcPr>
          <w:p w14:paraId="48E8BE82" w14:textId="77777777" w:rsidR="00BB769A" w:rsidRPr="00525986" w:rsidRDefault="00BB769A" w:rsidP="00BB769A">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28" w:type="dxa"/>
            <w:shd w:val="clear" w:color="auto" w:fill="auto"/>
            <w:vAlign w:val="center"/>
          </w:tcPr>
          <w:p w14:paraId="23E16D6D" w14:textId="77777777" w:rsidR="00BB769A" w:rsidRPr="00525986" w:rsidRDefault="00BB769A" w:rsidP="00BB769A">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315" w:type="dxa"/>
            <w:gridSpan w:val="2"/>
            <w:shd w:val="clear" w:color="auto" w:fill="auto"/>
            <w:vAlign w:val="center"/>
          </w:tcPr>
          <w:p w14:paraId="1A2FAD2A" w14:textId="77777777" w:rsidR="00BB769A" w:rsidRPr="00525986" w:rsidRDefault="00BB769A" w:rsidP="00BB769A">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670" w:type="dxa"/>
            <w:gridSpan w:val="3"/>
            <w:shd w:val="clear" w:color="auto" w:fill="auto"/>
            <w:vAlign w:val="center"/>
          </w:tcPr>
          <w:p w14:paraId="3212F16F" w14:textId="77777777" w:rsidR="00BB769A" w:rsidRPr="00525986" w:rsidRDefault="00BB769A" w:rsidP="00BB769A">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1AB2B8A0" w14:textId="77777777" w:rsidTr="00B07786">
        <w:trPr>
          <w:trHeight w:val="830"/>
        </w:trPr>
        <w:tc>
          <w:tcPr>
            <w:tcW w:w="1769" w:type="dxa"/>
            <w:shd w:val="clear" w:color="auto" w:fill="auto"/>
            <w:vAlign w:val="center"/>
          </w:tcPr>
          <w:p w14:paraId="71819BFA"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28" w:type="dxa"/>
            <w:shd w:val="clear" w:color="auto" w:fill="auto"/>
            <w:vAlign w:val="center"/>
          </w:tcPr>
          <w:p w14:paraId="1449C7D3" w14:textId="77777777" w:rsidR="003E4296" w:rsidRPr="00525986" w:rsidRDefault="003E4296" w:rsidP="003E4296">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6D83A2D2"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vAlign w:val="center"/>
          </w:tcPr>
          <w:p w14:paraId="6E0A42D4" w14:textId="73F3FC5C" w:rsidR="003E4296" w:rsidRPr="00525986" w:rsidRDefault="003E4296" w:rsidP="003E4296">
            <w:pPr>
              <w:spacing w:before="40" w:after="40"/>
              <w:ind w:right="57"/>
              <w:jc w:val="both"/>
              <w:rPr>
                <w:color w:val="000000" w:themeColor="text1"/>
                <w:lang w:val="en-US" w:eastAsia="en-US"/>
              </w:rPr>
            </w:pPr>
            <w:r w:rsidRPr="00525986">
              <w:rPr>
                <w:rStyle w:val="text"/>
                <w:color w:val="000000" w:themeColor="text1"/>
                <w:spacing w:val="4"/>
                <w:shd w:val="clear" w:color="auto" w:fill="FFFFFF"/>
              </w:rPr>
              <w:t xml:space="preserve">Nộp hồ sơ trực tiếp và nộp phí/lệ phí tại </w:t>
            </w:r>
            <w:r w:rsidR="00D11078" w:rsidRPr="00525986">
              <w:rPr>
                <w:rStyle w:val="text"/>
                <w:color w:val="000000" w:themeColor="text1"/>
                <w:spacing w:val="4"/>
                <w:shd w:val="clear" w:color="auto" w:fill="FFFFFF"/>
              </w:rPr>
              <w:t>Trung tâm phục vụ hành chính công</w:t>
            </w:r>
          </w:p>
        </w:tc>
      </w:tr>
      <w:tr w:rsidR="00525986" w:rsidRPr="00525986" w14:paraId="37286EED" w14:textId="77777777" w:rsidTr="00B07786">
        <w:tc>
          <w:tcPr>
            <w:tcW w:w="1769" w:type="dxa"/>
            <w:shd w:val="clear" w:color="auto" w:fill="auto"/>
            <w:vAlign w:val="center"/>
          </w:tcPr>
          <w:p w14:paraId="5561A478"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28" w:type="dxa"/>
            <w:shd w:val="clear" w:color="auto" w:fill="auto"/>
            <w:vAlign w:val="center"/>
          </w:tcPr>
          <w:p w14:paraId="1DEF8156" w14:textId="77777777" w:rsidR="003E4296" w:rsidRPr="00525986" w:rsidRDefault="003E4296" w:rsidP="003E4296">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08418FBF"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vAlign w:val="center"/>
          </w:tcPr>
          <w:p w14:paraId="57838596" w14:textId="77777777" w:rsidR="003E4296" w:rsidRPr="00525986" w:rsidRDefault="003E4296" w:rsidP="003E4296">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6BA8AF5F" w14:textId="77777777" w:rsidR="003E4296" w:rsidRPr="00525986" w:rsidRDefault="003E4296" w:rsidP="003E4296">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3247324B" w14:textId="0852333C" w:rsidR="00485641" w:rsidRPr="00525986" w:rsidRDefault="003E4296" w:rsidP="00485641">
            <w:pPr>
              <w:jc w:val="both"/>
              <w:textAlignment w:val="center"/>
              <w:rPr>
                <w:color w:val="000000" w:themeColor="text1"/>
                <w:shd w:val="clear" w:color="auto" w:fill="FFFFFF"/>
              </w:rPr>
            </w:pPr>
            <w:r w:rsidRPr="00525986">
              <w:rPr>
                <w:color w:val="000000" w:themeColor="text1"/>
                <w:shd w:val="clear" w:color="auto" w:fill="FFFFFF"/>
              </w:rPr>
              <w:t>- Trường hợp nộp hồ sơ trực tuyến thì nộp phí/lệ phí thông qua chức năng thanh toán trên C</w:t>
            </w:r>
            <w:r w:rsidR="00485641" w:rsidRPr="00525986">
              <w:rPr>
                <w:color w:val="000000" w:themeColor="text1"/>
                <w:shd w:val="clear" w:color="auto" w:fill="FFFFFF"/>
              </w:rPr>
              <w:t>ổng Dịch vụ công quốc gia.</w:t>
            </w:r>
          </w:p>
          <w:p w14:paraId="3764F56F" w14:textId="490725F0" w:rsidR="003E4296" w:rsidRPr="00525986" w:rsidRDefault="003E4296" w:rsidP="00485641">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2A6904AA" w14:textId="77777777" w:rsidTr="00B07786">
        <w:tc>
          <w:tcPr>
            <w:tcW w:w="1769" w:type="dxa"/>
            <w:shd w:val="clear" w:color="auto" w:fill="auto"/>
            <w:vAlign w:val="center"/>
          </w:tcPr>
          <w:p w14:paraId="25345E81" w14:textId="77777777" w:rsidR="00BB769A" w:rsidRPr="00525986" w:rsidRDefault="00BB769A" w:rsidP="00BB769A">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lastRenderedPageBreak/>
              <w:t>Dịch vụ bưu chính</w:t>
            </w:r>
          </w:p>
        </w:tc>
        <w:tc>
          <w:tcPr>
            <w:tcW w:w="2228" w:type="dxa"/>
            <w:shd w:val="clear" w:color="auto" w:fill="auto"/>
            <w:vAlign w:val="center"/>
          </w:tcPr>
          <w:p w14:paraId="651A3D9F" w14:textId="77777777" w:rsidR="00BB769A" w:rsidRPr="00525986" w:rsidRDefault="00BB769A" w:rsidP="00BB769A">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3ABAF6E5" w14:textId="77777777" w:rsidR="00BB769A" w:rsidRPr="00525986" w:rsidRDefault="00BB769A" w:rsidP="00BB769A">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Không có</w:t>
            </w:r>
          </w:p>
        </w:tc>
        <w:tc>
          <w:tcPr>
            <w:tcW w:w="3670" w:type="dxa"/>
            <w:gridSpan w:val="3"/>
            <w:shd w:val="clear" w:color="auto" w:fill="auto"/>
            <w:vAlign w:val="center"/>
          </w:tcPr>
          <w:p w14:paraId="319E8BE1" w14:textId="651A600B" w:rsidR="00BB769A" w:rsidRPr="00525986" w:rsidRDefault="001F2EEE" w:rsidP="00BB769A">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Nộp qua dịch vụ bưu chính công ích tại các điểm bưu chính thuộc hệ thống Bưu điện tỉnh trên địa bàn tỉnh Tây Ninh</w:t>
            </w:r>
            <w:r w:rsidR="00BB769A" w:rsidRPr="00525986">
              <w:rPr>
                <w:color w:val="000000" w:themeColor="text1"/>
                <w:spacing w:val="4"/>
                <w:shd w:val="clear" w:color="auto" w:fill="FFFFFF"/>
                <w:lang w:val="nb-NO"/>
              </w:rPr>
              <w:t xml:space="preserve"> hoặc liên hệ qua số điện thoại </w:t>
            </w:r>
            <w:r w:rsidR="00BB769A" w:rsidRPr="00525986">
              <w:rPr>
                <w:color w:val="000000" w:themeColor="text1"/>
                <w:lang w:val="nb-NO"/>
              </w:rPr>
              <w:t>1900561563</w:t>
            </w:r>
            <w:r w:rsidR="00BB769A"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78401075" w14:textId="77777777" w:rsidTr="00B07786">
        <w:tc>
          <w:tcPr>
            <w:tcW w:w="10982" w:type="dxa"/>
            <w:gridSpan w:val="7"/>
            <w:shd w:val="clear" w:color="auto" w:fill="auto"/>
          </w:tcPr>
          <w:p w14:paraId="19E4C401" w14:textId="77777777" w:rsidR="00BB769A" w:rsidRPr="00525986" w:rsidRDefault="00BB769A" w:rsidP="00BB769A">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36D4F808" w14:textId="77777777" w:rsidTr="00B07786">
        <w:tc>
          <w:tcPr>
            <w:tcW w:w="3997" w:type="dxa"/>
            <w:gridSpan w:val="2"/>
            <w:shd w:val="clear" w:color="auto" w:fill="auto"/>
          </w:tcPr>
          <w:p w14:paraId="4CC45E40" w14:textId="77777777" w:rsidR="00BB769A" w:rsidRPr="00525986" w:rsidRDefault="00BB769A" w:rsidP="00BB769A">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315" w:type="dxa"/>
            <w:gridSpan w:val="2"/>
            <w:shd w:val="clear" w:color="auto" w:fill="auto"/>
          </w:tcPr>
          <w:p w14:paraId="24609FEF" w14:textId="77777777" w:rsidR="00BB769A" w:rsidRPr="00525986" w:rsidRDefault="00BB769A" w:rsidP="00BB769A">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670" w:type="dxa"/>
            <w:gridSpan w:val="3"/>
            <w:shd w:val="clear" w:color="auto" w:fill="auto"/>
          </w:tcPr>
          <w:p w14:paraId="29E44FC5" w14:textId="77777777" w:rsidR="00BB769A" w:rsidRPr="00525986" w:rsidRDefault="00BB769A" w:rsidP="00BB769A">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7F896E83" w14:textId="77777777" w:rsidTr="00B07786">
        <w:tc>
          <w:tcPr>
            <w:tcW w:w="3997" w:type="dxa"/>
            <w:gridSpan w:val="2"/>
            <w:shd w:val="clear" w:color="auto" w:fill="auto"/>
            <w:vAlign w:val="center"/>
          </w:tcPr>
          <w:p w14:paraId="233C1EFA" w14:textId="77777777" w:rsidR="00BB769A" w:rsidRPr="00525986" w:rsidRDefault="00BB769A" w:rsidP="00DB3CF0">
            <w:pPr>
              <w:jc w:val="both"/>
              <w:rPr>
                <w:color w:val="000000" w:themeColor="text1"/>
                <w:lang w:val="hr-HR"/>
              </w:rPr>
            </w:pPr>
            <w:r w:rsidRPr="00525986">
              <w:rPr>
                <w:color w:val="000000" w:themeColor="text1"/>
                <w:lang w:val="hr-HR"/>
              </w:rPr>
              <w:t xml:space="preserve">- </w:t>
            </w:r>
            <w:r w:rsidRPr="00525986">
              <w:rPr>
                <w:color w:val="000000" w:themeColor="text1"/>
                <w:shd w:val="clear" w:color="auto" w:fill="FFFFFF"/>
              </w:rPr>
              <w:t>Đơn đề nghị công bố vùng vui chơi hoạt động giải trí dưới nước</w:t>
            </w:r>
            <w:r w:rsidRPr="00525986">
              <w:rPr>
                <w:rStyle w:val="Vnbnnidung"/>
                <w:color w:val="000000" w:themeColor="text1"/>
                <w:sz w:val="24"/>
                <w:szCs w:val="24"/>
                <w:lang w:val="nl-NL" w:eastAsia="vi-VN"/>
              </w:rPr>
              <w:t>;</w:t>
            </w:r>
          </w:p>
          <w:p w14:paraId="547D2F04" w14:textId="77777777" w:rsidR="00BB769A" w:rsidRPr="00525986" w:rsidRDefault="00BB769A" w:rsidP="00DB3CF0">
            <w:pPr>
              <w:pStyle w:val="NormalWeb"/>
              <w:shd w:val="clear" w:color="auto" w:fill="FFFFFF"/>
              <w:spacing w:before="0" w:beforeAutospacing="0" w:after="0" w:afterAutospacing="0" w:line="234" w:lineRule="atLeast"/>
              <w:jc w:val="both"/>
              <w:rPr>
                <w:color w:val="000000" w:themeColor="text1"/>
                <w:lang w:val="hr-HR"/>
              </w:rPr>
            </w:pPr>
            <w:r w:rsidRPr="00525986">
              <w:rPr>
                <w:color w:val="000000" w:themeColor="text1"/>
                <w:lang w:val="hr-HR"/>
              </w:rP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14:paraId="61819042" w14:textId="77777777" w:rsidR="00BB769A" w:rsidRPr="00525986" w:rsidRDefault="00BB769A" w:rsidP="00DB3CF0">
            <w:pPr>
              <w:pStyle w:val="NormalWeb"/>
              <w:shd w:val="clear" w:color="auto" w:fill="FFFFFF"/>
              <w:spacing w:before="0" w:beforeAutospacing="0" w:after="0" w:afterAutospacing="0" w:line="234" w:lineRule="atLeast"/>
              <w:jc w:val="both"/>
              <w:rPr>
                <w:color w:val="000000" w:themeColor="text1"/>
                <w:lang w:val="hr-HR"/>
              </w:rPr>
            </w:pPr>
            <w:r w:rsidRPr="00525986">
              <w:rPr>
                <w:color w:val="000000" w:themeColor="text1"/>
                <w:lang w:val="hr-HR"/>
              </w:rPr>
              <w:t>+ Bản sao có chứng thực hoặc bản điện tử hoặc bản sao điện tử quyết định phê duyệt dự án (nếu có);</w:t>
            </w:r>
          </w:p>
          <w:p w14:paraId="42880BB8" w14:textId="77777777" w:rsidR="00BB769A" w:rsidRPr="00525986" w:rsidRDefault="00BB769A" w:rsidP="00DB3CF0">
            <w:pPr>
              <w:pStyle w:val="NormalWeb"/>
              <w:shd w:val="clear" w:color="auto" w:fill="FFFFFF"/>
              <w:spacing w:before="0" w:beforeAutospacing="0" w:after="0" w:afterAutospacing="0" w:line="234" w:lineRule="atLeast"/>
              <w:jc w:val="both"/>
              <w:rPr>
                <w:color w:val="000000" w:themeColor="text1"/>
                <w:lang w:val="hr-HR"/>
              </w:rPr>
            </w:pPr>
            <w:r w:rsidRPr="00525986">
              <w:rPr>
                <w:color w:val="000000" w:themeColor="text1"/>
                <w:lang w:val="hr-HR"/>
              </w:rPr>
              <w:t>+ Bản chính hoặc bản điện tử hoặc bản sao điện tử Phương án bảo đảm an ninh, an toàn, cứu hộ, cứu nạn và ngăn ngừa ô nhiễm môi trường;</w:t>
            </w:r>
          </w:p>
          <w:p w14:paraId="78366037" w14:textId="77777777" w:rsidR="00BB769A" w:rsidRPr="00525986" w:rsidRDefault="00BB769A" w:rsidP="00DB3CF0">
            <w:pPr>
              <w:pStyle w:val="NormalWeb"/>
              <w:shd w:val="clear" w:color="auto" w:fill="FFFFFF"/>
              <w:spacing w:before="0" w:beforeAutospacing="0" w:after="0" w:afterAutospacing="0" w:line="234" w:lineRule="atLeast"/>
              <w:jc w:val="both"/>
              <w:rPr>
                <w:color w:val="000000" w:themeColor="text1"/>
                <w:lang w:val="hr-HR"/>
              </w:rPr>
            </w:pPr>
            <w:r w:rsidRPr="00525986">
              <w:rPr>
                <w:color w:val="000000" w:themeColor="text1"/>
                <w:lang w:val="hr-HR"/>
              </w:rPr>
              <w:t>+ Bản chính hoặc bản điện tử hoặc bản sao điện tử bản vẽ hoàn công công trình, bao gồm cả hải đồ hoặc bản đồ thể hiện vị trí.</w:t>
            </w:r>
          </w:p>
          <w:p w14:paraId="59161E08" w14:textId="77777777" w:rsidR="00BB769A" w:rsidRPr="00525986" w:rsidRDefault="00BB769A" w:rsidP="00DB3CF0">
            <w:pPr>
              <w:pStyle w:val="NormalWeb"/>
              <w:shd w:val="clear" w:color="auto" w:fill="FFFFFF"/>
              <w:spacing w:before="0" w:beforeAutospacing="0" w:after="0" w:afterAutospacing="0" w:line="234" w:lineRule="atLeast"/>
              <w:jc w:val="both"/>
              <w:rPr>
                <w:color w:val="000000" w:themeColor="text1"/>
                <w:lang w:val="hr-HR"/>
              </w:rPr>
            </w:pPr>
            <w:r w:rsidRPr="00525986">
              <w:rPr>
                <w:color w:val="000000" w:themeColor="text1"/>
                <w:lang w:val="hr-HR"/>
              </w:rPr>
              <w:t>- Hồ sơ công bố vùng hoạt động không có dự án đầu tư xây dựng (01 bộ hồ sơ, mỗi loại 01 bản), gồm:</w:t>
            </w:r>
          </w:p>
          <w:p w14:paraId="408B0314" w14:textId="77777777" w:rsidR="00BB769A" w:rsidRPr="00525986" w:rsidRDefault="00BB769A" w:rsidP="00DB3CF0">
            <w:pPr>
              <w:pStyle w:val="NormalWeb"/>
              <w:shd w:val="clear" w:color="auto" w:fill="FFFFFF"/>
              <w:spacing w:before="0" w:beforeAutospacing="0" w:after="0" w:afterAutospacing="0" w:line="234" w:lineRule="atLeast"/>
              <w:jc w:val="both"/>
              <w:rPr>
                <w:color w:val="000000" w:themeColor="text1"/>
                <w:lang w:val="hr-HR"/>
              </w:rPr>
            </w:pPr>
            <w:r w:rsidRPr="00525986">
              <w:rPr>
                <w:color w:val="000000" w:themeColor="text1"/>
                <w:lang w:val="hr-HR"/>
              </w:rPr>
              <w:t>+ Bản chính hoặc biểu mẫu điện tử Đơn đề nghị theo Mẫu;</w:t>
            </w:r>
          </w:p>
          <w:p w14:paraId="3001FEDE" w14:textId="77777777" w:rsidR="00BB769A" w:rsidRPr="00525986" w:rsidRDefault="00BB769A" w:rsidP="00DB3CF0">
            <w:pPr>
              <w:pStyle w:val="NormalWeb"/>
              <w:shd w:val="clear" w:color="auto" w:fill="FFFFFF"/>
              <w:spacing w:before="0" w:beforeAutospacing="0" w:after="0" w:afterAutospacing="0" w:line="234" w:lineRule="atLeast"/>
              <w:jc w:val="both"/>
              <w:rPr>
                <w:color w:val="000000" w:themeColor="text1"/>
                <w:lang w:val="hr-HR"/>
              </w:rPr>
            </w:pPr>
            <w:r w:rsidRPr="00525986">
              <w:rPr>
                <w:color w:val="000000" w:themeColor="text1"/>
                <w:lang w:val="hr-HR"/>
              </w:rPr>
              <w:t>+ Bản chính hoặc bản điện tử hoặc bản sao điện tử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14:paraId="579B5401" w14:textId="77777777" w:rsidR="00BB769A" w:rsidRPr="00525986" w:rsidRDefault="00BB769A" w:rsidP="00DB3CF0">
            <w:pPr>
              <w:pStyle w:val="NormalWeb"/>
              <w:shd w:val="clear" w:color="auto" w:fill="FFFFFF"/>
              <w:spacing w:before="0" w:beforeAutospacing="0" w:after="0" w:afterAutospacing="0" w:line="234" w:lineRule="atLeast"/>
              <w:jc w:val="both"/>
              <w:rPr>
                <w:color w:val="000000" w:themeColor="text1"/>
                <w:lang w:val="hr-HR"/>
              </w:rPr>
            </w:pPr>
            <w:r w:rsidRPr="00525986">
              <w:rPr>
                <w:color w:val="000000" w:themeColor="text1"/>
                <w:lang w:val="hr-HR"/>
              </w:rPr>
              <w:lastRenderedPageBreak/>
              <w:t>+ Bản chính hoặc bản điện tử hoặc bản sao điện tử phương án bảo đảm an ninh, an toàn, cứu hộ, cứu nạn và ngăn ngừa ô nhiễm môi trường.</w:t>
            </w:r>
          </w:p>
        </w:tc>
        <w:tc>
          <w:tcPr>
            <w:tcW w:w="3315" w:type="dxa"/>
            <w:gridSpan w:val="2"/>
            <w:shd w:val="clear" w:color="auto" w:fill="auto"/>
            <w:vAlign w:val="center"/>
          </w:tcPr>
          <w:p w14:paraId="7CF27D88" w14:textId="77777777" w:rsidR="00BB769A" w:rsidRPr="00525986" w:rsidRDefault="00BB769A" w:rsidP="00BB769A">
            <w:pPr>
              <w:spacing w:before="120" w:after="120"/>
              <w:jc w:val="both"/>
              <w:rPr>
                <w:color w:val="000000" w:themeColor="text1"/>
                <w:lang w:val="nl-NL"/>
              </w:rPr>
            </w:pPr>
            <w:r w:rsidRPr="00525986">
              <w:rPr>
                <w:color w:val="000000" w:themeColor="text1"/>
                <w:lang w:val="nl-NL"/>
              </w:rPr>
              <w:lastRenderedPageBreak/>
              <w:t>- Mẫu số</w:t>
            </w:r>
            <w:r w:rsidRPr="00525986">
              <w:rPr>
                <w:color w:val="000000" w:themeColor="text1"/>
                <w:lang w:val="hr-HR"/>
              </w:rPr>
              <w:t xml:space="preserve"> 0</w:t>
            </w:r>
            <w:r w:rsidRPr="00525986">
              <w:rPr>
                <w:color w:val="000000" w:themeColor="text1"/>
                <w:lang w:val="nl-NL"/>
              </w:rPr>
              <w:t>2</w:t>
            </w:r>
            <w:r w:rsidRPr="00525986">
              <w:rPr>
                <w:color w:val="000000" w:themeColor="text1"/>
                <w:lang w:val="hr-HR"/>
              </w:rPr>
              <w:t xml:space="preserve">, </w:t>
            </w:r>
            <w:r w:rsidRPr="00525986">
              <w:rPr>
                <w:color w:val="000000" w:themeColor="text1"/>
                <w:shd w:val="clear" w:color="auto" w:fill="FFFFFF"/>
                <w:lang w:val="vi-VN"/>
              </w:rPr>
              <w:t>Nghị định số </w:t>
            </w:r>
            <w:hyperlink r:id="rId50" w:tgtFrame="_blank" w:history="1">
              <w:r w:rsidRPr="00525986">
                <w:rPr>
                  <w:rStyle w:val="Hyperlink"/>
                  <w:color w:val="000000" w:themeColor="text1"/>
                  <w:u w:val="none"/>
                  <w:shd w:val="clear" w:color="auto" w:fill="FFFFFF"/>
                  <w:lang w:val="vi-VN"/>
                </w:rPr>
                <w:t>48/2019/NĐ-CP</w:t>
              </w:r>
            </w:hyperlink>
            <w:r w:rsidRPr="00525986">
              <w:rPr>
                <w:color w:val="000000" w:themeColor="text1"/>
                <w:shd w:val="clear" w:color="auto" w:fill="FFFFFF"/>
                <w:lang w:val="vi-VN"/>
              </w:rPr>
              <w:t> ngày 05/6/2019 của Chính phủ về quản lý hoạt động của phương tiện phục vụ vui chơi, giải trí dưới nước</w:t>
            </w:r>
          </w:p>
        </w:tc>
        <w:tc>
          <w:tcPr>
            <w:tcW w:w="3670" w:type="dxa"/>
            <w:gridSpan w:val="3"/>
            <w:shd w:val="clear" w:color="auto" w:fill="auto"/>
            <w:vAlign w:val="center"/>
          </w:tcPr>
          <w:p w14:paraId="7DC6BC12" w14:textId="77777777" w:rsidR="00BB769A" w:rsidRPr="00525986" w:rsidRDefault="00BB769A" w:rsidP="00BB769A">
            <w:pPr>
              <w:pStyle w:val="NormalWeb"/>
              <w:shd w:val="clear" w:color="auto" w:fill="FFFFFF"/>
              <w:spacing w:before="0" w:beforeAutospacing="0" w:after="88" w:afterAutospacing="0"/>
              <w:jc w:val="center"/>
              <w:rPr>
                <w:color w:val="000000" w:themeColor="text1"/>
              </w:rPr>
            </w:pPr>
            <w:r w:rsidRPr="00525986">
              <w:rPr>
                <w:color w:val="000000" w:themeColor="text1"/>
              </w:rPr>
              <w:t>01 bộ</w:t>
            </w:r>
          </w:p>
          <w:p w14:paraId="4C29ED82" w14:textId="77777777" w:rsidR="00BB769A" w:rsidRPr="00525986" w:rsidRDefault="00BB769A" w:rsidP="00BB769A">
            <w:pPr>
              <w:shd w:val="clear" w:color="auto" w:fill="FFFFFF"/>
              <w:spacing w:after="88"/>
              <w:rPr>
                <w:color w:val="000000" w:themeColor="text1"/>
                <w:lang w:val="en-US" w:eastAsia="en-US"/>
              </w:rPr>
            </w:pPr>
          </w:p>
        </w:tc>
      </w:tr>
      <w:tr w:rsidR="00525986" w:rsidRPr="00525986" w14:paraId="49A68B26" w14:textId="77777777" w:rsidTr="00B07786">
        <w:tc>
          <w:tcPr>
            <w:tcW w:w="3997" w:type="dxa"/>
            <w:gridSpan w:val="2"/>
            <w:shd w:val="clear" w:color="auto" w:fill="auto"/>
          </w:tcPr>
          <w:p w14:paraId="56619312" w14:textId="77777777" w:rsidR="00BB769A" w:rsidRPr="00525986" w:rsidRDefault="00BB769A" w:rsidP="00BB769A">
            <w:pPr>
              <w:shd w:val="clear" w:color="auto" w:fill="FFFFFF"/>
              <w:spacing w:after="88"/>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6985" w:type="dxa"/>
            <w:gridSpan w:val="5"/>
            <w:shd w:val="clear" w:color="auto" w:fill="auto"/>
            <w:vAlign w:val="center"/>
          </w:tcPr>
          <w:p w14:paraId="78540090" w14:textId="77777777" w:rsidR="00BB769A" w:rsidRPr="00525986" w:rsidRDefault="00BB769A" w:rsidP="00BB769A">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438AEC9D" w14:textId="77777777" w:rsidTr="00B07786">
        <w:tc>
          <w:tcPr>
            <w:tcW w:w="3997" w:type="dxa"/>
            <w:gridSpan w:val="2"/>
            <w:shd w:val="clear" w:color="auto" w:fill="auto"/>
            <w:vAlign w:val="center"/>
          </w:tcPr>
          <w:p w14:paraId="15350DF2" w14:textId="77777777" w:rsidR="00485641" w:rsidRPr="00525986" w:rsidRDefault="00485641" w:rsidP="00485641">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985" w:type="dxa"/>
            <w:gridSpan w:val="5"/>
            <w:shd w:val="clear" w:color="auto" w:fill="auto"/>
            <w:vAlign w:val="center"/>
          </w:tcPr>
          <w:p w14:paraId="2F64A7ED" w14:textId="0545376C" w:rsidR="00485641" w:rsidRPr="00525986" w:rsidRDefault="001E1273" w:rsidP="00485641">
            <w:pPr>
              <w:jc w:val="both"/>
              <w:rPr>
                <w:color w:val="000000" w:themeColor="text1"/>
              </w:rPr>
            </w:pPr>
            <w:r w:rsidRPr="00525986">
              <w:rPr>
                <w:color w:val="000000" w:themeColor="text1"/>
              </w:rPr>
              <w:t xml:space="preserve">Phòng chuyên môn </w:t>
            </w:r>
            <w:r w:rsidR="00485641" w:rsidRPr="00525986">
              <w:rPr>
                <w:color w:val="000000" w:themeColor="text1"/>
              </w:rPr>
              <w:t>cấp xã</w:t>
            </w:r>
          </w:p>
        </w:tc>
      </w:tr>
      <w:tr w:rsidR="00525986" w:rsidRPr="00525986" w14:paraId="06017BA5" w14:textId="77777777" w:rsidTr="00B07786">
        <w:tc>
          <w:tcPr>
            <w:tcW w:w="3997" w:type="dxa"/>
            <w:gridSpan w:val="2"/>
            <w:shd w:val="clear" w:color="auto" w:fill="auto"/>
            <w:vAlign w:val="center"/>
          </w:tcPr>
          <w:p w14:paraId="43A421BF" w14:textId="77777777" w:rsidR="00485641" w:rsidRPr="00525986" w:rsidRDefault="00485641" w:rsidP="00485641">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985" w:type="dxa"/>
            <w:gridSpan w:val="5"/>
            <w:shd w:val="clear" w:color="auto" w:fill="auto"/>
            <w:vAlign w:val="center"/>
          </w:tcPr>
          <w:p w14:paraId="0AAF66A5" w14:textId="6FF6C105" w:rsidR="00485641" w:rsidRPr="00525986" w:rsidRDefault="00485641" w:rsidP="00485641">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63B62D4C" w14:textId="77777777" w:rsidTr="00B07786">
        <w:tc>
          <w:tcPr>
            <w:tcW w:w="3997" w:type="dxa"/>
            <w:gridSpan w:val="2"/>
            <w:shd w:val="clear" w:color="auto" w:fill="auto"/>
            <w:vAlign w:val="center"/>
          </w:tcPr>
          <w:p w14:paraId="01F12929" w14:textId="77777777" w:rsidR="00485641" w:rsidRPr="00525986" w:rsidRDefault="00485641" w:rsidP="00485641">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985" w:type="dxa"/>
            <w:gridSpan w:val="5"/>
            <w:shd w:val="clear" w:color="auto" w:fill="auto"/>
            <w:vAlign w:val="center"/>
          </w:tcPr>
          <w:p w14:paraId="1BC4B08F" w14:textId="0D6DBE80" w:rsidR="00485641" w:rsidRPr="00525986" w:rsidRDefault="00485641" w:rsidP="00485641">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08854298" w14:textId="77777777" w:rsidTr="00B07786">
        <w:tc>
          <w:tcPr>
            <w:tcW w:w="3997" w:type="dxa"/>
            <w:gridSpan w:val="2"/>
            <w:shd w:val="clear" w:color="auto" w:fill="auto"/>
          </w:tcPr>
          <w:p w14:paraId="5EF4BB29" w14:textId="77777777" w:rsidR="00485641" w:rsidRPr="00525986" w:rsidRDefault="00485641" w:rsidP="00485641">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985" w:type="dxa"/>
            <w:gridSpan w:val="5"/>
            <w:shd w:val="clear" w:color="auto" w:fill="auto"/>
            <w:vAlign w:val="center"/>
          </w:tcPr>
          <w:p w14:paraId="6DBD0C14" w14:textId="26868D80" w:rsidR="00485641" w:rsidRPr="00525986" w:rsidRDefault="00485641" w:rsidP="00485641">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0E4A8244" w14:textId="77777777" w:rsidTr="00B07786">
        <w:tc>
          <w:tcPr>
            <w:tcW w:w="10982" w:type="dxa"/>
            <w:gridSpan w:val="7"/>
            <w:shd w:val="clear" w:color="auto" w:fill="auto"/>
          </w:tcPr>
          <w:p w14:paraId="7B588746" w14:textId="77777777" w:rsidR="00485641" w:rsidRPr="00525986" w:rsidRDefault="00485641" w:rsidP="00485641">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309826FF" w14:textId="77777777" w:rsidTr="00B07786">
        <w:tc>
          <w:tcPr>
            <w:tcW w:w="3997" w:type="dxa"/>
            <w:gridSpan w:val="2"/>
            <w:shd w:val="clear" w:color="auto" w:fill="auto"/>
          </w:tcPr>
          <w:p w14:paraId="5B742BAA" w14:textId="77777777" w:rsidR="00485641" w:rsidRPr="00525986" w:rsidRDefault="00485641" w:rsidP="00485641">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82" w:type="dxa"/>
            <w:shd w:val="clear" w:color="auto" w:fill="auto"/>
          </w:tcPr>
          <w:p w14:paraId="12BC051B" w14:textId="77777777" w:rsidR="00485641" w:rsidRPr="00525986" w:rsidRDefault="00485641" w:rsidP="00485641">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503" w:type="dxa"/>
            <w:gridSpan w:val="4"/>
            <w:shd w:val="clear" w:color="auto" w:fill="auto"/>
          </w:tcPr>
          <w:p w14:paraId="521CA94F" w14:textId="77777777" w:rsidR="00485641" w:rsidRPr="00525986" w:rsidRDefault="00485641" w:rsidP="00485641">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6BCC6F56" w14:textId="77777777" w:rsidTr="00B07786">
        <w:tc>
          <w:tcPr>
            <w:tcW w:w="3997" w:type="dxa"/>
            <w:gridSpan w:val="2"/>
            <w:shd w:val="clear" w:color="auto" w:fill="auto"/>
          </w:tcPr>
          <w:p w14:paraId="581CE2AC" w14:textId="77777777" w:rsidR="00485641" w:rsidRPr="00525986" w:rsidRDefault="00485641" w:rsidP="00485641">
            <w:pPr>
              <w:shd w:val="clear" w:color="auto" w:fill="FFFFFF"/>
              <w:spacing w:after="88"/>
              <w:jc w:val="center"/>
              <w:rPr>
                <w:color w:val="000000" w:themeColor="text1"/>
                <w:shd w:val="clear" w:color="auto" w:fill="FFFFFF"/>
                <w:lang w:val="en-US" w:eastAsia="en-US"/>
              </w:rPr>
            </w:pPr>
          </w:p>
        </w:tc>
        <w:tc>
          <w:tcPr>
            <w:tcW w:w="2482" w:type="dxa"/>
            <w:shd w:val="clear" w:color="auto" w:fill="auto"/>
          </w:tcPr>
          <w:p w14:paraId="6730B8BF" w14:textId="246C9BF5" w:rsidR="00485641" w:rsidRPr="00525986" w:rsidRDefault="00485641" w:rsidP="00485641">
            <w:pPr>
              <w:pStyle w:val="NormalWeb"/>
              <w:shd w:val="clear" w:color="auto" w:fill="FFFFFF"/>
              <w:spacing w:before="0" w:beforeAutospacing="0" w:after="0" w:afterAutospacing="0"/>
              <w:jc w:val="both"/>
              <w:rPr>
                <w:color w:val="000000" w:themeColor="text1"/>
              </w:rPr>
            </w:pPr>
            <w:r w:rsidRPr="00525986">
              <w:rPr>
                <w:color w:val="000000" w:themeColor="text1"/>
              </w:rPr>
              <w:t>Quyết định công bố vùng hoạt động vui chơi giải trí</w:t>
            </w:r>
          </w:p>
        </w:tc>
        <w:tc>
          <w:tcPr>
            <w:tcW w:w="4503" w:type="dxa"/>
            <w:gridSpan w:val="4"/>
            <w:shd w:val="clear" w:color="auto" w:fill="auto"/>
          </w:tcPr>
          <w:p w14:paraId="532C768A" w14:textId="77777777" w:rsidR="00485641" w:rsidRPr="00525986" w:rsidRDefault="00485641" w:rsidP="00485641">
            <w:pPr>
              <w:shd w:val="clear" w:color="auto" w:fill="FFFFFF"/>
              <w:spacing w:after="88"/>
              <w:rPr>
                <w:color w:val="000000" w:themeColor="text1"/>
                <w:shd w:val="clear" w:color="auto" w:fill="FFFFFF"/>
                <w:lang w:val="en-US" w:eastAsia="en-US"/>
              </w:rPr>
            </w:pPr>
          </w:p>
        </w:tc>
      </w:tr>
      <w:tr w:rsidR="00525986" w:rsidRPr="00525986" w14:paraId="2AC226CA" w14:textId="77777777" w:rsidTr="00B07786">
        <w:tc>
          <w:tcPr>
            <w:tcW w:w="10982" w:type="dxa"/>
            <w:gridSpan w:val="7"/>
            <w:shd w:val="clear" w:color="auto" w:fill="auto"/>
          </w:tcPr>
          <w:p w14:paraId="1CD822F7" w14:textId="77777777" w:rsidR="00485641" w:rsidRPr="00525986" w:rsidRDefault="00485641" w:rsidP="00485641">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2DEF431C" w14:textId="77777777" w:rsidTr="00B07786">
        <w:tc>
          <w:tcPr>
            <w:tcW w:w="1769" w:type="dxa"/>
            <w:shd w:val="clear" w:color="auto" w:fill="auto"/>
            <w:vAlign w:val="center"/>
          </w:tcPr>
          <w:p w14:paraId="7556CAAD" w14:textId="77777777" w:rsidR="00485641" w:rsidRPr="00525986" w:rsidRDefault="00485641" w:rsidP="00485641">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710" w:type="dxa"/>
            <w:gridSpan w:val="2"/>
            <w:shd w:val="clear" w:color="auto" w:fill="auto"/>
            <w:vAlign w:val="center"/>
          </w:tcPr>
          <w:p w14:paraId="1DAA5100" w14:textId="77777777" w:rsidR="00485641" w:rsidRPr="00525986" w:rsidRDefault="00485641" w:rsidP="00485641">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29F2341C" w14:textId="77777777" w:rsidR="00485641" w:rsidRPr="00525986" w:rsidRDefault="00485641" w:rsidP="00485641">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822" w:type="dxa"/>
            <w:shd w:val="clear" w:color="auto" w:fill="auto"/>
            <w:vAlign w:val="center"/>
          </w:tcPr>
          <w:p w14:paraId="4BC5D81C" w14:textId="77777777" w:rsidR="00485641" w:rsidRPr="00525986" w:rsidRDefault="00485641" w:rsidP="00485641">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371" w:type="dxa"/>
            <w:shd w:val="clear" w:color="auto" w:fill="auto"/>
            <w:vAlign w:val="center"/>
          </w:tcPr>
          <w:p w14:paraId="00007E05" w14:textId="77777777" w:rsidR="00485641" w:rsidRPr="00525986" w:rsidRDefault="00485641" w:rsidP="00485641">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4DECB0B3" w14:textId="77777777" w:rsidTr="00B07786">
        <w:tc>
          <w:tcPr>
            <w:tcW w:w="1769" w:type="dxa"/>
            <w:shd w:val="clear" w:color="auto" w:fill="auto"/>
            <w:vAlign w:val="center"/>
          </w:tcPr>
          <w:p w14:paraId="4EEE52FA" w14:textId="77777777" w:rsidR="00485641" w:rsidRPr="00525986" w:rsidRDefault="00485641" w:rsidP="00485641">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48/2019/NĐ-CP</w:t>
            </w:r>
          </w:p>
        </w:tc>
        <w:tc>
          <w:tcPr>
            <w:tcW w:w="4710" w:type="dxa"/>
            <w:gridSpan w:val="2"/>
            <w:shd w:val="clear" w:color="auto" w:fill="auto"/>
            <w:vAlign w:val="center"/>
          </w:tcPr>
          <w:p w14:paraId="27F2253A" w14:textId="77777777" w:rsidR="00485641" w:rsidRPr="00525986" w:rsidRDefault="00485641" w:rsidP="00485641">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vi-VN"/>
              </w:rPr>
              <w:t>Nghị định số </w:t>
            </w:r>
            <w:hyperlink r:id="rId51" w:tgtFrame="_blank" w:history="1">
              <w:r w:rsidRPr="00525986">
                <w:rPr>
                  <w:rStyle w:val="Hyperlink"/>
                  <w:color w:val="000000" w:themeColor="text1"/>
                  <w:u w:val="none"/>
                  <w:shd w:val="clear" w:color="auto" w:fill="FFFFFF"/>
                  <w:lang w:val="vi-VN"/>
                </w:rPr>
                <w:t>48/2019/NĐ-CP</w:t>
              </w:r>
            </w:hyperlink>
            <w:r w:rsidRPr="00525986">
              <w:rPr>
                <w:color w:val="000000" w:themeColor="text1"/>
                <w:shd w:val="clear" w:color="auto" w:fill="FFFFFF"/>
                <w:lang w:val="vi-VN"/>
              </w:rPr>
              <w:t> ngày 05/6/2019 của Chính phủ về quản lý hoạt động của phương tiện phục vụ vui chơi, giải trí dưới nước</w:t>
            </w:r>
          </w:p>
        </w:tc>
        <w:tc>
          <w:tcPr>
            <w:tcW w:w="1310" w:type="dxa"/>
            <w:gridSpan w:val="2"/>
            <w:shd w:val="clear" w:color="auto" w:fill="auto"/>
            <w:vAlign w:val="center"/>
          </w:tcPr>
          <w:p w14:paraId="0F8AE4D6" w14:textId="77777777" w:rsidR="00485641" w:rsidRPr="00525986" w:rsidRDefault="00485641" w:rsidP="00485641">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05/6/2029</w:t>
            </w:r>
          </w:p>
        </w:tc>
        <w:tc>
          <w:tcPr>
            <w:tcW w:w="1822" w:type="dxa"/>
            <w:shd w:val="clear" w:color="auto" w:fill="auto"/>
            <w:vAlign w:val="center"/>
          </w:tcPr>
          <w:p w14:paraId="5E799326" w14:textId="77777777" w:rsidR="00485641" w:rsidRPr="00525986" w:rsidRDefault="00485641" w:rsidP="00485641">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15/8/2019</w:t>
            </w:r>
          </w:p>
        </w:tc>
        <w:tc>
          <w:tcPr>
            <w:tcW w:w="1371" w:type="dxa"/>
            <w:shd w:val="clear" w:color="auto" w:fill="auto"/>
            <w:vAlign w:val="center"/>
          </w:tcPr>
          <w:p w14:paraId="790EF57D" w14:textId="77777777" w:rsidR="00485641" w:rsidRPr="00525986" w:rsidRDefault="00485641" w:rsidP="00485641">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48DEAB18" w14:textId="77777777" w:rsidTr="00B07786">
        <w:tc>
          <w:tcPr>
            <w:tcW w:w="1769" w:type="dxa"/>
            <w:shd w:val="clear" w:color="auto" w:fill="auto"/>
            <w:vAlign w:val="center"/>
          </w:tcPr>
          <w:p w14:paraId="0C439946" w14:textId="77777777" w:rsidR="00485641" w:rsidRPr="00525986" w:rsidRDefault="00485641" w:rsidP="00485641">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19/2024/NĐ-CP</w:t>
            </w:r>
          </w:p>
        </w:tc>
        <w:tc>
          <w:tcPr>
            <w:tcW w:w="4710" w:type="dxa"/>
            <w:gridSpan w:val="2"/>
            <w:shd w:val="clear" w:color="auto" w:fill="auto"/>
            <w:vAlign w:val="center"/>
          </w:tcPr>
          <w:p w14:paraId="185BC888" w14:textId="77777777" w:rsidR="00485641" w:rsidRPr="00525986" w:rsidRDefault="00485641" w:rsidP="00485641">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Nghị định số </w:t>
            </w:r>
            <w:bookmarkStart w:id="39" w:name="tvpllink_soovveehaq_2"/>
            <w:r w:rsidRPr="00525986">
              <w:rPr>
                <w:color w:val="000000" w:themeColor="text1"/>
                <w:shd w:val="clear" w:color="auto" w:fill="FFFFFF"/>
              </w:rPr>
              <w:t>19/2024/NĐ-CP</w:t>
            </w:r>
            <w:bookmarkEnd w:id="39"/>
            <w:r w:rsidRPr="00525986">
              <w:rPr>
                <w:color w:val="000000" w:themeColor="text1"/>
                <w:shd w:val="clear" w:color="auto" w:fill="FFFFFF"/>
              </w:rPr>
              <w:t> ngày 23/02/2024 của Chính phủ sửa đổi, bổ sung một số điều của Nghị định số </w:t>
            </w:r>
            <w:bookmarkStart w:id="40" w:name="tvpllink_xtjjfcymmh_4"/>
            <w:r w:rsidRPr="00525986">
              <w:rPr>
                <w:color w:val="000000" w:themeColor="text1"/>
                <w:shd w:val="clear" w:color="auto" w:fill="FFFFFF"/>
              </w:rPr>
              <w:t>48/2019/NĐ-CP</w:t>
            </w:r>
            <w:bookmarkEnd w:id="40"/>
            <w:r w:rsidRPr="00525986">
              <w:rPr>
                <w:color w:val="000000" w:themeColor="text1"/>
                <w:shd w:val="clear" w:color="auto" w:fill="FFFFFF"/>
              </w:rPr>
              <w:t> ngày 05/6/2019 của Chính phủ quy định về quản lý hoạt động của phương tiện phục vụ vui chơi, giải trí dưới nước.</w:t>
            </w:r>
          </w:p>
        </w:tc>
        <w:tc>
          <w:tcPr>
            <w:tcW w:w="1310" w:type="dxa"/>
            <w:gridSpan w:val="2"/>
            <w:shd w:val="clear" w:color="auto" w:fill="auto"/>
            <w:vAlign w:val="center"/>
          </w:tcPr>
          <w:p w14:paraId="1428C26E" w14:textId="77777777" w:rsidR="00485641" w:rsidRPr="00525986" w:rsidRDefault="00485641" w:rsidP="00485641">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23/02/2024</w:t>
            </w:r>
          </w:p>
        </w:tc>
        <w:tc>
          <w:tcPr>
            <w:tcW w:w="1822" w:type="dxa"/>
            <w:shd w:val="clear" w:color="auto" w:fill="auto"/>
            <w:vAlign w:val="center"/>
          </w:tcPr>
          <w:p w14:paraId="7AB7B233" w14:textId="77777777" w:rsidR="00485641" w:rsidRPr="00525986" w:rsidRDefault="00485641" w:rsidP="00485641">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10/4/2024</w:t>
            </w:r>
          </w:p>
        </w:tc>
        <w:tc>
          <w:tcPr>
            <w:tcW w:w="1371" w:type="dxa"/>
            <w:shd w:val="clear" w:color="auto" w:fill="auto"/>
            <w:vAlign w:val="center"/>
          </w:tcPr>
          <w:p w14:paraId="743C503A" w14:textId="77777777" w:rsidR="00485641" w:rsidRPr="00525986" w:rsidRDefault="00485641" w:rsidP="00485641">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6347D8C2" w14:textId="77777777" w:rsidTr="00A238A7">
        <w:tc>
          <w:tcPr>
            <w:tcW w:w="1769" w:type="dxa"/>
            <w:shd w:val="clear" w:color="auto" w:fill="auto"/>
            <w:vAlign w:val="center"/>
          </w:tcPr>
          <w:p w14:paraId="6B3B6BCF" w14:textId="78271A4F"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4710" w:type="dxa"/>
            <w:gridSpan w:val="2"/>
            <w:shd w:val="clear" w:color="auto" w:fill="auto"/>
            <w:vAlign w:val="center"/>
          </w:tcPr>
          <w:p w14:paraId="61A3DACF" w14:textId="3175B639"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660E25B7" w14:textId="0BDC731D"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47C9DA9C" w14:textId="2338E12D"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25D4798D" w14:textId="7AD10FA0"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42A971B2" w14:textId="77777777" w:rsidTr="00A238A7">
        <w:tc>
          <w:tcPr>
            <w:tcW w:w="1769" w:type="dxa"/>
            <w:shd w:val="clear" w:color="auto" w:fill="auto"/>
            <w:vAlign w:val="center"/>
          </w:tcPr>
          <w:p w14:paraId="6E1ABE02" w14:textId="0F294BE7"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710" w:type="dxa"/>
            <w:gridSpan w:val="2"/>
            <w:shd w:val="clear" w:color="auto" w:fill="auto"/>
            <w:vAlign w:val="center"/>
          </w:tcPr>
          <w:p w14:paraId="12F8405A" w14:textId="59749E90"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58C96648" w14:textId="69F3E8FB"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4165AABA" w14:textId="4D3DC9E3"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745381DA" w14:textId="6C603B50"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7C415FD6" w14:textId="77777777" w:rsidTr="00B07786">
        <w:tc>
          <w:tcPr>
            <w:tcW w:w="3997" w:type="dxa"/>
            <w:gridSpan w:val="2"/>
            <w:shd w:val="clear" w:color="auto" w:fill="auto"/>
          </w:tcPr>
          <w:p w14:paraId="21569276"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6985" w:type="dxa"/>
            <w:gridSpan w:val="5"/>
            <w:shd w:val="clear" w:color="auto" w:fill="auto"/>
            <w:vAlign w:val="center"/>
          </w:tcPr>
          <w:p w14:paraId="113D6B13" w14:textId="77777777" w:rsidR="00860996" w:rsidRPr="00525986" w:rsidRDefault="00860996" w:rsidP="0086099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03B0CCE1" w14:textId="77777777" w:rsidTr="00B07786">
        <w:tc>
          <w:tcPr>
            <w:tcW w:w="3997" w:type="dxa"/>
            <w:gridSpan w:val="2"/>
            <w:shd w:val="clear" w:color="auto" w:fill="auto"/>
          </w:tcPr>
          <w:p w14:paraId="73068DD3"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6985" w:type="dxa"/>
            <w:gridSpan w:val="5"/>
            <w:shd w:val="clear" w:color="auto" w:fill="auto"/>
            <w:vAlign w:val="center"/>
          </w:tcPr>
          <w:p w14:paraId="5D7BC5DF" w14:textId="77777777" w:rsidR="00860996" w:rsidRPr="00525986" w:rsidRDefault="00860996" w:rsidP="00860996">
            <w:pPr>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7062DD57" w14:textId="77777777" w:rsidR="00860996" w:rsidRPr="00525986" w:rsidRDefault="00860996" w:rsidP="00860996">
            <w:pPr>
              <w:jc w:val="both"/>
              <w:rPr>
                <w:color w:val="000000" w:themeColor="text1"/>
                <w:lang w:val="nl-NL"/>
              </w:rPr>
            </w:pPr>
            <w:r w:rsidRPr="00525986">
              <w:rPr>
                <w:color w:val="000000" w:themeColor="text1"/>
                <w:lang w:val="nl-NL"/>
              </w:rPr>
              <w:t>- Giấy tiếp nhận hồ sơ và hẹn trả kết quả;</w:t>
            </w:r>
          </w:p>
          <w:p w14:paraId="1BD250F0" w14:textId="77777777" w:rsidR="00860996" w:rsidRPr="00525986" w:rsidRDefault="00860996" w:rsidP="00860996">
            <w:pPr>
              <w:jc w:val="both"/>
              <w:rPr>
                <w:color w:val="000000" w:themeColor="text1"/>
                <w:lang w:val="nl-NL"/>
              </w:rPr>
            </w:pPr>
            <w:r w:rsidRPr="00525986">
              <w:rPr>
                <w:color w:val="000000" w:themeColor="text1"/>
                <w:lang w:val="nl-NL"/>
              </w:rPr>
              <w:t>- Phiếu kiểm soát quá trình xử lý hồ sơ (nếu có);</w:t>
            </w:r>
          </w:p>
          <w:p w14:paraId="6E77C440" w14:textId="77777777"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525986" w:rsidRPr="00525986" w14:paraId="43669C80" w14:textId="77777777" w:rsidTr="00B07786">
        <w:tc>
          <w:tcPr>
            <w:tcW w:w="3997" w:type="dxa"/>
            <w:gridSpan w:val="2"/>
            <w:shd w:val="clear" w:color="auto" w:fill="auto"/>
          </w:tcPr>
          <w:p w14:paraId="30B09082" w14:textId="77777777" w:rsidR="00860996" w:rsidRPr="00525986" w:rsidRDefault="00860996" w:rsidP="00860996">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6985" w:type="dxa"/>
            <w:gridSpan w:val="5"/>
            <w:shd w:val="clear" w:color="auto" w:fill="auto"/>
            <w:vAlign w:val="center"/>
          </w:tcPr>
          <w:p w14:paraId="00A48A9F" w14:textId="1D958E49" w:rsidR="00860996" w:rsidRPr="00525986" w:rsidRDefault="00860996" w:rsidP="00860996">
            <w:pPr>
              <w:shd w:val="clear" w:color="auto" w:fill="FFFFFF"/>
              <w:spacing w:after="88"/>
              <w:jc w:val="both"/>
              <w:rPr>
                <w:color w:val="000000" w:themeColor="text1"/>
                <w:shd w:val="clear" w:color="auto" w:fill="FFFFFF"/>
                <w:lang w:val="nl-NL" w:eastAsia="en-US"/>
              </w:rPr>
            </w:pPr>
            <w:r w:rsidRPr="00525986">
              <w:rPr>
                <w:color w:val="000000" w:themeColor="text1"/>
                <w:lang w:val="nl-NL"/>
              </w:rPr>
              <w:t>Hồ sơ đã giải quyết xong được lưu trữ theo quy định hiện hành.</w:t>
            </w:r>
          </w:p>
        </w:tc>
      </w:tr>
    </w:tbl>
    <w:p w14:paraId="0280F464" w14:textId="6BDC6717" w:rsidR="00485641" w:rsidRPr="00525986" w:rsidRDefault="00485641">
      <w:pPr>
        <w:rPr>
          <w:color w:val="000000" w:themeColor="text1"/>
          <w:lang w:val="nl-NL"/>
        </w:rPr>
      </w:pPr>
    </w:p>
    <w:p w14:paraId="48051298" w14:textId="05A73E78" w:rsidR="00485641" w:rsidRPr="00525986" w:rsidRDefault="00485641">
      <w:pPr>
        <w:rPr>
          <w:color w:val="000000" w:themeColor="text1"/>
          <w:lang w:val="nl-NL"/>
        </w:rPr>
      </w:pPr>
    </w:p>
    <w:p w14:paraId="5F5E5FA5" w14:textId="68079990" w:rsidR="002C075D" w:rsidRPr="00525986" w:rsidRDefault="002C075D">
      <w:pPr>
        <w:rPr>
          <w:color w:val="000000" w:themeColor="text1"/>
          <w:lang w:val="nl-NL"/>
        </w:rPr>
      </w:pPr>
    </w:p>
    <w:p w14:paraId="428823AB" w14:textId="77777777" w:rsidR="002C075D" w:rsidRPr="00525986" w:rsidRDefault="002C075D">
      <w:pPr>
        <w:rPr>
          <w:color w:val="000000" w:themeColor="text1"/>
          <w:lang w:val="nl-NL"/>
        </w:rPr>
      </w:pPr>
    </w:p>
    <w:p w14:paraId="7BCD3215" w14:textId="77777777" w:rsidR="002C075D" w:rsidRPr="00525986" w:rsidRDefault="002C075D">
      <w:pPr>
        <w:rPr>
          <w:color w:val="000000" w:themeColor="text1"/>
          <w:lang w:val="nl-NL"/>
        </w:rPr>
      </w:pPr>
    </w:p>
    <w:p w14:paraId="0A073D1A" w14:textId="77777777" w:rsidR="002C075D" w:rsidRPr="00525986" w:rsidRDefault="002C075D">
      <w:pPr>
        <w:rPr>
          <w:color w:val="000000" w:themeColor="text1"/>
          <w:lang w:val="nl-NL"/>
        </w:rPr>
      </w:pPr>
    </w:p>
    <w:p w14:paraId="566183C6" w14:textId="77777777" w:rsidR="0042113B" w:rsidRPr="00525986" w:rsidRDefault="0042113B" w:rsidP="0042113B">
      <w:pPr>
        <w:pStyle w:val="NormalWeb"/>
        <w:shd w:val="clear" w:color="auto" w:fill="FFFFFF"/>
        <w:spacing w:before="0" w:beforeAutospacing="0" w:after="0" w:afterAutospacing="0" w:line="234" w:lineRule="atLeast"/>
        <w:jc w:val="right"/>
        <w:rPr>
          <w:color w:val="000000" w:themeColor="text1"/>
        </w:rPr>
      </w:pPr>
      <w:bookmarkStart w:id="41" w:name="chuong_pl_2"/>
      <w:r w:rsidRPr="00525986">
        <w:rPr>
          <w:b/>
          <w:bCs/>
          <w:color w:val="000000" w:themeColor="text1"/>
          <w:lang w:val="vi-VN"/>
        </w:rPr>
        <w:lastRenderedPageBreak/>
        <w:t>Mẫu số 02</w:t>
      </w:r>
      <w:bookmarkEnd w:id="4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25986" w:rsidRPr="00525986" w14:paraId="0909752E" w14:textId="77777777" w:rsidTr="0042113B">
        <w:trPr>
          <w:tblCellSpacing w:w="0" w:type="dxa"/>
        </w:trPr>
        <w:tc>
          <w:tcPr>
            <w:tcW w:w="3348" w:type="dxa"/>
            <w:shd w:val="clear" w:color="auto" w:fill="FFFFFF"/>
            <w:tcMar>
              <w:top w:w="0" w:type="dxa"/>
              <w:left w:w="108" w:type="dxa"/>
              <w:bottom w:w="0" w:type="dxa"/>
              <w:right w:w="108" w:type="dxa"/>
            </w:tcMar>
            <w:hideMark/>
          </w:tcPr>
          <w:p w14:paraId="760925FB" w14:textId="77777777" w:rsidR="0042113B" w:rsidRPr="00525986" w:rsidRDefault="0042113B">
            <w:pPr>
              <w:pStyle w:val="NormalWeb"/>
              <w:spacing w:before="120" w:beforeAutospacing="0" w:after="120" w:afterAutospacing="0" w:line="234" w:lineRule="atLeast"/>
              <w:jc w:val="center"/>
              <w:rPr>
                <w:color w:val="000000" w:themeColor="text1"/>
              </w:rPr>
            </w:pPr>
            <w:r w:rsidRPr="00525986">
              <w:rPr>
                <w:b/>
                <w:bCs/>
                <w:color w:val="000000" w:themeColor="text1"/>
              </w:rPr>
              <w:t>TÊN TỔ CHỨC</w:t>
            </w:r>
            <w:r w:rsidRPr="00525986">
              <w:rPr>
                <w:b/>
                <w:bCs/>
                <w:color w:val="000000" w:themeColor="text1"/>
                <w:lang w:val="vi-VN"/>
              </w:rPr>
              <w:br/>
              <w:t>-------</w:t>
            </w:r>
          </w:p>
        </w:tc>
        <w:tc>
          <w:tcPr>
            <w:tcW w:w="5508" w:type="dxa"/>
            <w:shd w:val="clear" w:color="auto" w:fill="FFFFFF"/>
            <w:tcMar>
              <w:top w:w="0" w:type="dxa"/>
              <w:left w:w="108" w:type="dxa"/>
              <w:bottom w:w="0" w:type="dxa"/>
              <w:right w:w="108" w:type="dxa"/>
            </w:tcMar>
            <w:hideMark/>
          </w:tcPr>
          <w:p w14:paraId="58031354" w14:textId="77777777" w:rsidR="0042113B" w:rsidRPr="00525986" w:rsidRDefault="0042113B">
            <w:pPr>
              <w:pStyle w:val="NormalWeb"/>
              <w:spacing w:before="120" w:beforeAutospacing="0" w:after="120" w:afterAutospacing="0" w:line="234" w:lineRule="atLeast"/>
              <w:jc w:val="center"/>
              <w:rPr>
                <w:color w:val="000000" w:themeColor="text1"/>
              </w:rPr>
            </w:pPr>
            <w:r w:rsidRPr="00525986">
              <w:rPr>
                <w:b/>
                <w:bCs/>
                <w:color w:val="000000" w:themeColor="text1"/>
                <w:lang w:val="vi-VN"/>
              </w:rPr>
              <w:t>CỘNG HÒA XÃ HỘI CHỦ NGHĨA VIỆT NAM</w:t>
            </w:r>
            <w:r w:rsidRPr="00525986">
              <w:rPr>
                <w:b/>
                <w:bCs/>
                <w:color w:val="000000" w:themeColor="text1"/>
                <w:lang w:val="vi-VN"/>
              </w:rPr>
              <w:br/>
              <w:t>Độc lập - Tự do - Hạnh phúc</w:t>
            </w:r>
            <w:r w:rsidRPr="00525986">
              <w:rPr>
                <w:b/>
                <w:bCs/>
                <w:color w:val="000000" w:themeColor="text1"/>
                <w:lang w:val="vi-VN"/>
              </w:rPr>
              <w:br/>
              <w:t>---------------</w:t>
            </w:r>
          </w:p>
        </w:tc>
      </w:tr>
      <w:tr w:rsidR="00525986" w:rsidRPr="00525986" w14:paraId="3440B914" w14:textId="77777777" w:rsidTr="0042113B">
        <w:trPr>
          <w:tblCellSpacing w:w="0" w:type="dxa"/>
        </w:trPr>
        <w:tc>
          <w:tcPr>
            <w:tcW w:w="3348" w:type="dxa"/>
            <w:shd w:val="clear" w:color="auto" w:fill="FFFFFF"/>
            <w:tcMar>
              <w:top w:w="0" w:type="dxa"/>
              <w:left w:w="108" w:type="dxa"/>
              <w:bottom w:w="0" w:type="dxa"/>
              <w:right w:w="108" w:type="dxa"/>
            </w:tcMar>
            <w:hideMark/>
          </w:tcPr>
          <w:p w14:paraId="4AE11C42" w14:textId="77777777" w:rsidR="0042113B" w:rsidRPr="00525986" w:rsidRDefault="0042113B">
            <w:pPr>
              <w:pStyle w:val="NormalWeb"/>
              <w:spacing w:before="120" w:beforeAutospacing="0" w:after="120" w:afterAutospacing="0" w:line="234" w:lineRule="atLeast"/>
              <w:jc w:val="center"/>
              <w:rPr>
                <w:color w:val="000000" w:themeColor="text1"/>
              </w:rPr>
            </w:pPr>
            <w:r w:rsidRPr="00525986">
              <w:rPr>
                <w:color w:val="000000" w:themeColor="text1"/>
                <w:lang w:val="vi-VN"/>
              </w:rPr>
              <w:t>Số: </w:t>
            </w:r>
            <w:r w:rsidRPr="00525986">
              <w:rPr>
                <w:color w:val="000000" w:themeColor="text1"/>
              </w:rPr>
              <w:t>   /ĐĐN-…………….(1)</w:t>
            </w:r>
          </w:p>
        </w:tc>
        <w:tc>
          <w:tcPr>
            <w:tcW w:w="5508" w:type="dxa"/>
            <w:shd w:val="clear" w:color="auto" w:fill="FFFFFF"/>
            <w:tcMar>
              <w:top w:w="0" w:type="dxa"/>
              <w:left w:w="108" w:type="dxa"/>
              <w:bottom w:w="0" w:type="dxa"/>
              <w:right w:w="108" w:type="dxa"/>
            </w:tcMar>
            <w:hideMark/>
          </w:tcPr>
          <w:p w14:paraId="3905F2CF" w14:textId="77777777" w:rsidR="0042113B" w:rsidRPr="00525986" w:rsidRDefault="0042113B">
            <w:pPr>
              <w:pStyle w:val="NormalWeb"/>
              <w:spacing w:before="120" w:beforeAutospacing="0" w:after="120" w:afterAutospacing="0" w:line="234" w:lineRule="atLeast"/>
              <w:jc w:val="right"/>
              <w:rPr>
                <w:color w:val="000000" w:themeColor="text1"/>
              </w:rPr>
            </w:pPr>
            <w:r w:rsidRPr="00525986">
              <w:rPr>
                <w:i/>
                <w:iCs/>
                <w:color w:val="000000" w:themeColor="text1"/>
              </w:rPr>
              <w:t>…….(địa danh), ngày  tháng  năm 20……</w:t>
            </w:r>
          </w:p>
        </w:tc>
      </w:tr>
    </w:tbl>
    <w:p w14:paraId="320911DA" w14:textId="77777777" w:rsidR="0042113B" w:rsidRPr="00525986" w:rsidRDefault="0042113B" w:rsidP="0042113B">
      <w:pPr>
        <w:pStyle w:val="NormalWeb"/>
        <w:shd w:val="clear" w:color="auto" w:fill="FFFFFF"/>
        <w:spacing w:before="0" w:beforeAutospacing="0" w:after="0" w:afterAutospacing="0" w:line="234" w:lineRule="atLeast"/>
        <w:jc w:val="center"/>
        <w:rPr>
          <w:color w:val="000000" w:themeColor="text1"/>
        </w:rPr>
      </w:pPr>
      <w:bookmarkStart w:id="42" w:name="chuong_pl_2_name"/>
      <w:r w:rsidRPr="00525986">
        <w:rPr>
          <w:b/>
          <w:bCs/>
          <w:color w:val="000000" w:themeColor="text1"/>
          <w:lang w:val="vi-VN"/>
        </w:rPr>
        <w:t>ĐƠN ĐỀ NGHỊ</w:t>
      </w:r>
      <w:bookmarkEnd w:id="42"/>
    </w:p>
    <w:p w14:paraId="20FEAD04" w14:textId="77777777" w:rsidR="0042113B" w:rsidRPr="00525986" w:rsidRDefault="0042113B" w:rsidP="0042113B">
      <w:pPr>
        <w:pStyle w:val="NormalWeb"/>
        <w:shd w:val="clear" w:color="auto" w:fill="FFFFFF"/>
        <w:spacing w:before="0" w:beforeAutospacing="0" w:after="0" w:afterAutospacing="0" w:line="234" w:lineRule="atLeast"/>
        <w:jc w:val="center"/>
        <w:rPr>
          <w:color w:val="000000" w:themeColor="text1"/>
        </w:rPr>
      </w:pPr>
      <w:bookmarkStart w:id="43" w:name="chuong_pl_2_name_name"/>
      <w:r w:rsidRPr="00525986">
        <w:rPr>
          <w:b/>
          <w:bCs/>
          <w:color w:val="000000" w:themeColor="text1"/>
          <w:lang w:val="vi-VN"/>
        </w:rPr>
        <w:t>Công bố vùng hoạt động vui chơi giải trí dưới nước ………...(2)</w:t>
      </w:r>
      <w:bookmarkEnd w:id="43"/>
    </w:p>
    <w:p w14:paraId="65403D9B" w14:textId="77777777" w:rsidR="0042113B" w:rsidRPr="00525986" w:rsidRDefault="0042113B" w:rsidP="0042113B">
      <w:pPr>
        <w:pStyle w:val="NormalWeb"/>
        <w:shd w:val="clear" w:color="auto" w:fill="FFFFFF"/>
        <w:spacing w:before="120" w:beforeAutospacing="0" w:after="120" w:afterAutospacing="0" w:line="234" w:lineRule="atLeast"/>
        <w:jc w:val="center"/>
        <w:rPr>
          <w:color w:val="000000" w:themeColor="text1"/>
        </w:rPr>
      </w:pPr>
      <w:r w:rsidRPr="00525986">
        <w:rPr>
          <w:color w:val="000000" w:themeColor="text1"/>
          <w:lang w:val="vi-VN"/>
        </w:rPr>
        <w:t>Kính gửi: </w:t>
      </w:r>
      <w:r w:rsidRPr="00525986">
        <w:rPr>
          <w:color w:val="000000" w:themeColor="text1"/>
        </w:rPr>
        <w:t>………………………</w:t>
      </w:r>
      <w:r w:rsidRPr="00525986">
        <w:rPr>
          <w:color w:val="000000" w:themeColor="text1"/>
          <w:lang w:val="vi-VN"/>
        </w:rPr>
        <w:t>(3)....</w:t>
      </w:r>
      <w:r w:rsidRPr="00525986">
        <w:rPr>
          <w:color w:val="000000" w:themeColor="text1"/>
        </w:rPr>
        <w:t>........................</w:t>
      </w:r>
      <w:r w:rsidRPr="00525986">
        <w:rPr>
          <w:color w:val="000000" w:themeColor="text1"/>
          <w:lang w:val="vi-VN"/>
        </w:rPr>
        <w:t>.</w:t>
      </w:r>
    </w:p>
    <w:p w14:paraId="6C884443"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1. Căn cứ pháp lý</w:t>
      </w:r>
    </w:p>
    <w:p w14:paraId="42AFC031"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Căn cứ Nghị định s</w:t>
      </w:r>
      <w:r w:rsidRPr="00525986">
        <w:rPr>
          <w:color w:val="000000" w:themeColor="text1"/>
        </w:rPr>
        <w:t>ố………..</w:t>
      </w:r>
      <w:r w:rsidRPr="00525986">
        <w:rPr>
          <w:color w:val="000000" w:themeColor="text1"/>
          <w:lang w:val="vi-VN"/>
        </w:rPr>
        <w:t>/2019/NĐ-CP ngày ... tháng </w:t>
      </w:r>
      <w:r w:rsidRPr="00525986">
        <w:rPr>
          <w:color w:val="000000" w:themeColor="text1"/>
        </w:rPr>
        <w:t>…..</w:t>
      </w:r>
      <w:r w:rsidRPr="00525986">
        <w:rPr>
          <w:color w:val="000000" w:themeColor="text1"/>
          <w:lang w:val="vi-VN"/>
        </w:rPr>
        <w:t>năm 2019 của Chính phủ quy định về quản lý hoạt động của phương tiện phục vụ vui chơi giải trí dưới nước.</w:t>
      </w:r>
    </w:p>
    <w:p w14:paraId="6B6CE965"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Căn cứ ....</w:t>
      </w:r>
      <w:r w:rsidRPr="00525986">
        <w:rPr>
          <w:color w:val="000000" w:themeColor="text1"/>
        </w:rPr>
        <w:t>............................</w:t>
      </w:r>
      <w:r w:rsidRPr="00525986">
        <w:rPr>
          <w:color w:val="000000" w:themeColor="text1"/>
          <w:lang w:val="vi-VN"/>
        </w:rPr>
        <w:t>(4) </w:t>
      </w:r>
      <w:r w:rsidRPr="00525986">
        <w:rPr>
          <w:color w:val="000000" w:themeColor="text1"/>
        </w:rPr>
        <w:t>…………………………………………………………………..</w:t>
      </w:r>
    </w:p>
    <w:p w14:paraId="4C42C07A"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2. Nội dung đề xuất</w:t>
      </w:r>
    </w:p>
    <w:p w14:paraId="37DEDAAB"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a) Chiều dài vùng hoạt động: </w:t>
      </w:r>
      <w:r w:rsidRPr="00525986">
        <w:rPr>
          <w:color w:val="000000" w:themeColor="text1"/>
        </w:rPr>
        <w:t>………………………</w:t>
      </w:r>
      <w:r w:rsidRPr="00525986">
        <w:rPr>
          <w:color w:val="000000" w:themeColor="text1"/>
          <w:lang w:val="vi-VN"/>
        </w:rPr>
        <w:t>km (từ…</w:t>
      </w:r>
      <w:r w:rsidRPr="00525986">
        <w:rPr>
          <w:color w:val="000000" w:themeColor="text1"/>
        </w:rPr>
        <w:t>………..</w:t>
      </w:r>
      <w:r w:rsidRPr="00525986">
        <w:rPr>
          <w:color w:val="000000" w:themeColor="text1"/>
          <w:lang w:val="vi-VN"/>
        </w:rPr>
        <w:t>..đến</w:t>
      </w:r>
      <w:r w:rsidRPr="00525986">
        <w:rPr>
          <w:color w:val="000000" w:themeColor="text1"/>
        </w:rPr>
        <w:t>…………………..</w:t>
      </w:r>
      <w:r w:rsidRPr="00525986">
        <w:rPr>
          <w:color w:val="000000" w:themeColor="text1"/>
          <w:lang w:val="vi-VN"/>
        </w:rPr>
        <w:t>);</w:t>
      </w:r>
    </w:p>
    <w:p w14:paraId="7B779D7F"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b) Chiều rộng vùng hoạt động: </w:t>
      </w:r>
      <w:r w:rsidRPr="00525986">
        <w:rPr>
          <w:color w:val="000000" w:themeColor="text1"/>
        </w:rPr>
        <w:t>…………………</w:t>
      </w:r>
      <w:r w:rsidRPr="00525986">
        <w:rPr>
          <w:color w:val="000000" w:themeColor="text1"/>
          <w:lang w:val="vi-VN"/>
        </w:rPr>
        <w:t>.....km (từ…</w:t>
      </w:r>
      <w:r w:rsidRPr="00525986">
        <w:rPr>
          <w:color w:val="000000" w:themeColor="text1"/>
        </w:rPr>
        <w:t>…………</w:t>
      </w:r>
      <w:r w:rsidRPr="00525986">
        <w:rPr>
          <w:color w:val="000000" w:themeColor="text1"/>
          <w:lang w:val="vi-VN"/>
        </w:rPr>
        <w:t>đến</w:t>
      </w:r>
      <w:r w:rsidRPr="00525986">
        <w:rPr>
          <w:color w:val="000000" w:themeColor="text1"/>
        </w:rPr>
        <w:t>………………….. </w:t>
      </w:r>
      <w:r w:rsidRPr="00525986">
        <w:rPr>
          <w:color w:val="000000" w:themeColor="text1"/>
          <w:lang w:val="vi-VN"/>
        </w:rPr>
        <w:t>);</w:t>
      </w:r>
    </w:p>
    <w:p w14:paraId="36E20700"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c) Tọa độ các điểm xác định vùng hoạt động (theo Hệ quy chiếu và Hệ tọa độ quốc gia VN-2000):</w:t>
      </w:r>
      <w:r w:rsidRPr="00525986">
        <w:rPr>
          <w:color w:val="000000" w:themeColor="text1"/>
        </w:rPr>
        <w:t>…………………………………………………………………………………………………</w:t>
      </w:r>
    </w:p>
    <w:p w14:paraId="18335A34"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d) Thời gian bắt đầu thực hiện khai thác ..............................................................................;</w:t>
      </w:r>
    </w:p>
    <w:p w14:paraId="05183025"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đ) Các nội dung khác</w:t>
      </w:r>
    </w:p>
    <w:p w14:paraId="0BFBB836"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rPr>
        <w:t>...................................................................................................................................</w:t>
      </w:r>
    </w:p>
    <w:p w14:paraId="52D6AF01"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rPr>
        <w:t>...................................................................................................................................</w:t>
      </w:r>
    </w:p>
    <w:p w14:paraId="1104ACD5"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rPr>
        <w:t>…………………………. </w:t>
      </w:r>
      <w:r w:rsidRPr="00525986">
        <w:rPr>
          <w:color w:val="000000" w:themeColor="text1"/>
          <w:lang w:val="vi-VN"/>
        </w:rPr>
        <w:t>(5).........</w:t>
      </w:r>
      <w:r w:rsidRPr="00525986">
        <w:rPr>
          <w:color w:val="000000" w:themeColor="text1"/>
        </w:rPr>
        <w:t>...................</w:t>
      </w:r>
      <w:r w:rsidRPr="00525986">
        <w:rPr>
          <w:color w:val="000000" w:themeColor="text1"/>
          <w:lang w:val="vi-VN"/>
        </w:rPr>
        <w:t> kính đề nghị </w:t>
      </w:r>
      <w:r w:rsidRPr="00525986">
        <w:rPr>
          <w:color w:val="000000" w:themeColor="text1"/>
        </w:rPr>
        <w:t>……………</w:t>
      </w:r>
      <w:r w:rsidRPr="00525986">
        <w:rPr>
          <w:color w:val="000000" w:themeColor="text1"/>
          <w:lang w:val="vi-VN"/>
        </w:rPr>
        <w:t>(3) </w:t>
      </w:r>
      <w:r w:rsidRPr="00525986">
        <w:rPr>
          <w:color w:val="000000" w:themeColor="text1"/>
        </w:rPr>
        <w:t>…………...</w:t>
      </w:r>
      <w:r w:rsidRPr="00525986">
        <w:rPr>
          <w:color w:val="000000" w:themeColor="text1"/>
          <w:lang w:val="vi-VN"/>
        </w:rPr>
        <w:t>xem xét, công bố vùng hoạt động </w:t>
      </w:r>
      <w:r w:rsidRPr="00525986">
        <w:rPr>
          <w:color w:val="000000" w:themeColor="text1"/>
        </w:rPr>
        <w:t>…………………..</w:t>
      </w:r>
      <w:r w:rsidRPr="00525986">
        <w:rPr>
          <w:color w:val="000000" w:themeColor="text1"/>
          <w:lang w:val="vi-VN"/>
        </w:rPr>
        <w:t>(2) </w:t>
      </w:r>
      <w:r w:rsidRPr="00525986">
        <w:rPr>
          <w:color w:val="000000" w:themeColor="text1"/>
        </w:rPr>
        <w:t>………………………………………….</w:t>
      </w:r>
    </w:p>
    <w:p w14:paraId="7B671754"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Xin trân trọng cảm ơn./.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25986" w:rsidRPr="00525986" w14:paraId="17AD0039" w14:textId="77777777" w:rsidTr="0042113B">
        <w:trPr>
          <w:tblCellSpacing w:w="0" w:type="dxa"/>
        </w:trPr>
        <w:tc>
          <w:tcPr>
            <w:tcW w:w="4428" w:type="dxa"/>
            <w:shd w:val="clear" w:color="auto" w:fill="FFFFFF"/>
            <w:tcMar>
              <w:top w:w="0" w:type="dxa"/>
              <w:left w:w="108" w:type="dxa"/>
              <w:bottom w:w="0" w:type="dxa"/>
              <w:right w:w="108" w:type="dxa"/>
            </w:tcMar>
            <w:hideMark/>
          </w:tcPr>
          <w:p w14:paraId="3CF6FB4F" w14:textId="77777777" w:rsidR="0042113B" w:rsidRPr="00525986" w:rsidRDefault="0042113B">
            <w:pPr>
              <w:pStyle w:val="NormalWeb"/>
              <w:spacing w:before="120" w:beforeAutospacing="0" w:after="120" w:afterAutospacing="0" w:line="234" w:lineRule="atLeast"/>
              <w:rPr>
                <w:color w:val="000000" w:themeColor="text1"/>
              </w:rPr>
            </w:pPr>
            <w:r w:rsidRPr="00525986">
              <w:rPr>
                <w:b/>
                <w:bCs/>
                <w:i/>
                <w:iCs/>
                <w:color w:val="000000" w:themeColor="text1"/>
                <w:lang w:val="vi-VN"/>
              </w:rPr>
              <w:br/>
              <w:t>Nơi nhận:</w:t>
            </w:r>
            <w:r w:rsidRPr="00525986">
              <w:rPr>
                <w:b/>
                <w:bCs/>
                <w:i/>
                <w:iCs/>
                <w:color w:val="000000" w:themeColor="text1"/>
                <w:lang w:val="vi-VN"/>
              </w:rPr>
              <w:br/>
            </w:r>
            <w:r w:rsidRPr="00525986">
              <w:rPr>
                <w:color w:val="000000" w:themeColor="text1"/>
                <w:lang w:val="vi-VN"/>
              </w:rPr>
              <w:t>- </w:t>
            </w:r>
            <w:r w:rsidRPr="00525986">
              <w:rPr>
                <w:color w:val="000000" w:themeColor="text1"/>
              </w:rPr>
              <w:t>Như trên;</w:t>
            </w:r>
            <w:r w:rsidRPr="00525986">
              <w:rPr>
                <w:color w:val="000000" w:themeColor="text1"/>
              </w:rPr>
              <w:br/>
              <w:t>- Lưu: VT, …….(7)</w:t>
            </w:r>
          </w:p>
        </w:tc>
        <w:tc>
          <w:tcPr>
            <w:tcW w:w="4428" w:type="dxa"/>
            <w:shd w:val="clear" w:color="auto" w:fill="FFFFFF"/>
            <w:tcMar>
              <w:top w:w="0" w:type="dxa"/>
              <w:left w:w="108" w:type="dxa"/>
              <w:bottom w:w="0" w:type="dxa"/>
              <w:right w:w="108" w:type="dxa"/>
            </w:tcMar>
            <w:hideMark/>
          </w:tcPr>
          <w:p w14:paraId="6A13E109" w14:textId="77777777" w:rsidR="0042113B" w:rsidRPr="00525986" w:rsidRDefault="0042113B">
            <w:pPr>
              <w:pStyle w:val="NormalWeb"/>
              <w:spacing w:before="120" w:beforeAutospacing="0" w:after="120" w:afterAutospacing="0" w:line="234" w:lineRule="atLeast"/>
              <w:jc w:val="center"/>
              <w:rPr>
                <w:color w:val="000000" w:themeColor="text1"/>
              </w:rPr>
            </w:pPr>
            <w:r w:rsidRPr="00525986">
              <w:rPr>
                <w:b/>
                <w:bCs/>
                <w:color w:val="000000" w:themeColor="text1"/>
              </w:rPr>
              <w:t>THỦ TRƯỞNG (6)</w:t>
            </w:r>
            <w:r w:rsidRPr="00525986">
              <w:rPr>
                <w:b/>
                <w:bCs/>
                <w:color w:val="000000" w:themeColor="text1"/>
              </w:rPr>
              <w:br/>
            </w:r>
            <w:r w:rsidRPr="00525986">
              <w:rPr>
                <w:i/>
                <w:iCs/>
                <w:color w:val="000000" w:themeColor="text1"/>
              </w:rPr>
              <w:t>(Ký tên, đóng dấu, họ và tên)</w:t>
            </w:r>
            <w:r w:rsidRPr="00525986">
              <w:rPr>
                <w:i/>
                <w:iCs/>
                <w:color w:val="000000" w:themeColor="text1"/>
              </w:rPr>
              <w:br/>
            </w:r>
            <w:r w:rsidRPr="00525986">
              <w:rPr>
                <w:i/>
                <w:iCs/>
                <w:color w:val="000000" w:themeColor="text1"/>
              </w:rPr>
              <w:br/>
            </w:r>
          </w:p>
        </w:tc>
      </w:tr>
    </w:tbl>
    <w:p w14:paraId="62EE3809"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b/>
          <w:bCs/>
          <w:i/>
          <w:iCs/>
          <w:color w:val="000000" w:themeColor="text1"/>
          <w:lang w:val="vi-VN"/>
        </w:rPr>
        <w:t>Ghi chú:</w:t>
      </w:r>
    </w:p>
    <w:p w14:paraId="67E8AD59"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(1) Ký hiệu viết tắt của cơ quan, tổ chức (đơn vị, doanh nghiệp).</w:t>
      </w:r>
    </w:p>
    <w:p w14:paraId="644F27BD"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(2) Nêu tên vùng hoạt động (nếu có).</w:t>
      </w:r>
    </w:p>
    <w:p w14:paraId="4BB479E4"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(3) Nêu tên cơ quan có thẩm quyền công bố theo quy định tại Nghị định này.</w:t>
      </w:r>
    </w:p>
    <w:p w14:paraId="65B4FFCF"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(4) Nêu: Quyết định phê duyệt (nếu có).</w:t>
      </w:r>
    </w:p>
    <w:p w14:paraId="6BC69C30"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(5) Tên cơ quan, tổ chức, cá nhân.</w:t>
      </w:r>
    </w:p>
    <w:p w14:paraId="3D62BE2C"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rPr>
      </w:pPr>
      <w:r w:rsidRPr="00525986">
        <w:rPr>
          <w:color w:val="000000" w:themeColor="text1"/>
          <w:lang w:val="vi-VN"/>
        </w:rPr>
        <w:t>(6) Thẩm quyền ký là Thủ trưởng cơ quan, tổ chức, cá nhân.</w:t>
      </w:r>
    </w:p>
    <w:p w14:paraId="102664A5" w14:textId="77777777" w:rsidR="0042113B" w:rsidRPr="00525986" w:rsidRDefault="0042113B" w:rsidP="0042113B">
      <w:pPr>
        <w:pStyle w:val="NormalWeb"/>
        <w:shd w:val="clear" w:color="auto" w:fill="FFFFFF"/>
        <w:spacing w:before="120" w:beforeAutospacing="0" w:after="120" w:afterAutospacing="0" w:line="234" w:lineRule="atLeast"/>
        <w:rPr>
          <w:color w:val="000000" w:themeColor="text1"/>
          <w:lang w:val="en-US"/>
        </w:rPr>
      </w:pPr>
      <w:r w:rsidRPr="00525986">
        <w:rPr>
          <w:color w:val="000000" w:themeColor="text1"/>
          <w:lang w:val="vi-VN"/>
        </w:rPr>
        <w:t>(7) Chữ viết tắt tên cơ quan tham mưu và số lượng bản lưu (nếu cần).</w:t>
      </w:r>
    </w:p>
    <w:p w14:paraId="429FA062" w14:textId="77777777" w:rsidR="0038330D" w:rsidRPr="00525986" w:rsidRDefault="0038330D" w:rsidP="0042113B">
      <w:pPr>
        <w:pStyle w:val="NormalWeb"/>
        <w:shd w:val="clear" w:color="auto" w:fill="FFFFFF"/>
        <w:spacing w:before="120" w:beforeAutospacing="0" w:after="120" w:afterAutospacing="0" w:line="234" w:lineRule="atLeast"/>
        <w:rPr>
          <w:color w:val="000000" w:themeColor="text1"/>
          <w:lang w:val="en-US"/>
        </w:rPr>
      </w:pPr>
    </w:p>
    <w:p w14:paraId="00D8B07D" w14:textId="77777777" w:rsidR="0038330D" w:rsidRPr="00525986" w:rsidRDefault="0038330D" w:rsidP="0042113B">
      <w:pPr>
        <w:pStyle w:val="NormalWeb"/>
        <w:shd w:val="clear" w:color="auto" w:fill="FFFFFF"/>
        <w:spacing w:before="120" w:beforeAutospacing="0" w:after="120" w:afterAutospacing="0" w:line="234" w:lineRule="atLeast"/>
        <w:rPr>
          <w:color w:val="000000" w:themeColor="text1"/>
          <w:lang w:val="en-US"/>
        </w:rPr>
      </w:pPr>
    </w:p>
    <w:p w14:paraId="52BFD075" w14:textId="77777777" w:rsidR="002C075D" w:rsidRPr="00525986" w:rsidRDefault="002C075D" w:rsidP="0042113B">
      <w:pPr>
        <w:pStyle w:val="NormalWeb"/>
        <w:shd w:val="clear" w:color="auto" w:fill="FFFFFF"/>
        <w:spacing w:before="120" w:beforeAutospacing="0" w:after="120" w:afterAutospacing="0" w:line="234" w:lineRule="atLeast"/>
        <w:rPr>
          <w:color w:val="000000" w:themeColor="text1"/>
          <w:lang w:val="en-US"/>
        </w:rPr>
      </w:pPr>
    </w:p>
    <w:tbl>
      <w:tblPr>
        <w:tblW w:w="1086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2228"/>
        <w:gridCol w:w="2482"/>
        <w:gridCol w:w="833"/>
        <w:gridCol w:w="477"/>
        <w:gridCol w:w="1822"/>
        <w:gridCol w:w="1371"/>
      </w:tblGrid>
      <w:tr w:rsidR="00525986" w:rsidRPr="00525986" w14:paraId="0F2336D1" w14:textId="77777777" w:rsidTr="00B07786">
        <w:tc>
          <w:tcPr>
            <w:tcW w:w="1656" w:type="dxa"/>
            <w:shd w:val="clear" w:color="auto" w:fill="auto"/>
          </w:tcPr>
          <w:p w14:paraId="2BEFCC6F" w14:textId="639258A5" w:rsidR="000B035D" w:rsidRPr="00525986" w:rsidRDefault="004C5492" w:rsidP="00485641">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lastRenderedPageBreak/>
              <w:t xml:space="preserve">Mã thủ tục </w:t>
            </w:r>
            <w:r w:rsidR="00DF3CF6" w:rsidRPr="00525986">
              <w:rPr>
                <w:b/>
                <w:color w:val="000000" w:themeColor="text1"/>
                <w:spacing w:val="-2"/>
                <w:lang w:val="en-US" w:eastAsia="en-US"/>
              </w:rPr>
              <w:t>số 09</w:t>
            </w:r>
          </w:p>
        </w:tc>
        <w:bookmarkStart w:id="44" w:name="OLE_LINK16"/>
        <w:tc>
          <w:tcPr>
            <w:tcW w:w="9213" w:type="dxa"/>
            <w:gridSpan w:val="6"/>
            <w:shd w:val="clear" w:color="auto" w:fill="auto"/>
            <w:vAlign w:val="center"/>
          </w:tcPr>
          <w:p w14:paraId="29828489" w14:textId="77777777" w:rsidR="000B035D" w:rsidRPr="00525986" w:rsidRDefault="003E3D01" w:rsidP="00512DFD">
            <w:pPr>
              <w:rPr>
                <w:b/>
                <w:color w:val="000000" w:themeColor="text1"/>
              </w:rPr>
            </w:pPr>
            <w:r w:rsidRPr="00525986">
              <w:fldChar w:fldCharType="begin"/>
            </w:r>
            <w:r w:rsidRPr="00525986">
              <w:rPr>
                <w:color w:val="000000" w:themeColor="text1"/>
              </w:rPr>
              <w:instrText xml:space="preserve"> HYPERLINK "https://dichvucong.tayninh.gov.vn/ThuTuc/ChiTietThuTuc?ThuTucID=38407" </w:instrText>
            </w:r>
            <w:r w:rsidRPr="00525986">
              <w:fldChar w:fldCharType="separate"/>
            </w:r>
            <w:r w:rsidR="000B035D" w:rsidRPr="00525986">
              <w:rPr>
                <w:rStyle w:val="link"/>
                <w:b/>
                <w:color w:val="000000" w:themeColor="text1"/>
              </w:rPr>
              <w:t>2.001217.000.00.00.H53</w:t>
            </w:r>
            <w:r w:rsidRPr="00525986">
              <w:rPr>
                <w:rStyle w:val="link"/>
                <w:b/>
                <w:color w:val="000000" w:themeColor="text1"/>
              </w:rPr>
              <w:fldChar w:fldCharType="end"/>
            </w:r>
            <w:bookmarkEnd w:id="44"/>
          </w:p>
        </w:tc>
      </w:tr>
      <w:tr w:rsidR="00525986" w:rsidRPr="00525986" w14:paraId="30E53267" w14:textId="77777777" w:rsidTr="00B07786">
        <w:trPr>
          <w:trHeight w:val="546"/>
        </w:trPr>
        <w:tc>
          <w:tcPr>
            <w:tcW w:w="1656" w:type="dxa"/>
            <w:shd w:val="clear" w:color="auto" w:fill="auto"/>
          </w:tcPr>
          <w:p w14:paraId="54FAA87F" w14:textId="77777777" w:rsidR="000B035D" w:rsidRPr="00525986" w:rsidRDefault="000B035D" w:rsidP="00512DFD">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213" w:type="dxa"/>
            <w:gridSpan w:val="6"/>
            <w:shd w:val="clear" w:color="auto" w:fill="auto"/>
          </w:tcPr>
          <w:p w14:paraId="1684B088" w14:textId="77777777" w:rsidR="00AC0A57" w:rsidRPr="00525986" w:rsidRDefault="00AC0A57" w:rsidP="00AC0A57">
            <w:pPr>
              <w:pStyle w:val="Heading1"/>
              <w:shd w:val="clear" w:color="auto" w:fill="FFFFFF"/>
              <w:spacing w:before="0"/>
              <w:jc w:val="both"/>
              <w:rPr>
                <w:rFonts w:ascii="Times New Roman" w:hAnsi="Times New Roman"/>
                <w:b/>
                <w:color w:val="000000" w:themeColor="text1"/>
                <w:sz w:val="24"/>
                <w:szCs w:val="24"/>
              </w:rPr>
            </w:pPr>
            <w:r w:rsidRPr="00525986">
              <w:rPr>
                <w:rFonts w:ascii="Times New Roman" w:hAnsi="Times New Roman"/>
                <w:b/>
                <w:bCs/>
                <w:color w:val="000000" w:themeColor="text1"/>
                <w:sz w:val="24"/>
                <w:szCs w:val="24"/>
              </w:rP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14:paraId="50CF044F" w14:textId="150C8B97" w:rsidR="000B035D" w:rsidRPr="00525986" w:rsidRDefault="000B035D" w:rsidP="00512DFD">
            <w:pPr>
              <w:jc w:val="both"/>
              <w:textAlignment w:val="center"/>
              <w:rPr>
                <w:color w:val="000000" w:themeColor="text1"/>
                <w:lang w:val="en-US" w:eastAsia="en-US"/>
              </w:rPr>
            </w:pPr>
            <w:r w:rsidRPr="00525986">
              <w:rPr>
                <w:color w:val="000000" w:themeColor="text1"/>
              </w:rPr>
              <w:t>DVC trực tuyến một phần</w:t>
            </w:r>
          </w:p>
        </w:tc>
      </w:tr>
      <w:tr w:rsidR="00525986" w:rsidRPr="00525986" w14:paraId="4716B7CF" w14:textId="77777777" w:rsidTr="00B07786">
        <w:tc>
          <w:tcPr>
            <w:tcW w:w="1656" w:type="dxa"/>
            <w:shd w:val="clear" w:color="auto" w:fill="auto"/>
          </w:tcPr>
          <w:p w14:paraId="63CB5BE1" w14:textId="77777777" w:rsidR="000B035D" w:rsidRPr="00525986" w:rsidRDefault="000B035D" w:rsidP="00512DFD">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213" w:type="dxa"/>
            <w:gridSpan w:val="6"/>
            <w:shd w:val="clear" w:color="auto" w:fill="auto"/>
          </w:tcPr>
          <w:p w14:paraId="0B90A500" w14:textId="2E55D1CA" w:rsidR="000B035D" w:rsidRPr="00525986" w:rsidRDefault="00504C56" w:rsidP="00512DFD">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0594964D" w14:textId="77777777" w:rsidTr="00B07786">
        <w:tc>
          <w:tcPr>
            <w:tcW w:w="1656" w:type="dxa"/>
            <w:shd w:val="clear" w:color="auto" w:fill="auto"/>
          </w:tcPr>
          <w:p w14:paraId="4D964CA0" w14:textId="77777777" w:rsidR="000B035D" w:rsidRPr="00525986" w:rsidRDefault="000B035D" w:rsidP="00512DFD">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213" w:type="dxa"/>
            <w:gridSpan w:val="6"/>
            <w:shd w:val="clear" w:color="auto" w:fill="auto"/>
          </w:tcPr>
          <w:p w14:paraId="1A067A75" w14:textId="77777777" w:rsidR="000B035D" w:rsidRPr="00525986" w:rsidRDefault="000B035D" w:rsidP="00512DFD">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0A173FD1" w14:textId="77777777" w:rsidTr="00B07786">
        <w:tc>
          <w:tcPr>
            <w:tcW w:w="10869" w:type="dxa"/>
            <w:gridSpan w:val="7"/>
            <w:shd w:val="clear" w:color="auto" w:fill="auto"/>
          </w:tcPr>
          <w:p w14:paraId="3056B980" w14:textId="5765F953" w:rsidR="000B035D" w:rsidRPr="00525986" w:rsidRDefault="00485641" w:rsidP="00512DFD">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12445ED8" w14:textId="77777777" w:rsidTr="00B07786">
        <w:tc>
          <w:tcPr>
            <w:tcW w:w="1656" w:type="dxa"/>
            <w:shd w:val="clear" w:color="auto" w:fill="auto"/>
          </w:tcPr>
          <w:p w14:paraId="38F7E003" w14:textId="77777777" w:rsidR="000B035D" w:rsidRPr="00525986" w:rsidRDefault="000B035D" w:rsidP="00512DFD">
            <w:pPr>
              <w:spacing w:before="120" w:after="120"/>
              <w:jc w:val="both"/>
              <w:textAlignment w:val="center"/>
              <w:rPr>
                <w:color w:val="000000" w:themeColor="text1"/>
                <w:lang w:val="en-US" w:eastAsia="en-US"/>
              </w:rPr>
            </w:pPr>
          </w:p>
        </w:tc>
        <w:tc>
          <w:tcPr>
            <w:tcW w:w="9213" w:type="dxa"/>
            <w:gridSpan w:val="6"/>
            <w:shd w:val="clear" w:color="auto" w:fill="auto"/>
            <w:vAlign w:val="center"/>
          </w:tcPr>
          <w:p w14:paraId="646B58F1" w14:textId="20B74694" w:rsidR="00485641" w:rsidRPr="00525986" w:rsidRDefault="00485641" w:rsidP="00511DCB">
            <w:pPr>
              <w:pStyle w:val="Header"/>
              <w:tabs>
                <w:tab w:val="left" w:pos="720"/>
              </w:tabs>
              <w:spacing w:before="8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18599794" w14:textId="46A92F14" w:rsidR="000B035D" w:rsidRPr="00525986" w:rsidRDefault="00485641" w:rsidP="00511DCB">
            <w:pPr>
              <w:pStyle w:val="Header"/>
              <w:tabs>
                <w:tab w:val="left" w:pos="720"/>
              </w:tabs>
              <w:spacing w:before="80"/>
              <w:ind w:right="8"/>
              <w:jc w:val="both"/>
              <w:rPr>
                <w:bCs/>
                <w:color w:val="000000" w:themeColor="text1"/>
                <w:lang w:val="vi-VN" w:eastAsia="en-US"/>
              </w:rPr>
            </w:pPr>
            <w:r w:rsidRPr="00525986">
              <w:rPr>
                <w:rStyle w:val="text"/>
                <w:color w:val="000000" w:themeColor="text1"/>
                <w:spacing w:val="4"/>
                <w:shd w:val="clear" w:color="auto" w:fill="FFFFFF"/>
              </w:rPr>
              <w:t>-</w:t>
            </w:r>
            <w:r w:rsidR="000B035D" w:rsidRPr="00525986">
              <w:rPr>
                <w:rStyle w:val="text"/>
                <w:color w:val="000000" w:themeColor="text1"/>
                <w:spacing w:val="4"/>
                <w:shd w:val="clear" w:color="auto" w:fill="FFFFFF"/>
              </w:rPr>
              <w:t xml:space="preserve"> Nộp hồ sơ trực tiếp </w:t>
            </w:r>
            <w:r w:rsidR="000B035D" w:rsidRPr="00525986">
              <w:rPr>
                <w:bCs/>
                <w:color w:val="000000" w:themeColor="text1"/>
                <w:lang w:val="vi-VN"/>
              </w:rPr>
              <w:t xml:space="preserve">tại </w:t>
            </w:r>
            <w:r w:rsidR="001F2EEE" w:rsidRPr="00525986">
              <w:rPr>
                <w:bCs/>
                <w:color w:val="000000" w:themeColor="text1"/>
                <w:lang w:val="vi-VN"/>
              </w:rPr>
              <w:t>Trung tâm phục vụ hành chính công</w:t>
            </w:r>
            <w:r w:rsidR="000B035D" w:rsidRPr="00525986">
              <w:rPr>
                <w:bCs/>
                <w:color w:val="000000" w:themeColor="text1"/>
              </w:rPr>
              <w:t xml:space="preserve"> </w:t>
            </w:r>
            <w:r w:rsidRPr="00525986">
              <w:rPr>
                <w:bCs/>
                <w:color w:val="000000" w:themeColor="text1"/>
              </w:rPr>
              <w:t>cấp xã</w:t>
            </w:r>
            <w:r w:rsidR="00B07786" w:rsidRPr="00525986">
              <w:rPr>
                <w:bCs/>
                <w:color w:val="000000" w:themeColor="text1"/>
              </w:rPr>
              <w:t xml:space="preserve"> bất kỳ</w:t>
            </w:r>
          </w:p>
          <w:p w14:paraId="4018BCFE" w14:textId="77777777" w:rsidR="000B035D" w:rsidRPr="00525986" w:rsidRDefault="000B035D"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101726E8" w14:textId="77777777" w:rsidR="000B035D" w:rsidRPr="00525986" w:rsidRDefault="000B035D" w:rsidP="00511DCB">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62A25F77" w14:textId="129272E4" w:rsidR="000B035D" w:rsidRPr="00525986" w:rsidRDefault="000B035D" w:rsidP="00511DCB">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Nộp qua dịch vụ bưu chính công ích tại các điểm bưu chính thuộc hệ thống Bưu điện tỉnh trên địa bàn tỉnh Tây Ninh</w:t>
            </w:r>
            <w:r w:rsidRPr="00525986">
              <w:rPr>
                <w:rStyle w:val="text"/>
                <w:color w:val="000000" w:themeColor="text1"/>
                <w:spacing w:val="4"/>
                <w:shd w:val="clear" w:color="auto" w:fill="FFFFFF"/>
                <w:lang w:val="vi-VN"/>
              </w:rPr>
              <w:t xml:space="preserve">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0A354BD9" w14:textId="77777777" w:rsidR="000B035D" w:rsidRPr="00525986" w:rsidRDefault="000B035D" w:rsidP="00511DCB">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62D1346E" w14:textId="728FB431" w:rsidR="000B035D" w:rsidRPr="00525986" w:rsidRDefault="000B035D"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A5117C"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00A5117C" w:rsidRPr="00525986">
              <w:rPr>
                <w:rStyle w:val="text"/>
                <w:b/>
                <w:color w:val="000000" w:themeColor="text1"/>
                <w:spacing w:val="4"/>
                <w:shd w:val="clear" w:color="auto" w:fill="FFFFFF"/>
                <w:lang w:val="en-US"/>
              </w:rPr>
              <w:t>K</w:t>
            </w:r>
            <w:r w:rsidRPr="00525986">
              <w:rPr>
                <w:rStyle w:val="text"/>
                <w:b/>
                <w:color w:val="000000" w:themeColor="text1"/>
                <w:spacing w:val="4"/>
                <w:shd w:val="clear" w:color="auto" w:fill="FFFFFF"/>
                <w:lang w:val="vi-VN"/>
              </w:rPr>
              <w:t>iểm tra hồ sơ:</w:t>
            </w:r>
          </w:p>
          <w:p w14:paraId="0ED53C33" w14:textId="58EC9023" w:rsidR="000B035D" w:rsidRPr="00525986" w:rsidRDefault="000B035D"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xử lý.</w:t>
            </w:r>
          </w:p>
          <w:p w14:paraId="25733B02" w14:textId="1D699041" w:rsidR="000B035D" w:rsidRPr="00525986" w:rsidRDefault="000B035D"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Sau khi tiếp nhận hồ sơ theo hình thức nộp trực tiếp, cán bộ tiếp nhận hồ sơ tại </w:t>
            </w:r>
            <w:r w:rsidR="00504C56" w:rsidRPr="00525986">
              <w:rPr>
                <w:rStyle w:val="text"/>
                <w:color w:val="000000" w:themeColor="text1"/>
                <w:lang w:val="vi-VN"/>
              </w:rPr>
              <w:t>Trung tâm phục vụ hành chính công</w:t>
            </w:r>
            <w:r w:rsidRPr="00525986">
              <w:rPr>
                <w:rStyle w:val="text"/>
                <w:color w:val="000000" w:themeColor="text1"/>
                <w:spacing w:val="4"/>
                <w:shd w:val="clear" w:color="auto" w:fill="FFFFFF"/>
                <w:lang w:val="vi-VN"/>
              </w:rPr>
              <w:t xml:space="preserve"> thực hiện số hóa (sao chụp, chuyển thành tài liệu điện tử trên hệ thống thông tin, cơ sở dữ liệu) và ký số vào tài liệu, hồ sơ giải quyết thủ tục hành chính đã được số hóa theo quy định.</w:t>
            </w:r>
          </w:p>
          <w:p w14:paraId="50AB8455" w14:textId="77777777" w:rsidR="000B035D" w:rsidRPr="00525986" w:rsidRDefault="000B035D"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14:paraId="5F008B17" w14:textId="11262E18" w:rsidR="000B035D" w:rsidRPr="00525986" w:rsidRDefault="000B035D"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E70283" w:rsidRPr="00525986">
              <w:rPr>
                <w:rStyle w:val="text"/>
                <w:b/>
                <w:bCs/>
                <w:color w:val="000000" w:themeColor="text1"/>
                <w:spacing w:val="4"/>
                <w:shd w:val="clear" w:color="auto" w:fill="FFFFFF"/>
                <w:lang w:val="en-US"/>
              </w:rPr>
              <w:t>3</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Giải quyết hồ sơ</w:t>
            </w:r>
          </w:p>
          <w:p w14:paraId="32E4E5DF" w14:textId="30A3A79F" w:rsidR="000B035D" w:rsidRPr="00525986" w:rsidRDefault="000B035D"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 xml:space="preserve">Phòng </w:t>
            </w:r>
            <w:r w:rsidR="001E1273" w:rsidRPr="00525986">
              <w:rPr>
                <w:rStyle w:val="text"/>
                <w:color w:val="000000" w:themeColor="text1"/>
                <w:spacing w:val="4"/>
                <w:shd w:val="clear" w:color="auto" w:fill="FFFFFF"/>
                <w:lang w:val="en-US"/>
              </w:rPr>
              <w:t>chuyên môn cấp xã</w:t>
            </w:r>
            <w:r w:rsidRPr="00525986">
              <w:rPr>
                <w:rStyle w:val="text"/>
                <w:color w:val="000000" w:themeColor="text1"/>
                <w:spacing w:val="4"/>
                <w:shd w:val="clear" w:color="auto" w:fill="FFFFFF"/>
                <w:lang w:val="vi-VN"/>
              </w:rPr>
              <w:t xml:space="preserve"> xử lý hồ sơ </w:t>
            </w:r>
          </w:p>
          <w:p w14:paraId="125360CD" w14:textId="026BB65B" w:rsidR="000B035D" w:rsidRPr="00525986" w:rsidRDefault="000B035D"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Trường hợp hồ sơ không hợp lệ: trong thời hạn 02 ngày làm việc, phải báo cáo </w:t>
            </w:r>
            <w:r w:rsidR="001F2EEE" w:rsidRPr="00525986">
              <w:rPr>
                <w:rStyle w:val="text"/>
                <w:color w:val="000000" w:themeColor="text1"/>
                <w:spacing w:val="4"/>
                <w:shd w:val="clear" w:color="auto" w:fill="FFFFFF"/>
                <w:lang w:val="vi-VN"/>
              </w:rPr>
              <w:t>UBND xã/phường</w:t>
            </w:r>
            <w:r w:rsidR="00905D72" w:rsidRPr="00525986">
              <w:rPr>
                <w:rStyle w:val="text"/>
                <w:color w:val="000000" w:themeColor="text1"/>
                <w:spacing w:val="4"/>
                <w:shd w:val="clear" w:color="auto" w:fill="FFFFFF"/>
                <w:lang w:val="en-US"/>
              </w:rPr>
              <w:t xml:space="preserve"> </w:t>
            </w:r>
            <w:r w:rsidRPr="00525986">
              <w:rPr>
                <w:rStyle w:val="text"/>
                <w:color w:val="000000" w:themeColor="text1"/>
                <w:spacing w:val="4"/>
                <w:shd w:val="clear" w:color="auto" w:fill="FFFFFF"/>
                <w:lang w:val="vi-VN"/>
              </w:rPr>
              <w:t>ban hành văn bản thông báo cho tổ chức, cá nhân thực hiện biết để bổ sung.</w:t>
            </w:r>
          </w:p>
          <w:p w14:paraId="23B54236" w14:textId="4D76E713" w:rsidR="000B035D" w:rsidRPr="00525986" w:rsidRDefault="000B035D" w:rsidP="00511DCB">
            <w:pPr>
              <w:pStyle w:val="Header"/>
              <w:tabs>
                <w:tab w:val="left" w:pos="720"/>
              </w:tabs>
              <w:spacing w:before="80"/>
              <w:ind w:right="8"/>
              <w:jc w:val="both"/>
              <w:rPr>
                <w:rStyle w:val="text"/>
                <w:color w:val="000000" w:themeColor="text1"/>
                <w:spacing w:val="4"/>
                <w:lang w:val="vi-VN"/>
              </w:rPr>
            </w:pPr>
            <w:r w:rsidRPr="00525986">
              <w:rPr>
                <w:rStyle w:val="text"/>
                <w:color w:val="000000" w:themeColor="text1"/>
                <w:spacing w:val="4"/>
                <w:shd w:val="clear" w:color="auto" w:fill="FFFFFF"/>
                <w:lang w:val="vi-VN"/>
              </w:rPr>
              <w:t xml:space="preserve">- Trường hợp hồ sơ hợp lệ: trong thời hạn 02 ngày làm việc, tham mưu </w:t>
            </w:r>
            <w:r w:rsidR="001F2EEE" w:rsidRPr="00525986">
              <w:rPr>
                <w:rStyle w:val="text"/>
                <w:color w:val="000000" w:themeColor="text1"/>
                <w:spacing w:val="4"/>
                <w:shd w:val="clear" w:color="auto" w:fill="FFFFFF"/>
                <w:lang w:val="vi-VN"/>
              </w:rPr>
              <w:t>UBND xã/phường</w:t>
            </w:r>
            <w:r w:rsidRPr="00525986">
              <w:rPr>
                <w:rStyle w:val="text"/>
                <w:color w:val="000000" w:themeColor="text1"/>
                <w:spacing w:val="4"/>
                <w:shd w:val="clear" w:color="auto" w:fill="FFFFFF"/>
                <w:lang w:val="vi-VN"/>
              </w:rPr>
              <w:t xml:space="preserve"> tổ chức khảo sát thực tế tại vị trí đề nghị </w:t>
            </w:r>
            <w:r w:rsidRPr="00525986">
              <w:rPr>
                <w:color w:val="000000" w:themeColor="text1"/>
                <w:shd w:val="clear" w:color="auto" w:fill="FFFFFF"/>
                <w:lang w:val="vi-VN"/>
              </w:rPr>
              <w:t>Đóng, không cho phép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r w:rsidRPr="00525986">
              <w:rPr>
                <w:rStyle w:val="text"/>
                <w:color w:val="000000" w:themeColor="text1"/>
                <w:spacing w:val="4"/>
                <w:shd w:val="clear" w:color="auto" w:fill="FFFFFF"/>
                <w:lang w:val="vi-VN"/>
              </w:rPr>
              <w:t xml:space="preserve">; Ban hành Quyết định công bố đóng hoặc không cho phép khi đáp ứng đủ các điều kiện theo quy định của </w:t>
            </w:r>
            <w:r w:rsidRPr="00525986">
              <w:rPr>
                <w:color w:val="000000" w:themeColor="text1"/>
                <w:shd w:val="clear" w:color="auto" w:fill="FFFFFF"/>
                <w:lang w:val="vi-VN"/>
              </w:rPr>
              <w:t>Nghị định số </w:t>
            </w:r>
            <w:hyperlink r:id="rId52" w:tgtFrame="_blank" w:history="1">
              <w:r w:rsidRPr="00525986">
                <w:rPr>
                  <w:rStyle w:val="Hyperlink"/>
                  <w:color w:val="000000" w:themeColor="text1"/>
                  <w:u w:val="none"/>
                  <w:shd w:val="clear" w:color="auto" w:fill="FFFFFF"/>
                  <w:lang w:val="vi-VN"/>
                </w:rPr>
                <w:t>48/2019/NĐ-CP</w:t>
              </w:r>
            </w:hyperlink>
            <w:r w:rsidRPr="00525986">
              <w:rPr>
                <w:color w:val="000000" w:themeColor="text1"/>
                <w:shd w:val="clear" w:color="auto" w:fill="FFFFFF"/>
                <w:lang w:val="vi-VN"/>
              </w:rPr>
              <w:t> ngày 05/6/2019 của Chính phủ về quản lý hoạt động của phương tiện phục vụ vui chơi, giải trí dưới nước</w:t>
            </w:r>
            <w:r w:rsidRPr="00525986">
              <w:rPr>
                <w:rStyle w:val="text"/>
                <w:color w:val="000000" w:themeColor="text1"/>
                <w:spacing w:val="4"/>
                <w:shd w:val="clear" w:color="auto" w:fill="FFFFFF"/>
                <w:lang w:val="vi-VN"/>
              </w:rPr>
              <w:t>. Trường hợp không công bố phải trả lời bằng văn bản và có nêu rõ lý do</w:t>
            </w:r>
            <w:r w:rsidRPr="00525986">
              <w:rPr>
                <w:rStyle w:val="text"/>
                <w:color w:val="000000" w:themeColor="text1"/>
                <w:spacing w:val="4"/>
                <w:lang w:val="vi-VN"/>
              </w:rPr>
              <w:t>.</w:t>
            </w:r>
          </w:p>
          <w:p w14:paraId="7BB9CBC2" w14:textId="2C1F247B" w:rsidR="000B035D" w:rsidRPr="00525986" w:rsidRDefault="000B035D"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E70283"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Trả kết quả</w:t>
            </w:r>
            <w:r w:rsidRPr="00525986">
              <w:rPr>
                <w:rStyle w:val="text"/>
                <w:color w:val="000000" w:themeColor="text1"/>
                <w:spacing w:val="4"/>
                <w:shd w:val="clear" w:color="auto" w:fill="FFFFFF"/>
                <w:lang w:val="vi-VN"/>
              </w:rPr>
              <w:t xml:space="preserve"> </w:t>
            </w:r>
          </w:p>
          <w:p w14:paraId="21CACFE2" w14:textId="26A980E7" w:rsidR="000B035D" w:rsidRPr="00525986" w:rsidRDefault="001F2EEE" w:rsidP="00511DCB">
            <w:pPr>
              <w:shd w:val="clear" w:color="auto" w:fill="FFFFFF"/>
              <w:spacing w:before="80"/>
              <w:jc w:val="both"/>
              <w:rPr>
                <w:color w:val="000000" w:themeColor="text1"/>
                <w:lang w:val="nl-NL"/>
              </w:rPr>
            </w:pPr>
            <w:r w:rsidRPr="00525986">
              <w:rPr>
                <w:rStyle w:val="text"/>
                <w:color w:val="000000" w:themeColor="text1"/>
                <w:spacing w:val="4"/>
                <w:shd w:val="clear" w:color="auto" w:fill="FFFFFF"/>
                <w:lang w:val="vi-VN"/>
              </w:rPr>
              <w:lastRenderedPageBreak/>
              <w:t>Trung tâm phục vụ hành chính công</w:t>
            </w:r>
            <w:r w:rsidR="000B035D" w:rsidRPr="00525986">
              <w:rPr>
                <w:color w:val="000000" w:themeColor="text1"/>
                <w:lang w:val="vi-VN"/>
              </w:rPr>
              <w:t xml:space="preserve"> </w:t>
            </w:r>
            <w:r w:rsidR="00E70283" w:rsidRPr="00525986">
              <w:rPr>
                <w:color w:val="000000" w:themeColor="text1"/>
                <w:lang w:val="en-US"/>
              </w:rPr>
              <w:t xml:space="preserve">cấp xã </w:t>
            </w:r>
            <w:r w:rsidR="000B035D" w:rsidRPr="00525986">
              <w:rPr>
                <w:color w:val="000000" w:themeColor="text1"/>
                <w:lang w:val="vi-VN"/>
              </w:rPr>
              <w:t>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7C95D50F" w14:textId="77777777" w:rsidR="000B035D" w:rsidRPr="00525986" w:rsidRDefault="000B035D" w:rsidP="00511DCB">
            <w:pPr>
              <w:shd w:val="clear" w:color="auto" w:fill="FFFFFF"/>
              <w:spacing w:before="80"/>
              <w:jc w:val="both"/>
              <w:rPr>
                <w:b/>
                <w:color w:val="000000" w:themeColor="text1"/>
              </w:rPr>
            </w:pPr>
            <w:r w:rsidRPr="00525986">
              <w:rPr>
                <w:b/>
                <w:color w:val="000000" w:themeColor="text1"/>
              </w:rPr>
              <w:t>* Sơ đồ quy trình</w:t>
            </w:r>
          </w:p>
          <w:p w14:paraId="1B1B96FD" w14:textId="77777777" w:rsidR="000B035D" w:rsidRPr="00525986" w:rsidRDefault="000B035D" w:rsidP="00511DCB">
            <w:pPr>
              <w:shd w:val="clear" w:color="auto" w:fill="FFFFFF"/>
              <w:spacing w:before="80"/>
              <w:jc w:val="both"/>
              <w:rPr>
                <w:b/>
                <w:color w:val="000000" w:themeColor="text1"/>
              </w:rPr>
            </w:pPr>
            <w:r w:rsidRPr="00525986">
              <w:rPr>
                <w:noProof/>
                <w:color w:val="000000" w:themeColor="text1"/>
                <w:lang w:val="en-US" w:eastAsia="en-US"/>
              </w:rPr>
              <w:drawing>
                <wp:inline distT="0" distB="0" distL="0" distR="0" wp14:anchorId="728BF9B5" wp14:editId="611688C2">
                  <wp:extent cx="5486400" cy="2197289"/>
                  <wp:effectExtent l="0" t="0" r="0" b="12700"/>
                  <wp:docPr id="5"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0C7C292D" w14:textId="77777777" w:rsidR="000B035D" w:rsidRPr="00525986" w:rsidRDefault="000B035D" w:rsidP="00511DCB">
            <w:pPr>
              <w:shd w:val="clear" w:color="auto" w:fill="FFFFFF"/>
              <w:spacing w:before="80"/>
              <w:jc w:val="both"/>
              <w:rPr>
                <w:color w:val="000000" w:themeColor="text1"/>
                <w:lang w:val="en-US" w:eastAsia="en-US"/>
              </w:rPr>
            </w:pPr>
          </w:p>
        </w:tc>
      </w:tr>
      <w:tr w:rsidR="00525986" w:rsidRPr="00525986" w14:paraId="1F71C1D8" w14:textId="77777777" w:rsidTr="00B07786">
        <w:tc>
          <w:tcPr>
            <w:tcW w:w="10869" w:type="dxa"/>
            <w:gridSpan w:val="7"/>
            <w:shd w:val="clear" w:color="auto" w:fill="auto"/>
          </w:tcPr>
          <w:p w14:paraId="63F7407C" w14:textId="77777777" w:rsidR="000B035D" w:rsidRPr="00525986" w:rsidRDefault="000B035D" w:rsidP="00512DFD">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0463B07E" w14:textId="77777777" w:rsidTr="00B07786">
        <w:tc>
          <w:tcPr>
            <w:tcW w:w="1656" w:type="dxa"/>
            <w:shd w:val="clear" w:color="auto" w:fill="auto"/>
            <w:vAlign w:val="center"/>
          </w:tcPr>
          <w:p w14:paraId="6A264B6A" w14:textId="77777777" w:rsidR="000B035D" w:rsidRPr="00525986" w:rsidRDefault="000B035D" w:rsidP="00512DFD">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28" w:type="dxa"/>
            <w:shd w:val="clear" w:color="auto" w:fill="auto"/>
            <w:vAlign w:val="center"/>
          </w:tcPr>
          <w:p w14:paraId="5A281A71" w14:textId="77777777" w:rsidR="000B035D" w:rsidRPr="00525986" w:rsidRDefault="000B035D" w:rsidP="00512DFD">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315" w:type="dxa"/>
            <w:gridSpan w:val="2"/>
            <w:shd w:val="clear" w:color="auto" w:fill="auto"/>
            <w:vAlign w:val="center"/>
          </w:tcPr>
          <w:p w14:paraId="4F8B4155" w14:textId="77777777" w:rsidR="000B035D" w:rsidRPr="00525986" w:rsidRDefault="000B035D" w:rsidP="00512DFD">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670" w:type="dxa"/>
            <w:gridSpan w:val="3"/>
            <w:shd w:val="clear" w:color="auto" w:fill="auto"/>
            <w:vAlign w:val="center"/>
          </w:tcPr>
          <w:p w14:paraId="2C564361" w14:textId="77777777" w:rsidR="000B035D" w:rsidRPr="00525986" w:rsidRDefault="000B035D" w:rsidP="00512DFD">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7315BF54" w14:textId="77777777" w:rsidTr="00B07786">
        <w:trPr>
          <w:trHeight w:val="756"/>
        </w:trPr>
        <w:tc>
          <w:tcPr>
            <w:tcW w:w="1656" w:type="dxa"/>
            <w:shd w:val="clear" w:color="auto" w:fill="auto"/>
            <w:vAlign w:val="center"/>
          </w:tcPr>
          <w:p w14:paraId="7F76737D"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28" w:type="dxa"/>
            <w:shd w:val="clear" w:color="auto" w:fill="auto"/>
            <w:vAlign w:val="center"/>
          </w:tcPr>
          <w:p w14:paraId="7E397892" w14:textId="77777777" w:rsidR="003E4296" w:rsidRPr="00525986" w:rsidRDefault="003E4296" w:rsidP="003E4296">
            <w:pPr>
              <w:spacing w:before="120" w:after="120"/>
              <w:jc w:val="both"/>
              <w:textAlignment w:val="center"/>
              <w:rPr>
                <w:color w:val="000000" w:themeColor="text1"/>
                <w:lang w:val="en-US" w:eastAsia="en-US"/>
              </w:rPr>
            </w:pPr>
            <w:r w:rsidRPr="00525986">
              <w:rPr>
                <w:color w:val="000000" w:themeColor="text1"/>
                <w:lang w:val="en-US" w:eastAsia="en-US"/>
              </w:rPr>
              <w:t>02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7DD3641C"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tcPr>
          <w:p w14:paraId="31B475BE" w14:textId="2E594833" w:rsidR="003E4296" w:rsidRPr="00525986" w:rsidRDefault="003E4296" w:rsidP="003E4296">
            <w:pPr>
              <w:spacing w:before="120" w:after="120"/>
              <w:jc w:val="both"/>
              <w:textAlignment w:val="center"/>
              <w:rPr>
                <w:color w:val="000000" w:themeColor="text1"/>
                <w:lang w:val="en-US" w:eastAsia="en-US"/>
              </w:rPr>
            </w:pPr>
            <w:r w:rsidRPr="00525986">
              <w:rPr>
                <w:rStyle w:val="text"/>
                <w:color w:val="000000" w:themeColor="text1"/>
                <w:spacing w:val="4"/>
                <w:shd w:val="clear" w:color="auto" w:fill="FFFFFF"/>
              </w:rPr>
              <w:t xml:space="preserve">- Nộp hồ sơ trực tiếp và nộp phí/lệ phí tại </w:t>
            </w:r>
            <w:r w:rsidR="00D11078" w:rsidRPr="00525986">
              <w:rPr>
                <w:rStyle w:val="text"/>
                <w:color w:val="000000" w:themeColor="text1"/>
                <w:spacing w:val="4"/>
                <w:shd w:val="clear" w:color="auto" w:fill="FFFFFF"/>
              </w:rPr>
              <w:t>Trung tâm phục vụ hành chính công</w:t>
            </w:r>
          </w:p>
        </w:tc>
      </w:tr>
      <w:tr w:rsidR="00525986" w:rsidRPr="00525986" w14:paraId="29902553" w14:textId="77777777" w:rsidTr="00B07786">
        <w:tc>
          <w:tcPr>
            <w:tcW w:w="1656" w:type="dxa"/>
            <w:shd w:val="clear" w:color="auto" w:fill="auto"/>
            <w:vAlign w:val="center"/>
          </w:tcPr>
          <w:p w14:paraId="2459FA65"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28" w:type="dxa"/>
            <w:shd w:val="clear" w:color="auto" w:fill="auto"/>
            <w:vAlign w:val="center"/>
          </w:tcPr>
          <w:p w14:paraId="2AE7B85A" w14:textId="77777777" w:rsidR="003E4296" w:rsidRPr="00525986" w:rsidRDefault="003E4296" w:rsidP="003E4296">
            <w:pPr>
              <w:spacing w:before="120" w:after="120"/>
              <w:jc w:val="both"/>
              <w:textAlignment w:val="center"/>
              <w:rPr>
                <w:color w:val="000000" w:themeColor="text1"/>
                <w:lang w:val="en-US" w:eastAsia="en-US"/>
              </w:rPr>
            </w:pPr>
            <w:r w:rsidRPr="00525986">
              <w:rPr>
                <w:color w:val="000000" w:themeColor="text1"/>
                <w:lang w:val="en-US" w:eastAsia="en-US"/>
              </w:rPr>
              <w:t>02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16982F5D" w14:textId="77777777" w:rsidR="003E4296" w:rsidRPr="00525986" w:rsidRDefault="003E4296" w:rsidP="003E4296">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tcPr>
          <w:p w14:paraId="72F5BF92" w14:textId="77777777" w:rsidR="003E4296" w:rsidRPr="00525986" w:rsidRDefault="003E4296" w:rsidP="003E4296">
            <w:pPr>
              <w:jc w:val="both"/>
              <w:textAlignment w:val="center"/>
              <w:rPr>
                <w:rFonts w:eastAsiaTheme="minorHAnsi"/>
                <w:color w:val="000000" w:themeColor="text1"/>
                <w:shd w:val="clear" w:color="auto" w:fill="FFFFFF"/>
              </w:rPr>
            </w:pPr>
            <w:r w:rsidRPr="00525986">
              <w:rPr>
                <w:color w:val="000000" w:themeColor="text1"/>
                <w:shd w:val="clear" w:color="auto" w:fill="FFFFFF"/>
              </w:rPr>
              <w:t xml:space="preserve">- Nộp hồ sơ bằng hình thức trực tuyến tại: </w:t>
            </w:r>
          </w:p>
          <w:p w14:paraId="58C33CAC" w14:textId="77777777" w:rsidR="003E4296" w:rsidRPr="00525986" w:rsidRDefault="003E4296" w:rsidP="003E4296">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45022A6F" w14:textId="77777777" w:rsidR="00A5117C" w:rsidRPr="00525986" w:rsidRDefault="003E4296" w:rsidP="00A5117C">
            <w:pPr>
              <w:jc w:val="both"/>
              <w:textAlignment w:val="center"/>
              <w:rPr>
                <w:color w:val="000000" w:themeColor="text1"/>
                <w:shd w:val="clear" w:color="auto" w:fill="FFFFFF"/>
              </w:rPr>
            </w:pPr>
            <w:r w:rsidRPr="00525986">
              <w:rPr>
                <w:color w:val="000000" w:themeColor="text1"/>
                <w:shd w:val="clear" w:color="auto" w:fill="FFFFFF"/>
              </w:rPr>
              <w:t xml:space="preserve">- Trường hợp nộp hồ sơ trực tuyến thì nộp phí/lệ phí thông qua chức năng thanh toán </w:t>
            </w:r>
            <w:r w:rsidR="00A5117C" w:rsidRPr="00525986">
              <w:rPr>
                <w:color w:val="000000" w:themeColor="text1"/>
                <w:shd w:val="clear" w:color="auto" w:fill="FFFFFF"/>
              </w:rPr>
              <w:t xml:space="preserve">trên Cổng Dịch vụ công quốc gia. </w:t>
            </w:r>
          </w:p>
          <w:p w14:paraId="10EE85D0" w14:textId="780DD06F" w:rsidR="003E4296" w:rsidRPr="00525986" w:rsidRDefault="003E4296" w:rsidP="00A5117C">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7ACC66A3" w14:textId="77777777" w:rsidTr="00B07786">
        <w:tc>
          <w:tcPr>
            <w:tcW w:w="1656" w:type="dxa"/>
            <w:shd w:val="clear" w:color="auto" w:fill="auto"/>
            <w:vAlign w:val="center"/>
          </w:tcPr>
          <w:p w14:paraId="19F4B3CD" w14:textId="77777777" w:rsidR="000B035D" w:rsidRPr="00525986" w:rsidRDefault="000B035D" w:rsidP="00512DFD">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2228" w:type="dxa"/>
            <w:shd w:val="clear" w:color="auto" w:fill="auto"/>
            <w:vAlign w:val="center"/>
          </w:tcPr>
          <w:p w14:paraId="5BA2805C" w14:textId="77777777" w:rsidR="000B035D" w:rsidRPr="00525986" w:rsidRDefault="000B035D" w:rsidP="00512DFD">
            <w:pPr>
              <w:spacing w:before="120" w:after="120"/>
              <w:jc w:val="both"/>
              <w:textAlignment w:val="center"/>
              <w:rPr>
                <w:color w:val="000000" w:themeColor="text1"/>
                <w:lang w:val="en-US" w:eastAsia="en-US"/>
              </w:rPr>
            </w:pPr>
            <w:r w:rsidRPr="00525986">
              <w:rPr>
                <w:color w:val="000000" w:themeColor="text1"/>
                <w:lang w:val="en-US" w:eastAsia="en-US"/>
              </w:rPr>
              <w:t>05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04232ECE" w14:textId="77777777" w:rsidR="000B035D" w:rsidRPr="00525986" w:rsidRDefault="000B035D" w:rsidP="00512DFD">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Không có</w:t>
            </w:r>
          </w:p>
        </w:tc>
        <w:tc>
          <w:tcPr>
            <w:tcW w:w="3670" w:type="dxa"/>
            <w:gridSpan w:val="3"/>
            <w:shd w:val="clear" w:color="auto" w:fill="auto"/>
            <w:vAlign w:val="center"/>
          </w:tcPr>
          <w:p w14:paraId="54C73F18" w14:textId="2FE29966" w:rsidR="000B035D" w:rsidRPr="00525986" w:rsidRDefault="001F2EEE" w:rsidP="00511DCB">
            <w:pPr>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Nộp qua dịch vụ bưu chính công ích tại các điểm bưu chính thuộc hệ thống Bưu điện tỉnh trên địa bàn tỉnh Tây Ninh</w:t>
            </w:r>
            <w:r w:rsidR="000B035D" w:rsidRPr="00525986">
              <w:rPr>
                <w:color w:val="000000" w:themeColor="text1"/>
                <w:spacing w:val="4"/>
                <w:shd w:val="clear" w:color="auto" w:fill="FFFFFF"/>
                <w:lang w:val="nb-NO"/>
              </w:rPr>
              <w:t xml:space="preserve"> hoặc liên hệ qua số điện thoại </w:t>
            </w:r>
            <w:r w:rsidR="000B035D" w:rsidRPr="00525986">
              <w:rPr>
                <w:color w:val="000000" w:themeColor="text1"/>
                <w:lang w:val="nb-NO"/>
              </w:rPr>
              <w:t>1900561563</w:t>
            </w:r>
            <w:r w:rsidR="000B035D"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72D59C5F" w14:textId="77777777" w:rsidTr="00B07786">
        <w:tc>
          <w:tcPr>
            <w:tcW w:w="10869" w:type="dxa"/>
            <w:gridSpan w:val="7"/>
            <w:shd w:val="clear" w:color="auto" w:fill="auto"/>
          </w:tcPr>
          <w:p w14:paraId="0E8A8323" w14:textId="77777777" w:rsidR="000B035D" w:rsidRPr="00525986" w:rsidRDefault="000B035D" w:rsidP="00512DFD">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1EE038F3" w14:textId="77777777" w:rsidTr="00B07786">
        <w:tc>
          <w:tcPr>
            <w:tcW w:w="3884" w:type="dxa"/>
            <w:gridSpan w:val="2"/>
            <w:shd w:val="clear" w:color="auto" w:fill="auto"/>
          </w:tcPr>
          <w:p w14:paraId="07DCCD5E" w14:textId="77777777" w:rsidR="000B035D" w:rsidRPr="00525986" w:rsidRDefault="000B035D" w:rsidP="00512DFD">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315" w:type="dxa"/>
            <w:gridSpan w:val="2"/>
            <w:shd w:val="clear" w:color="auto" w:fill="auto"/>
          </w:tcPr>
          <w:p w14:paraId="3CBF5582" w14:textId="77777777" w:rsidR="000B035D" w:rsidRPr="00525986" w:rsidRDefault="000B035D" w:rsidP="00512DFD">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670" w:type="dxa"/>
            <w:gridSpan w:val="3"/>
            <w:shd w:val="clear" w:color="auto" w:fill="auto"/>
          </w:tcPr>
          <w:p w14:paraId="13402536" w14:textId="77777777" w:rsidR="000B035D" w:rsidRPr="00525986" w:rsidRDefault="000B035D" w:rsidP="00512DFD">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2E9E3D27" w14:textId="77777777" w:rsidTr="00B07786">
        <w:tc>
          <w:tcPr>
            <w:tcW w:w="3884" w:type="dxa"/>
            <w:gridSpan w:val="2"/>
            <w:shd w:val="clear" w:color="auto" w:fill="auto"/>
            <w:vAlign w:val="center"/>
          </w:tcPr>
          <w:p w14:paraId="1AF57BD3" w14:textId="77777777" w:rsidR="000B035D" w:rsidRPr="00525986" w:rsidRDefault="000B035D" w:rsidP="000B035D">
            <w:pPr>
              <w:spacing w:before="120" w:after="120"/>
              <w:jc w:val="both"/>
              <w:rPr>
                <w:color w:val="000000" w:themeColor="text1"/>
                <w:lang w:val="hr-HR"/>
              </w:rPr>
            </w:pPr>
            <w:r w:rsidRPr="00525986">
              <w:rPr>
                <w:color w:val="000000" w:themeColor="text1"/>
                <w:lang w:val="hr-HR"/>
              </w:rPr>
              <w:t xml:space="preserve">- </w:t>
            </w:r>
            <w:r w:rsidRPr="00525986">
              <w:rPr>
                <w:color w:val="000000" w:themeColor="text1"/>
                <w:shd w:val="clear" w:color="auto" w:fill="FFFFFF"/>
              </w:rPr>
              <w:t>Đơn đề nghị công bố đóng vùng vui chơi hoạt động giải trí dưới nước</w:t>
            </w:r>
            <w:r w:rsidRPr="00525986">
              <w:rPr>
                <w:rStyle w:val="Vnbnnidung"/>
                <w:color w:val="000000" w:themeColor="text1"/>
                <w:sz w:val="24"/>
                <w:szCs w:val="24"/>
                <w:lang w:val="nl-NL" w:eastAsia="vi-VN"/>
              </w:rPr>
              <w:t>;</w:t>
            </w:r>
          </w:p>
        </w:tc>
        <w:tc>
          <w:tcPr>
            <w:tcW w:w="3315" w:type="dxa"/>
            <w:gridSpan w:val="2"/>
            <w:shd w:val="clear" w:color="auto" w:fill="auto"/>
            <w:vAlign w:val="center"/>
          </w:tcPr>
          <w:p w14:paraId="569C144F" w14:textId="77777777" w:rsidR="000B035D" w:rsidRPr="00525986" w:rsidRDefault="000B035D" w:rsidP="000B035D">
            <w:pPr>
              <w:spacing w:before="120" w:after="120"/>
              <w:jc w:val="both"/>
              <w:rPr>
                <w:color w:val="000000" w:themeColor="text1"/>
                <w:lang w:val="nl-NL"/>
              </w:rPr>
            </w:pPr>
            <w:r w:rsidRPr="00525986">
              <w:rPr>
                <w:color w:val="000000" w:themeColor="text1"/>
                <w:lang w:val="nl-NL"/>
              </w:rPr>
              <w:t>- Mẫu số</w:t>
            </w:r>
            <w:r w:rsidRPr="00525986">
              <w:rPr>
                <w:color w:val="000000" w:themeColor="text1"/>
                <w:lang w:val="hr-HR"/>
              </w:rPr>
              <w:t xml:space="preserve"> 04, </w:t>
            </w:r>
            <w:r w:rsidRPr="00525986">
              <w:rPr>
                <w:color w:val="000000" w:themeColor="text1"/>
                <w:shd w:val="clear" w:color="auto" w:fill="FFFFFF"/>
                <w:lang w:val="vi-VN"/>
              </w:rPr>
              <w:t>Nghị định số </w:t>
            </w:r>
            <w:hyperlink r:id="rId58" w:tgtFrame="_blank" w:history="1">
              <w:r w:rsidRPr="00525986">
                <w:rPr>
                  <w:rStyle w:val="Hyperlink"/>
                  <w:color w:val="000000" w:themeColor="text1"/>
                  <w:u w:val="none"/>
                  <w:shd w:val="clear" w:color="auto" w:fill="FFFFFF"/>
                  <w:lang w:val="vi-VN"/>
                </w:rPr>
                <w:t>48/2019/NĐ-CP</w:t>
              </w:r>
            </w:hyperlink>
            <w:r w:rsidRPr="00525986">
              <w:rPr>
                <w:color w:val="000000" w:themeColor="text1"/>
                <w:shd w:val="clear" w:color="auto" w:fill="FFFFFF"/>
                <w:lang w:val="vi-VN"/>
              </w:rPr>
              <w:t xml:space="preserve"> ngày 05/6/2019 của Chính phủ về </w:t>
            </w:r>
            <w:r w:rsidRPr="00525986">
              <w:rPr>
                <w:color w:val="000000" w:themeColor="text1"/>
                <w:shd w:val="clear" w:color="auto" w:fill="FFFFFF"/>
                <w:lang w:val="vi-VN"/>
              </w:rPr>
              <w:lastRenderedPageBreak/>
              <w:t>quản lý hoạt động của phương tiện phục vụ vui chơi, giải trí dưới nước</w:t>
            </w:r>
          </w:p>
        </w:tc>
        <w:tc>
          <w:tcPr>
            <w:tcW w:w="3670" w:type="dxa"/>
            <w:gridSpan w:val="3"/>
            <w:shd w:val="clear" w:color="auto" w:fill="auto"/>
            <w:vAlign w:val="center"/>
          </w:tcPr>
          <w:p w14:paraId="3CC3FF8E" w14:textId="77777777" w:rsidR="000B035D" w:rsidRPr="00525986" w:rsidRDefault="000B035D" w:rsidP="00512DFD">
            <w:pPr>
              <w:pStyle w:val="NormalWeb"/>
              <w:shd w:val="clear" w:color="auto" w:fill="FFFFFF"/>
              <w:spacing w:before="0" w:beforeAutospacing="0" w:after="88" w:afterAutospacing="0"/>
              <w:jc w:val="center"/>
              <w:rPr>
                <w:color w:val="000000" w:themeColor="text1"/>
              </w:rPr>
            </w:pPr>
            <w:r w:rsidRPr="00525986">
              <w:rPr>
                <w:color w:val="000000" w:themeColor="text1"/>
              </w:rPr>
              <w:lastRenderedPageBreak/>
              <w:t>01 bộ</w:t>
            </w:r>
          </w:p>
          <w:p w14:paraId="462FB0CB" w14:textId="77777777" w:rsidR="000B035D" w:rsidRPr="00525986" w:rsidRDefault="000B035D" w:rsidP="00512DFD">
            <w:pPr>
              <w:shd w:val="clear" w:color="auto" w:fill="FFFFFF"/>
              <w:spacing w:after="88"/>
              <w:rPr>
                <w:color w:val="000000" w:themeColor="text1"/>
                <w:lang w:val="en-US" w:eastAsia="en-US"/>
              </w:rPr>
            </w:pPr>
          </w:p>
        </w:tc>
      </w:tr>
      <w:tr w:rsidR="00525986" w:rsidRPr="00525986" w14:paraId="58DF1C02" w14:textId="77777777" w:rsidTr="00B07786">
        <w:tc>
          <w:tcPr>
            <w:tcW w:w="3884" w:type="dxa"/>
            <w:gridSpan w:val="2"/>
            <w:shd w:val="clear" w:color="auto" w:fill="auto"/>
          </w:tcPr>
          <w:p w14:paraId="079CE01B" w14:textId="77777777" w:rsidR="000B035D" w:rsidRPr="00525986" w:rsidRDefault="000B035D" w:rsidP="00512DFD">
            <w:pPr>
              <w:shd w:val="clear" w:color="auto" w:fill="FFFFFF"/>
              <w:spacing w:after="88"/>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6985" w:type="dxa"/>
            <w:gridSpan w:val="5"/>
            <w:shd w:val="clear" w:color="auto" w:fill="auto"/>
            <w:vAlign w:val="center"/>
          </w:tcPr>
          <w:p w14:paraId="284E249B" w14:textId="77777777" w:rsidR="000B035D" w:rsidRPr="00525986" w:rsidRDefault="000B035D" w:rsidP="00512DFD">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32EDF37F" w14:textId="77777777" w:rsidTr="00B07786">
        <w:tc>
          <w:tcPr>
            <w:tcW w:w="3884" w:type="dxa"/>
            <w:gridSpan w:val="2"/>
            <w:shd w:val="clear" w:color="auto" w:fill="auto"/>
            <w:vAlign w:val="center"/>
          </w:tcPr>
          <w:p w14:paraId="0242606E" w14:textId="77777777" w:rsidR="00A5117C" w:rsidRPr="00525986" w:rsidRDefault="00A5117C" w:rsidP="00A5117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985" w:type="dxa"/>
            <w:gridSpan w:val="5"/>
            <w:shd w:val="clear" w:color="auto" w:fill="auto"/>
            <w:vAlign w:val="center"/>
          </w:tcPr>
          <w:p w14:paraId="477A1E6C" w14:textId="7C89D879" w:rsidR="00A5117C" w:rsidRPr="00525986" w:rsidRDefault="001E1273" w:rsidP="00A5117C">
            <w:pPr>
              <w:jc w:val="both"/>
              <w:rPr>
                <w:color w:val="000000" w:themeColor="text1"/>
              </w:rPr>
            </w:pPr>
            <w:r w:rsidRPr="00525986">
              <w:rPr>
                <w:color w:val="000000" w:themeColor="text1"/>
              </w:rPr>
              <w:t>Phòng chuyên môn</w:t>
            </w:r>
            <w:r w:rsidR="00A5117C" w:rsidRPr="00525986">
              <w:rPr>
                <w:color w:val="000000" w:themeColor="text1"/>
              </w:rPr>
              <w:t xml:space="preserve"> cấp xã</w:t>
            </w:r>
          </w:p>
        </w:tc>
      </w:tr>
      <w:tr w:rsidR="00525986" w:rsidRPr="00525986" w14:paraId="294A3772" w14:textId="77777777" w:rsidTr="00B07786">
        <w:tc>
          <w:tcPr>
            <w:tcW w:w="3884" w:type="dxa"/>
            <w:gridSpan w:val="2"/>
            <w:shd w:val="clear" w:color="auto" w:fill="auto"/>
            <w:vAlign w:val="center"/>
          </w:tcPr>
          <w:p w14:paraId="6DA32CF2" w14:textId="77777777" w:rsidR="00A5117C" w:rsidRPr="00525986" w:rsidRDefault="00A5117C" w:rsidP="00A5117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985" w:type="dxa"/>
            <w:gridSpan w:val="5"/>
            <w:shd w:val="clear" w:color="auto" w:fill="auto"/>
            <w:vAlign w:val="center"/>
          </w:tcPr>
          <w:p w14:paraId="280029A4" w14:textId="73E3178C" w:rsidR="00A5117C" w:rsidRPr="00525986" w:rsidRDefault="00A5117C" w:rsidP="00A5117C">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03E4A6B3" w14:textId="77777777" w:rsidTr="00B07786">
        <w:tc>
          <w:tcPr>
            <w:tcW w:w="3884" w:type="dxa"/>
            <w:gridSpan w:val="2"/>
            <w:shd w:val="clear" w:color="auto" w:fill="auto"/>
            <w:vAlign w:val="center"/>
          </w:tcPr>
          <w:p w14:paraId="1F3DD31A" w14:textId="77777777" w:rsidR="00A5117C" w:rsidRPr="00525986" w:rsidRDefault="00A5117C" w:rsidP="00A5117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985" w:type="dxa"/>
            <w:gridSpan w:val="5"/>
            <w:shd w:val="clear" w:color="auto" w:fill="auto"/>
            <w:vAlign w:val="center"/>
          </w:tcPr>
          <w:p w14:paraId="21D85940" w14:textId="4D4B1414" w:rsidR="00A5117C" w:rsidRPr="00525986" w:rsidRDefault="00A5117C" w:rsidP="00A5117C">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1774CD3E" w14:textId="77777777" w:rsidTr="00B07786">
        <w:tc>
          <w:tcPr>
            <w:tcW w:w="3884" w:type="dxa"/>
            <w:gridSpan w:val="2"/>
            <w:shd w:val="clear" w:color="auto" w:fill="auto"/>
          </w:tcPr>
          <w:p w14:paraId="75DBC836" w14:textId="77777777" w:rsidR="00A5117C" w:rsidRPr="00525986" w:rsidRDefault="00A5117C" w:rsidP="00A5117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985" w:type="dxa"/>
            <w:gridSpan w:val="5"/>
            <w:shd w:val="clear" w:color="auto" w:fill="auto"/>
            <w:vAlign w:val="center"/>
          </w:tcPr>
          <w:p w14:paraId="0B9CBFC0" w14:textId="4B95220E" w:rsidR="00A5117C" w:rsidRPr="00525986" w:rsidRDefault="00A5117C" w:rsidP="00A5117C">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516F8E48" w14:textId="77777777" w:rsidTr="00B07786">
        <w:tc>
          <w:tcPr>
            <w:tcW w:w="10869" w:type="dxa"/>
            <w:gridSpan w:val="7"/>
            <w:shd w:val="clear" w:color="auto" w:fill="auto"/>
          </w:tcPr>
          <w:p w14:paraId="76F2889B" w14:textId="77777777" w:rsidR="00A5117C" w:rsidRPr="00525986" w:rsidRDefault="00A5117C" w:rsidP="00A5117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6663DB38" w14:textId="77777777" w:rsidTr="00B07786">
        <w:tc>
          <w:tcPr>
            <w:tcW w:w="3884" w:type="dxa"/>
            <w:gridSpan w:val="2"/>
            <w:shd w:val="clear" w:color="auto" w:fill="auto"/>
          </w:tcPr>
          <w:p w14:paraId="3FB23041" w14:textId="77777777" w:rsidR="00A5117C" w:rsidRPr="00525986" w:rsidRDefault="00A5117C" w:rsidP="00A5117C">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82" w:type="dxa"/>
            <w:shd w:val="clear" w:color="auto" w:fill="auto"/>
          </w:tcPr>
          <w:p w14:paraId="31F20E1F" w14:textId="77777777" w:rsidR="00A5117C" w:rsidRPr="00525986" w:rsidRDefault="00A5117C" w:rsidP="00A5117C">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503" w:type="dxa"/>
            <w:gridSpan w:val="4"/>
            <w:shd w:val="clear" w:color="auto" w:fill="auto"/>
          </w:tcPr>
          <w:p w14:paraId="2E14934E" w14:textId="77777777" w:rsidR="00A5117C" w:rsidRPr="00525986" w:rsidRDefault="00A5117C" w:rsidP="00A5117C">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4BFED052" w14:textId="77777777" w:rsidTr="00B07786">
        <w:tc>
          <w:tcPr>
            <w:tcW w:w="3884" w:type="dxa"/>
            <w:gridSpan w:val="2"/>
            <w:shd w:val="clear" w:color="auto" w:fill="auto"/>
          </w:tcPr>
          <w:p w14:paraId="1FDDE2EA" w14:textId="77777777" w:rsidR="00A5117C" w:rsidRPr="00525986" w:rsidRDefault="00A5117C" w:rsidP="00A5117C">
            <w:pPr>
              <w:shd w:val="clear" w:color="auto" w:fill="FFFFFF"/>
              <w:spacing w:after="88"/>
              <w:jc w:val="center"/>
              <w:rPr>
                <w:color w:val="000000" w:themeColor="text1"/>
                <w:shd w:val="clear" w:color="auto" w:fill="FFFFFF"/>
                <w:lang w:val="en-US" w:eastAsia="en-US"/>
              </w:rPr>
            </w:pPr>
          </w:p>
        </w:tc>
        <w:tc>
          <w:tcPr>
            <w:tcW w:w="2482" w:type="dxa"/>
            <w:shd w:val="clear" w:color="auto" w:fill="auto"/>
          </w:tcPr>
          <w:p w14:paraId="1E56F03E" w14:textId="36A2AD55" w:rsidR="00A5117C" w:rsidRPr="00525986" w:rsidRDefault="00A5117C" w:rsidP="00A5117C">
            <w:pPr>
              <w:pStyle w:val="NormalWeb"/>
              <w:shd w:val="clear" w:color="auto" w:fill="FFFFFF"/>
              <w:spacing w:before="0" w:beforeAutospacing="0" w:after="0" w:afterAutospacing="0"/>
              <w:jc w:val="both"/>
              <w:rPr>
                <w:color w:val="000000" w:themeColor="text1"/>
              </w:rPr>
            </w:pPr>
            <w:r w:rsidRPr="00525986">
              <w:rPr>
                <w:color w:val="000000" w:themeColor="text1"/>
              </w:rPr>
              <w:t>Quyết định công bố đóng vùng hoạt động vui chơi giải trí</w:t>
            </w:r>
          </w:p>
        </w:tc>
        <w:tc>
          <w:tcPr>
            <w:tcW w:w="4503" w:type="dxa"/>
            <w:gridSpan w:val="4"/>
            <w:shd w:val="clear" w:color="auto" w:fill="auto"/>
          </w:tcPr>
          <w:p w14:paraId="084B4E12" w14:textId="77777777" w:rsidR="00A5117C" w:rsidRPr="00525986" w:rsidRDefault="00A5117C" w:rsidP="00A5117C">
            <w:pPr>
              <w:shd w:val="clear" w:color="auto" w:fill="FFFFFF"/>
              <w:spacing w:after="88"/>
              <w:rPr>
                <w:color w:val="000000" w:themeColor="text1"/>
                <w:shd w:val="clear" w:color="auto" w:fill="FFFFFF"/>
                <w:lang w:val="en-US" w:eastAsia="en-US"/>
              </w:rPr>
            </w:pPr>
          </w:p>
        </w:tc>
      </w:tr>
      <w:tr w:rsidR="00525986" w:rsidRPr="00525986" w14:paraId="292B3863" w14:textId="77777777" w:rsidTr="00B07786">
        <w:tc>
          <w:tcPr>
            <w:tcW w:w="10869" w:type="dxa"/>
            <w:gridSpan w:val="7"/>
            <w:shd w:val="clear" w:color="auto" w:fill="auto"/>
          </w:tcPr>
          <w:p w14:paraId="098AB415" w14:textId="77777777" w:rsidR="00A5117C" w:rsidRPr="00525986" w:rsidRDefault="00A5117C" w:rsidP="00A5117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5236468E" w14:textId="77777777" w:rsidTr="00B07786">
        <w:tc>
          <w:tcPr>
            <w:tcW w:w="1656" w:type="dxa"/>
            <w:shd w:val="clear" w:color="auto" w:fill="auto"/>
            <w:vAlign w:val="center"/>
          </w:tcPr>
          <w:p w14:paraId="7A1EEEA0" w14:textId="77777777" w:rsidR="00A5117C" w:rsidRPr="00525986" w:rsidRDefault="00A5117C" w:rsidP="00A5117C">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710" w:type="dxa"/>
            <w:gridSpan w:val="2"/>
            <w:shd w:val="clear" w:color="auto" w:fill="auto"/>
            <w:vAlign w:val="center"/>
          </w:tcPr>
          <w:p w14:paraId="0FB566F7" w14:textId="77777777" w:rsidR="00A5117C" w:rsidRPr="00525986" w:rsidRDefault="00A5117C" w:rsidP="00A5117C">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3D3BC881" w14:textId="77777777" w:rsidR="00A5117C" w:rsidRPr="00525986" w:rsidRDefault="00A5117C" w:rsidP="00A5117C">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822" w:type="dxa"/>
            <w:shd w:val="clear" w:color="auto" w:fill="auto"/>
            <w:vAlign w:val="center"/>
          </w:tcPr>
          <w:p w14:paraId="3987CE3C" w14:textId="77777777" w:rsidR="00A5117C" w:rsidRPr="00525986" w:rsidRDefault="00A5117C" w:rsidP="00A5117C">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371" w:type="dxa"/>
            <w:shd w:val="clear" w:color="auto" w:fill="auto"/>
            <w:vAlign w:val="center"/>
          </w:tcPr>
          <w:p w14:paraId="29FFB7AE" w14:textId="77777777" w:rsidR="00A5117C" w:rsidRPr="00525986" w:rsidRDefault="00A5117C" w:rsidP="00A5117C">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69333C78" w14:textId="77777777" w:rsidTr="00B07786">
        <w:tc>
          <w:tcPr>
            <w:tcW w:w="1656" w:type="dxa"/>
            <w:shd w:val="clear" w:color="auto" w:fill="auto"/>
            <w:vAlign w:val="center"/>
          </w:tcPr>
          <w:p w14:paraId="073DA635" w14:textId="77777777" w:rsidR="00A5117C" w:rsidRPr="00525986" w:rsidRDefault="00A5117C" w:rsidP="00A5117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48/2019/NĐ-CP</w:t>
            </w:r>
          </w:p>
        </w:tc>
        <w:tc>
          <w:tcPr>
            <w:tcW w:w="4710" w:type="dxa"/>
            <w:gridSpan w:val="2"/>
            <w:shd w:val="clear" w:color="auto" w:fill="auto"/>
            <w:vAlign w:val="center"/>
          </w:tcPr>
          <w:p w14:paraId="631DF2F4" w14:textId="77777777" w:rsidR="00A5117C" w:rsidRPr="00525986" w:rsidRDefault="00A5117C" w:rsidP="00A5117C">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vi-VN"/>
              </w:rPr>
              <w:t>Nghị định số </w:t>
            </w:r>
            <w:hyperlink r:id="rId59" w:tgtFrame="_blank" w:history="1">
              <w:r w:rsidRPr="00525986">
                <w:rPr>
                  <w:rStyle w:val="Hyperlink"/>
                  <w:color w:val="000000" w:themeColor="text1"/>
                  <w:u w:val="none"/>
                  <w:shd w:val="clear" w:color="auto" w:fill="FFFFFF"/>
                  <w:lang w:val="vi-VN"/>
                </w:rPr>
                <w:t>48/2019/NĐ-CP</w:t>
              </w:r>
            </w:hyperlink>
            <w:r w:rsidRPr="00525986">
              <w:rPr>
                <w:color w:val="000000" w:themeColor="text1"/>
                <w:shd w:val="clear" w:color="auto" w:fill="FFFFFF"/>
                <w:lang w:val="vi-VN"/>
              </w:rPr>
              <w:t> ngày 05/6/2019 của Chính phủ về quản lý hoạt động của phương tiện phục vụ vui chơi, giải trí dưới nước</w:t>
            </w:r>
          </w:p>
        </w:tc>
        <w:tc>
          <w:tcPr>
            <w:tcW w:w="1310" w:type="dxa"/>
            <w:gridSpan w:val="2"/>
            <w:shd w:val="clear" w:color="auto" w:fill="auto"/>
            <w:vAlign w:val="center"/>
          </w:tcPr>
          <w:p w14:paraId="0EFE6139" w14:textId="77777777" w:rsidR="00A5117C" w:rsidRPr="00525986" w:rsidRDefault="00A5117C" w:rsidP="00A5117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05/6/2029</w:t>
            </w:r>
          </w:p>
        </w:tc>
        <w:tc>
          <w:tcPr>
            <w:tcW w:w="1822" w:type="dxa"/>
            <w:shd w:val="clear" w:color="auto" w:fill="auto"/>
            <w:vAlign w:val="center"/>
          </w:tcPr>
          <w:p w14:paraId="4FE46E5F" w14:textId="77777777" w:rsidR="00A5117C" w:rsidRPr="00525986" w:rsidRDefault="00A5117C" w:rsidP="00A5117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15/8/2019</w:t>
            </w:r>
          </w:p>
        </w:tc>
        <w:tc>
          <w:tcPr>
            <w:tcW w:w="1371" w:type="dxa"/>
            <w:shd w:val="clear" w:color="auto" w:fill="auto"/>
            <w:vAlign w:val="center"/>
          </w:tcPr>
          <w:p w14:paraId="096B01DD" w14:textId="77777777" w:rsidR="00A5117C" w:rsidRPr="00525986" w:rsidRDefault="00A5117C" w:rsidP="00A5117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32FB254C" w14:textId="77777777" w:rsidTr="00B07786">
        <w:tc>
          <w:tcPr>
            <w:tcW w:w="1656" w:type="dxa"/>
            <w:shd w:val="clear" w:color="auto" w:fill="auto"/>
            <w:vAlign w:val="center"/>
          </w:tcPr>
          <w:p w14:paraId="6DA3C8D8" w14:textId="77777777" w:rsidR="00A5117C" w:rsidRPr="00525986" w:rsidRDefault="00A5117C" w:rsidP="00A5117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19/2024/NĐ-CP</w:t>
            </w:r>
          </w:p>
        </w:tc>
        <w:tc>
          <w:tcPr>
            <w:tcW w:w="4710" w:type="dxa"/>
            <w:gridSpan w:val="2"/>
            <w:shd w:val="clear" w:color="auto" w:fill="auto"/>
            <w:vAlign w:val="center"/>
          </w:tcPr>
          <w:p w14:paraId="3F5CECF9" w14:textId="77777777" w:rsidR="00A5117C" w:rsidRPr="00525986" w:rsidRDefault="00A5117C" w:rsidP="00A5117C">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tc>
        <w:tc>
          <w:tcPr>
            <w:tcW w:w="1310" w:type="dxa"/>
            <w:gridSpan w:val="2"/>
            <w:shd w:val="clear" w:color="auto" w:fill="auto"/>
            <w:vAlign w:val="center"/>
          </w:tcPr>
          <w:p w14:paraId="6AFBD283" w14:textId="77777777" w:rsidR="00A5117C" w:rsidRPr="00525986" w:rsidRDefault="00A5117C" w:rsidP="00A5117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23/02/2024</w:t>
            </w:r>
          </w:p>
        </w:tc>
        <w:tc>
          <w:tcPr>
            <w:tcW w:w="1822" w:type="dxa"/>
            <w:shd w:val="clear" w:color="auto" w:fill="auto"/>
            <w:vAlign w:val="center"/>
          </w:tcPr>
          <w:p w14:paraId="59C7E56C" w14:textId="77777777" w:rsidR="00A5117C" w:rsidRPr="00525986" w:rsidRDefault="00A5117C" w:rsidP="00A5117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10/4/2024</w:t>
            </w:r>
          </w:p>
        </w:tc>
        <w:tc>
          <w:tcPr>
            <w:tcW w:w="1371" w:type="dxa"/>
            <w:shd w:val="clear" w:color="auto" w:fill="auto"/>
            <w:vAlign w:val="center"/>
          </w:tcPr>
          <w:p w14:paraId="64B9478F" w14:textId="77777777" w:rsidR="00A5117C" w:rsidRPr="00525986" w:rsidRDefault="00A5117C" w:rsidP="00A5117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690F08F0" w14:textId="77777777" w:rsidTr="00BB0642">
        <w:tc>
          <w:tcPr>
            <w:tcW w:w="1656" w:type="dxa"/>
            <w:shd w:val="clear" w:color="auto" w:fill="auto"/>
            <w:vAlign w:val="center"/>
          </w:tcPr>
          <w:p w14:paraId="447FC753" w14:textId="3B89BB99"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4710" w:type="dxa"/>
            <w:gridSpan w:val="2"/>
            <w:shd w:val="clear" w:color="auto" w:fill="auto"/>
            <w:vAlign w:val="center"/>
          </w:tcPr>
          <w:p w14:paraId="750EA22D" w14:textId="43E86C4E"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4D708F2F" w14:textId="468FC13B"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7231DB35" w14:textId="13F4C68F"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7DB377FC" w14:textId="3335B395"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4A3E8BD1" w14:textId="77777777" w:rsidTr="00BB0642">
        <w:tc>
          <w:tcPr>
            <w:tcW w:w="1656" w:type="dxa"/>
            <w:shd w:val="clear" w:color="auto" w:fill="auto"/>
            <w:vAlign w:val="center"/>
          </w:tcPr>
          <w:p w14:paraId="03897268" w14:textId="2DEEA411"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710" w:type="dxa"/>
            <w:gridSpan w:val="2"/>
            <w:shd w:val="clear" w:color="auto" w:fill="auto"/>
            <w:vAlign w:val="center"/>
          </w:tcPr>
          <w:p w14:paraId="4AF6C491" w14:textId="23399519"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77DFBEC5" w14:textId="7319AE14"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5DA69270" w14:textId="3B3838D7"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5A4CAABA" w14:textId="175F5B1D"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1EE1CBA2" w14:textId="77777777" w:rsidTr="00B07786">
        <w:tc>
          <w:tcPr>
            <w:tcW w:w="3884" w:type="dxa"/>
            <w:gridSpan w:val="2"/>
            <w:shd w:val="clear" w:color="auto" w:fill="auto"/>
          </w:tcPr>
          <w:p w14:paraId="67D2A11C"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6985" w:type="dxa"/>
            <w:gridSpan w:val="5"/>
            <w:shd w:val="clear" w:color="auto" w:fill="auto"/>
            <w:vAlign w:val="center"/>
          </w:tcPr>
          <w:p w14:paraId="167B9A79" w14:textId="77777777" w:rsidR="00860996" w:rsidRPr="00525986" w:rsidRDefault="00860996" w:rsidP="0086099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1F1EBABD" w14:textId="77777777" w:rsidTr="00B07786">
        <w:tc>
          <w:tcPr>
            <w:tcW w:w="3884" w:type="dxa"/>
            <w:gridSpan w:val="2"/>
            <w:shd w:val="clear" w:color="auto" w:fill="auto"/>
          </w:tcPr>
          <w:p w14:paraId="574DB7C1"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6985" w:type="dxa"/>
            <w:gridSpan w:val="5"/>
            <w:shd w:val="clear" w:color="auto" w:fill="auto"/>
            <w:vAlign w:val="center"/>
          </w:tcPr>
          <w:p w14:paraId="5B8F3FE7" w14:textId="77777777" w:rsidR="00860996" w:rsidRPr="00525986" w:rsidRDefault="00860996" w:rsidP="00860996">
            <w:pPr>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21936420" w14:textId="77777777" w:rsidR="00860996" w:rsidRPr="00525986" w:rsidRDefault="00860996" w:rsidP="00860996">
            <w:pPr>
              <w:jc w:val="both"/>
              <w:rPr>
                <w:color w:val="000000" w:themeColor="text1"/>
                <w:lang w:val="nl-NL"/>
              </w:rPr>
            </w:pPr>
            <w:r w:rsidRPr="00525986">
              <w:rPr>
                <w:color w:val="000000" w:themeColor="text1"/>
                <w:lang w:val="nl-NL"/>
              </w:rPr>
              <w:t>- Giấy tiếp nhận hồ sơ và hẹn trả kết quả;</w:t>
            </w:r>
          </w:p>
          <w:p w14:paraId="2E74E5FC" w14:textId="77777777" w:rsidR="00860996" w:rsidRPr="00525986" w:rsidRDefault="00860996" w:rsidP="00860996">
            <w:pPr>
              <w:jc w:val="both"/>
              <w:rPr>
                <w:color w:val="000000" w:themeColor="text1"/>
                <w:lang w:val="nl-NL"/>
              </w:rPr>
            </w:pPr>
            <w:r w:rsidRPr="00525986">
              <w:rPr>
                <w:color w:val="000000" w:themeColor="text1"/>
                <w:lang w:val="nl-NL"/>
              </w:rPr>
              <w:t>- Phiếu kiểm soát quá trình xử lý hồ sơ (nếu có);</w:t>
            </w:r>
          </w:p>
          <w:p w14:paraId="55A7BD87" w14:textId="77777777"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525986" w:rsidRPr="00525986" w14:paraId="04E05894" w14:textId="77777777" w:rsidTr="00B07786">
        <w:tc>
          <w:tcPr>
            <w:tcW w:w="3884" w:type="dxa"/>
            <w:gridSpan w:val="2"/>
            <w:shd w:val="clear" w:color="auto" w:fill="auto"/>
          </w:tcPr>
          <w:p w14:paraId="78EE9E34" w14:textId="77777777" w:rsidR="00860996" w:rsidRPr="00525986" w:rsidRDefault="00860996" w:rsidP="00860996">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6985" w:type="dxa"/>
            <w:gridSpan w:val="5"/>
            <w:shd w:val="clear" w:color="auto" w:fill="auto"/>
            <w:vAlign w:val="center"/>
          </w:tcPr>
          <w:p w14:paraId="75381DE9" w14:textId="2E6C99C8"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Hồ sơ đã giải quyết xong được lưu trữ theo quy định hiện hành.</w:t>
            </w:r>
          </w:p>
        </w:tc>
      </w:tr>
    </w:tbl>
    <w:p w14:paraId="333BC35E" w14:textId="3C6E68D2" w:rsidR="002C075D" w:rsidRPr="00525986" w:rsidRDefault="002C075D" w:rsidP="000B035D">
      <w:pPr>
        <w:spacing w:after="200"/>
        <w:rPr>
          <w:b/>
          <w:bCs/>
          <w:i/>
          <w:color w:val="000000" w:themeColor="text1"/>
          <w:sz w:val="27"/>
          <w:szCs w:val="27"/>
          <w:lang w:val="nl-NL"/>
        </w:rPr>
      </w:pPr>
      <w:bookmarkStart w:id="45" w:name="_Hlk162904763"/>
    </w:p>
    <w:p w14:paraId="0107546F" w14:textId="77777777" w:rsidR="00E70283" w:rsidRPr="00525986" w:rsidRDefault="00E70283" w:rsidP="000B035D">
      <w:pPr>
        <w:spacing w:after="200"/>
        <w:rPr>
          <w:b/>
          <w:bCs/>
          <w:i/>
          <w:color w:val="000000" w:themeColor="text1"/>
          <w:sz w:val="27"/>
          <w:szCs w:val="27"/>
          <w:lang w:val="nl-NL"/>
        </w:rPr>
      </w:pPr>
    </w:p>
    <w:p w14:paraId="3BC34A81" w14:textId="77777777" w:rsidR="000A1B84" w:rsidRPr="00525986" w:rsidRDefault="000A1B84" w:rsidP="000B035D">
      <w:pPr>
        <w:spacing w:after="200"/>
        <w:rPr>
          <w:b/>
          <w:bCs/>
          <w:i/>
          <w:color w:val="000000" w:themeColor="text1"/>
          <w:sz w:val="27"/>
          <w:szCs w:val="27"/>
          <w:lang w:val="nl-NL"/>
        </w:rPr>
      </w:pPr>
    </w:p>
    <w:p w14:paraId="61C31983" w14:textId="77777777" w:rsidR="0042113B" w:rsidRPr="00525986" w:rsidRDefault="0042113B" w:rsidP="0042113B">
      <w:pPr>
        <w:pStyle w:val="NormalWeb"/>
        <w:shd w:val="clear" w:color="auto" w:fill="FFFFFF"/>
        <w:spacing w:before="0" w:beforeAutospacing="0" w:after="0" w:afterAutospacing="0" w:line="234" w:lineRule="atLeast"/>
        <w:jc w:val="right"/>
        <w:rPr>
          <w:color w:val="000000" w:themeColor="text1"/>
        </w:rPr>
      </w:pPr>
      <w:bookmarkStart w:id="46" w:name="chuong_pl_4"/>
      <w:r w:rsidRPr="00525986">
        <w:rPr>
          <w:b/>
          <w:bCs/>
          <w:color w:val="000000" w:themeColor="text1"/>
          <w:lang w:val="vi-VN"/>
        </w:rPr>
        <w:t>Mẫu số 04</w:t>
      </w:r>
      <w:bookmarkEnd w:id="4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4"/>
        <w:gridCol w:w="5564"/>
      </w:tblGrid>
      <w:tr w:rsidR="00525986" w:rsidRPr="00525986" w14:paraId="76D4C9C7" w14:textId="77777777" w:rsidTr="00512DFD">
        <w:trPr>
          <w:tblCellSpacing w:w="0" w:type="dxa"/>
        </w:trPr>
        <w:tc>
          <w:tcPr>
            <w:tcW w:w="3184" w:type="dxa"/>
            <w:shd w:val="clear" w:color="auto" w:fill="FFFFFF"/>
            <w:tcMar>
              <w:top w:w="0" w:type="dxa"/>
              <w:left w:w="108" w:type="dxa"/>
              <w:bottom w:w="0" w:type="dxa"/>
              <w:right w:w="108" w:type="dxa"/>
            </w:tcMar>
            <w:hideMark/>
          </w:tcPr>
          <w:p w14:paraId="14B69DC5" w14:textId="77777777" w:rsidR="000B035D" w:rsidRPr="00525986" w:rsidRDefault="000B035D" w:rsidP="00512DFD">
            <w:pPr>
              <w:jc w:val="center"/>
              <w:rPr>
                <w:color w:val="000000" w:themeColor="text1"/>
              </w:rPr>
            </w:pPr>
            <w:r w:rsidRPr="00525986">
              <w:rPr>
                <w:b/>
                <w:bCs/>
                <w:color w:val="000000" w:themeColor="text1"/>
              </w:rPr>
              <w:lastRenderedPageBreak/>
              <w:t>TÊN TỔ CHỨC</w:t>
            </w:r>
            <w:r w:rsidRPr="00525986">
              <w:rPr>
                <w:b/>
                <w:bCs/>
                <w:color w:val="000000" w:themeColor="text1"/>
                <w:lang w:val="vi-VN"/>
              </w:rPr>
              <w:br/>
              <w:t>-------</w:t>
            </w:r>
          </w:p>
        </w:tc>
        <w:tc>
          <w:tcPr>
            <w:tcW w:w="5564" w:type="dxa"/>
            <w:shd w:val="clear" w:color="auto" w:fill="FFFFFF"/>
            <w:tcMar>
              <w:top w:w="0" w:type="dxa"/>
              <w:left w:w="108" w:type="dxa"/>
              <w:bottom w:w="0" w:type="dxa"/>
              <w:right w:w="108" w:type="dxa"/>
            </w:tcMar>
            <w:hideMark/>
          </w:tcPr>
          <w:p w14:paraId="3CCF469D" w14:textId="77777777" w:rsidR="000B035D" w:rsidRPr="00525986" w:rsidRDefault="000B035D" w:rsidP="00512DFD">
            <w:pPr>
              <w:jc w:val="center"/>
              <w:rPr>
                <w:color w:val="000000" w:themeColor="text1"/>
              </w:rPr>
            </w:pPr>
            <w:r w:rsidRPr="00525986">
              <w:rPr>
                <w:b/>
                <w:bCs/>
                <w:color w:val="000000" w:themeColor="text1"/>
                <w:lang w:val="vi-VN"/>
              </w:rPr>
              <w:t>CỘNG HÒA XÃ HỘI CHỦ NGHĨA VIỆT NAM</w:t>
            </w:r>
            <w:r w:rsidRPr="00525986">
              <w:rPr>
                <w:b/>
                <w:bCs/>
                <w:color w:val="000000" w:themeColor="text1"/>
                <w:lang w:val="vi-VN"/>
              </w:rPr>
              <w:br/>
              <w:t>Độc lập - Tự do - Hạnh phúc</w:t>
            </w:r>
            <w:r w:rsidRPr="00525986">
              <w:rPr>
                <w:b/>
                <w:bCs/>
                <w:color w:val="000000" w:themeColor="text1"/>
                <w:lang w:val="vi-VN"/>
              </w:rPr>
              <w:br/>
              <w:t>---------------</w:t>
            </w:r>
          </w:p>
        </w:tc>
      </w:tr>
      <w:tr w:rsidR="00525986" w:rsidRPr="00525986" w14:paraId="0C54B7EF" w14:textId="77777777" w:rsidTr="00512DFD">
        <w:trPr>
          <w:tblCellSpacing w:w="0" w:type="dxa"/>
        </w:trPr>
        <w:tc>
          <w:tcPr>
            <w:tcW w:w="3184" w:type="dxa"/>
            <w:shd w:val="clear" w:color="auto" w:fill="FFFFFF"/>
            <w:tcMar>
              <w:top w:w="0" w:type="dxa"/>
              <w:left w:w="108" w:type="dxa"/>
              <w:bottom w:w="0" w:type="dxa"/>
              <w:right w:w="108" w:type="dxa"/>
            </w:tcMar>
            <w:hideMark/>
          </w:tcPr>
          <w:p w14:paraId="5C4DC1D7" w14:textId="77777777" w:rsidR="000B035D" w:rsidRPr="00525986" w:rsidRDefault="000B035D" w:rsidP="00512DFD">
            <w:pPr>
              <w:jc w:val="center"/>
              <w:rPr>
                <w:color w:val="000000" w:themeColor="text1"/>
              </w:rPr>
            </w:pPr>
            <w:r w:rsidRPr="00525986">
              <w:rPr>
                <w:color w:val="000000" w:themeColor="text1"/>
                <w:lang w:val="vi-VN"/>
              </w:rPr>
              <w:t>Số: </w:t>
            </w:r>
            <w:r w:rsidRPr="00525986">
              <w:rPr>
                <w:color w:val="000000" w:themeColor="text1"/>
              </w:rPr>
              <w:t>   /ĐĐN-………….(1)</w:t>
            </w:r>
          </w:p>
        </w:tc>
        <w:tc>
          <w:tcPr>
            <w:tcW w:w="5564" w:type="dxa"/>
            <w:shd w:val="clear" w:color="auto" w:fill="FFFFFF"/>
            <w:tcMar>
              <w:top w:w="0" w:type="dxa"/>
              <w:left w:w="108" w:type="dxa"/>
              <w:bottom w:w="0" w:type="dxa"/>
              <w:right w:w="108" w:type="dxa"/>
            </w:tcMar>
            <w:hideMark/>
          </w:tcPr>
          <w:p w14:paraId="2E123A56" w14:textId="77777777" w:rsidR="000B035D" w:rsidRPr="00525986" w:rsidRDefault="000B035D" w:rsidP="00512DFD">
            <w:pPr>
              <w:jc w:val="right"/>
              <w:rPr>
                <w:color w:val="000000" w:themeColor="text1"/>
              </w:rPr>
            </w:pPr>
            <w:r w:rsidRPr="00525986">
              <w:rPr>
                <w:i/>
                <w:iCs/>
                <w:color w:val="000000" w:themeColor="text1"/>
              </w:rPr>
              <w:t>…….(địa danh), ngày  tháng  năm 20……</w:t>
            </w:r>
          </w:p>
        </w:tc>
      </w:tr>
    </w:tbl>
    <w:p w14:paraId="2920F244" w14:textId="77777777" w:rsidR="000B035D" w:rsidRPr="00525986" w:rsidRDefault="000B035D" w:rsidP="000B035D">
      <w:pPr>
        <w:shd w:val="clear" w:color="auto" w:fill="FFFFFF"/>
        <w:rPr>
          <w:color w:val="000000" w:themeColor="text1"/>
        </w:rPr>
      </w:pPr>
      <w:r w:rsidRPr="00525986">
        <w:rPr>
          <w:color w:val="000000" w:themeColor="text1"/>
        </w:rPr>
        <w:t> </w:t>
      </w:r>
    </w:p>
    <w:p w14:paraId="6FFAD525" w14:textId="77777777" w:rsidR="000B035D" w:rsidRPr="00525986" w:rsidRDefault="000B035D" w:rsidP="000B035D">
      <w:pPr>
        <w:shd w:val="clear" w:color="auto" w:fill="FFFFFF"/>
        <w:jc w:val="center"/>
        <w:rPr>
          <w:color w:val="000000" w:themeColor="text1"/>
        </w:rPr>
      </w:pPr>
      <w:bookmarkStart w:id="47" w:name="chuong_pl_4_name"/>
      <w:r w:rsidRPr="00525986">
        <w:rPr>
          <w:b/>
          <w:bCs/>
          <w:color w:val="000000" w:themeColor="text1"/>
          <w:lang w:val="vi-VN"/>
        </w:rPr>
        <w:t>ĐƠN ĐỀ NGHỊ</w:t>
      </w:r>
      <w:bookmarkEnd w:id="47"/>
    </w:p>
    <w:p w14:paraId="04CFE05C" w14:textId="77777777" w:rsidR="000B035D" w:rsidRPr="00525986" w:rsidRDefault="000B035D" w:rsidP="000B035D">
      <w:pPr>
        <w:shd w:val="clear" w:color="auto" w:fill="FFFFFF"/>
        <w:jc w:val="center"/>
        <w:rPr>
          <w:color w:val="000000" w:themeColor="text1"/>
        </w:rPr>
      </w:pPr>
      <w:bookmarkStart w:id="48" w:name="chuong_pl_4_name_name"/>
      <w:r w:rsidRPr="00525986">
        <w:rPr>
          <w:b/>
          <w:bCs/>
          <w:color w:val="000000" w:themeColor="text1"/>
        </w:rPr>
        <w:t>Về công bố đóng vùng hoạt động vui chơi giải trí dưới nước ………………………….(2)</w:t>
      </w:r>
      <w:bookmarkEnd w:id="48"/>
    </w:p>
    <w:p w14:paraId="35DEDCE6" w14:textId="77777777" w:rsidR="000B035D" w:rsidRPr="00525986" w:rsidRDefault="000B035D" w:rsidP="000B035D">
      <w:pPr>
        <w:shd w:val="clear" w:color="auto" w:fill="FFFFFF"/>
        <w:jc w:val="center"/>
        <w:rPr>
          <w:color w:val="000000" w:themeColor="text1"/>
        </w:rPr>
      </w:pPr>
      <w:r w:rsidRPr="00525986">
        <w:rPr>
          <w:color w:val="000000" w:themeColor="text1"/>
          <w:lang w:val="vi-VN"/>
        </w:rPr>
        <w:t>Kính gửi: .............</w:t>
      </w:r>
      <w:r w:rsidRPr="00525986">
        <w:rPr>
          <w:color w:val="000000" w:themeColor="text1"/>
        </w:rPr>
        <w:t>..................</w:t>
      </w:r>
      <w:r w:rsidRPr="00525986">
        <w:rPr>
          <w:color w:val="000000" w:themeColor="text1"/>
          <w:lang w:val="vi-VN"/>
        </w:rPr>
        <w:t>.(3)…</w:t>
      </w:r>
      <w:r w:rsidRPr="00525986">
        <w:rPr>
          <w:color w:val="000000" w:themeColor="text1"/>
        </w:rPr>
        <w:t>………………..</w:t>
      </w:r>
    </w:p>
    <w:p w14:paraId="41CD353A" w14:textId="77777777" w:rsidR="000B035D" w:rsidRPr="00525986" w:rsidRDefault="000B035D" w:rsidP="000B035D">
      <w:pPr>
        <w:shd w:val="clear" w:color="auto" w:fill="FFFFFF"/>
        <w:rPr>
          <w:color w:val="000000" w:themeColor="text1"/>
        </w:rPr>
      </w:pPr>
      <w:r w:rsidRPr="00525986">
        <w:rPr>
          <w:color w:val="000000" w:themeColor="text1"/>
          <w:lang w:val="vi-VN"/>
        </w:rPr>
        <w:t>1. Căn cứ pháp lý</w:t>
      </w:r>
    </w:p>
    <w:p w14:paraId="787FCB75" w14:textId="77777777" w:rsidR="000B035D" w:rsidRPr="00525986" w:rsidRDefault="000B035D" w:rsidP="000B035D">
      <w:pPr>
        <w:shd w:val="clear" w:color="auto" w:fill="FFFFFF"/>
        <w:rPr>
          <w:color w:val="000000" w:themeColor="text1"/>
        </w:rPr>
      </w:pPr>
      <w:r w:rsidRPr="00525986">
        <w:rPr>
          <w:color w:val="000000" w:themeColor="text1"/>
          <w:lang w:val="vi-VN"/>
        </w:rPr>
        <w:t>Căn cứ Nghị định số </w:t>
      </w:r>
      <w:r w:rsidRPr="00525986">
        <w:rPr>
          <w:color w:val="000000" w:themeColor="text1"/>
        </w:rPr>
        <w:t>……….</w:t>
      </w:r>
      <w:r w:rsidRPr="00525986">
        <w:rPr>
          <w:color w:val="000000" w:themeColor="text1"/>
          <w:lang w:val="vi-VN"/>
        </w:rPr>
        <w:t>/2019/NĐ-CP ngày ... tháng ... năm 2019 của Chính phủ quy định về quản lý hoạt động của phương tiện phục vụ vui chơi giải trí dưới nước.</w:t>
      </w:r>
    </w:p>
    <w:p w14:paraId="59AD3C17" w14:textId="77777777" w:rsidR="000B035D" w:rsidRPr="00525986" w:rsidRDefault="000B035D" w:rsidP="000B035D">
      <w:pPr>
        <w:shd w:val="clear" w:color="auto" w:fill="FFFFFF"/>
        <w:rPr>
          <w:color w:val="000000" w:themeColor="text1"/>
        </w:rPr>
      </w:pPr>
      <w:r w:rsidRPr="00525986">
        <w:rPr>
          <w:color w:val="000000" w:themeColor="text1"/>
          <w:lang w:val="vi-VN"/>
        </w:rPr>
        <w:t>Căn cứ : ...</w:t>
      </w:r>
      <w:r w:rsidRPr="00525986">
        <w:rPr>
          <w:color w:val="000000" w:themeColor="text1"/>
        </w:rPr>
        <w:t>.......................................................</w:t>
      </w:r>
      <w:r w:rsidRPr="00525986">
        <w:rPr>
          <w:color w:val="000000" w:themeColor="text1"/>
          <w:lang w:val="vi-VN"/>
        </w:rPr>
        <w:t>(4) </w:t>
      </w:r>
      <w:r w:rsidRPr="00525986">
        <w:rPr>
          <w:color w:val="000000" w:themeColor="text1"/>
        </w:rPr>
        <w:t>…………………….……………….</w:t>
      </w:r>
    </w:p>
    <w:p w14:paraId="65E73078" w14:textId="77777777" w:rsidR="000B035D" w:rsidRPr="00525986" w:rsidRDefault="000B035D" w:rsidP="000B035D">
      <w:pPr>
        <w:shd w:val="clear" w:color="auto" w:fill="FFFFFF"/>
        <w:rPr>
          <w:color w:val="000000" w:themeColor="text1"/>
        </w:rPr>
      </w:pPr>
      <w:r w:rsidRPr="00525986">
        <w:rPr>
          <w:color w:val="000000" w:themeColor="text1"/>
          <w:lang w:val="vi-VN"/>
        </w:rPr>
        <w:t>2. Nội dung đề xuất</w:t>
      </w:r>
    </w:p>
    <w:p w14:paraId="713B5DEF" w14:textId="77777777" w:rsidR="000B035D" w:rsidRPr="00525986" w:rsidRDefault="000B035D" w:rsidP="000B035D">
      <w:pPr>
        <w:shd w:val="clear" w:color="auto" w:fill="FFFFFF"/>
        <w:rPr>
          <w:color w:val="000000" w:themeColor="text1"/>
        </w:rPr>
      </w:pPr>
      <w:r w:rsidRPr="00525986">
        <w:rPr>
          <w:color w:val="000000" w:themeColor="text1"/>
          <w:lang w:val="vi-VN"/>
        </w:rPr>
        <w:t>a) Lý do của việc đóng vùng hoạt động;</w:t>
      </w:r>
    </w:p>
    <w:p w14:paraId="0D8F7AB6" w14:textId="77777777" w:rsidR="000B035D" w:rsidRPr="00525986" w:rsidRDefault="000B035D" w:rsidP="000B035D">
      <w:pPr>
        <w:shd w:val="clear" w:color="auto" w:fill="FFFFFF"/>
        <w:rPr>
          <w:color w:val="000000" w:themeColor="text1"/>
        </w:rPr>
      </w:pPr>
      <w:r w:rsidRPr="00525986">
        <w:rPr>
          <w:color w:val="000000" w:themeColor="text1"/>
          <w:lang w:val="vi-VN"/>
        </w:rPr>
        <w:t>b) Địa danh;</w:t>
      </w:r>
    </w:p>
    <w:p w14:paraId="54634659" w14:textId="77777777" w:rsidR="000B035D" w:rsidRPr="00525986" w:rsidRDefault="000B035D" w:rsidP="000B035D">
      <w:pPr>
        <w:shd w:val="clear" w:color="auto" w:fill="FFFFFF"/>
        <w:rPr>
          <w:color w:val="000000" w:themeColor="text1"/>
        </w:rPr>
      </w:pPr>
      <w:r w:rsidRPr="00525986">
        <w:rPr>
          <w:color w:val="000000" w:themeColor="text1"/>
          <w:lang w:val="vi-VN"/>
        </w:rPr>
        <w:t>c) Chiều dài vùng hoạt động: </w:t>
      </w:r>
      <w:r w:rsidRPr="00525986">
        <w:rPr>
          <w:color w:val="000000" w:themeColor="text1"/>
        </w:rPr>
        <w:t>………………......</w:t>
      </w:r>
      <w:r w:rsidRPr="00525986">
        <w:rPr>
          <w:color w:val="000000" w:themeColor="text1"/>
          <w:lang w:val="vi-VN"/>
        </w:rPr>
        <w:t>km (từ</w:t>
      </w:r>
      <w:r w:rsidRPr="00525986">
        <w:rPr>
          <w:color w:val="000000" w:themeColor="text1"/>
        </w:rPr>
        <w:t>……………….. </w:t>
      </w:r>
      <w:r w:rsidRPr="00525986">
        <w:rPr>
          <w:color w:val="000000" w:themeColor="text1"/>
          <w:lang w:val="vi-VN"/>
        </w:rPr>
        <w:t>đến</w:t>
      </w:r>
      <w:r w:rsidRPr="00525986">
        <w:rPr>
          <w:color w:val="000000" w:themeColor="text1"/>
        </w:rPr>
        <w:t>……………..</w:t>
      </w:r>
      <w:r w:rsidRPr="00525986">
        <w:rPr>
          <w:color w:val="000000" w:themeColor="text1"/>
          <w:lang w:val="vi-VN"/>
        </w:rPr>
        <w:t>);</w:t>
      </w:r>
    </w:p>
    <w:p w14:paraId="7F8EA0F1" w14:textId="77777777" w:rsidR="000B035D" w:rsidRPr="00525986" w:rsidRDefault="000B035D" w:rsidP="000B035D">
      <w:pPr>
        <w:shd w:val="clear" w:color="auto" w:fill="FFFFFF"/>
        <w:rPr>
          <w:color w:val="000000" w:themeColor="text1"/>
        </w:rPr>
      </w:pPr>
      <w:r w:rsidRPr="00525986">
        <w:rPr>
          <w:color w:val="000000" w:themeColor="text1"/>
          <w:lang w:val="vi-VN"/>
        </w:rPr>
        <w:t>d) Chiều rộng vùng hoạt động: </w:t>
      </w:r>
      <w:r w:rsidRPr="00525986">
        <w:rPr>
          <w:color w:val="000000" w:themeColor="text1"/>
        </w:rPr>
        <w:t>…………………</w:t>
      </w:r>
      <w:r w:rsidRPr="00525986">
        <w:rPr>
          <w:color w:val="000000" w:themeColor="text1"/>
          <w:lang w:val="vi-VN"/>
        </w:rPr>
        <w:t>km (từ</w:t>
      </w:r>
      <w:r w:rsidRPr="00525986">
        <w:rPr>
          <w:color w:val="000000" w:themeColor="text1"/>
        </w:rPr>
        <w:t>………………. </w:t>
      </w:r>
      <w:r w:rsidRPr="00525986">
        <w:rPr>
          <w:color w:val="000000" w:themeColor="text1"/>
          <w:lang w:val="vi-VN"/>
        </w:rPr>
        <w:t>đến</w:t>
      </w:r>
      <w:r w:rsidRPr="00525986">
        <w:rPr>
          <w:color w:val="000000" w:themeColor="text1"/>
        </w:rPr>
        <w:t>………...…...</w:t>
      </w:r>
      <w:r w:rsidRPr="00525986">
        <w:rPr>
          <w:color w:val="000000" w:themeColor="text1"/>
          <w:lang w:val="vi-VN"/>
        </w:rPr>
        <w:t>);</w:t>
      </w:r>
    </w:p>
    <w:p w14:paraId="1DC12AE0" w14:textId="77777777" w:rsidR="000B035D" w:rsidRPr="00525986" w:rsidRDefault="000B035D" w:rsidP="000B035D">
      <w:pPr>
        <w:shd w:val="clear" w:color="auto" w:fill="FFFFFF"/>
        <w:rPr>
          <w:color w:val="000000" w:themeColor="text1"/>
        </w:rPr>
      </w:pPr>
      <w:r w:rsidRPr="00525986">
        <w:rPr>
          <w:color w:val="000000" w:themeColor="text1"/>
          <w:lang w:val="vi-VN"/>
        </w:rPr>
        <w:t>đ) Thời gian bắt đầu đóng vùng hoạt động:</w:t>
      </w:r>
      <w:r w:rsidRPr="00525986">
        <w:rPr>
          <w:color w:val="000000" w:themeColor="text1"/>
        </w:rPr>
        <w:t> ……………………………….……………….</w:t>
      </w:r>
      <w:r w:rsidRPr="00525986">
        <w:rPr>
          <w:color w:val="000000" w:themeColor="text1"/>
          <w:lang w:val="vi-VN"/>
        </w:rPr>
        <w:t>;</w:t>
      </w:r>
    </w:p>
    <w:p w14:paraId="16968774" w14:textId="77777777" w:rsidR="000B035D" w:rsidRPr="00525986" w:rsidRDefault="000B035D" w:rsidP="000B035D">
      <w:pPr>
        <w:shd w:val="clear" w:color="auto" w:fill="FFFFFF"/>
        <w:rPr>
          <w:color w:val="000000" w:themeColor="text1"/>
        </w:rPr>
      </w:pPr>
      <w:r w:rsidRPr="00525986">
        <w:rPr>
          <w:color w:val="000000" w:themeColor="text1"/>
          <w:lang w:val="vi-VN"/>
        </w:rPr>
        <w:t>e) Các nội dung khác</w:t>
      </w:r>
      <w:r w:rsidRPr="00525986">
        <w:rPr>
          <w:color w:val="000000" w:themeColor="text1"/>
        </w:rPr>
        <w:t>........…………</w:t>
      </w:r>
      <w:r w:rsidRPr="00525986">
        <w:rPr>
          <w:color w:val="000000" w:themeColor="text1"/>
          <w:lang w:val="vi-VN"/>
        </w:rPr>
        <w:t>(5).........</w:t>
      </w:r>
      <w:r w:rsidRPr="00525986">
        <w:rPr>
          <w:color w:val="000000" w:themeColor="text1"/>
        </w:rPr>
        <w:t>.....</w:t>
      </w:r>
      <w:r w:rsidRPr="00525986">
        <w:rPr>
          <w:color w:val="000000" w:themeColor="text1"/>
          <w:lang w:val="vi-VN"/>
        </w:rPr>
        <w:t>.</w:t>
      </w:r>
      <w:r w:rsidRPr="00525986">
        <w:rPr>
          <w:color w:val="000000" w:themeColor="text1"/>
        </w:rPr>
        <w:t>..... </w:t>
      </w:r>
      <w:r w:rsidRPr="00525986">
        <w:rPr>
          <w:color w:val="000000" w:themeColor="text1"/>
          <w:lang w:val="vi-VN"/>
        </w:rPr>
        <w:t>kính đề nghị </w:t>
      </w:r>
      <w:r w:rsidRPr="00525986">
        <w:rPr>
          <w:color w:val="000000" w:themeColor="text1"/>
        </w:rPr>
        <w:t>………</w:t>
      </w:r>
      <w:r w:rsidRPr="00525986">
        <w:rPr>
          <w:color w:val="000000" w:themeColor="text1"/>
          <w:lang w:val="vi-VN"/>
        </w:rPr>
        <w:t>(3)</w:t>
      </w:r>
      <w:r w:rsidRPr="00525986">
        <w:rPr>
          <w:color w:val="000000" w:themeColor="text1"/>
        </w:rPr>
        <w:t>.…… </w:t>
      </w:r>
      <w:r w:rsidRPr="00525986">
        <w:rPr>
          <w:color w:val="000000" w:themeColor="text1"/>
          <w:lang w:val="vi-VN"/>
        </w:rPr>
        <w:t>xem xét, công bố đóng vùng hoạt động </w:t>
      </w:r>
      <w:r w:rsidRPr="00525986">
        <w:rPr>
          <w:color w:val="000000" w:themeColor="text1"/>
        </w:rPr>
        <w:t>………….</w:t>
      </w:r>
      <w:r w:rsidRPr="00525986">
        <w:rPr>
          <w:color w:val="000000" w:themeColor="text1"/>
          <w:lang w:val="vi-VN"/>
        </w:rPr>
        <w:t>(2)</w:t>
      </w:r>
      <w:r w:rsidRPr="00525986">
        <w:rPr>
          <w:color w:val="000000" w:themeColor="text1"/>
        </w:rPr>
        <w:t> ………………………………………</w:t>
      </w:r>
    </w:p>
    <w:p w14:paraId="27D729D6" w14:textId="77777777" w:rsidR="000B035D" w:rsidRPr="00525986" w:rsidRDefault="000B035D" w:rsidP="000B035D">
      <w:pPr>
        <w:shd w:val="clear" w:color="auto" w:fill="FFFFFF"/>
        <w:rPr>
          <w:color w:val="000000" w:themeColor="text1"/>
        </w:rPr>
      </w:pPr>
      <w:r w:rsidRPr="00525986">
        <w:rPr>
          <w:color w:val="000000" w:themeColor="text1"/>
          <w:lang w:val="vi-VN"/>
        </w:rPr>
        <w:t>Xin t</w:t>
      </w:r>
      <w:r w:rsidRPr="00525986">
        <w:rPr>
          <w:color w:val="000000" w:themeColor="text1"/>
        </w:rPr>
        <w:t>r</w:t>
      </w:r>
      <w:r w:rsidRPr="00525986">
        <w:rPr>
          <w:color w:val="000000" w:themeColor="text1"/>
          <w:lang w:val="vi-VN"/>
        </w:rPr>
        <w:t>ân trọng cảm ơn./.</w:t>
      </w:r>
    </w:p>
    <w:p w14:paraId="046CAF2B" w14:textId="77777777" w:rsidR="000B035D" w:rsidRPr="00525986" w:rsidRDefault="000B035D" w:rsidP="000B035D">
      <w:pPr>
        <w:shd w:val="clear" w:color="auto" w:fill="FFFFFF"/>
        <w:rPr>
          <w:color w:val="000000" w:themeColor="text1"/>
        </w:rPr>
      </w:pPr>
      <w:r w:rsidRPr="00525986">
        <w:rPr>
          <w:color w:val="000000" w:themeColor="text1"/>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932"/>
      </w:tblGrid>
      <w:tr w:rsidR="00525986" w:rsidRPr="00525986" w14:paraId="171CFC14" w14:textId="77777777" w:rsidTr="00512DFD">
        <w:trPr>
          <w:tblCellSpacing w:w="0" w:type="dxa"/>
        </w:trPr>
        <w:tc>
          <w:tcPr>
            <w:tcW w:w="4428" w:type="dxa"/>
            <w:shd w:val="clear" w:color="auto" w:fill="FFFFFF"/>
            <w:tcMar>
              <w:top w:w="0" w:type="dxa"/>
              <w:left w:w="108" w:type="dxa"/>
              <w:bottom w:w="0" w:type="dxa"/>
              <w:right w:w="108" w:type="dxa"/>
            </w:tcMar>
            <w:hideMark/>
          </w:tcPr>
          <w:p w14:paraId="5888AF7B" w14:textId="77777777" w:rsidR="000B035D" w:rsidRPr="00525986" w:rsidRDefault="000B035D" w:rsidP="00512DFD">
            <w:pPr>
              <w:rPr>
                <w:color w:val="000000" w:themeColor="text1"/>
              </w:rPr>
            </w:pPr>
            <w:r w:rsidRPr="00525986">
              <w:rPr>
                <w:b/>
                <w:bCs/>
                <w:i/>
                <w:iCs/>
                <w:color w:val="000000" w:themeColor="text1"/>
                <w:lang w:val="vi-VN"/>
              </w:rPr>
              <w:br/>
              <w:t>Nơi nhận:</w:t>
            </w:r>
            <w:r w:rsidRPr="00525986">
              <w:rPr>
                <w:b/>
                <w:bCs/>
                <w:i/>
                <w:iCs/>
                <w:color w:val="000000" w:themeColor="text1"/>
                <w:lang w:val="vi-VN"/>
              </w:rPr>
              <w:br/>
            </w:r>
            <w:r w:rsidRPr="00525986">
              <w:rPr>
                <w:color w:val="000000" w:themeColor="text1"/>
                <w:lang w:val="vi-VN"/>
              </w:rPr>
              <w:t>- Như tr</w:t>
            </w:r>
            <w:r w:rsidRPr="00525986">
              <w:rPr>
                <w:color w:val="000000" w:themeColor="text1"/>
              </w:rPr>
              <w:t>ê</w:t>
            </w:r>
            <w:r w:rsidRPr="00525986">
              <w:rPr>
                <w:color w:val="000000" w:themeColor="text1"/>
                <w:lang w:val="vi-VN"/>
              </w:rPr>
              <w:t>n;</w:t>
            </w:r>
            <w:r w:rsidRPr="00525986">
              <w:rPr>
                <w:color w:val="000000" w:themeColor="text1"/>
                <w:lang w:val="vi-VN"/>
              </w:rPr>
              <w:br/>
              <w:t>- Lưu: VT, ...</w:t>
            </w:r>
            <w:r w:rsidRPr="00525986">
              <w:rPr>
                <w:color w:val="000000" w:themeColor="text1"/>
              </w:rPr>
              <w:t>....</w:t>
            </w:r>
            <w:r w:rsidRPr="00525986">
              <w:rPr>
                <w:color w:val="000000" w:themeColor="text1"/>
                <w:lang w:val="vi-VN"/>
              </w:rPr>
              <w:t>..(7)</w:t>
            </w:r>
          </w:p>
        </w:tc>
        <w:tc>
          <w:tcPr>
            <w:tcW w:w="4932" w:type="dxa"/>
            <w:shd w:val="clear" w:color="auto" w:fill="FFFFFF"/>
            <w:tcMar>
              <w:top w:w="0" w:type="dxa"/>
              <w:left w:w="108" w:type="dxa"/>
              <w:bottom w:w="0" w:type="dxa"/>
              <w:right w:w="108" w:type="dxa"/>
            </w:tcMar>
            <w:hideMark/>
          </w:tcPr>
          <w:p w14:paraId="0EC0D7A1" w14:textId="77777777" w:rsidR="000B035D" w:rsidRPr="00525986" w:rsidRDefault="000B035D" w:rsidP="00512DFD">
            <w:pPr>
              <w:jc w:val="center"/>
              <w:rPr>
                <w:color w:val="000000" w:themeColor="text1"/>
              </w:rPr>
            </w:pPr>
            <w:r w:rsidRPr="00525986">
              <w:rPr>
                <w:b/>
                <w:bCs/>
                <w:color w:val="000000" w:themeColor="text1"/>
              </w:rPr>
              <w:t>THỦ TRƯỞNG (6)</w:t>
            </w:r>
            <w:r w:rsidRPr="00525986">
              <w:rPr>
                <w:b/>
                <w:bCs/>
                <w:color w:val="000000" w:themeColor="text1"/>
              </w:rPr>
              <w:br/>
            </w:r>
            <w:r w:rsidRPr="00525986">
              <w:rPr>
                <w:i/>
                <w:iCs/>
                <w:color w:val="000000" w:themeColor="text1"/>
              </w:rPr>
              <w:t>(Ký tên, đóng dấu, họ và tên)</w:t>
            </w:r>
          </w:p>
        </w:tc>
      </w:tr>
    </w:tbl>
    <w:p w14:paraId="4DFF54C5" w14:textId="77777777" w:rsidR="000B035D" w:rsidRPr="00525986" w:rsidRDefault="000B035D" w:rsidP="000B035D">
      <w:pPr>
        <w:shd w:val="clear" w:color="auto" w:fill="FFFFFF"/>
        <w:rPr>
          <w:b/>
          <w:bCs/>
          <w:i/>
          <w:iCs/>
          <w:color w:val="000000" w:themeColor="text1"/>
          <w:lang w:val="vi-VN"/>
        </w:rPr>
      </w:pPr>
    </w:p>
    <w:p w14:paraId="5763EAAC" w14:textId="77777777" w:rsidR="000B035D" w:rsidRPr="00525986" w:rsidRDefault="000B035D" w:rsidP="000B035D">
      <w:pPr>
        <w:shd w:val="clear" w:color="auto" w:fill="FFFFFF"/>
        <w:rPr>
          <w:color w:val="000000" w:themeColor="text1"/>
          <w:lang w:val="vi-VN"/>
        </w:rPr>
      </w:pPr>
      <w:r w:rsidRPr="00525986">
        <w:rPr>
          <w:b/>
          <w:bCs/>
          <w:i/>
          <w:iCs/>
          <w:color w:val="000000" w:themeColor="text1"/>
          <w:lang w:val="vi-VN"/>
        </w:rPr>
        <w:t>Ghi chú:</w:t>
      </w:r>
    </w:p>
    <w:p w14:paraId="2F2EB1E9" w14:textId="77777777" w:rsidR="000B035D" w:rsidRPr="00525986" w:rsidRDefault="000B035D" w:rsidP="000B035D">
      <w:pPr>
        <w:shd w:val="clear" w:color="auto" w:fill="FFFFFF"/>
        <w:rPr>
          <w:color w:val="000000" w:themeColor="text1"/>
          <w:lang w:val="vi-VN"/>
        </w:rPr>
      </w:pPr>
      <w:r w:rsidRPr="00525986">
        <w:rPr>
          <w:color w:val="000000" w:themeColor="text1"/>
          <w:lang w:val="vi-VN"/>
        </w:rPr>
        <w:t>(1) Ký hiệu viết tắt của cơ quan, tổ chức (đơn vị, doanh nghiệp).</w:t>
      </w:r>
    </w:p>
    <w:p w14:paraId="2D6C00ED" w14:textId="77777777" w:rsidR="000B035D" w:rsidRPr="00525986" w:rsidRDefault="000B035D" w:rsidP="000B035D">
      <w:pPr>
        <w:shd w:val="clear" w:color="auto" w:fill="FFFFFF"/>
        <w:rPr>
          <w:color w:val="000000" w:themeColor="text1"/>
          <w:lang w:val="vi-VN"/>
        </w:rPr>
      </w:pPr>
      <w:r w:rsidRPr="00525986">
        <w:rPr>
          <w:color w:val="000000" w:themeColor="text1"/>
          <w:lang w:val="vi-VN"/>
        </w:rPr>
        <w:t>(2) Nêu tên vùng hoạt động (nếu có).</w:t>
      </w:r>
    </w:p>
    <w:p w14:paraId="236C504D" w14:textId="77777777" w:rsidR="000B035D" w:rsidRPr="00525986" w:rsidRDefault="000B035D" w:rsidP="000B035D">
      <w:pPr>
        <w:shd w:val="clear" w:color="auto" w:fill="FFFFFF"/>
        <w:rPr>
          <w:color w:val="000000" w:themeColor="text1"/>
          <w:lang w:val="vi-VN"/>
        </w:rPr>
      </w:pPr>
      <w:r w:rsidRPr="00525986">
        <w:rPr>
          <w:color w:val="000000" w:themeColor="text1"/>
          <w:lang w:val="vi-VN"/>
        </w:rPr>
        <w:t>(3) Nêu tên cơ quan có thẩm quyền công bố theo quy định tại Nghị định này.</w:t>
      </w:r>
    </w:p>
    <w:p w14:paraId="0D516966" w14:textId="77777777" w:rsidR="000B035D" w:rsidRPr="00525986" w:rsidRDefault="000B035D" w:rsidP="000B035D">
      <w:pPr>
        <w:shd w:val="clear" w:color="auto" w:fill="FFFFFF"/>
        <w:rPr>
          <w:color w:val="000000" w:themeColor="text1"/>
          <w:lang w:val="vi-VN"/>
        </w:rPr>
      </w:pPr>
      <w:r w:rsidRPr="00525986">
        <w:rPr>
          <w:color w:val="000000" w:themeColor="text1"/>
          <w:lang w:val="vi-VN"/>
        </w:rPr>
        <w:t>(4) Nêu: Quyết định phê duyệt (nếu có), hoặc căn cứ vào nhu cầu....</w:t>
      </w:r>
    </w:p>
    <w:p w14:paraId="07453637" w14:textId="77777777" w:rsidR="000B035D" w:rsidRPr="00525986" w:rsidRDefault="000B035D" w:rsidP="000B035D">
      <w:pPr>
        <w:shd w:val="clear" w:color="auto" w:fill="FFFFFF"/>
        <w:rPr>
          <w:color w:val="000000" w:themeColor="text1"/>
          <w:lang w:val="vi-VN"/>
        </w:rPr>
      </w:pPr>
      <w:r w:rsidRPr="00525986">
        <w:rPr>
          <w:color w:val="000000" w:themeColor="text1"/>
          <w:lang w:val="vi-VN"/>
        </w:rPr>
        <w:t>(5) Tên cơ quan, tổ chức, cá nhân.</w:t>
      </w:r>
    </w:p>
    <w:p w14:paraId="053D8C63" w14:textId="77777777" w:rsidR="000B035D" w:rsidRPr="00525986" w:rsidRDefault="000B035D" w:rsidP="000B035D">
      <w:pPr>
        <w:shd w:val="clear" w:color="auto" w:fill="FFFFFF"/>
        <w:rPr>
          <w:color w:val="000000" w:themeColor="text1"/>
          <w:lang w:val="vi-VN"/>
        </w:rPr>
      </w:pPr>
      <w:r w:rsidRPr="00525986">
        <w:rPr>
          <w:color w:val="000000" w:themeColor="text1"/>
          <w:lang w:val="vi-VN"/>
        </w:rPr>
        <w:t>(6) Thẩm quyền ký là Thủ trưởng cơ quan, tổ chức, cá nhân.</w:t>
      </w:r>
    </w:p>
    <w:p w14:paraId="253F727B" w14:textId="77777777" w:rsidR="000B035D" w:rsidRPr="00525986" w:rsidRDefault="000B035D" w:rsidP="000B035D">
      <w:pPr>
        <w:shd w:val="clear" w:color="auto" w:fill="FFFFFF"/>
        <w:rPr>
          <w:color w:val="000000" w:themeColor="text1"/>
          <w:lang w:val="vi-VN"/>
        </w:rPr>
      </w:pPr>
      <w:r w:rsidRPr="00525986">
        <w:rPr>
          <w:color w:val="000000" w:themeColor="text1"/>
          <w:lang w:val="vi-VN"/>
        </w:rPr>
        <w:t>(7) Chữ viết tắt tên cơ quan tham mưu và số lượng bản lưu (nếu cần).</w:t>
      </w:r>
    </w:p>
    <w:bookmarkEnd w:id="45"/>
    <w:p w14:paraId="0E179B39" w14:textId="77777777" w:rsidR="000B035D" w:rsidRPr="00525986" w:rsidRDefault="000B035D" w:rsidP="000B035D">
      <w:pPr>
        <w:rPr>
          <w:color w:val="000000" w:themeColor="text1"/>
          <w:lang w:val="vi-VN"/>
        </w:rPr>
      </w:pPr>
    </w:p>
    <w:p w14:paraId="3AAA9893" w14:textId="77777777" w:rsidR="002B5F97" w:rsidRPr="00525986" w:rsidRDefault="002B5F97" w:rsidP="000B035D">
      <w:pPr>
        <w:rPr>
          <w:color w:val="000000" w:themeColor="text1"/>
          <w:lang w:val="vi-VN"/>
        </w:rPr>
      </w:pPr>
    </w:p>
    <w:p w14:paraId="3DAC0217" w14:textId="77777777" w:rsidR="002B5F97" w:rsidRPr="00525986" w:rsidRDefault="002B5F97" w:rsidP="000B035D">
      <w:pPr>
        <w:rPr>
          <w:color w:val="000000" w:themeColor="text1"/>
          <w:lang w:val="vi-VN"/>
        </w:rPr>
      </w:pPr>
    </w:p>
    <w:p w14:paraId="0AD8F929" w14:textId="77777777" w:rsidR="002B5F97" w:rsidRPr="00525986" w:rsidRDefault="002B5F97" w:rsidP="000B035D">
      <w:pPr>
        <w:rPr>
          <w:color w:val="000000" w:themeColor="text1"/>
          <w:lang w:val="vi-VN"/>
        </w:rPr>
      </w:pPr>
    </w:p>
    <w:p w14:paraId="40DB5457" w14:textId="77777777" w:rsidR="002B5F97" w:rsidRPr="00525986" w:rsidRDefault="002B5F97" w:rsidP="000B035D">
      <w:pPr>
        <w:rPr>
          <w:color w:val="000000" w:themeColor="text1"/>
          <w:lang w:val="vi-VN"/>
        </w:rPr>
      </w:pPr>
    </w:p>
    <w:p w14:paraId="393F5B28" w14:textId="77777777" w:rsidR="002B5F97" w:rsidRPr="00525986" w:rsidRDefault="002B5F97" w:rsidP="000B035D">
      <w:pPr>
        <w:rPr>
          <w:color w:val="000000" w:themeColor="text1"/>
          <w:lang w:val="vi-VN"/>
        </w:rPr>
      </w:pPr>
    </w:p>
    <w:p w14:paraId="4E98E74B" w14:textId="77777777" w:rsidR="002B5F97" w:rsidRPr="00525986" w:rsidRDefault="002B5F97" w:rsidP="000B035D">
      <w:pPr>
        <w:rPr>
          <w:color w:val="000000" w:themeColor="text1"/>
          <w:lang w:val="vi-VN"/>
        </w:rPr>
      </w:pPr>
    </w:p>
    <w:p w14:paraId="5AEE1950" w14:textId="77777777" w:rsidR="002B5F97" w:rsidRPr="00525986" w:rsidRDefault="002B5F97" w:rsidP="000B035D">
      <w:pPr>
        <w:rPr>
          <w:color w:val="000000" w:themeColor="text1"/>
          <w:lang w:val="vi-VN"/>
        </w:rPr>
      </w:pPr>
    </w:p>
    <w:p w14:paraId="7B4DEF92" w14:textId="77777777" w:rsidR="002B5F97" w:rsidRPr="00525986" w:rsidRDefault="002B5F97" w:rsidP="000B035D">
      <w:pPr>
        <w:rPr>
          <w:color w:val="000000" w:themeColor="text1"/>
          <w:lang w:val="vi-VN"/>
        </w:rPr>
      </w:pPr>
    </w:p>
    <w:p w14:paraId="77ECA840" w14:textId="77777777" w:rsidR="002B5F97" w:rsidRPr="00525986" w:rsidRDefault="002B5F97" w:rsidP="000B035D">
      <w:pPr>
        <w:rPr>
          <w:color w:val="000000" w:themeColor="text1"/>
          <w:lang w:val="vi-VN"/>
        </w:rPr>
      </w:pPr>
    </w:p>
    <w:p w14:paraId="4CFF94F6" w14:textId="77777777" w:rsidR="002B5F97" w:rsidRPr="00525986" w:rsidRDefault="002B5F97" w:rsidP="000B035D">
      <w:pPr>
        <w:rPr>
          <w:color w:val="000000" w:themeColor="text1"/>
          <w:lang w:val="vi-VN"/>
        </w:rPr>
      </w:pPr>
    </w:p>
    <w:p w14:paraId="0BF23230" w14:textId="0F5F4298" w:rsidR="004C5492" w:rsidRPr="00525986" w:rsidRDefault="004C5492" w:rsidP="000B035D">
      <w:pPr>
        <w:rPr>
          <w:color w:val="000000" w:themeColor="text1"/>
          <w:lang w:val="vi-VN"/>
        </w:rPr>
      </w:pPr>
    </w:p>
    <w:p w14:paraId="548A6BDA" w14:textId="77777777" w:rsidR="000A1B84" w:rsidRPr="00525986" w:rsidRDefault="000A1B84" w:rsidP="000B035D">
      <w:pPr>
        <w:rPr>
          <w:color w:val="000000" w:themeColor="text1"/>
          <w:lang w:val="vi-VN"/>
        </w:rPr>
      </w:pPr>
    </w:p>
    <w:p w14:paraId="657C0CF7" w14:textId="77777777" w:rsidR="004C5492" w:rsidRPr="00525986" w:rsidRDefault="004C5492" w:rsidP="000B035D">
      <w:pPr>
        <w:rPr>
          <w:color w:val="000000" w:themeColor="text1"/>
          <w:lang w:val="vi-VN"/>
        </w:rPr>
      </w:pPr>
    </w:p>
    <w:p w14:paraId="630A3C0A" w14:textId="4D19D2A3" w:rsidR="00525986" w:rsidRPr="00525986" w:rsidRDefault="00525986">
      <w:pPr>
        <w:spacing w:after="200" w:line="276" w:lineRule="auto"/>
        <w:rPr>
          <w:color w:val="000000" w:themeColor="text1"/>
          <w:lang w:val="vi-VN"/>
        </w:rPr>
      </w:pPr>
      <w:r w:rsidRPr="00525986">
        <w:rPr>
          <w:color w:val="000000" w:themeColor="text1"/>
          <w:lang w:val="vi-VN"/>
        </w:rPr>
        <w:br w:type="page"/>
      </w:r>
    </w:p>
    <w:p w14:paraId="72B284B0" w14:textId="77777777" w:rsidR="004C5492" w:rsidRPr="00525986" w:rsidRDefault="004C5492" w:rsidP="000B035D">
      <w:pPr>
        <w:rPr>
          <w:color w:val="000000" w:themeColor="text1"/>
          <w:lang w:val="vi-VN"/>
        </w:rPr>
      </w:pPr>
    </w:p>
    <w:p w14:paraId="040288FF" w14:textId="77777777" w:rsidR="00BB769A" w:rsidRPr="00525986" w:rsidRDefault="00BB769A">
      <w:pPr>
        <w:rPr>
          <w:color w:val="000000" w:themeColor="text1"/>
          <w:lang w:val="vi-VN"/>
        </w:rPr>
      </w:pPr>
    </w:p>
    <w:tbl>
      <w:tblPr>
        <w:tblW w:w="11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230"/>
        <w:gridCol w:w="2482"/>
        <w:gridCol w:w="833"/>
        <w:gridCol w:w="477"/>
        <w:gridCol w:w="1822"/>
        <w:gridCol w:w="1371"/>
      </w:tblGrid>
      <w:tr w:rsidR="00525986" w:rsidRPr="00525986" w14:paraId="4203B105" w14:textId="77777777" w:rsidTr="00697E8A">
        <w:trPr>
          <w:jc w:val="center"/>
        </w:trPr>
        <w:tc>
          <w:tcPr>
            <w:tcW w:w="1838" w:type="dxa"/>
            <w:shd w:val="clear" w:color="auto" w:fill="auto"/>
          </w:tcPr>
          <w:p w14:paraId="704E5A21" w14:textId="09EC76E7" w:rsidR="002B5F97" w:rsidRPr="00525986" w:rsidRDefault="004C5492" w:rsidP="00DF3CF6">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Mã thủ tục </w:t>
            </w:r>
            <w:r w:rsidR="00DF3CF6" w:rsidRPr="00525986">
              <w:rPr>
                <w:b/>
                <w:color w:val="000000" w:themeColor="text1"/>
                <w:spacing w:val="-2"/>
                <w:lang w:val="en-US" w:eastAsia="en-US"/>
              </w:rPr>
              <w:t>số 10</w:t>
            </w:r>
          </w:p>
        </w:tc>
        <w:tc>
          <w:tcPr>
            <w:tcW w:w="9215" w:type="dxa"/>
            <w:gridSpan w:val="6"/>
            <w:shd w:val="clear" w:color="auto" w:fill="auto"/>
            <w:vAlign w:val="center"/>
          </w:tcPr>
          <w:p w14:paraId="08E4865F" w14:textId="77777777" w:rsidR="002B5F97" w:rsidRPr="00525986" w:rsidRDefault="002B5F97" w:rsidP="00AA7F65">
            <w:pPr>
              <w:rPr>
                <w:b/>
                <w:color w:val="000000" w:themeColor="text1"/>
              </w:rPr>
            </w:pPr>
            <w:bookmarkStart w:id="49" w:name="OLE_LINK18"/>
            <w:r w:rsidRPr="00525986">
              <w:rPr>
                <w:b/>
                <w:color w:val="000000" w:themeColor="text1"/>
              </w:rPr>
              <w:t>2.001215.000.00.00.H53</w:t>
            </w:r>
            <w:bookmarkEnd w:id="49"/>
          </w:p>
        </w:tc>
      </w:tr>
      <w:tr w:rsidR="00525986" w:rsidRPr="00525986" w14:paraId="038EC4FA" w14:textId="77777777" w:rsidTr="00697E8A">
        <w:trPr>
          <w:trHeight w:val="457"/>
          <w:jc w:val="center"/>
        </w:trPr>
        <w:tc>
          <w:tcPr>
            <w:tcW w:w="1838" w:type="dxa"/>
            <w:shd w:val="clear" w:color="auto" w:fill="auto"/>
          </w:tcPr>
          <w:p w14:paraId="22AAE3BC"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215" w:type="dxa"/>
            <w:gridSpan w:val="6"/>
            <w:shd w:val="clear" w:color="auto" w:fill="auto"/>
          </w:tcPr>
          <w:p w14:paraId="10EF71C0" w14:textId="59278108" w:rsidR="002B5F97" w:rsidRPr="00525986" w:rsidRDefault="002B5F97" w:rsidP="00AA7F65">
            <w:pPr>
              <w:jc w:val="both"/>
              <w:textAlignment w:val="center"/>
              <w:rPr>
                <w:b/>
                <w:bCs/>
                <w:color w:val="000000" w:themeColor="text1"/>
                <w:shd w:val="clear" w:color="auto" w:fill="FFFFFF"/>
              </w:rPr>
            </w:pPr>
            <w:bookmarkStart w:id="50" w:name="OLE_LINK19"/>
            <w:r w:rsidRPr="00525986">
              <w:rPr>
                <w:b/>
                <w:bCs/>
                <w:color w:val="000000" w:themeColor="text1"/>
                <w:shd w:val="clear" w:color="auto" w:fill="FFFFFF"/>
              </w:rPr>
              <w:t>Đăng ký phương tiện hoạt động vui chơi, giải trí dưới nước lần đầu</w:t>
            </w:r>
          </w:p>
          <w:bookmarkEnd w:id="50"/>
          <w:p w14:paraId="5B8E068E" w14:textId="77777777" w:rsidR="001A6DC9" w:rsidRPr="00525986" w:rsidRDefault="001A6DC9" w:rsidP="00AA7F65">
            <w:pPr>
              <w:jc w:val="both"/>
              <w:textAlignment w:val="center"/>
              <w:rPr>
                <w:b/>
                <w:bCs/>
                <w:color w:val="000000" w:themeColor="text1"/>
                <w:shd w:val="clear" w:color="auto" w:fill="FFFFFF"/>
              </w:rPr>
            </w:pPr>
          </w:p>
          <w:p w14:paraId="4CEB8D0B" w14:textId="3485AA69" w:rsidR="002B5F97" w:rsidRPr="00525986" w:rsidRDefault="002B5F97" w:rsidP="00AA7F65">
            <w:pPr>
              <w:jc w:val="both"/>
              <w:textAlignment w:val="center"/>
              <w:rPr>
                <w:color w:val="000000" w:themeColor="text1"/>
                <w:lang w:val="en-US" w:eastAsia="en-US"/>
              </w:rPr>
            </w:pPr>
            <w:r w:rsidRPr="00525986">
              <w:rPr>
                <w:color w:val="000000" w:themeColor="text1"/>
              </w:rPr>
              <w:t>DVC trực tuyến một phần</w:t>
            </w:r>
          </w:p>
        </w:tc>
      </w:tr>
      <w:tr w:rsidR="00525986" w:rsidRPr="00525986" w14:paraId="5F0AC8A0" w14:textId="77777777" w:rsidTr="00697E8A">
        <w:trPr>
          <w:jc w:val="center"/>
        </w:trPr>
        <w:tc>
          <w:tcPr>
            <w:tcW w:w="1838" w:type="dxa"/>
            <w:shd w:val="clear" w:color="auto" w:fill="auto"/>
          </w:tcPr>
          <w:p w14:paraId="17276677"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215" w:type="dxa"/>
            <w:gridSpan w:val="6"/>
            <w:shd w:val="clear" w:color="auto" w:fill="auto"/>
          </w:tcPr>
          <w:p w14:paraId="5D92AD2F" w14:textId="785C7FF9" w:rsidR="002B5F97" w:rsidRPr="00525986" w:rsidRDefault="00504C56" w:rsidP="00AA7F65">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6D408E2A" w14:textId="77777777" w:rsidTr="00697E8A">
        <w:trPr>
          <w:jc w:val="center"/>
        </w:trPr>
        <w:tc>
          <w:tcPr>
            <w:tcW w:w="1838" w:type="dxa"/>
            <w:shd w:val="clear" w:color="auto" w:fill="auto"/>
          </w:tcPr>
          <w:p w14:paraId="3BBF9930"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215" w:type="dxa"/>
            <w:gridSpan w:val="6"/>
            <w:shd w:val="clear" w:color="auto" w:fill="auto"/>
          </w:tcPr>
          <w:p w14:paraId="406491F7"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2DF0FE69" w14:textId="77777777" w:rsidTr="00697E8A">
        <w:trPr>
          <w:jc w:val="center"/>
        </w:trPr>
        <w:tc>
          <w:tcPr>
            <w:tcW w:w="11053" w:type="dxa"/>
            <w:gridSpan w:val="7"/>
            <w:shd w:val="clear" w:color="auto" w:fill="auto"/>
          </w:tcPr>
          <w:p w14:paraId="609ACE80" w14:textId="021DABD0" w:rsidR="002B5F97" w:rsidRPr="00525986" w:rsidRDefault="00A5117C" w:rsidP="00AA7F65">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6A72099F" w14:textId="77777777" w:rsidTr="00697E8A">
        <w:trPr>
          <w:jc w:val="center"/>
        </w:trPr>
        <w:tc>
          <w:tcPr>
            <w:tcW w:w="1838" w:type="dxa"/>
            <w:shd w:val="clear" w:color="auto" w:fill="auto"/>
          </w:tcPr>
          <w:p w14:paraId="115CC9EE" w14:textId="77777777" w:rsidR="002B5F97" w:rsidRPr="00525986" w:rsidRDefault="002B5F97" w:rsidP="00AA7F65">
            <w:pPr>
              <w:spacing w:before="120" w:after="120"/>
              <w:jc w:val="both"/>
              <w:textAlignment w:val="center"/>
              <w:rPr>
                <w:color w:val="000000" w:themeColor="text1"/>
                <w:lang w:val="en-US" w:eastAsia="en-US"/>
              </w:rPr>
            </w:pPr>
          </w:p>
        </w:tc>
        <w:tc>
          <w:tcPr>
            <w:tcW w:w="9215" w:type="dxa"/>
            <w:gridSpan w:val="6"/>
            <w:shd w:val="clear" w:color="auto" w:fill="auto"/>
            <w:vAlign w:val="center"/>
          </w:tcPr>
          <w:p w14:paraId="3A3F55CC" w14:textId="331C004A" w:rsidR="00A5117C" w:rsidRPr="00525986" w:rsidRDefault="00A5117C" w:rsidP="00AA7F65">
            <w:pPr>
              <w:pStyle w:val="Header"/>
              <w:tabs>
                <w:tab w:val="left" w:pos="720"/>
              </w:tabs>
              <w:spacing w:before="12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2FBB6363" w14:textId="6862E139" w:rsidR="002B5F97" w:rsidRPr="00525986" w:rsidRDefault="00A5117C" w:rsidP="00AA7F65">
            <w:pPr>
              <w:pStyle w:val="Header"/>
              <w:tabs>
                <w:tab w:val="left" w:pos="720"/>
              </w:tabs>
              <w:spacing w:before="120"/>
              <w:ind w:right="8"/>
              <w:jc w:val="both"/>
              <w:rPr>
                <w:bCs/>
                <w:color w:val="000000" w:themeColor="text1"/>
                <w:lang w:val="vi-VN" w:eastAsia="en-US"/>
              </w:rPr>
            </w:pPr>
            <w:r w:rsidRPr="00525986">
              <w:rPr>
                <w:rStyle w:val="text"/>
                <w:color w:val="000000" w:themeColor="text1"/>
                <w:spacing w:val="4"/>
                <w:shd w:val="clear" w:color="auto" w:fill="FFFFFF"/>
              </w:rPr>
              <w:t>-</w:t>
            </w:r>
            <w:r w:rsidR="002B5F97" w:rsidRPr="00525986">
              <w:rPr>
                <w:rStyle w:val="text"/>
                <w:color w:val="000000" w:themeColor="text1"/>
                <w:spacing w:val="4"/>
                <w:shd w:val="clear" w:color="auto" w:fill="FFFFFF"/>
              </w:rPr>
              <w:t xml:space="preserve"> Nộp hồ sơ trực tiếp </w:t>
            </w:r>
            <w:r w:rsidR="002B5F97" w:rsidRPr="00525986">
              <w:rPr>
                <w:bCs/>
                <w:color w:val="000000" w:themeColor="text1"/>
                <w:lang w:val="vi-VN"/>
              </w:rPr>
              <w:t xml:space="preserve">tại </w:t>
            </w:r>
            <w:r w:rsidR="001F2EEE" w:rsidRPr="00525986">
              <w:rPr>
                <w:bCs/>
                <w:color w:val="000000" w:themeColor="text1"/>
                <w:lang w:val="vi-VN"/>
              </w:rPr>
              <w:t>Trung tâm phục vụ hành chính công</w:t>
            </w:r>
            <w:r w:rsidR="002B5F97" w:rsidRPr="00525986">
              <w:rPr>
                <w:bCs/>
                <w:color w:val="000000" w:themeColor="text1"/>
              </w:rPr>
              <w:t xml:space="preserve"> </w:t>
            </w:r>
            <w:r w:rsidRPr="00525986">
              <w:rPr>
                <w:bCs/>
                <w:color w:val="000000" w:themeColor="text1"/>
              </w:rPr>
              <w:t>cấp xã</w:t>
            </w:r>
            <w:r w:rsidR="00DF3CF6" w:rsidRPr="00525986">
              <w:rPr>
                <w:bCs/>
                <w:color w:val="000000" w:themeColor="text1"/>
              </w:rPr>
              <w:t xml:space="preserve"> bất kỳ</w:t>
            </w:r>
          </w:p>
          <w:p w14:paraId="42E0A215" w14:textId="77777777" w:rsidR="002B5F97" w:rsidRPr="00525986" w:rsidRDefault="002B5F97" w:rsidP="00AA7F65">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3EB6E6A8" w14:textId="77777777" w:rsidR="002B5F97" w:rsidRPr="00525986" w:rsidRDefault="002B5F97" w:rsidP="00AA7F65">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1EAF329D" w14:textId="2B024CFF" w:rsidR="002B5F97" w:rsidRPr="00525986" w:rsidRDefault="002B5F97" w:rsidP="00AA7F65">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Nộp qua dịch vụ bưu chính công ích tại các điểm bưu chính thuộc hệ thống Bưu điện tỉnh trên địa bàn tỉnh Tây Ninh</w:t>
            </w:r>
            <w:r w:rsidRPr="00525986">
              <w:rPr>
                <w:rStyle w:val="text"/>
                <w:color w:val="000000" w:themeColor="text1"/>
                <w:spacing w:val="4"/>
                <w:shd w:val="clear" w:color="auto" w:fill="FFFFFF"/>
                <w:lang w:val="vi-VN"/>
              </w:rPr>
              <w:t xml:space="preserve">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423568A2" w14:textId="77777777" w:rsidR="002B5F97" w:rsidRPr="00525986" w:rsidRDefault="002B5F97" w:rsidP="00AA7F65">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Thời gian tiếp nhận và trả kết quả: Từ thứ 2 đến thứ 6 hàng tuần (Sáng từ 7 giờ đến 11 giờ 30 phút; chiều từ 13 giờ 30 phút đến 17 giờ, trừ ngày nghỉ, lễ theo quy định).</w:t>
            </w:r>
          </w:p>
          <w:p w14:paraId="7AD2EEB6" w14:textId="2A4AAC68" w:rsidR="002B5F97" w:rsidRPr="00525986" w:rsidRDefault="002B5F97" w:rsidP="00AA7F65">
            <w:pPr>
              <w:pStyle w:val="Header"/>
              <w:tabs>
                <w:tab w:val="left" w:pos="720"/>
              </w:tabs>
              <w:ind w:right="8"/>
              <w:jc w:val="both"/>
              <w:rPr>
                <w:rStyle w:val="text"/>
                <w:color w:val="000000" w:themeColor="text1"/>
                <w:spacing w:val="4"/>
                <w:shd w:val="clear" w:color="auto" w:fill="FFFFFF"/>
                <w:lang w:val="en-US"/>
              </w:rPr>
            </w:pPr>
            <w:r w:rsidRPr="00525986">
              <w:rPr>
                <w:rStyle w:val="text"/>
                <w:b/>
                <w:bCs/>
                <w:color w:val="000000" w:themeColor="text1"/>
                <w:spacing w:val="4"/>
                <w:shd w:val="clear" w:color="auto" w:fill="FFFFFF"/>
                <w:lang w:val="vi-VN"/>
              </w:rPr>
              <w:t xml:space="preserve">Bước </w:t>
            </w:r>
            <w:r w:rsidR="00A5117C"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00FA3259" w:rsidRPr="00525986">
              <w:rPr>
                <w:rStyle w:val="text"/>
                <w:color w:val="000000" w:themeColor="text1"/>
                <w:spacing w:val="4"/>
                <w:shd w:val="clear" w:color="auto" w:fill="FFFFFF"/>
                <w:lang w:val="en-US"/>
              </w:rPr>
              <w:t>Kiểm tra hồ sơ</w:t>
            </w:r>
          </w:p>
          <w:p w14:paraId="4A1EE11E" w14:textId="77777777" w:rsidR="00F27B3E" w:rsidRPr="00525986" w:rsidRDefault="00F27B3E" w:rsidP="00F27B3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đến UBND xã/phường xử lý.</w:t>
            </w:r>
          </w:p>
          <w:p w14:paraId="1DAF057B" w14:textId="77777777" w:rsidR="00F27B3E" w:rsidRPr="00525986" w:rsidRDefault="00F27B3E" w:rsidP="00F27B3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Sau khi tiếp nhận hồ sơ theo hình thức nộp trực tiếp, cán bộ tiếp nhận hồ sơ tại </w:t>
            </w:r>
            <w:r w:rsidRPr="00525986">
              <w:rPr>
                <w:rStyle w:val="text"/>
                <w:color w:val="000000" w:themeColor="text1"/>
                <w:lang w:val="vi-VN"/>
              </w:rPr>
              <w:t>Trung tâm phục vụ hành chính công</w:t>
            </w:r>
            <w:r w:rsidRPr="00525986">
              <w:rPr>
                <w:rStyle w:val="text"/>
                <w:color w:val="000000" w:themeColor="text1"/>
                <w:spacing w:val="4"/>
                <w:shd w:val="clear" w:color="auto" w:fill="FFFFFF"/>
                <w:lang w:val="vi-VN"/>
              </w:rPr>
              <w:t xml:space="preserve"> thực hiện số hóa (sao chụp, chuyển thành tài liệu điện tử trên hệ thống thông tin, cơ sở dữ liệu) và ký số vào tài liệu, hồ sơ giải quyết thủ tục hành chính đã được số hóa theo quy định.</w:t>
            </w:r>
          </w:p>
          <w:p w14:paraId="0DC4E10F" w14:textId="2EAB544B" w:rsidR="00F27B3E" w:rsidRPr="00525986" w:rsidRDefault="00F27B3E" w:rsidP="00F27B3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(2)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(1).</w:t>
            </w:r>
          </w:p>
          <w:p w14:paraId="402CCDEB" w14:textId="77777777" w:rsidR="00FA3259" w:rsidRPr="00525986" w:rsidRDefault="00FA3259" w:rsidP="00AA7F65">
            <w:pPr>
              <w:pStyle w:val="Header"/>
              <w:tabs>
                <w:tab w:val="left" w:pos="720"/>
              </w:tabs>
              <w:ind w:right="8"/>
              <w:jc w:val="both"/>
              <w:rPr>
                <w:rStyle w:val="text"/>
                <w:color w:val="000000" w:themeColor="text1"/>
                <w:spacing w:val="4"/>
                <w:shd w:val="clear" w:color="auto" w:fill="FFFFFF"/>
                <w:lang w:val="vi-VN"/>
              </w:rPr>
            </w:pPr>
          </w:p>
          <w:p w14:paraId="03448CC6" w14:textId="49B39ECA"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44344A" w:rsidRPr="00525986">
              <w:rPr>
                <w:rStyle w:val="text"/>
                <w:b/>
                <w:bCs/>
                <w:color w:val="000000" w:themeColor="text1"/>
                <w:spacing w:val="4"/>
                <w:shd w:val="clear" w:color="auto" w:fill="FFFFFF"/>
                <w:lang w:val="en-US"/>
              </w:rPr>
              <w:t>3</w:t>
            </w:r>
            <w:r w:rsidRPr="00525986">
              <w:rPr>
                <w:rStyle w:val="text"/>
                <w:b/>
                <w:bCs/>
                <w:color w:val="000000" w:themeColor="text1"/>
                <w:spacing w:val="4"/>
                <w:shd w:val="clear" w:color="auto" w:fill="FFFFFF"/>
                <w:lang w:val="vi-VN"/>
              </w:rPr>
              <w:t>:</w:t>
            </w:r>
            <w:r w:rsidR="00FA3259" w:rsidRPr="00525986">
              <w:rPr>
                <w:rStyle w:val="text"/>
                <w:color w:val="000000" w:themeColor="text1"/>
                <w:spacing w:val="4"/>
                <w:shd w:val="clear" w:color="auto" w:fill="FFFFFF"/>
                <w:lang w:val="vi-VN"/>
              </w:rPr>
              <w:t xml:space="preserve"> Giải quyết hồ sơ</w:t>
            </w:r>
          </w:p>
          <w:p w14:paraId="77D92992" w14:textId="3BE80B3A"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FA3259" w:rsidRPr="00525986">
              <w:rPr>
                <w:rStyle w:val="text"/>
                <w:color w:val="000000" w:themeColor="text1"/>
                <w:spacing w:val="4"/>
                <w:shd w:val="clear" w:color="auto" w:fill="FFFFFF"/>
                <w:lang w:val="vi-VN"/>
              </w:rPr>
              <w:t>Phòng chuyên môn cấp xã</w:t>
            </w:r>
            <w:r w:rsidR="00F27B3E" w:rsidRPr="00525986">
              <w:rPr>
                <w:rStyle w:val="text"/>
                <w:color w:val="000000" w:themeColor="text1"/>
                <w:spacing w:val="4"/>
                <w:shd w:val="clear" w:color="auto" w:fill="FFFFFF"/>
                <w:lang w:val="en-US"/>
              </w:rPr>
              <w:t xml:space="preserve"> </w:t>
            </w:r>
            <w:r w:rsidRPr="00525986">
              <w:rPr>
                <w:rStyle w:val="text"/>
                <w:color w:val="000000" w:themeColor="text1"/>
                <w:spacing w:val="4"/>
                <w:shd w:val="clear" w:color="auto" w:fill="FFFFFF"/>
                <w:lang w:val="vi-VN"/>
              </w:rPr>
              <w:t xml:space="preserve">xử lý hồ sơ </w:t>
            </w:r>
          </w:p>
          <w:p w14:paraId="611CB53C" w14:textId="77777777"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Thực hiện kiểm tra hồ sơ:</w:t>
            </w:r>
          </w:p>
          <w:p w14:paraId="25619EA2" w14:textId="77777777"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 Trường hợp hồ sơ không hợp lệ: trong thời hạn 01 ngày làm việc kể từ ngày nhận được hồ sơ, hướng dẫn người nộp hoàn thiện hồ sơ theo quy định.</w:t>
            </w:r>
          </w:p>
          <w:p w14:paraId="2D0F6C8B" w14:textId="77777777" w:rsidR="002B5F97" w:rsidRPr="00525986" w:rsidRDefault="002B5F97" w:rsidP="00AA7F65">
            <w:pPr>
              <w:pStyle w:val="Header"/>
              <w:tabs>
                <w:tab w:val="left" w:pos="720"/>
              </w:tabs>
              <w:ind w:right="8"/>
              <w:jc w:val="both"/>
              <w:rPr>
                <w:rStyle w:val="text"/>
                <w:color w:val="000000" w:themeColor="text1"/>
                <w:spacing w:val="4"/>
                <w:lang w:val="vi-VN"/>
              </w:rPr>
            </w:pPr>
            <w:r w:rsidRPr="00525986">
              <w:rPr>
                <w:rStyle w:val="text"/>
                <w:color w:val="000000" w:themeColor="text1"/>
                <w:spacing w:val="4"/>
                <w:shd w:val="clear" w:color="auto" w:fill="FFFFFF"/>
                <w:lang w:val="vi-VN"/>
              </w:rPr>
              <w:t xml:space="preserve">   + Trong thời hạn 03 ngày làm việc, kể từ ngày nhận được hồ sơ hợp lệ, cơ quan đăng ký phương tiện cấp Giấy chứng nhận đăng ký phương tiện cho chủ phương tiện; trường hợp không cấp phải có văn bản trả lời và nêu rõ lý do.</w:t>
            </w:r>
          </w:p>
          <w:p w14:paraId="43C3D31C" w14:textId="06ED03DB"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B926FC"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Trả kết quả </w:t>
            </w:r>
          </w:p>
          <w:p w14:paraId="4A869F01" w14:textId="79123E22" w:rsidR="002B5F97" w:rsidRPr="00525986" w:rsidRDefault="001F2EEE" w:rsidP="00AA7F65">
            <w:pPr>
              <w:shd w:val="clear" w:color="auto" w:fill="FFFFFF"/>
              <w:spacing w:before="120" w:after="120"/>
              <w:jc w:val="both"/>
              <w:rPr>
                <w:color w:val="000000" w:themeColor="text1"/>
                <w:lang w:val="nl-NL"/>
              </w:rPr>
            </w:pPr>
            <w:r w:rsidRPr="00525986">
              <w:rPr>
                <w:rStyle w:val="text"/>
                <w:color w:val="000000" w:themeColor="text1"/>
                <w:spacing w:val="4"/>
                <w:shd w:val="clear" w:color="auto" w:fill="FFFFFF"/>
                <w:lang w:val="vi-VN"/>
              </w:rPr>
              <w:t>Trung tâm phục vụ hành chính công</w:t>
            </w:r>
            <w:r w:rsidR="002B5F97" w:rsidRPr="00525986">
              <w:rPr>
                <w:color w:val="000000" w:themeColor="text1"/>
                <w:lang w:val="vi-VN"/>
              </w:rPr>
              <w:t xml:space="preserve"> </w:t>
            </w:r>
            <w:r w:rsidR="00B926FC" w:rsidRPr="00525986">
              <w:rPr>
                <w:color w:val="000000" w:themeColor="text1"/>
                <w:lang w:val="en-US"/>
              </w:rPr>
              <w:t>cấp xã</w:t>
            </w:r>
            <w:r w:rsidR="002B5F97"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98ECE4B" w14:textId="77777777" w:rsidR="002B5F97" w:rsidRPr="00525986" w:rsidRDefault="002B5F97" w:rsidP="00AA7F65">
            <w:pPr>
              <w:shd w:val="clear" w:color="auto" w:fill="FFFFFF"/>
              <w:spacing w:before="120" w:after="120"/>
              <w:jc w:val="both"/>
              <w:rPr>
                <w:b/>
                <w:color w:val="000000" w:themeColor="text1"/>
              </w:rPr>
            </w:pPr>
            <w:r w:rsidRPr="00525986">
              <w:rPr>
                <w:b/>
                <w:color w:val="000000" w:themeColor="text1"/>
              </w:rPr>
              <w:lastRenderedPageBreak/>
              <w:t>* Sơ đồ quy trình</w:t>
            </w:r>
          </w:p>
          <w:p w14:paraId="668CE06C" w14:textId="77777777" w:rsidR="002B5F97" w:rsidRPr="00525986" w:rsidRDefault="002B5F97" w:rsidP="00AA7F65">
            <w:pPr>
              <w:shd w:val="clear" w:color="auto" w:fill="FFFFFF"/>
              <w:spacing w:before="120" w:after="120"/>
              <w:jc w:val="both"/>
              <w:rPr>
                <w:b/>
                <w:color w:val="000000" w:themeColor="text1"/>
              </w:rPr>
            </w:pPr>
            <w:r w:rsidRPr="00525986">
              <w:rPr>
                <w:noProof/>
                <w:color w:val="000000" w:themeColor="text1"/>
                <w:lang w:val="en-US" w:eastAsia="en-US"/>
              </w:rPr>
              <w:drawing>
                <wp:inline distT="0" distB="0" distL="0" distR="0" wp14:anchorId="7C0BC1E2" wp14:editId="6555C9CF">
                  <wp:extent cx="5486400" cy="3200400"/>
                  <wp:effectExtent l="0" t="0" r="38100" b="0"/>
                  <wp:docPr id="8"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458A6C85" w14:textId="77777777" w:rsidR="002B5F97" w:rsidRPr="00525986" w:rsidRDefault="002B5F97" w:rsidP="00AA7F65">
            <w:pPr>
              <w:shd w:val="clear" w:color="auto" w:fill="FFFFFF"/>
              <w:spacing w:after="81"/>
              <w:jc w:val="both"/>
              <w:rPr>
                <w:color w:val="000000" w:themeColor="text1"/>
                <w:lang w:val="en-US" w:eastAsia="en-US"/>
              </w:rPr>
            </w:pPr>
          </w:p>
        </w:tc>
      </w:tr>
      <w:tr w:rsidR="00525986" w:rsidRPr="00525986" w14:paraId="6A578A4C" w14:textId="77777777" w:rsidTr="00697E8A">
        <w:trPr>
          <w:jc w:val="center"/>
        </w:trPr>
        <w:tc>
          <w:tcPr>
            <w:tcW w:w="11053" w:type="dxa"/>
            <w:gridSpan w:val="7"/>
            <w:shd w:val="clear" w:color="auto" w:fill="auto"/>
          </w:tcPr>
          <w:p w14:paraId="33E81AC3" w14:textId="77777777" w:rsidR="002B5F97" w:rsidRPr="00525986" w:rsidRDefault="002B5F97" w:rsidP="00AA7F65">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280B2C13" w14:textId="77777777" w:rsidTr="00697E8A">
        <w:trPr>
          <w:jc w:val="center"/>
        </w:trPr>
        <w:tc>
          <w:tcPr>
            <w:tcW w:w="1838" w:type="dxa"/>
            <w:shd w:val="clear" w:color="auto" w:fill="auto"/>
            <w:vAlign w:val="center"/>
          </w:tcPr>
          <w:p w14:paraId="3B616F2F"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30" w:type="dxa"/>
            <w:shd w:val="clear" w:color="auto" w:fill="auto"/>
            <w:vAlign w:val="center"/>
          </w:tcPr>
          <w:p w14:paraId="23F3354B"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315" w:type="dxa"/>
            <w:gridSpan w:val="2"/>
            <w:shd w:val="clear" w:color="auto" w:fill="auto"/>
            <w:vAlign w:val="center"/>
          </w:tcPr>
          <w:p w14:paraId="44504235"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670" w:type="dxa"/>
            <w:gridSpan w:val="3"/>
            <w:shd w:val="clear" w:color="auto" w:fill="auto"/>
            <w:vAlign w:val="center"/>
          </w:tcPr>
          <w:p w14:paraId="5608BB6D"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32D4F3BE" w14:textId="77777777" w:rsidTr="00697E8A">
        <w:trPr>
          <w:trHeight w:val="854"/>
          <w:jc w:val="center"/>
        </w:trPr>
        <w:tc>
          <w:tcPr>
            <w:tcW w:w="1838" w:type="dxa"/>
            <w:shd w:val="clear" w:color="auto" w:fill="auto"/>
            <w:vAlign w:val="center"/>
          </w:tcPr>
          <w:p w14:paraId="4FA6A8D2"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30" w:type="dxa"/>
            <w:shd w:val="clear" w:color="auto" w:fill="auto"/>
            <w:vAlign w:val="center"/>
          </w:tcPr>
          <w:p w14:paraId="47A76AE9" w14:textId="77777777" w:rsidR="00A13904" w:rsidRPr="00525986" w:rsidRDefault="00A13904" w:rsidP="00A13904">
            <w:pPr>
              <w:spacing w:before="120" w:after="120"/>
              <w:jc w:val="both"/>
              <w:textAlignment w:val="center"/>
              <w:rPr>
                <w:color w:val="000000" w:themeColor="text1"/>
                <w:lang w:val="en-US" w:eastAsia="en-US"/>
              </w:rPr>
            </w:pPr>
            <w:r w:rsidRPr="00525986">
              <w:rPr>
                <w:color w:val="000000" w:themeColor="text1"/>
                <w:lang w:val="en-US" w:eastAsia="en-US"/>
              </w:rPr>
              <w:t>03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7CBD58B0"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tcPr>
          <w:p w14:paraId="0700554C" w14:textId="46C33E0E" w:rsidR="00A13904" w:rsidRPr="00525986" w:rsidRDefault="00A13904" w:rsidP="00A13904">
            <w:pPr>
              <w:jc w:val="both"/>
              <w:textAlignment w:val="center"/>
              <w:rPr>
                <w:color w:val="000000" w:themeColor="text1"/>
                <w:spacing w:val="4"/>
                <w:shd w:val="clear" w:color="auto" w:fill="FFFFFF"/>
              </w:rPr>
            </w:pPr>
            <w:r w:rsidRPr="00525986">
              <w:rPr>
                <w:rStyle w:val="text"/>
                <w:color w:val="000000" w:themeColor="text1"/>
                <w:spacing w:val="4"/>
                <w:shd w:val="clear" w:color="auto" w:fill="FFFFFF"/>
              </w:rPr>
              <w:t xml:space="preserve">- Nộp hồ sơ trực tiếp và nộp phí/lệ phí tại </w:t>
            </w:r>
            <w:r w:rsidR="00D11078" w:rsidRPr="00525986">
              <w:rPr>
                <w:rStyle w:val="text"/>
                <w:color w:val="000000" w:themeColor="text1"/>
                <w:spacing w:val="4"/>
                <w:shd w:val="clear" w:color="auto" w:fill="FFFFFF"/>
              </w:rPr>
              <w:t>Trung tâm phục vụ hành chính công</w:t>
            </w:r>
          </w:p>
        </w:tc>
      </w:tr>
      <w:tr w:rsidR="00525986" w:rsidRPr="00525986" w14:paraId="7CFB5B6A" w14:textId="77777777" w:rsidTr="00697E8A">
        <w:trPr>
          <w:jc w:val="center"/>
        </w:trPr>
        <w:tc>
          <w:tcPr>
            <w:tcW w:w="1838" w:type="dxa"/>
            <w:shd w:val="clear" w:color="auto" w:fill="auto"/>
            <w:vAlign w:val="center"/>
          </w:tcPr>
          <w:p w14:paraId="2E977D2B"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30" w:type="dxa"/>
            <w:shd w:val="clear" w:color="auto" w:fill="auto"/>
            <w:vAlign w:val="center"/>
          </w:tcPr>
          <w:p w14:paraId="04A9967E" w14:textId="77777777" w:rsidR="00A13904" w:rsidRPr="00525986" w:rsidRDefault="00A13904" w:rsidP="00A13904">
            <w:pPr>
              <w:spacing w:before="120" w:after="120"/>
              <w:jc w:val="both"/>
              <w:textAlignment w:val="center"/>
              <w:rPr>
                <w:color w:val="000000" w:themeColor="text1"/>
                <w:lang w:val="en-US" w:eastAsia="en-US"/>
              </w:rPr>
            </w:pPr>
            <w:r w:rsidRPr="00525986">
              <w:rPr>
                <w:color w:val="000000" w:themeColor="text1"/>
                <w:lang w:val="en-US" w:eastAsia="en-US"/>
              </w:rPr>
              <w:t>03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78FF1844"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tcPr>
          <w:p w14:paraId="17688932" w14:textId="77777777" w:rsidR="00A13904" w:rsidRPr="00525986" w:rsidRDefault="00A13904" w:rsidP="00A13904">
            <w:pPr>
              <w:jc w:val="both"/>
              <w:textAlignment w:val="center"/>
              <w:rPr>
                <w:rFonts w:eastAsiaTheme="minorHAnsi"/>
                <w:color w:val="000000" w:themeColor="text1"/>
                <w:shd w:val="clear" w:color="auto" w:fill="FFFFFF"/>
              </w:rPr>
            </w:pPr>
            <w:r w:rsidRPr="00525986">
              <w:rPr>
                <w:color w:val="000000" w:themeColor="text1"/>
                <w:shd w:val="clear" w:color="auto" w:fill="FFFFFF"/>
              </w:rPr>
              <w:t xml:space="preserve">- Nộp hồ sơ bằng hình thức trực tuyến tại: </w:t>
            </w:r>
          </w:p>
          <w:p w14:paraId="20640AB9" w14:textId="77777777" w:rsidR="00A13904" w:rsidRPr="00525986" w:rsidRDefault="00A13904" w:rsidP="00A13904">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5D00D325" w14:textId="77777777" w:rsidR="00B926FC" w:rsidRPr="00525986" w:rsidRDefault="00A13904" w:rsidP="00B926FC">
            <w:pPr>
              <w:jc w:val="both"/>
              <w:textAlignment w:val="center"/>
              <w:rPr>
                <w:color w:val="000000" w:themeColor="text1"/>
                <w:shd w:val="clear" w:color="auto" w:fill="FFFFFF"/>
              </w:rPr>
            </w:pPr>
            <w:r w:rsidRPr="00525986">
              <w:rPr>
                <w:color w:val="000000" w:themeColor="text1"/>
                <w:shd w:val="clear" w:color="auto" w:fill="FFFFFF"/>
              </w:rPr>
              <w:t xml:space="preserve">- Trường hợp nộp hồ sơ trực tuyến thì nộp phí/lệ phí thông qua chức năng thanh toán </w:t>
            </w:r>
            <w:r w:rsidR="00B926FC" w:rsidRPr="00525986">
              <w:rPr>
                <w:color w:val="000000" w:themeColor="text1"/>
                <w:shd w:val="clear" w:color="auto" w:fill="FFFFFF"/>
              </w:rPr>
              <w:t xml:space="preserve">trên Cổng Dịch vụ công quốc gia. </w:t>
            </w:r>
          </w:p>
          <w:p w14:paraId="6D7A0414" w14:textId="1D1F8367" w:rsidR="00A13904" w:rsidRPr="00525986" w:rsidRDefault="00A13904" w:rsidP="00B926FC">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76D61512" w14:textId="77777777" w:rsidTr="00697E8A">
        <w:trPr>
          <w:jc w:val="center"/>
        </w:trPr>
        <w:tc>
          <w:tcPr>
            <w:tcW w:w="1838" w:type="dxa"/>
            <w:shd w:val="clear" w:color="auto" w:fill="auto"/>
            <w:vAlign w:val="center"/>
          </w:tcPr>
          <w:p w14:paraId="51EEDDEE" w14:textId="77777777" w:rsidR="002B5F97" w:rsidRPr="00525986" w:rsidRDefault="002B5F97" w:rsidP="00AA7F65">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2230" w:type="dxa"/>
            <w:shd w:val="clear" w:color="auto" w:fill="auto"/>
            <w:vAlign w:val="center"/>
          </w:tcPr>
          <w:p w14:paraId="53C4C701"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03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3F135F82" w14:textId="77777777" w:rsidR="002B5F97" w:rsidRPr="00525986" w:rsidRDefault="002B5F97" w:rsidP="00AA7F65">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Không có</w:t>
            </w:r>
          </w:p>
        </w:tc>
        <w:tc>
          <w:tcPr>
            <w:tcW w:w="3670" w:type="dxa"/>
            <w:gridSpan w:val="3"/>
            <w:shd w:val="clear" w:color="auto" w:fill="auto"/>
            <w:vAlign w:val="center"/>
          </w:tcPr>
          <w:p w14:paraId="6543D883" w14:textId="3969135A" w:rsidR="002B5F97" w:rsidRPr="00525986" w:rsidRDefault="001F2EEE" w:rsidP="00AA7F65">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Nộp qua dịch vụ bưu chính công ích tại các điểm bưu chính thuộc hệ thống Bưu điện tỉnh trên địa bàn tỉnh Tây Ninh</w:t>
            </w:r>
            <w:r w:rsidR="002B5F97" w:rsidRPr="00525986">
              <w:rPr>
                <w:color w:val="000000" w:themeColor="text1"/>
                <w:spacing w:val="4"/>
                <w:shd w:val="clear" w:color="auto" w:fill="FFFFFF"/>
                <w:lang w:val="nb-NO"/>
              </w:rPr>
              <w:t xml:space="preserve"> hoặc liên hệ qua số điện thoại </w:t>
            </w:r>
            <w:r w:rsidR="002B5F97" w:rsidRPr="00525986">
              <w:rPr>
                <w:color w:val="000000" w:themeColor="text1"/>
                <w:lang w:val="nb-NO"/>
              </w:rPr>
              <w:t>1900561563</w:t>
            </w:r>
            <w:r w:rsidR="002B5F97"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471A9D39" w14:textId="77777777" w:rsidTr="00697E8A">
        <w:trPr>
          <w:jc w:val="center"/>
        </w:trPr>
        <w:tc>
          <w:tcPr>
            <w:tcW w:w="11053" w:type="dxa"/>
            <w:gridSpan w:val="7"/>
            <w:shd w:val="clear" w:color="auto" w:fill="auto"/>
          </w:tcPr>
          <w:p w14:paraId="0DF33A92" w14:textId="77777777" w:rsidR="002B5F97" w:rsidRPr="00525986" w:rsidRDefault="002B5F97" w:rsidP="00AA7F65">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22AD0AB6" w14:textId="77777777" w:rsidTr="00697E8A">
        <w:trPr>
          <w:jc w:val="center"/>
        </w:trPr>
        <w:tc>
          <w:tcPr>
            <w:tcW w:w="4068" w:type="dxa"/>
            <w:gridSpan w:val="2"/>
            <w:shd w:val="clear" w:color="auto" w:fill="auto"/>
          </w:tcPr>
          <w:p w14:paraId="630E77A9"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315" w:type="dxa"/>
            <w:gridSpan w:val="2"/>
            <w:shd w:val="clear" w:color="auto" w:fill="auto"/>
          </w:tcPr>
          <w:p w14:paraId="3D117413"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670" w:type="dxa"/>
            <w:gridSpan w:val="3"/>
            <w:shd w:val="clear" w:color="auto" w:fill="auto"/>
          </w:tcPr>
          <w:p w14:paraId="619EC309"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5CD60F5A" w14:textId="77777777" w:rsidTr="00697E8A">
        <w:trPr>
          <w:jc w:val="center"/>
        </w:trPr>
        <w:tc>
          <w:tcPr>
            <w:tcW w:w="4068" w:type="dxa"/>
            <w:gridSpan w:val="2"/>
            <w:shd w:val="clear" w:color="auto" w:fill="auto"/>
            <w:vAlign w:val="center"/>
          </w:tcPr>
          <w:p w14:paraId="6380A4CF" w14:textId="77777777" w:rsidR="002B5F97" w:rsidRPr="00525986" w:rsidRDefault="002B5F97" w:rsidP="00A13904">
            <w:pPr>
              <w:jc w:val="both"/>
              <w:rPr>
                <w:rStyle w:val="Vnbnnidung"/>
                <w:color w:val="000000" w:themeColor="text1"/>
                <w:sz w:val="24"/>
                <w:szCs w:val="24"/>
                <w:lang w:val="nl-NL" w:eastAsia="vi-VN"/>
              </w:rPr>
            </w:pPr>
            <w:r w:rsidRPr="00525986">
              <w:rPr>
                <w:color w:val="000000" w:themeColor="text1"/>
                <w:lang w:val="hr-HR"/>
              </w:rPr>
              <w:lastRenderedPageBreak/>
              <w:t xml:space="preserve">- </w:t>
            </w:r>
            <w:r w:rsidRPr="00525986">
              <w:rPr>
                <w:color w:val="000000" w:themeColor="text1"/>
                <w:shd w:val="clear" w:color="auto" w:fill="FFFFFF"/>
              </w:rPr>
              <w:t>Đơn đề nghị đăng ký phương tiện theo mẫu</w:t>
            </w:r>
            <w:r w:rsidRPr="00525986">
              <w:rPr>
                <w:rStyle w:val="Vnbnnidung"/>
                <w:color w:val="000000" w:themeColor="text1"/>
                <w:sz w:val="24"/>
                <w:szCs w:val="24"/>
                <w:lang w:val="nl-NL" w:eastAsia="vi-VN"/>
              </w:rPr>
              <w:t>;</w:t>
            </w:r>
          </w:p>
          <w:p w14:paraId="593F77FB" w14:textId="77777777" w:rsidR="002B5F97" w:rsidRPr="00525986" w:rsidRDefault="002B5F97" w:rsidP="00A13904">
            <w:pPr>
              <w:jc w:val="both"/>
              <w:rPr>
                <w:rStyle w:val="Vnbnnidung"/>
                <w:color w:val="000000" w:themeColor="text1"/>
                <w:sz w:val="24"/>
                <w:szCs w:val="24"/>
                <w:lang w:val="nl-NL" w:eastAsia="vi-VN"/>
              </w:rPr>
            </w:pPr>
            <w:r w:rsidRPr="00525986">
              <w:rPr>
                <w:rStyle w:val="Vnbnnidung"/>
                <w:color w:val="000000" w:themeColor="text1"/>
                <w:sz w:val="24"/>
                <w:szCs w:val="24"/>
                <w:lang w:val="nl-NL" w:eastAsia="vi-VN"/>
              </w:rPr>
              <w:t>- Biên lai nộp lệ phí trước bạ (bản chính hoặc bản điện tử hoặc bản sao điện tử) đối với phương tiện thuộc diện phải nộp lệ phí trước bạ</w:t>
            </w:r>
          </w:p>
          <w:p w14:paraId="72EACFC4" w14:textId="77777777" w:rsidR="002B5F97" w:rsidRPr="00525986" w:rsidRDefault="002B5F97" w:rsidP="00A13904">
            <w:pPr>
              <w:jc w:val="both"/>
              <w:rPr>
                <w:rStyle w:val="Vnbnnidung"/>
                <w:color w:val="000000" w:themeColor="text1"/>
                <w:sz w:val="24"/>
                <w:szCs w:val="24"/>
                <w:lang w:val="nl-NL" w:eastAsia="vi-VN"/>
              </w:rPr>
            </w:pPr>
            <w:r w:rsidRPr="00525986">
              <w:rPr>
                <w:rStyle w:val="Vnbnnidung"/>
                <w:color w:val="000000" w:themeColor="text1"/>
                <w:sz w:val="24"/>
                <w:szCs w:val="24"/>
                <w:lang w:val="nl-NL" w:eastAsia="vi-VN"/>
              </w:rPr>
              <w:t>- Giấy CN ATKT&amp;BVMT còn hiệu  lực đối với phương tiện thuộc diện đăng kiểm.</w:t>
            </w:r>
          </w:p>
          <w:p w14:paraId="35318E83" w14:textId="77777777" w:rsidR="002B5F97" w:rsidRPr="00525986" w:rsidRDefault="002B5F97" w:rsidP="00A13904">
            <w:pPr>
              <w:jc w:val="both"/>
              <w:rPr>
                <w:rStyle w:val="Vnbnnidung"/>
                <w:color w:val="000000" w:themeColor="text1"/>
                <w:sz w:val="24"/>
                <w:szCs w:val="24"/>
                <w:lang w:val="nl-NL" w:eastAsia="vi-VN"/>
              </w:rPr>
            </w:pPr>
            <w:r w:rsidRPr="00525986">
              <w:rPr>
                <w:rStyle w:val="Vnbnnidung"/>
                <w:color w:val="000000" w:themeColor="text1"/>
                <w:sz w:val="24"/>
                <w:szCs w:val="24"/>
                <w:lang w:val="nl-NL" w:eastAsia="vi-VN"/>
              </w:rPr>
              <w:t>- Giấy phép hoặc tờ khai phương tiện nhập khẩu.</w:t>
            </w:r>
          </w:p>
          <w:p w14:paraId="4934F841" w14:textId="77777777" w:rsidR="002B5F97" w:rsidRPr="00525986" w:rsidRDefault="002B5F97" w:rsidP="00A13904">
            <w:pPr>
              <w:jc w:val="both"/>
              <w:rPr>
                <w:rStyle w:val="Vnbnnidung"/>
                <w:color w:val="000000" w:themeColor="text1"/>
                <w:sz w:val="24"/>
                <w:szCs w:val="24"/>
                <w:lang w:val="nl-NL" w:eastAsia="vi-VN"/>
              </w:rPr>
            </w:pPr>
            <w:r w:rsidRPr="00525986">
              <w:rPr>
                <w:rStyle w:val="Vnbnnidung"/>
                <w:color w:val="000000" w:themeColor="text1"/>
                <w:sz w:val="24"/>
                <w:szCs w:val="24"/>
                <w:lang w:val="nl-NL" w:eastAsia="vi-VN"/>
              </w:rPr>
              <w:t>- Giấy tờ chứng minh quyền sở hữu phương tiện: Hợp đồng mua bán hoặc hợp đồng đóng mới phương tiện hoặc các giấy tờ khác có giá trị tương đương.</w:t>
            </w:r>
          </w:p>
          <w:p w14:paraId="1024A617" w14:textId="77777777" w:rsidR="002B5F97" w:rsidRPr="00525986" w:rsidRDefault="002B5F97" w:rsidP="00A13904">
            <w:pPr>
              <w:jc w:val="both"/>
              <w:rPr>
                <w:color w:val="000000" w:themeColor="text1"/>
                <w:lang w:val="hr-HR"/>
              </w:rPr>
            </w:pPr>
            <w:r w:rsidRPr="00525986">
              <w:rPr>
                <w:rStyle w:val="Vnbnnidung"/>
                <w:color w:val="000000" w:themeColor="text1"/>
                <w:sz w:val="24"/>
                <w:szCs w:val="24"/>
                <w:lang w:val="nl-NL" w:eastAsia="vi-VN"/>
              </w:rPr>
              <w:t>- Giấy tờ chứng minh được phép hoạt động và có trụ sở tại Việt Nam đối với tổ chức ngước ngoài hoặc giấy tờ chứng minh cư trú tại Việt Nam đối với cá nhân nước ngoài (Trường hợp chủ phương tiện đồng thời là chủ cơ sở đóng mới, hoán cải, sửa chữa và phục hồi phương tiện được phép hoạt động theo quy định của pháp luật, khi thực hiện đăng ký phương tiện không phải xuất trình Giấy tờ chứng minh quyền sở hữu phương tiện. Hợp đồng mua bán hoặc hợp đồng đóng mới phương tiện hoặc các giấy tờ khác có giá trị tương đương).</w:t>
            </w:r>
          </w:p>
        </w:tc>
        <w:tc>
          <w:tcPr>
            <w:tcW w:w="3315" w:type="dxa"/>
            <w:gridSpan w:val="2"/>
            <w:shd w:val="clear" w:color="auto" w:fill="auto"/>
            <w:vAlign w:val="center"/>
          </w:tcPr>
          <w:p w14:paraId="690476FA" w14:textId="77777777" w:rsidR="002B5F97" w:rsidRPr="00525986" w:rsidRDefault="002B5F97" w:rsidP="00AA7F65">
            <w:pPr>
              <w:spacing w:before="120" w:after="120"/>
              <w:jc w:val="both"/>
              <w:rPr>
                <w:color w:val="000000" w:themeColor="text1"/>
                <w:lang w:val="nl-NL"/>
              </w:rPr>
            </w:pPr>
            <w:r w:rsidRPr="00525986">
              <w:rPr>
                <w:color w:val="000000" w:themeColor="text1"/>
                <w:lang w:val="nl-NL"/>
              </w:rPr>
              <w:t>- Mẫu số</w:t>
            </w:r>
            <w:r w:rsidRPr="00525986">
              <w:rPr>
                <w:color w:val="000000" w:themeColor="text1"/>
                <w:lang w:val="hr-HR"/>
              </w:rPr>
              <w:t xml:space="preserve"> 09, </w:t>
            </w:r>
            <w:r w:rsidRPr="00525986">
              <w:rPr>
                <w:color w:val="000000" w:themeColor="text1"/>
                <w:shd w:val="clear" w:color="auto" w:fill="FFFFFF"/>
                <w:lang w:val="vi-VN"/>
              </w:rPr>
              <w:t>Nghị định số </w:t>
            </w:r>
            <w:hyperlink r:id="rId65" w:tgtFrame="_blank" w:history="1">
              <w:r w:rsidRPr="00525986">
                <w:rPr>
                  <w:rStyle w:val="Hyperlink"/>
                  <w:color w:val="000000" w:themeColor="text1"/>
                  <w:u w:val="none"/>
                  <w:shd w:val="clear" w:color="auto" w:fill="FFFFFF"/>
                  <w:lang w:val="vi-VN"/>
                </w:rPr>
                <w:t>48/2019/NĐ-CP</w:t>
              </w:r>
            </w:hyperlink>
            <w:r w:rsidRPr="00525986">
              <w:rPr>
                <w:color w:val="000000" w:themeColor="text1"/>
                <w:shd w:val="clear" w:color="auto" w:fill="FFFFFF"/>
                <w:lang w:val="vi-VN"/>
              </w:rPr>
              <w:t> ngày 05</w:t>
            </w:r>
            <w:r w:rsidRPr="00525986">
              <w:rPr>
                <w:color w:val="000000" w:themeColor="text1"/>
                <w:shd w:val="clear" w:color="auto" w:fill="FFFFFF"/>
                <w:lang w:val="hr-HR"/>
              </w:rPr>
              <w:t xml:space="preserve"> tháng </w:t>
            </w:r>
            <w:r w:rsidRPr="00525986">
              <w:rPr>
                <w:color w:val="000000" w:themeColor="text1"/>
                <w:shd w:val="clear" w:color="auto" w:fill="FFFFFF"/>
                <w:lang w:val="vi-VN"/>
              </w:rPr>
              <w:t>6</w:t>
            </w:r>
            <w:r w:rsidRPr="00525986">
              <w:rPr>
                <w:color w:val="000000" w:themeColor="text1"/>
                <w:shd w:val="clear" w:color="auto" w:fill="FFFFFF"/>
                <w:lang w:val="hr-HR"/>
              </w:rPr>
              <w:t xml:space="preserve"> năm </w:t>
            </w:r>
            <w:r w:rsidRPr="00525986">
              <w:rPr>
                <w:color w:val="000000" w:themeColor="text1"/>
                <w:shd w:val="clear" w:color="auto" w:fill="FFFFFF"/>
                <w:lang w:val="vi-VN"/>
              </w:rPr>
              <w:t>2019 của Chính phủ về quản lý hoạt động của phương tiện phục vụ vui chơi, giải trí dưới nước</w:t>
            </w:r>
          </w:p>
        </w:tc>
        <w:tc>
          <w:tcPr>
            <w:tcW w:w="3670" w:type="dxa"/>
            <w:gridSpan w:val="3"/>
            <w:shd w:val="clear" w:color="auto" w:fill="auto"/>
            <w:vAlign w:val="center"/>
          </w:tcPr>
          <w:p w14:paraId="6B553E9E" w14:textId="77777777" w:rsidR="002B5F97" w:rsidRPr="00525986" w:rsidRDefault="002B5F97" w:rsidP="00AA7F65">
            <w:pPr>
              <w:pStyle w:val="NormalWeb"/>
              <w:shd w:val="clear" w:color="auto" w:fill="FFFFFF"/>
              <w:spacing w:before="0" w:beforeAutospacing="0" w:after="88" w:afterAutospacing="0"/>
              <w:jc w:val="center"/>
              <w:rPr>
                <w:color w:val="000000" w:themeColor="text1"/>
              </w:rPr>
            </w:pPr>
            <w:r w:rsidRPr="00525986">
              <w:rPr>
                <w:color w:val="000000" w:themeColor="text1"/>
              </w:rPr>
              <w:t>01 bộ</w:t>
            </w:r>
          </w:p>
          <w:p w14:paraId="40501F85" w14:textId="77777777" w:rsidR="002B5F97" w:rsidRPr="00525986" w:rsidRDefault="002B5F97" w:rsidP="00AA7F65">
            <w:pPr>
              <w:shd w:val="clear" w:color="auto" w:fill="FFFFFF"/>
              <w:spacing w:after="88"/>
              <w:rPr>
                <w:color w:val="000000" w:themeColor="text1"/>
                <w:lang w:val="en-US" w:eastAsia="en-US"/>
              </w:rPr>
            </w:pPr>
          </w:p>
        </w:tc>
      </w:tr>
      <w:tr w:rsidR="00525986" w:rsidRPr="00525986" w14:paraId="29BC3EBD" w14:textId="77777777" w:rsidTr="00697E8A">
        <w:trPr>
          <w:jc w:val="center"/>
        </w:trPr>
        <w:tc>
          <w:tcPr>
            <w:tcW w:w="4068" w:type="dxa"/>
            <w:gridSpan w:val="2"/>
            <w:shd w:val="clear" w:color="auto" w:fill="auto"/>
          </w:tcPr>
          <w:p w14:paraId="1B17C7F7" w14:textId="77777777" w:rsidR="002B5F97" w:rsidRPr="00525986" w:rsidRDefault="002B5F97" w:rsidP="00AA7F65">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6985" w:type="dxa"/>
            <w:gridSpan w:val="5"/>
            <w:shd w:val="clear" w:color="auto" w:fill="auto"/>
            <w:vAlign w:val="center"/>
          </w:tcPr>
          <w:p w14:paraId="7A5F0127" w14:textId="77777777" w:rsidR="002B5F97" w:rsidRPr="00525986" w:rsidRDefault="002B5F97" w:rsidP="00AA7F65">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3E1CA7CD" w14:textId="77777777" w:rsidTr="00697E8A">
        <w:trPr>
          <w:jc w:val="center"/>
        </w:trPr>
        <w:tc>
          <w:tcPr>
            <w:tcW w:w="4068" w:type="dxa"/>
            <w:gridSpan w:val="2"/>
            <w:shd w:val="clear" w:color="auto" w:fill="auto"/>
            <w:vAlign w:val="center"/>
          </w:tcPr>
          <w:p w14:paraId="35BF9F05"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985" w:type="dxa"/>
            <w:gridSpan w:val="5"/>
            <w:shd w:val="clear" w:color="auto" w:fill="auto"/>
            <w:vAlign w:val="center"/>
          </w:tcPr>
          <w:p w14:paraId="13444BCD" w14:textId="656A572C" w:rsidR="002B5F97" w:rsidRPr="00525986" w:rsidRDefault="001E1273" w:rsidP="00AA7F65">
            <w:pPr>
              <w:jc w:val="both"/>
              <w:rPr>
                <w:color w:val="000000" w:themeColor="text1"/>
              </w:rPr>
            </w:pPr>
            <w:r w:rsidRPr="00525986">
              <w:rPr>
                <w:color w:val="000000" w:themeColor="text1"/>
              </w:rPr>
              <w:t>Phòng chuyên môn</w:t>
            </w:r>
            <w:r w:rsidR="00B926FC" w:rsidRPr="00525986">
              <w:rPr>
                <w:color w:val="000000" w:themeColor="text1"/>
              </w:rPr>
              <w:t xml:space="preserve"> cấp xã</w:t>
            </w:r>
          </w:p>
        </w:tc>
      </w:tr>
      <w:tr w:rsidR="00525986" w:rsidRPr="00525986" w14:paraId="320E41E8" w14:textId="77777777" w:rsidTr="00697E8A">
        <w:trPr>
          <w:jc w:val="center"/>
        </w:trPr>
        <w:tc>
          <w:tcPr>
            <w:tcW w:w="4068" w:type="dxa"/>
            <w:gridSpan w:val="2"/>
            <w:shd w:val="clear" w:color="auto" w:fill="auto"/>
            <w:vAlign w:val="center"/>
          </w:tcPr>
          <w:p w14:paraId="6C5E4361"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985" w:type="dxa"/>
            <w:gridSpan w:val="5"/>
            <w:shd w:val="clear" w:color="auto" w:fill="auto"/>
            <w:vAlign w:val="center"/>
          </w:tcPr>
          <w:p w14:paraId="774BCD42" w14:textId="03A05969" w:rsidR="002B5F97" w:rsidRPr="00525986" w:rsidRDefault="002B5F97" w:rsidP="002C075D">
            <w:pPr>
              <w:shd w:val="clear" w:color="auto" w:fill="FFFFFF"/>
              <w:spacing w:after="88"/>
              <w:rPr>
                <w:color w:val="000000" w:themeColor="text1"/>
                <w:shd w:val="clear" w:color="auto" w:fill="FFFFFF"/>
                <w:lang w:val="en-US" w:eastAsia="en-US"/>
              </w:rPr>
            </w:pPr>
            <w:r w:rsidRPr="00525986">
              <w:rPr>
                <w:color w:val="000000" w:themeColor="text1"/>
              </w:rPr>
              <w:t xml:space="preserve">Ủy ban nhân dân </w:t>
            </w:r>
            <w:r w:rsidR="00B926FC" w:rsidRPr="00525986">
              <w:rPr>
                <w:color w:val="000000" w:themeColor="text1"/>
              </w:rPr>
              <w:t>c</w:t>
            </w:r>
            <w:r w:rsidR="00504C56" w:rsidRPr="00525986">
              <w:rPr>
                <w:color w:val="000000" w:themeColor="text1"/>
              </w:rPr>
              <w:t>ấp xã</w:t>
            </w:r>
          </w:p>
        </w:tc>
      </w:tr>
      <w:tr w:rsidR="00525986" w:rsidRPr="00525986" w14:paraId="3BEF5D95" w14:textId="77777777" w:rsidTr="00697E8A">
        <w:trPr>
          <w:jc w:val="center"/>
        </w:trPr>
        <w:tc>
          <w:tcPr>
            <w:tcW w:w="4068" w:type="dxa"/>
            <w:gridSpan w:val="2"/>
            <w:shd w:val="clear" w:color="auto" w:fill="auto"/>
            <w:vAlign w:val="center"/>
          </w:tcPr>
          <w:p w14:paraId="68032E88"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985" w:type="dxa"/>
            <w:gridSpan w:val="5"/>
            <w:shd w:val="clear" w:color="auto" w:fill="auto"/>
            <w:vAlign w:val="center"/>
          </w:tcPr>
          <w:p w14:paraId="5D1CFBA9" w14:textId="2345F1A5" w:rsidR="002B5F97" w:rsidRPr="00525986" w:rsidRDefault="002C075D" w:rsidP="00AA7F65">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12BA8C6D" w14:textId="77777777" w:rsidTr="00697E8A">
        <w:trPr>
          <w:jc w:val="center"/>
        </w:trPr>
        <w:tc>
          <w:tcPr>
            <w:tcW w:w="4068" w:type="dxa"/>
            <w:gridSpan w:val="2"/>
            <w:shd w:val="clear" w:color="auto" w:fill="auto"/>
          </w:tcPr>
          <w:p w14:paraId="68E5F924"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985" w:type="dxa"/>
            <w:gridSpan w:val="5"/>
            <w:shd w:val="clear" w:color="auto" w:fill="auto"/>
            <w:vAlign w:val="center"/>
          </w:tcPr>
          <w:p w14:paraId="5993B604" w14:textId="6122F09B" w:rsidR="002B5F97" w:rsidRPr="00525986" w:rsidRDefault="00504C56" w:rsidP="002C075D">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w:t>
            </w:r>
            <w:r w:rsidR="00B926FC" w:rsidRPr="00525986">
              <w:rPr>
                <w:color w:val="000000" w:themeColor="text1"/>
                <w:shd w:val="clear" w:color="auto" w:fill="FFFFFF"/>
              </w:rPr>
              <w:t xml:space="preserve"> cấp xã</w:t>
            </w:r>
          </w:p>
        </w:tc>
      </w:tr>
      <w:tr w:rsidR="00525986" w:rsidRPr="00525986" w14:paraId="25A91CDF" w14:textId="77777777" w:rsidTr="00697E8A">
        <w:trPr>
          <w:jc w:val="center"/>
        </w:trPr>
        <w:tc>
          <w:tcPr>
            <w:tcW w:w="11053" w:type="dxa"/>
            <w:gridSpan w:val="7"/>
            <w:shd w:val="clear" w:color="auto" w:fill="auto"/>
          </w:tcPr>
          <w:p w14:paraId="19A9E454"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15CA5E88" w14:textId="77777777" w:rsidTr="00697E8A">
        <w:trPr>
          <w:jc w:val="center"/>
        </w:trPr>
        <w:tc>
          <w:tcPr>
            <w:tcW w:w="4068" w:type="dxa"/>
            <w:gridSpan w:val="2"/>
            <w:shd w:val="clear" w:color="auto" w:fill="auto"/>
          </w:tcPr>
          <w:p w14:paraId="63C54CE2"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82" w:type="dxa"/>
            <w:shd w:val="clear" w:color="auto" w:fill="auto"/>
          </w:tcPr>
          <w:p w14:paraId="23236AF2"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503" w:type="dxa"/>
            <w:gridSpan w:val="4"/>
            <w:shd w:val="clear" w:color="auto" w:fill="auto"/>
          </w:tcPr>
          <w:p w14:paraId="20CA8E86"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10917A34" w14:textId="77777777" w:rsidTr="00697E8A">
        <w:trPr>
          <w:jc w:val="center"/>
        </w:trPr>
        <w:tc>
          <w:tcPr>
            <w:tcW w:w="4068" w:type="dxa"/>
            <w:gridSpan w:val="2"/>
            <w:shd w:val="clear" w:color="auto" w:fill="auto"/>
          </w:tcPr>
          <w:p w14:paraId="0F99558F"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p>
        </w:tc>
        <w:tc>
          <w:tcPr>
            <w:tcW w:w="2482" w:type="dxa"/>
            <w:shd w:val="clear" w:color="auto" w:fill="auto"/>
          </w:tcPr>
          <w:p w14:paraId="087413BD" w14:textId="01F96C98" w:rsidR="002B5F97" w:rsidRPr="00525986" w:rsidRDefault="00AC0A57" w:rsidP="00AA7F65">
            <w:pPr>
              <w:pStyle w:val="NormalWeb"/>
              <w:shd w:val="clear" w:color="auto" w:fill="FFFFFF"/>
              <w:spacing w:before="0" w:beforeAutospacing="0" w:after="0" w:afterAutospacing="0"/>
              <w:jc w:val="both"/>
              <w:rPr>
                <w:color w:val="000000" w:themeColor="text1"/>
              </w:rPr>
            </w:pPr>
            <w:r w:rsidRPr="00525986">
              <w:rPr>
                <w:color w:val="000000" w:themeColor="text1"/>
              </w:rPr>
              <w:t>Giấy chứng nhận đăng ký phương tiện vui chơi giải trí dưới nước</w:t>
            </w:r>
          </w:p>
        </w:tc>
        <w:tc>
          <w:tcPr>
            <w:tcW w:w="4503" w:type="dxa"/>
            <w:gridSpan w:val="4"/>
            <w:shd w:val="clear" w:color="auto" w:fill="auto"/>
          </w:tcPr>
          <w:p w14:paraId="6825E365" w14:textId="77777777" w:rsidR="002B5F97" w:rsidRPr="00525986" w:rsidRDefault="002B5F97" w:rsidP="00AA7F65">
            <w:pPr>
              <w:shd w:val="clear" w:color="auto" w:fill="FFFFFF"/>
              <w:spacing w:after="88"/>
              <w:rPr>
                <w:color w:val="000000" w:themeColor="text1"/>
                <w:shd w:val="clear" w:color="auto" w:fill="FFFFFF"/>
                <w:lang w:val="en-US" w:eastAsia="en-US"/>
              </w:rPr>
            </w:pPr>
          </w:p>
        </w:tc>
      </w:tr>
      <w:tr w:rsidR="00525986" w:rsidRPr="00525986" w14:paraId="6B467AEC" w14:textId="77777777" w:rsidTr="00697E8A">
        <w:trPr>
          <w:jc w:val="center"/>
        </w:trPr>
        <w:tc>
          <w:tcPr>
            <w:tcW w:w="11053" w:type="dxa"/>
            <w:gridSpan w:val="7"/>
            <w:shd w:val="clear" w:color="auto" w:fill="auto"/>
          </w:tcPr>
          <w:p w14:paraId="3809CE92"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3433E855" w14:textId="77777777" w:rsidTr="00697E8A">
        <w:trPr>
          <w:jc w:val="center"/>
        </w:trPr>
        <w:tc>
          <w:tcPr>
            <w:tcW w:w="1838" w:type="dxa"/>
            <w:shd w:val="clear" w:color="auto" w:fill="auto"/>
            <w:vAlign w:val="center"/>
          </w:tcPr>
          <w:p w14:paraId="09E69F4E"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712" w:type="dxa"/>
            <w:gridSpan w:val="2"/>
            <w:shd w:val="clear" w:color="auto" w:fill="auto"/>
            <w:vAlign w:val="center"/>
          </w:tcPr>
          <w:p w14:paraId="6F7A38A4"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3EDBEC75"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822" w:type="dxa"/>
            <w:shd w:val="clear" w:color="auto" w:fill="auto"/>
            <w:vAlign w:val="center"/>
          </w:tcPr>
          <w:p w14:paraId="160B082B"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371" w:type="dxa"/>
            <w:shd w:val="clear" w:color="auto" w:fill="auto"/>
            <w:vAlign w:val="center"/>
          </w:tcPr>
          <w:p w14:paraId="40450DEC"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35D1659D" w14:textId="77777777" w:rsidTr="00697E8A">
        <w:trPr>
          <w:jc w:val="center"/>
        </w:trPr>
        <w:tc>
          <w:tcPr>
            <w:tcW w:w="1838" w:type="dxa"/>
            <w:shd w:val="clear" w:color="auto" w:fill="auto"/>
            <w:vAlign w:val="center"/>
          </w:tcPr>
          <w:p w14:paraId="4664D74D"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48/2019/NĐ-CP</w:t>
            </w:r>
          </w:p>
        </w:tc>
        <w:tc>
          <w:tcPr>
            <w:tcW w:w="4712" w:type="dxa"/>
            <w:gridSpan w:val="2"/>
            <w:shd w:val="clear" w:color="auto" w:fill="auto"/>
            <w:vAlign w:val="center"/>
          </w:tcPr>
          <w:p w14:paraId="25A47752" w14:textId="77777777" w:rsidR="002B5F97" w:rsidRPr="00525986" w:rsidRDefault="002B5F97" w:rsidP="00AA7F65">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vi-VN"/>
              </w:rPr>
              <w:t>Nghị định số </w:t>
            </w:r>
            <w:hyperlink r:id="rId66" w:tgtFrame="_blank" w:history="1">
              <w:r w:rsidRPr="00525986">
                <w:rPr>
                  <w:rStyle w:val="Hyperlink"/>
                  <w:color w:val="000000" w:themeColor="text1"/>
                  <w:u w:val="none"/>
                  <w:shd w:val="clear" w:color="auto" w:fill="FFFFFF"/>
                  <w:lang w:val="vi-VN"/>
                </w:rPr>
                <w:t>48/2019/NĐ-CP</w:t>
              </w:r>
            </w:hyperlink>
            <w:r w:rsidRPr="00525986">
              <w:rPr>
                <w:color w:val="000000" w:themeColor="text1"/>
                <w:shd w:val="clear" w:color="auto" w:fill="FFFFFF"/>
                <w:lang w:val="vi-VN"/>
              </w:rPr>
              <w:t> ngày 05/6/2019 của Chính phủ về quản lý hoạt động của phương tiện phục vụ vui chơi, giải trí dưới nước</w:t>
            </w:r>
          </w:p>
        </w:tc>
        <w:tc>
          <w:tcPr>
            <w:tcW w:w="1310" w:type="dxa"/>
            <w:gridSpan w:val="2"/>
            <w:shd w:val="clear" w:color="auto" w:fill="auto"/>
            <w:vAlign w:val="center"/>
          </w:tcPr>
          <w:p w14:paraId="3182502B"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05/6/2029</w:t>
            </w:r>
          </w:p>
        </w:tc>
        <w:tc>
          <w:tcPr>
            <w:tcW w:w="1822" w:type="dxa"/>
            <w:shd w:val="clear" w:color="auto" w:fill="auto"/>
            <w:vAlign w:val="center"/>
          </w:tcPr>
          <w:p w14:paraId="6F4A511E"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15/8/2019</w:t>
            </w:r>
          </w:p>
        </w:tc>
        <w:tc>
          <w:tcPr>
            <w:tcW w:w="1371" w:type="dxa"/>
            <w:shd w:val="clear" w:color="auto" w:fill="auto"/>
            <w:vAlign w:val="center"/>
          </w:tcPr>
          <w:p w14:paraId="1116E164"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1CEBF98A" w14:textId="77777777" w:rsidTr="00697E8A">
        <w:trPr>
          <w:jc w:val="center"/>
        </w:trPr>
        <w:tc>
          <w:tcPr>
            <w:tcW w:w="1838" w:type="dxa"/>
            <w:shd w:val="clear" w:color="auto" w:fill="auto"/>
            <w:vAlign w:val="center"/>
          </w:tcPr>
          <w:p w14:paraId="3D33F8EC"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19/2024/NĐ-CP</w:t>
            </w:r>
          </w:p>
        </w:tc>
        <w:tc>
          <w:tcPr>
            <w:tcW w:w="4712" w:type="dxa"/>
            <w:gridSpan w:val="2"/>
            <w:shd w:val="clear" w:color="auto" w:fill="auto"/>
            <w:vAlign w:val="center"/>
          </w:tcPr>
          <w:p w14:paraId="0DE15B1E" w14:textId="77777777" w:rsidR="002B5F97" w:rsidRPr="00525986" w:rsidRDefault="002B5F97" w:rsidP="00AA7F65">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 xml:space="preserve">Nghị định số 19/2024/NĐ-CP ngày 23 tháng 02 năm 2024 của Chính phủ sửa đổi, bổ sung một số điều của Nghị định số 48/2019/NĐ-CP ngày 05/6/2019 của Chính phủ quy định về </w:t>
            </w:r>
            <w:r w:rsidRPr="00525986">
              <w:rPr>
                <w:color w:val="000000" w:themeColor="text1"/>
                <w:shd w:val="clear" w:color="auto" w:fill="FFFFFF"/>
              </w:rPr>
              <w:lastRenderedPageBreak/>
              <w:t>quản lý hoạt động của phương tiện phục vụ vui chơi, giải trí dưới nước.</w:t>
            </w:r>
          </w:p>
        </w:tc>
        <w:tc>
          <w:tcPr>
            <w:tcW w:w="1310" w:type="dxa"/>
            <w:gridSpan w:val="2"/>
            <w:shd w:val="clear" w:color="auto" w:fill="auto"/>
            <w:vAlign w:val="center"/>
          </w:tcPr>
          <w:p w14:paraId="19713829"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lastRenderedPageBreak/>
              <w:t>23/02/2024</w:t>
            </w:r>
          </w:p>
        </w:tc>
        <w:tc>
          <w:tcPr>
            <w:tcW w:w="1822" w:type="dxa"/>
            <w:shd w:val="clear" w:color="auto" w:fill="auto"/>
            <w:vAlign w:val="center"/>
          </w:tcPr>
          <w:p w14:paraId="27844175"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10/4/2024</w:t>
            </w:r>
          </w:p>
        </w:tc>
        <w:tc>
          <w:tcPr>
            <w:tcW w:w="1371" w:type="dxa"/>
            <w:shd w:val="clear" w:color="auto" w:fill="auto"/>
            <w:vAlign w:val="center"/>
          </w:tcPr>
          <w:p w14:paraId="17CFE0B3"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50DB4B2F" w14:textId="77777777" w:rsidTr="003E0C15">
        <w:trPr>
          <w:jc w:val="center"/>
        </w:trPr>
        <w:tc>
          <w:tcPr>
            <w:tcW w:w="1838" w:type="dxa"/>
            <w:shd w:val="clear" w:color="auto" w:fill="auto"/>
            <w:vAlign w:val="center"/>
          </w:tcPr>
          <w:p w14:paraId="227D94B9" w14:textId="6E74DCD7"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lastRenderedPageBreak/>
              <w:t>140/2025/NĐ-CP</w:t>
            </w:r>
          </w:p>
        </w:tc>
        <w:tc>
          <w:tcPr>
            <w:tcW w:w="4712" w:type="dxa"/>
            <w:gridSpan w:val="2"/>
            <w:shd w:val="clear" w:color="auto" w:fill="auto"/>
            <w:vAlign w:val="center"/>
          </w:tcPr>
          <w:p w14:paraId="46BF49C9" w14:textId="677A2CC8"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337E6FEC" w14:textId="5514DDB4"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14988AA7" w14:textId="1C8A358F"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3B0BDAF2" w14:textId="5526D1F6"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7A82FCE3" w14:textId="77777777" w:rsidTr="003E0C15">
        <w:trPr>
          <w:jc w:val="center"/>
        </w:trPr>
        <w:tc>
          <w:tcPr>
            <w:tcW w:w="1838" w:type="dxa"/>
            <w:shd w:val="clear" w:color="auto" w:fill="auto"/>
            <w:vAlign w:val="center"/>
          </w:tcPr>
          <w:p w14:paraId="295DD8AC" w14:textId="14491C71"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712" w:type="dxa"/>
            <w:gridSpan w:val="2"/>
            <w:shd w:val="clear" w:color="auto" w:fill="auto"/>
            <w:vAlign w:val="center"/>
          </w:tcPr>
          <w:p w14:paraId="104E12EF" w14:textId="0519153F"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1E390323" w14:textId="2E50C55D"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0C3A24EB" w14:textId="6BB05274"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2DA6FEA0" w14:textId="4F46603D"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00E817A0" w14:textId="77777777" w:rsidTr="00697E8A">
        <w:trPr>
          <w:jc w:val="center"/>
        </w:trPr>
        <w:tc>
          <w:tcPr>
            <w:tcW w:w="4068" w:type="dxa"/>
            <w:gridSpan w:val="2"/>
            <w:shd w:val="clear" w:color="auto" w:fill="auto"/>
          </w:tcPr>
          <w:p w14:paraId="23D0D3B0"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6985" w:type="dxa"/>
            <w:gridSpan w:val="5"/>
            <w:shd w:val="clear" w:color="auto" w:fill="auto"/>
            <w:vAlign w:val="center"/>
          </w:tcPr>
          <w:p w14:paraId="1D55D564" w14:textId="77777777" w:rsidR="00860996" w:rsidRPr="00525986" w:rsidRDefault="00860996" w:rsidP="0086099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6C264970" w14:textId="77777777" w:rsidTr="00697E8A">
        <w:trPr>
          <w:jc w:val="center"/>
        </w:trPr>
        <w:tc>
          <w:tcPr>
            <w:tcW w:w="4068" w:type="dxa"/>
            <w:gridSpan w:val="2"/>
            <w:shd w:val="clear" w:color="auto" w:fill="auto"/>
            <w:vAlign w:val="center"/>
          </w:tcPr>
          <w:p w14:paraId="62DF14BD" w14:textId="77777777" w:rsidR="00860996" w:rsidRPr="00525986" w:rsidRDefault="00860996" w:rsidP="00860996">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985" w:type="dxa"/>
            <w:gridSpan w:val="5"/>
            <w:shd w:val="clear" w:color="auto" w:fill="auto"/>
            <w:vAlign w:val="center"/>
          </w:tcPr>
          <w:p w14:paraId="232B78AB" w14:textId="77777777" w:rsidR="00860996" w:rsidRPr="00525986" w:rsidRDefault="00860996" w:rsidP="00860996">
            <w:pPr>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55C10D8A" w14:textId="77777777" w:rsidR="00860996" w:rsidRPr="00525986" w:rsidRDefault="00860996" w:rsidP="00860996">
            <w:pPr>
              <w:jc w:val="both"/>
              <w:rPr>
                <w:color w:val="000000" w:themeColor="text1"/>
                <w:lang w:val="nl-NL"/>
              </w:rPr>
            </w:pPr>
            <w:r w:rsidRPr="00525986">
              <w:rPr>
                <w:color w:val="000000" w:themeColor="text1"/>
                <w:lang w:val="nl-NL"/>
              </w:rPr>
              <w:t>- Giấy tiếp nhận hồ sơ và hẹn trả kết quả;</w:t>
            </w:r>
          </w:p>
          <w:p w14:paraId="6A3143AB" w14:textId="77777777" w:rsidR="00860996" w:rsidRPr="00525986" w:rsidRDefault="00860996" w:rsidP="00860996">
            <w:pPr>
              <w:jc w:val="both"/>
              <w:rPr>
                <w:color w:val="000000" w:themeColor="text1"/>
                <w:lang w:val="nl-NL"/>
              </w:rPr>
            </w:pPr>
            <w:r w:rsidRPr="00525986">
              <w:rPr>
                <w:color w:val="000000" w:themeColor="text1"/>
                <w:lang w:val="nl-NL"/>
              </w:rPr>
              <w:t>- Phiếu kiểm soát quá trình xử lý hồ sơ (nếu có);</w:t>
            </w:r>
          </w:p>
          <w:p w14:paraId="7EFDDD78" w14:textId="77777777"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860996" w:rsidRPr="00525986" w14:paraId="5794A9EB" w14:textId="77777777" w:rsidTr="00697E8A">
        <w:trPr>
          <w:jc w:val="center"/>
        </w:trPr>
        <w:tc>
          <w:tcPr>
            <w:tcW w:w="4068" w:type="dxa"/>
            <w:gridSpan w:val="2"/>
            <w:shd w:val="clear" w:color="auto" w:fill="auto"/>
            <w:vAlign w:val="center"/>
          </w:tcPr>
          <w:p w14:paraId="13DC4FD7" w14:textId="77777777" w:rsidR="00860996" w:rsidRPr="00525986" w:rsidRDefault="00860996" w:rsidP="00860996">
            <w:pPr>
              <w:shd w:val="clear" w:color="auto" w:fill="FFFFFF"/>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6985" w:type="dxa"/>
            <w:gridSpan w:val="5"/>
            <w:shd w:val="clear" w:color="auto" w:fill="auto"/>
            <w:vAlign w:val="center"/>
          </w:tcPr>
          <w:p w14:paraId="05EFB237" w14:textId="3766C325"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Hồ sơ đã giải quyết xong được lưu trữ theo quy định hiện hành.</w:t>
            </w:r>
          </w:p>
        </w:tc>
      </w:tr>
    </w:tbl>
    <w:p w14:paraId="70C8D704" w14:textId="369E9CF1" w:rsidR="00511DCB" w:rsidRPr="00525986" w:rsidRDefault="00511DCB" w:rsidP="002B5F97">
      <w:pPr>
        <w:shd w:val="clear" w:color="auto" w:fill="FFFFFF"/>
        <w:rPr>
          <w:b/>
          <w:i/>
          <w:iCs/>
          <w:color w:val="000000" w:themeColor="text1"/>
          <w:sz w:val="26"/>
          <w:szCs w:val="26"/>
          <w:lang w:val="nl-NL"/>
        </w:rPr>
      </w:pPr>
    </w:p>
    <w:p w14:paraId="2B4D1A70" w14:textId="77777777" w:rsidR="002C075D" w:rsidRPr="00525986" w:rsidRDefault="002C075D" w:rsidP="002B5F97">
      <w:pPr>
        <w:shd w:val="clear" w:color="auto" w:fill="FFFFFF"/>
        <w:rPr>
          <w:b/>
          <w:i/>
          <w:iCs/>
          <w:color w:val="000000" w:themeColor="text1"/>
          <w:sz w:val="26"/>
          <w:szCs w:val="26"/>
          <w:lang w:val="nl-NL"/>
        </w:rPr>
      </w:pPr>
    </w:p>
    <w:p w14:paraId="2CB4D6C5" w14:textId="77777777" w:rsidR="00511DCB" w:rsidRPr="00525986" w:rsidRDefault="00511DCB" w:rsidP="002B5F97">
      <w:pPr>
        <w:shd w:val="clear" w:color="auto" w:fill="FFFFFF"/>
        <w:rPr>
          <w:b/>
          <w:i/>
          <w:iCs/>
          <w:color w:val="000000" w:themeColor="text1"/>
          <w:sz w:val="26"/>
          <w:szCs w:val="26"/>
          <w:lang w:val="nl-NL"/>
        </w:rPr>
      </w:pPr>
    </w:p>
    <w:p w14:paraId="509F4046" w14:textId="77777777" w:rsidR="002B5F97" w:rsidRPr="00525986" w:rsidRDefault="002B5F97" w:rsidP="002B5F97">
      <w:pPr>
        <w:shd w:val="clear" w:color="auto" w:fill="FFFFFF"/>
        <w:rPr>
          <w:b/>
          <w:i/>
          <w:iCs/>
          <w:color w:val="000000" w:themeColor="text1"/>
          <w:sz w:val="26"/>
          <w:szCs w:val="26"/>
          <w:lang w:val="nl-NL"/>
        </w:rPr>
      </w:pPr>
    </w:p>
    <w:p w14:paraId="0871A8F5" w14:textId="77777777" w:rsidR="002B5F97" w:rsidRPr="00525986" w:rsidRDefault="002B5F97" w:rsidP="002B5F97">
      <w:pPr>
        <w:shd w:val="clear" w:color="auto" w:fill="FFFFFF"/>
        <w:rPr>
          <w:b/>
          <w:color w:val="000000" w:themeColor="text1"/>
          <w:sz w:val="26"/>
          <w:szCs w:val="26"/>
          <w:lang w:val="nl-NL"/>
        </w:rPr>
      </w:pPr>
      <w:r w:rsidRPr="00525986">
        <w:rPr>
          <w:b/>
          <w:i/>
          <w:iCs/>
          <w:color w:val="000000" w:themeColor="text1"/>
          <w:sz w:val="26"/>
          <w:szCs w:val="26"/>
          <w:lang w:val="nl-NL"/>
        </w:rPr>
        <w:t xml:space="preserve">Mẫu đơn đề nghị: </w:t>
      </w:r>
    </w:p>
    <w:p w14:paraId="0B6B6539" w14:textId="77777777" w:rsidR="002B5F97" w:rsidRPr="00525986" w:rsidRDefault="002B5F97" w:rsidP="002B5F97">
      <w:pPr>
        <w:shd w:val="clear" w:color="auto" w:fill="FFFFFF"/>
        <w:jc w:val="center"/>
        <w:rPr>
          <w:color w:val="000000" w:themeColor="text1"/>
          <w:sz w:val="26"/>
          <w:szCs w:val="26"/>
          <w:lang w:val="nl-NL"/>
        </w:rPr>
      </w:pPr>
      <w:r w:rsidRPr="00525986">
        <w:rPr>
          <w:b/>
          <w:bCs/>
          <w:color w:val="000000" w:themeColor="text1"/>
          <w:sz w:val="26"/>
          <w:szCs w:val="26"/>
          <w:lang w:val="vi-VN"/>
        </w:rPr>
        <w:t>CỘNG HÒA XÃ HỘI CHỦ NGHĨA VIỆT NAM</w:t>
      </w:r>
      <w:r w:rsidRPr="00525986">
        <w:rPr>
          <w:b/>
          <w:bCs/>
          <w:color w:val="000000" w:themeColor="text1"/>
          <w:sz w:val="26"/>
          <w:szCs w:val="26"/>
          <w:lang w:val="nl-NL"/>
        </w:rPr>
        <w:br/>
      </w:r>
      <w:r w:rsidRPr="00525986">
        <w:rPr>
          <w:b/>
          <w:bCs/>
          <w:color w:val="000000" w:themeColor="text1"/>
          <w:sz w:val="26"/>
          <w:szCs w:val="26"/>
          <w:lang w:val="vi-VN"/>
        </w:rPr>
        <w:t>Độc lập - Tự do - Hạnh phúc</w:t>
      </w:r>
      <w:r w:rsidRPr="00525986">
        <w:rPr>
          <w:b/>
          <w:bCs/>
          <w:color w:val="000000" w:themeColor="text1"/>
          <w:sz w:val="26"/>
          <w:szCs w:val="26"/>
          <w:lang w:val="nl-NL"/>
        </w:rPr>
        <w:br/>
        <w:t>---------------</w:t>
      </w:r>
    </w:p>
    <w:p w14:paraId="3216E13F" w14:textId="77777777" w:rsidR="002B5F97" w:rsidRPr="00525986" w:rsidRDefault="002B5F97" w:rsidP="002B5F97">
      <w:pPr>
        <w:shd w:val="clear" w:color="auto" w:fill="FFFFFF"/>
        <w:jc w:val="center"/>
        <w:rPr>
          <w:color w:val="000000" w:themeColor="text1"/>
          <w:sz w:val="26"/>
          <w:szCs w:val="26"/>
          <w:lang w:val="nl-NL"/>
        </w:rPr>
      </w:pPr>
      <w:bookmarkStart w:id="51" w:name="chuong_pl_9_name"/>
      <w:r w:rsidRPr="00525986">
        <w:rPr>
          <w:b/>
          <w:bCs/>
          <w:color w:val="000000" w:themeColor="text1"/>
          <w:sz w:val="26"/>
          <w:szCs w:val="26"/>
          <w:lang w:val="vi-VN"/>
        </w:rPr>
        <w:t>ĐƠN ĐỀ NGHỊ ĐĂNG KÝ PHƯƠNG TIỆN VUI CHƠI GIẢI TRÍ DƯỚI NƯỚC</w:t>
      </w:r>
      <w:bookmarkEnd w:id="51"/>
      <w:r w:rsidRPr="00525986">
        <w:rPr>
          <w:b/>
          <w:bCs/>
          <w:color w:val="000000" w:themeColor="text1"/>
          <w:sz w:val="26"/>
          <w:szCs w:val="26"/>
          <w:lang w:val="nl-NL"/>
        </w:rPr>
        <w:br/>
      </w:r>
      <w:bookmarkStart w:id="52" w:name="chuong_pl_9_name_name"/>
      <w:r w:rsidRPr="00525986">
        <w:rPr>
          <w:i/>
          <w:iCs/>
          <w:color w:val="000000" w:themeColor="text1"/>
          <w:sz w:val="26"/>
          <w:szCs w:val="26"/>
          <w:lang w:val="vi-VN"/>
        </w:rPr>
        <w:t>(Dùng cho phương tiện đăng ký lần đầu)</w:t>
      </w:r>
      <w:bookmarkEnd w:id="52"/>
    </w:p>
    <w:p w14:paraId="32CC07CD" w14:textId="77777777" w:rsidR="002B5F97" w:rsidRPr="00525986" w:rsidRDefault="002B5F97" w:rsidP="002B5F97">
      <w:pPr>
        <w:shd w:val="clear" w:color="auto" w:fill="FFFFFF"/>
        <w:jc w:val="center"/>
        <w:rPr>
          <w:color w:val="000000" w:themeColor="text1"/>
          <w:sz w:val="26"/>
          <w:szCs w:val="26"/>
          <w:lang w:val="nl-NL"/>
        </w:rPr>
      </w:pPr>
      <w:r w:rsidRPr="00525986">
        <w:rPr>
          <w:color w:val="000000" w:themeColor="text1"/>
          <w:sz w:val="26"/>
          <w:szCs w:val="26"/>
          <w:lang w:val="vi-VN"/>
        </w:rPr>
        <w:t>Kính gửi:</w:t>
      </w:r>
      <w:r w:rsidRPr="00525986">
        <w:rPr>
          <w:color w:val="000000" w:themeColor="text1"/>
          <w:sz w:val="26"/>
          <w:szCs w:val="26"/>
          <w:lang w:val="nl-NL"/>
        </w:rPr>
        <w:t> ……………………………………………..</w:t>
      </w:r>
    </w:p>
    <w:p w14:paraId="58541C1D"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 Tổ chức, cá nhân đăng ký: </w:t>
      </w:r>
      <w:r w:rsidRPr="00525986">
        <w:rPr>
          <w:color w:val="000000" w:themeColor="text1"/>
          <w:sz w:val="26"/>
          <w:szCs w:val="26"/>
          <w:lang w:val="nl-NL"/>
        </w:rPr>
        <w:t>…………..…….</w:t>
      </w:r>
      <w:r w:rsidRPr="00525986">
        <w:rPr>
          <w:color w:val="000000" w:themeColor="text1"/>
          <w:sz w:val="26"/>
          <w:szCs w:val="26"/>
          <w:lang w:val="vi-VN"/>
        </w:rPr>
        <w:t>đại diện cho các đồng sở hữu </w:t>
      </w:r>
      <w:r w:rsidRPr="00525986">
        <w:rPr>
          <w:color w:val="000000" w:themeColor="text1"/>
          <w:sz w:val="26"/>
          <w:szCs w:val="26"/>
          <w:lang w:val="nl-NL"/>
        </w:rPr>
        <w:t>………….</w:t>
      </w:r>
    </w:p>
    <w:p w14:paraId="2DC759CE"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 Trụ sở chính: (1)…</w:t>
      </w:r>
      <w:r w:rsidRPr="00525986">
        <w:rPr>
          <w:color w:val="000000" w:themeColor="text1"/>
          <w:sz w:val="26"/>
          <w:szCs w:val="26"/>
          <w:lang w:val="nl-NL"/>
        </w:rPr>
        <w:t>…………………………………………..………..………….…..</w:t>
      </w:r>
    </w:p>
    <w:p w14:paraId="53CD026F"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 Điện thoại:</w:t>
      </w:r>
      <w:r w:rsidRPr="00525986">
        <w:rPr>
          <w:color w:val="000000" w:themeColor="text1"/>
          <w:sz w:val="26"/>
          <w:szCs w:val="26"/>
          <w:lang w:val="nl-NL"/>
        </w:rPr>
        <w:t>……………………….</w:t>
      </w:r>
      <w:r w:rsidRPr="00525986">
        <w:rPr>
          <w:color w:val="000000" w:themeColor="text1"/>
          <w:sz w:val="26"/>
          <w:szCs w:val="26"/>
          <w:lang w:val="vi-VN"/>
        </w:rPr>
        <w:t>Email:</w:t>
      </w:r>
      <w:r w:rsidRPr="00525986">
        <w:rPr>
          <w:color w:val="000000" w:themeColor="text1"/>
          <w:sz w:val="26"/>
          <w:szCs w:val="26"/>
          <w:lang w:val="nl-NL"/>
        </w:rPr>
        <w:t>……………….……………………………</w:t>
      </w:r>
    </w:p>
    <w:p w14:paraId="7AE34AEA"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Đề nghị cơ quan cấp đăng ký phương tiện với đặc điểm cơ bản như sau:</w:t>
      </w:r>
    </w:p>
    <w:p w14:paraId="7CBDF71A"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Tên phương tiện: …………………….…….. Ký hiệu thiết kế: ……….………...……</w:t>
      </w:r>
    </w:p>
    <w:p w14:paraId="1EBDA9A4"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Công dụng: …………………………………….…………………………..………….</w:t>
      </w:r>
    </w:p>
    <w:p w14:paraId="6D21C288"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Năm và nơi đóng:……………………… …………………………………..…………</w:t>
      </w:r>
    </w:p>
    <w:p w14:paraId="4330BFF6"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Cấp tàu: ………………….… Vật liệu vỏ: ………………………..…………………..</w:t>
      </w:r>
    </w:p>
    <w:p w14:paraId="40411137"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Chiều dài thiết kế: ………………..…… m Chiều dài lớn nhất: …………………… m</w:t>
      </w:r>
    </w:p>
    <w:p w14:paraId="1B3E4473"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Chiều rộng thiết kế: …………….……. m Chiều rộng lớn nhất: ……….….………. m</w:t>
      </w:r>
    </w:p>
    <w:p w14:paraId="3ED49E9C"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Chiều cao mạn: ……………….……… m Chiều chìm: …………...…….………… m</w:t>
      </w:r>
    </w:p>
    <w:p w14:paraId="7DD58E4D"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Mạn khô: ……………………..……… m Trọng tải toàn phần: …….………..……tấn</w:t>
      </w:r>
    </w:p>
    <w:p w14:paraId="04C112B1"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Số người được phép chở: ……….… người Sức khéo, đẩy: ………………..……... tấn</w:t>
      </w:r>
    </w:p>
    <w:p w14:paraId="7DF6C75F"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Máy chính (số lượng, kiểu, nước sản xuất, công suất): </w:t>
      </w:r>
      <w:r w:rsidRPr="00525986">
        <w:rPr>
          <w:color w:val="000000" w:themeColor="text1"/>
          <w:sz w:val="26"/>
          <w:szCs w:val="26"/>
          <w:lang w:val="nl-NL"/>
        </w:rPr>
        <w:t>..................................................</w:t>
      </w:r>
    </w:p>
    <w:p w14:paraId="7F4B74C1"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Máy phụ (nếu c</w:t>
      </w:r>
      <w:r w:rsidRPr="00525986">
        <w:rPr>
          <w:color w:val="000000" w:themeColor="text1"/>
          <w:sz w:val="26"/>
          <w:szCs w:val="26"/>
          <w:lang w:val="nl-NL"/>
        </w:rPr>
        <w:t>…………………………..……..………………………………………</w:t>
      </w:r>
    </w:p>
    <w:p w14:paraId="0CCB0A06"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Giấy phép nhập khẩu số (nếu có):...</w:t>
      </w:r>
      <w:r w:rsidRPr="00525986">
        <w:rPr>
          <w:color w:val="000000" w:themeColor="text1"/>
          <w:sz w:val="26"/>
          <w:szCs w:val="26"/>
          <w:lang w:val="nl-NL"/>
        </w:rPr>
        <w:t>.....</w:t>
      </w:r>
      <w:r w:rsidRPr="00525986">
        <w:rPr>
          <w:color w:val="000000" w:themeColor="text1"/>
          <w:sz w:val="26"/>
          <w:szCs w:val="26"/>
          <w:lang w:val="vi-VN"/>
        </w:rPr>
        <w:t>.. ngày </w:t>
      </w:r>
      <w:r w:rsidRPr="00525986">
        <w:rPr>
          <w:color w:val="000000" w:themeColor="text1"/>
          <w:sz w:val="26"/>
          <w:szCs w:val="26"/>
          <w:lang w:val="nl-NL"/>
        </w:rPr>
        <w:t>……….... </w:t>
      </w:r>
      <w:r w:rsidRPr="00525986">
        <w:rPr>
          <w:color w:val="000000" w:themeColor="text1"/>
          <w:sz w:val="26"/>
          <w:szCs w:val="26"/>
          <w:lang w:val="vi-VN"/>
        </w:rPr>
        <w:t>tháng </w:t>
      </w:r>
      <w:r w:rsidRPr="00525986">
        <w:rPr>
          <w:color w:val="000000" w:themeColor="text1"/>
          <w:sz w:val="26"/>
          <w:szCs w:val="26"/>
          <w:lang w:val="nl-NL"/>
        </w:rPr>
        <w:t>……..…… </w:t>
      </w:r>
      <w:r w:rsidRPr="00525986">
        <w:rPr>
          <w:color w:val="000000" w:themeColor="text1"/>
          <w:sz w:val="26"/>
          <w:szCs w:val="26"/>
          <w:lang w:val="vi-VN"/>
        </w:rPr>
        <w:t>năm 20</w:t>
      </w:r>
      <w:r w:rsidRPr="00525986">
        <w:rPr>
          <w:color w:val="000000" w:themeColor="text1"/>
          <w:sz w:val="26"/>
          <w:szCs w:val="26"/>
          <w:lang w:val="nl-NL"/>
        </w:rPr>
        <w:t>..…</w:t>
      </w:r>
    </w:p>
    <w:p w14:paraId="644C5009"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Do cơ quan </w:t>
      </w:r>
      <w:r w:rsidRPr="00525986">
        <w:rPr>
          <w:color w:val="000000" w:themeColor="text1"/>
          <w:sz w:val="26"/>
          <w:szCs w:val="26"/>
          <w:lang w:val="nl-NL"/>
        </w:rPr>
        <w:t>…………………....…………………………...………………………</w:t>
      </w:r>
      <w:r w:rsidRPr="00525986">
        <w:rPr>
          <w:color w:val="000000" w:themeColor="text1"/>
          <w:sz w:val="26"/>
          <w:szCs w:val="26"/>
          <w:lang w:val="vi-VN"/>
        </w:rPr>
        <w:t>cấp.</w:t>
      </w:r>
    </w:p>
    <w:p w14:paraId="5EA74A86"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Giấy chứng nhận an toàn kỹ thuật và bảo vệ môi trường số:</w:t>
      </w:r>
      <w:r w:rsidRPr="00525986">
        <w:rPr>
          <w:color w:val="000000" w:themeColor="text1"/>
          <w:sz w:val="26"/>
          <w:szCs w:val="26"/>
          <w:lang w:val="nl-NL"/>
        </w:rPr>
        <w:t>………………...........</w:t>
      </w:r>
      <w:r w:rsidRPr="00525986">
        <w:rPr>
          <w:color w:val="000000" w:themeColor="text1"/>
          <w:sz w:val="26"/>
          <w:szCs w:val="26"/>
          <w:lang w:val="vi-VN"/>
        </w:rPr>
        <w:t>..do cơ quan </w:t>
      </w:r>
      <w:r w:rsidRPr="00525986">
        <w:rPr>
          <w:color w:val="000000" w:themeColor="text1"/>
          <w:sz w:val="26"/>
          <w:szCs w:val="26"/>
          <w:lang w:val="nl-NL"/>
        </w:rPr>
        <w:t>………………</w:t>
      </w:r>
      <w:r w:rsidRPr="00525986">
        <w:rPr>
          <w:color w:val="000000" w:themeColor="text1"/>
          <w:sz w:val="26"/>
          <w:szCs w:val="26"/>
          <w:lang w:val="vi-VN"/>
        </w:rPr>
        <w:t>..........</w:t>
      </w:r>
      <w:r w:rsidRPr="00525986">
        <w:rPr>
          <w:color w:val="000000" w:themeColor="text1"/>
          <w:sz w:val="26"/>
          <w:szCs w:val="26"/>
          <w:lang w:val="nl-NL"/>
        </w:rPr>
        <w:t>..........................................................</w:t>
      </w:r>
      <w:r w:rsidRPr="00525986">
        <w:rPr>
          <w:color w:val="000000" w:themeColor="text1"/>
          <w:sz w:val="26"/>
          <w:szCs w:val="26"/>
          <w:lang w:val="vi-VN"/>
        </w:rPr>
        <w:t>.....................</w:t>
      </w:r>
      <w:r w:rsidRPr="00525986">
        <w:rPr>
          <w:color w:val="000000" w:themeColor="text1"/>
          <w:sz w:val="26"/>
          <w:szCs w:val="26"/>
          <w:lang w:val="nl-NL"/>
        </w:rPr>
        <w:t>…</w:t>
      </w:r>
      <w:r w:rsidRPr="00525986">
        <w:rPr>
          <w:color w:val="000000" w:themeColor="text1"/>
          <w:sz w:val="26"/>
          <w:szCs w:val="26"/>
          <w:lang w:val="vi-VN"/>
        </w:rPr>
        <w:t>cấp.</w:t>
      </w:r>
    </w:p>
    <w:p w14:paraId="52E2EE0A"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H</w:t>
      </w:r>
      <w:r w:rsidRPr="00525986">
        <w:rPr>
          <w:color w:val="000000" w:themeColor="text1"/>
          <w:sz w:val="26"/>
          <w:szCs w:val="26"/>
          <w:lang w:val="nl-NL"/>
        </w:rPr>
        <w:t>óa</w:t>
      </w:r>
      <w:r w:rsidRPr="00525986">
        <w:rPr>
          <w:color w:val="000000" w:themeColor="text1"/>
          <w:sz w:val="26"/>
          <w:szCs w:val="26"/>
          <w:lang w:val="vi-VN"/>
        </w:rPr>
        <w:t> đơn nộp lệ phí trước bạ số </w:t>
      </w:r>
      <w:r w:rsidRPr="00525986">
        <w:rPr>
          <w:color w:val="000000" w:themeColor="text1"/>
          <w:sz w:val="26"/>
          <w:szCs w:val="26"/>
          <w:lang w:val="nl-NL"/>
        </w:rPr>
        <w:t>………… </w:t>
      </w:r>
      <w:r w:rsidRPr="00525986">
        <w:rPr>
          <w:color w:val="000000" w:themeColor="text1"/>
          <w:sz w:val="26"/>
          <w:szCs w:val="26"/>
          <w:lang w:val="vi-VN"/>
        </w:rPr>
        <w:t>ngày …</w:t>
      </w:r>
      <w:r w:rsidRPr="00525986">
        <w:rPr>
          <w:color w:val="000000" w:themeColor="text1"/>
          <w:sz w:val="26"/>
          <w:szCs w:val="26"/>
          <w:lang w:val="nl-NL"/>
        </w:rPr>
        <w:t>……</w:t>
      </w:r>
      <w:r w:rsidRPr="00525986">
        <w:rPr>
          <w:color w:val="000000" w:themeColor="text1"/>
          <w:sz w:val="26"/>
          <w:szCs w:val="26"/>
          <w:lang w:val="vi-VN"/>
        </w:rPr>
        <w:t>... tháng </w:t>
      </w:r>
      <w:r w:rsidRPr="00525986">
        <w:rPr>
          <w:color w:val="000000" w:themeColor="text1"/>
          <w:sz w:val="26"/>
          <w:szCs w:val="26"/>
          <w:lang w:val="nl-NL"/>
        </w:rPr>
        <w:t>…..….... </w:t>
      </w:r>
      <w:r w:rsidRPr="00525986">
        <w:rPr>
          <w:color w:val="000000" w:themeColor="text1"/>
          <w:sz w:val="26"/>
          <w:szCs w:val="26"/>
          <w:lang w:val="vi-VN"/>
        </w:rPr>
        <w:t>năm 20</w:t>
      </w:r>
      <w:r w:rsidRPr="00525986">
        <w:rPr>
          <w:color w:val="000000" w:themeColor="text1"/>
          <w:sz w:val="26"/>
          <w:szCs w:val="26"/>
          <w:lang w:val="nl-NL"/>
        </w:rPr>
        <w:t>……</w:t>
      </w:r>
    </w:p>
    <w:p w14:paraId="66D2DD08"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lastRenderedPageBreak/>
        <w:t>Tôi cam đoan chấp hành nghiêm chỉnh mọi quy định của pháp luật về quản lý và sử dụng phương tiện.</w:t>
      </w:r>
    </w:p>
    <w:p w14:paraId="42766F39"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75"/>
        <w:gridCol w:w="5489"/>
      </w:tblGrid>
      <w:tr w:rsidR="00525986" w:rsidRPr="00525986" w14:paraId="1741A546" w14:textId="77777777" w:rsidTr="00AA7F65">
        <w:trPr>
          <w:tblCellSpacing w:w="0" w:type="dxa"/>
        </w:trPr>
        <w:tc>
          <w:tcPr>
            <w:tcW w:w="2250" w:type="pct"/>
            <w:shd w:val="clear" w:color="auto" w:fill="FFFFFF"/>
            <w:tcMar>
              <w:top w:w="0" w:type="dxa"/>
              <w:left w:w="108" w:type="dxa"/>
              <w:bottom w:w="0" w:type="dxa"/>
              <w:right w:w="108" w:type="dxa"/>
            </w:tcMar>
            <w:hideMark/>
          </w:tcPr>
          <w:p w14:paraId="5495A616" w14:textId="77777777" w:rsidR="002B5F97" w:rsidRPr="00525986" w:rsidRDefault="002B5F97" w:rsidP="00AA7F65">
            <w:pPr>
              <w:rPr>
                <w:color w:val="000000" w:themeColor="text1"/>
                <w:sz w:val="26"/>
                <w:szCs w:val="26"/>
                <w:lang w:val="nl-NL"/>
              </w:rPr>
            </w:pPr>
            <w:r w:rsidRPr="00525986">
              <w:rPr>
                <w:color w:val="000000" w:themeColor="text1"/>
                <w:sz w:val="26"/>
                <w:szCs w:val="26"/>
                <w:lang w:val="nl-NL"/>
              </w:rPr>
              <w:t> </w:t>
            </w:r>
          </w:p>
        </w:tc>
        <w:tc>
          <w:tcPr>
            <w:tcW w:w="2700" w:type="pct"/>
            <w:shd w:val="clear" w:color="auto" w:fill="FFFFFF"/>
            <w:tcMar>
              <w:top w:w="0" w:type="dxa"/>
              <w:left w:w="108" w:type="dxa"/>
              <w:bottom w:w="0" w:type="dxa"/>
              <w:right w:w="108" w:type="dxa"/>
            </w:tcMar>
            <w:hideMark/>
          </w:tcPr>
          <w:p w14:paraId="0C1185AB" w14:textId="77777777" w:rsidR="002B5F97" w:rsidRPr="00525986" w:rsidRDefault="002B5F97" w:rsidP="00AA7F65">
            <w:pPr>
              <w:jc w:val="center"/>
              <w:rPr>
                <w:color w:val="000000" w:themeColor="text1"/>
                <w:sz w:val="26"/>
                <w:szCs w:val="26"/>
                <w:lang w:val="nl-NL"/>
              </w:rPr>
            </w:pPr>
            <w:r w:rsidRPr="00525986">
              <w:rPr>
                <w:i/>
                <w:iCs/>
                <w:color w:val="000000" w:themeColor="text1"/>
                <w:sz w:val="26"/>
                <w:szCs w:val="26"/>
                <w:lang w:val="nl-NL"/>
              </w:rPr>
              <w:t>…….., ngày …… tháng …… năm ……</w:t>
            </w:r>
            <w:r w:rsidRPr="00525986">
              <w:rPr>
                <w:i/>
                <w:iCs/>
                <w:color w:val="000000" w:themeColor="text1"/>
                <w:sz w:val="26"/>
                <w:szCs w:val="26"/>
                <w:lang w:val="nl-NL"/>
              </w:rPr>
              <w:br/>
            </w:r>
            <w:r w:rsidRPr="00525986">
              <w:rPr>
                <w:b/>
                <w:bCs/>
                <w:color w:val="000000" w:themeColor="text1"/>
                <w:sz w:val="26"/>
                <w:szCs w:val="26"/>
                <w:lang w:val="nl-NL"/>
              </w:rPr>
              <w:t>CHỦ PHƯƠNG TIỆN </w:t>
            </w:r>
            <w:r w:rsidRPr="00525986">
              <w:rPr>
                <w:color w:val="000000" w:themeColor="text1"/>
                <w:sz w:val="26"/>
                <w:szCs w:val="26"/>
                <w:lang w:val="nl-NL"/>
              </w:rPr>
              <w:t>(2)</w:t>
            </w:r>
          </w:p>
        </w:tc>
      </w:tr>
    </w:tbl>
    <w:p w14:paraId="4C6E3217"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nl-NL"/>
        </w:rPr>
        <w:t> </w:t>
      </w:r>
    </w:p>
    <w:p w14:paraId="3A847705"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(1) Địa ch</w:t>
      </w:r>
      <w:r w:rsidRPr="00525986">
        <w:rPr>
          <w:color w:val="000000" w:themeColor="text1"/>
          <w:sz w:val="26"/>
          <w:szCs w:val="26"/>
          <w:lang w:val="nl-NL"/>
        </w:rPr>
        <w:t>ỉ </w:t>
      </w:r>
      <w:r w:rsidRPr="00525986">
        <w:rPr>
          <w:color w:val="000000" w:themeColor="text1"/>
          <w:sz w:val="26"/>
          <w:szCs w:val="26"/>
          <w:lang w:val="vi-VN"/>
        </w:rPr>
        <w:t>chủ phương tiện đặt trụ sở hoặc nơi đăng ký hộ khẩu thường trú hoặc nơi đăng ký tạm trú đối với trường hợp chủ phương tiện là cá nhân chưa có hộ kh</w:t>
      </w:r>
      <w:r w:rsidRPr="00525986">
        <w:rPr>
          <w:color w:val="000000" w:themeColor="text1"/>
          <w:sz w:val="26"/>
          <w:szCs w:val="26"/>
          <w:lang w:val="nl-NL"/>
        </w:rPr>
        <w:t>ẩ</w:t>
      </w:r>
      <w:r w:rsidRPr="00525986">
        <w:rPr>
          <w:color w:val="000000" w:themeColor="text1"/>
          <w:sz w:val="26"/>
          <w:szCs w:val="26"/>
          <w:lang w:val="vi-VN"/>
        </w:rPr>
        <w:t>u thường trú nhưng có đăng ký tạm trú tại địa phương.</w:t>
      </w:r>
    </w:p>
    <w:p w14:paraId="06D6CC6B" w14:textId="77777777" w:rsidR="002B5F97" w:rsidRPr="00525986" w:rsidRDefault="002B5F97" w:rsidP="002B5F97">
      <w:pPr>
        <w:shd w:val="clear" w:color="auto" w:fill="FFFFFF"/>
        <w:rPr>
          <w:color w:val="000000" w:themeColor="text1"/>
          <w:sz w:val="26"/>
          <w:szCs w:val="26"/>
          <w:lang w:val="nl-NL"/>
        </w:rPr>
      </w:pPr>
      <w:r w:rsidRPr="00525986">
        <w:rPr>
          <w:color w:val="000000" w:themeColor="text1"/>
          <w:sz w:val="26"/>
          <w:szCs w:val="26"/>
          <w:lang w:val="vi-VN"/>
        </w:rPr>
        <w:t>(2) Nếu chủ phương tiện là tổ chức, phải có người đại diện tổ chức ký tên, đóng dấu.</w:t>
      </w:r>
    </w:p>
    <w:p w14:paraId="6F48918F" w14:textId="28D7E2E0" w:rsidR="002B5F97" w:rsidRPr="00525986" w:rsidRDefault="002B5F97" w:rsidP="002B5F97">
      <w:pPr>
        <w:rPr>
          <w:color w:val="000000" w:themeColor="text1"/>
          <w:lang w:val="nl-NL"/>
        </w:rPr>
      </w:pPr>
    </w:p>
    <w:p w14:paraId="4E0516CE" w14:textId="77777777" w:rsidR="002B5F97" w:rsidRPr="00525986" w:rsidRDefault="002B5F97" w:rsidP="002B5F97">
      <w:pPr>
        <w:rPr>
          <w:color w:val="000000" w:themeColor="text1"/>
          <w:lang w:val="nl-NL"/>
        </w:rPr>
      </w:pPr>
    </w:p>
    <w:p w14:paraId="3448C06B" w14:textId="45994D19" w:rsidR="00525986" w:rsidRPr="00525986" w:rsidRDefault="00525986">
      <w:pPr>
        <w:spacing w:after="200" w:line="276" w:lineRule="auto"/>
        <w:rPr>
          <w:color w:val="000000" w:themeColor="text1"/>
          <w:lang w:val="nl-NL"/>
        </w:rPr>
      </w:pPr>
      <w:r w:rsidRPr="00525986">
        <w:rPr>
          <w:color w:val="000000" w:themeColor="text1"/>
          <w:lang w:val="nl-NL"/>
        </w:rPr>
        <w:br w:type="page"/>
      </w:r>
    </w:p>
    <w:p w14:paraId="252F86FC" w14:textId="77777777" w:rsidR="002B5F97" w:rsidRPr="00525986" w:rsidRDefault="002B5F97" w:rsidP="002B5F97">
      <w:pPr>
        <w:rPr>
          <w:color w:val="000000" w:themeColor="text1"/>
          <w:lang w:val="nl-NL"/>
        </w:rPr>
      </w:pPr>
    </w:p>
    <w:p w14:paraId="660A8BB5" w14:textId="77777777" w:rsidR="002B5F97" w:rsidRPr="00525986" w:rsidRDefault="002B5F97" w:rsidP="002B5F97">
      <w:pPr>
        <w:rPr>
          <w:color w:val="000000" w:themeColor="text1"/>
          <w:lang w:val="nl-NL"/>
        </w:rPr>
      </w:pPr>
    </w:p>
    <w:tbl>
      <w:tblPr>
        <w:tblW w:w="11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230"/>
        <w:gridCol w:w="2482"/>
        <w:gridCol w:w="833"/>
        <w:gridCol w:w="477"/>
        <w:gridCol w:w="1822"/>
        <w:gridCol w:w="1371"/>
      </w:tblGrid>
      <w:tr w:rsidR="00525986" w:rsidRPr="00525986" w14:paraId="52FE6AE8" w14:textId="77777777" w:rsidTr="00AB44FE">
        <w:trPr>
          <w:jc w:val="center"/>
        </w:trPr>
        <w:tc>
          <w:tcPr>
            <w:tcW w:w="1838" w:type="dxa"/>
            <w:shd w:val="clear" w:color="auto" w:fill="auto"/>
          </w:tcPr>
          <w:p w14:paraId="3D9E797E" w14:textId="747BBE26" w:rsidR="002B5F97" w:rsidRPr="00525986" w:rsidRDefault="002B5F97" w:rsidP="00DF3CF6">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Mã thủ tục </w:t>
            </w:r>
            <w:r w:rsidR="009504A0" w:rsidRPr="00525986">
              <w:rPr>
                <w:b/>
                <w:color w:val="000000" w:themeColor="text1"/>
                <w:spacing w:val="-2"/>
                <w:lang w:val="en-US" w:eastAsia="en-US"/>
              </w:rPr>
              <w:t>số 1</w:t>
            </w:r>
            <w:r w:rsidR="00DF3CF6" w:rsidRPr="00525986">
              <w:rPr>
                <w:b/>
                <w:color w:val="000000" w:themeColor="text1"/>
                <w:spacing w:val="-2"/>
                <w:lang w:val="en-US" w:eastAsia="en-US"/>
              </w:rPr>
              <w:t>1</w:t>
            </w:r>
          </w:p>
        </w:tc>
        <w:tc>
          <w:tcPr>
            <w:tcW w:w="9215" w:type="dxa"/>
            <w:gridSpan w:val="6"/>
            <w:shd w:val="clear" w:color="auto" w:fill="auto"/>
            <w:vAlign w:val="center"/>
          </w:tcPr>
          <w:p w14:paraId="03A7AF58" w14:textId="77777777" w:rsidR="002B5F97" w:rsidRPr="00525986" w:rsidRDefault="002B5F97" w:rsidP="00AA7F65">
            <w:pPr>
              <w:rPr>
                <w:b/>
                <w:color w:val="000000" w:themeColor="text1"/>
              </w:rPr>
            </w:pPr>
            <w:r w:rsidRPr="00525986">
              <w:rPr>
                <w:b/>
                <w:color w:val="000000" w:themeColor="text1"/>
              </w:rPr>
              <w:t>2.001214.000.00.00.H53</w:t>
            </w:r>
          </w:p>
        </w:tc>
      </w:tr>
      <w:tr w:rsidR="00525986" w:rsidRPr="00525986" w14:paraId="7E3950F0" w14:textId="77777777" w:rsidTr="00AB44FE">
        <w:trPr>
          <w:trHeight w:val="546"/>
          <w:jc w:val="center"/>
        </w:trPr>
        <w:tc>
          <w:tcPr>
            <w:tcW w:w="1838" w:type="dxa"/>
            <w:shd w:val="clear" w:color="auto" w:fill="auto"/>
          </w:tcPr>
          <w:p w14:paraId="05581902"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215" w:type="dxa"/>
            <w:gridSpan w:val="6"/>
            <w:shd w:val="clear" w:color="auto" w:fill="auto"/>
          </w:tcPr>
          <w:p w14:paraId="1FC40339" w14:textId="17F8456D" w:rsidR="002B5F97" w:rsidRPr="00525986" w:rsidRDefault="002B5F97" w:rsidP="00AA7F65">
            <w:pPr>
              <w:jc w:val="both"/>
              <w:textAlignment w:val="center"/>
              <w:rPr>
                <w:b/>
                <w:bCs/>
                <w:color w:val="000000" w:themeColor="text1"/>
                <w:shd w:val="clear" w:color="auto" w:fill="FFFFFF"/>
              </w:rPr>
            </w:pPr>
            <w:bookmarkStart w:id="53" w:name="OLE_LINK21"/>
            <w:r w:rsidRPr="00525986">
              <w:rPr>
                <w:b/>
                <w:bCs/>
                <w:color w:val="000000" w:themeColor="text1"/>
                <w:shd w:val="clear" w:color="auto" w:fill="FFFFFF"/>
              </w:rPr>
              <w:t>Đăng ký lại phương tiện hoạt động vui chơi, giải trí dưới nước lần đầu</w:t>
            </w:r>
          </w:p>
          <w:p w14:paraId="2A8C2DC8" w14:textId="77777777" w:rsidR="001A6DC9" w:rsidRPr="00525986" w:rsidRDefault="001A6DC9" w:rsidP="00AA7F65">
            <w:pPr>
              <w:jc w:val="both"/>
              <w:textAlignment w:val="center"/>
              <w:rPr>
                <w:b/>
                <w:bCs/>
                <w:color w:val="000000" w:themeColor="text1"/>
                <w:shd w:val="clear" w:color="auto" w:fill="FFFFFF"/>
              </w:rPr>
            </w:pPr>
          </w:p>
          <w:bookmarkEnd w:id="53"/>
          <w:p w14:paraId="3DBC5C9A" w14:textId="05DD7B44" w:rsidR="002B5F97" w:rsidRPr="00525986" w:rsidRDefault="002B5F97" w:rsidP="00AA7F65">
            <w:pPr>
              <w:jc w:val="both"/>
              <w:textAlignment w:val="center"/>
              <w:rPr>
                <w:color w:val="000000" w:themeColor="text1"/>
                <w:lang w:val="en-US" w:eastAsia="en-US"/>
              </w:rPr>
            </w:pPr>
            <w:r w:rsidRPr="00525986">
              <w:rPr>
                <w:color w:val="000000" w:themeColor="text1"/>
              </w:rPr>
              <w:t>DVC trực tuyến một phần</w:t>
            </w:r>
          </w:p>
        </w:tc>
      </w:tr>
      <w:tr w:rsidR="00525986" w:rsidRPr="00525986" w14:paraId="02EF0CAE" w14:textId="77777777" w:rsidTr="00AB44FE">
        <w:trPr>
          <w:jc w:val="center"/>
        </w:trPr>
        <w:tc>
          <w:tcPr>
            <w:tcW w:w="1838" w:type="dxa"/>
            <w:shd w:val="clear" w:color="auto" w:fill="auto"/>
          </w:tcPr>
          <w:p w14:paraId="77E314F3"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215" w:type="dxa"/>
            <w:gridSpan w:val="6"/>
            <w:shd w:val="clear" w:color="auto" w:fill="auto"/>
          </w:tcPr>
          <w:p w14:paraId="5DA7A197" w14:textId="50149C93" w:rsidR="002B5F97" w:rsidRPr="00525986" w:rsidRDefault="00504C56" w:rsidP="00AA7F65">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3188F1DB" w14:textId="77777777" w:rsidTr="00AB44FE">
        <w:trPr>
          <w:jc w:val="center"/>
        </w:trPr>
        <w:tc>
          <w:tcPr>
            <w:tcW w:w="1838" w:type="dxa"/>
            <w:shd w:val="clear" w:color="auto" w:fill="auto"/>
          </w:tcPr>
          <w:p w14:paraId="27C61520"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215" w:type="dxa"/>
            <w:gridSpan w:val="6"/>
            <w:shd w:val="clear" w:color="auto" w:fill="auto"/>
          </w:tcPr>
          <w:p w14:paraId="75254304"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0DC706E8" w14:textId="77777777" w:rsidTr="00AB44FE">
        <w:trPr>
          <w:jc w:val="center"/>
        </w:trPr>
        <w:tc>
          <w:tcPr>
            <w:tcW w:w="11053" w:type="dxa"/>
            <w:gridSpan w:val="7"/>
            <w:shd w:val="clear" w:color="auto" w:fill="auto"/>
          </w:tcPr>
          <w:p w14:paraId="6DB32CB5" w14:textId="35AA0E1B" w:rsidR="002B5F97" w:rsidRPr="00525986" w:rsidRDefault="00B926FC" w:rsidP="00AA7F65">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3AC39960" w14:textId="77777777" w:rsidTr="00AB44FE">
        <w:trPr>
          <w:jc w:val="center"/>
        </w:trPr>
        <w:tc>
          <w:tcPr>
            <w:tcW w:w="1838" w:type="dxa"/>
            <w:shd w:val="clear" w:color="auto" w:fill="auto"/>
          </w:tcPr>
          <w:p w14:paraId="27609C2B" w14:textId="77777777" w:rsidR="002B5F97" w:rsidRPr="00525986" w:rsidRDefault="002B5F97" w:rsidP="00AA7F65">
            <w:pPr>
              <w:spacing w:before="120" w:after="120"/>
              <w:jc w:val="both"/>
              <w:textAlignment w:val="center"/>
              <w:rPr>
                <w:color w:val="000000" w:themeColor="text1"/>
                <w:lang w:val="en-US" w:eastAsia="en-US"/>
              </w:rPr>
            </w:pPr>
          </w:p>
        </w:tc>
        <w:tc>
          <w:tcPr>
            <w:tcW w:w="9215" w:type="dxa"/>
            <w:gridSpan w:val="6"/>
            <w:shd w:val="clear" w:color="auto" w:fill="auto"/>
            <w:vAlign w:val="center"/>
          </w:tcPr>
          <w:p w14:paraId="4A8130AE" w14:textId="62E568BE" w:rsidR="00B926FC" w:rsidRPr="00525986" w:rsidRDefault="00B926FC" w:rsidP="00AA7F65">
            <w:pPr>
              <w:pStyle w:val="Header"/>
              <w:tabs>
                <w:tab w:val="left" w:pos="720"/>
              </w:tabs>
              <w:spacing w:before="12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4053E5B4" w14:textId="0FB5563C" w:rsidR="002B5F97" w:rsidRPr="00525986" w:rsidRDefault="00B926FC" w:rsidP="00AA7F65">
            <w:pPr>
              <w:pStyle w:val="Header"/>
              <w:tabs>
                <w:tab w:val="left" w:pos="720"/>
              </w:tabs>
              <w:spacing w:before="120"/>
              <w:ind w:right="8"/>
              <w:jc w:val="both"/>
              <w:rPr>
                <w:color w:val="000000" w:themeColor="text1"/>
                <w:spacing w:val="4"/>
                <w:shd w:val="clear" w:color="auto" w:fill="FFFFFF"/>
              </w:rPr>
            </w:pPr>
            <w:r w:rsidRPr="00525986">
              <w:rPr>
                <w:rStyle w:val="text"/>
                <w:color w:val="000000" w:themeColor="text1"/>
                <w:spacing w:val="4"/>
                <w:shd w:val="clear" w:color="auto" w:fill="FFFFFF"/>
              </w:rPr>
              <w:t>-</w:t>
            </w:r>
            <w:r w:rsidR="002B5F97" w:rsidRPr="00525986">
              <w:rPr>
                <w:rStyle w:val="text"/>
                <w:color w:val="000000" w:themeColor="text1"/>
                <w:spacing w:val="4"/>
                <w:shd w:val="clear" w:color="auto" w:fill="FFFFFF"/>
              </w:rPr>
              <w:t xml:space="preserve"> Nộp hồ sơ trực tiếp </w:t>
            </w:r>
            <w:r w:rsidR="002B5F97" w:rsidRPr="00525986">
              <w:rPr>
                <w:bCs/>
                <w:color w:val="000000" w:themeColor="text1"/>
                <w:lang w:val="vi-VN"/>
              </w:rPr>
              <w:t xml:space="preserve">tại </w:t>
            </w:r>
            <w:r w:rsidR="001F2EEE" w:rsidRPr="00525986">
              <w:rPr>
                <w:bCs/>
                <w:color w:val="000000" w:themeColor="text1"/>
                <w:lang w:val="vi-VN"/>
              </w:rPr>
              <w:t>Trung tâm phục vụ hành chính công</w:t>
            </w:r>
            <w:r w:rsidRPr="00525986">
              <w:rPr>
                <w:bCs/>
                <w:color w:val="000000" w:themeColor="text1"/>
                <w:lang w:val="en-US"/>
              </w:rPr>
              <w:t xml:space="preserve"> cấp xã</w:t>
            </w:r>
            <w:r w:rsidR="00DF3CF6" w:rsidRPr="00525986">
              <w:rPr>
                <w:bCs/>
                <w:color w:val="000000" w:themeColor="text1"/>
                <w:lang w:val="en-US"/>
              </w:rPr>
              <w:t xml:space="preserve"> bất kỳ</w:t>
            </w:r>
          </w:p>
          <w:p w14:paraId="6D9FFA30" w14:textId="77777777" w:rsidR="002B5F97" w:rsidRPr="00525986" w:rsidRDefault="002B5F97" w:rsidP="00AA7F65">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2D4DEE70" w14:textId="77777777" w:rsidR="002B5F97" w:rsidRPr="00525986" w:rsidRDefault="002B5F97" w:rsidP="00AA7F65">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532E2E29" w14:textId="2C62CBF5" w:rsidR="002B5F97" w:rsidRPr="00525986" w:rsidRDefault="002B5F97" w:rsidP="00AA7F65">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Nộp qua dịch vụ bưu chính công ích tại các điểm bưu chính thuộc hệ thống Bưu điện tỉnh trên địa bàn tỉnh Tây Ninh</w:t>
            </w:r>
            <w:r w:rsidRPr="00525986">
              <w:rPr>
                <w:rStyle w:val="text"/>
                <w:color w:val="000000" w:themeColor="text1"/>
                <w:spacing w:val="4"/>
                <w:shd w:val="clear" w:color="auto" w:fill="FFFFFF"/>
                <w:lang w:val="vi-VN"/>
              </w:rPr>
              <w:t xml:space="preserve">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2DADCD50" w14:textId="77777777" w:rsidR="002B5F97" w:rsidRPr="00525986" w:rsidRDefault="002B5F97" w:rsidP="00AA7F65">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Thời gian tiếp nhận và trả kết quả: Từ thứ 2 đến thứ 6 hàng tuần (Sáng từ 7 giờ đến 11 giờ 30 phút; chiều từ 13 giờ 30 phút đến 17 giờ, trừ ngày nghỉ, lễ theo quy định).</w:t>
            </w:r>
          </w:p>
          <w:p w14:paraId="7FAA378C" w14:textId="77777777" w:rsidR="002B5F97" w:rsidRPr="00525986" w:rsidRDefault="002B5F97" w:rsidP="00AA7F65">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cần chuyển đăng ký phương tiện sang cơ quan đăng ký phương tiện của địa phương khác, chủ phương tiện nộp đơn đề nghị chuyển nơi đăng ký, nêu rõ nơi đăng ký mới và nộp lại Giấy chứng nhận đăng ký phương tiện đã được cấp trước đó. Cơ quan đăng ký nơi chủ phương tiện đề nghị đăng ký phương tiện, căn cứ cơ sở dữ liệu của phương tiện để cấp Giấy chứng nhận đăng ký phương tiện mới cho chủ phương tiện với các nội dung thông tin đăng ký giữ nguyên như Giấy chứng nhận đăng ký phương tiện cũ.</w:t>
            </w:r>
          </w:p>
          <w:p w14:paraId="707F65DA" w14:textId="354B9CEF" w:rsidR="002B5F97" w:rsidRPr="00525986" w:rsidRDefault="002B5F97" w:rsidP="00AA7F65">
            <w:pPr>
              <w:pStyle w:val="Header"/>
              <w:tabs>
                <w:tab w:val="left" w:pos="720"/>
              </w:tabs>
              <w:ind w:right="8"/>
              <w:jc w:val="both"/>
              <w:rPr>
                <w:rStyle w:val="text"/>
                <w:b/>
                <w:color w:val="000000" w:themeColor="text1"/>
                <w:spacing w:val="4"/>
                <w:shd w:val="clear" w:color="auto" w:fill="FFFFFF"/>
                <w:lang w:val="en-US"/>
              </w:rPr>
            </w:pPr>
            <w:r w:rsidRPr="00525986">
              <w:rPr>
                <w:rStyle w:val="text"/>
                <w:b/>
                <w:bCs/>
                <w:color w:val="000000" w:themeColor="text1"/>
                <w:spacing w:val="4"/>
                <w:shd w:val="clear" w:color="auto" w:fill="FFFFFF"/>
                <w:lang w:val="vi-VN"/>
              </w:rPr>
              <w:t xml:space="preserve">Bước </w:t>
            </w:r>
            <w:r w:rsidR="00B926FC"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003C5F71" w:rsidRPr="00525986">
              <w:rPr>
                <w:rStyle w:val="text"/>
                <w:b/>
                <w:color w:val="000000" w:themeColor="text1"/>
                <w:spacing w:val="4"/>
                <w:shd w:val="clear" w:color="auto" w:fill="FFFFFF"/>
                <w:lang w:val="en-US"/>
              </w:rPr>
              <w:t>Kiểm tra hồ sơ</w:t>
            </w:r>
          </w:p>
          <w:p w14:paraId="62735115"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Trường hợp tiếp nhận hồ sơ trực tiếp </w:t>
            </w:r>
          </w:p>
          <w:p w14:paraId="7CFA7A40"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Tiếp nhận và đối chiếu thành phần hồ sơ. </w:t>
            </w:r>
          </w:p>
          <w:p w14:paraId="3030F179"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Viết giấy tiếp nhận hồ sơ, trong đó ghi rõ ngày, giờ trả kết quả (nếu hồ sơ đầy đủ và hợp lệ). - Hướng dẫn bổ sung hồ sơ nếu không đầy đủ và chưa hợp lệ.</w:t>
            </w:r>
          </w:p>
          <w:p w14:paraId="60AC6B1F"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Cập nhật vào sổ theo dõi hồ sơ</w:t>
            </w:r>
          </w:p>
          <w:p w14:paraId="51967EFE"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Trường hợp tiếp nhận hồ sơ qua bưu điện </w:t>
            </w:r>
          </w:p>
          <w:p w14:paraId="1592C459"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Tiếp nhận và đối chiếu thành phần hồ sơ.</w:t>
            </w:r>
          </w:p>
          <w:p w14:paraId="3A83374A"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Viết giấy tiếp nhận hồ sơ, trong đó ghi rõ ngày, giờ trả kết quả (nếu hồ sơ đầy đủ và hợp lệ) (liên hệ với cá nhân/tổ chức nộp hồ sơ).</w:t>
            </w:r>
          </w:p>
          <w:p w14:paraId="56ECEB1F"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Hướng dẫn bổ sung hồ sơ nếu không đầy đủ và chưa hợp lệ (liên hệ với cá nhân/tổ chức nộp hồ sơ). </w:t>
            </w:r>
          </w:p>
          <w:p w14:paraId="5A04EAEA"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Cập nhật vào sổ theo dõi hồ sơ.</w:t>
            </w:r>
          </w:p>
          <w:p w14:paraId="09B4E702"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Trường hợp tiếp nhận hồ sơ trực tuyến</w:t>
            </w:r>
          </w:p>
          <w:p w14:paraId="7C0EDC97"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Tiếp nhận và đối chiếu thành phần hồ sơ (đã nhận trực tuyến).</w:t>
            </w:r>
          </w:p>
          <w:p w14:paraId="613174C8"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Viết giấy tiếp nhận hồ sơ, trong đó ghi rõ ngày, giờ trả kết quả (nếu hồ sơ đầy đủ và hợp lệ). - Hướng dẫn bổ sung hồ sơ nếu không đầy đủ và chưa hợp lệ (trao đổi thông tin qua hòm thư mà cá nhân/tổ chức đã đăng ký khi đăng ký tài khoản).</w:t>
            </w:r>
          </w:p>
          <w:p w14:paraId="4159F419"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Cập nhật vào sổ theo dõi hồ sơ. </w:t>
            </w:r>
          </w:p>
          <w:p w14:paraId="2B669D17" w14:textId="398F522F"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DB42C8" w:rsidRPr="00525986">
              <w:rPr>
                <w:rStyle w:val="text"/>
                <w:b/>
                <w:bCs/>
                <w:color w:val="000000" w:themeColor="text1"/>
                <w:spacing w:val="4"/>
                <w:shd w:val="clear" w:color="auto" w:fill="FFFFFF"/>
                <w:lang w:val="en-US"/>
              </w:rPr>
              <w:t>3</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Giải quyết hồ sơ</w:t>
            </w:r>
          </w:p>
          <w:p w14:paraId="1AA53D98" w14:textId="61E87CC6"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D11078" w:rsidRPr="00525986">
              <w:rPr>
                <w:rStyle w:val="text"/>
                <w:color w:val="000000" w:themeColor="text1"/>
                <w:spacing w:val="4"/>
                <w:shd w:val="clear" w:color="auto" w:fill="FFFFFF"/>
                <w:lang w:val="vi-VN"/>
              </w:rPr>
              <w:t xml:space="preserve">Phòng </w:t>
            </w:r>
            <w:r w:rsidR="001E1273" w:rsidRPr="00525986">
              <w:rPr>
                <w:rStyle w:val="text"/>
                <w:color w:val="000000" w:themeColor="text1"/>
                <w:spacing w:val="4"/>
                <w:shd w:val="clear" w:color="auto" w:fill="FFFFFF"/>
                <w:lang w:val="en-US"/>
              </w:rPr>
              <w:t>chuyên môn cấp xã</w:t>
            </w:r>
            <w:r w:rsidRPr="00525986">
              <w:rPr>
                <w:rStyle w:val="text"/>
                <w:color w:val="000000" w:themeColor="text1"/>
                <w:spacing w:val="4"/>
                <w:shd w:val="clear" w:color="auto" w:fill="FFFFFF"/>
                <w:lang w:val="vi-VN"/>
              </w:rPr>
              <w:t xml:space="preserve"> xử lý hồ sơ </w:t>
            </w:r>
          </w:p>
          <w:p w14:paraId="5038B993" w14:textId="77777777"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lastRenderedPageBreak/>
              <w:t xml:space="preserve">   - Trường hợp thay đổi tên phương tiện, thay đổi thông số kỹ thuật, thay đổi chủ sở hữu phương tiện:</w:t>
            </w:r>
          </w:p>
          <w:p w14:paraId="2B340F93" w14:textId="77777777"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 Cơ quan đăng ký phương tiện tiếp nhận, kiểm tra hồ sơ, trường hợp hồ sơ không hợp lệ: trong thời hạn 01 ngày làm việc kể từ ngày nhận được hồ sơ, hướng dẫn người nộp hoàn thiện hồ sơ theo quy định.</w:t>
            </w:r>
          </w:p>
          <w:p w14:paraId="074645B6" w14:textId="77777777"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 Cơ quan đăng ký phương tiện thu hồi Giấy chứng nhận đăng ký đã cấp trước đó, tiêu huỷ theo quy định.</w:t>
            </w:r>
          </w:p>
          <w:p w14:paraId="2DECF949" w14:textId="77777777"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 Trong thời hạn 03 ngày làm việc, kể từ ngày nhận được hồ sơ hợp lệ, cơ quan đăng ký phương tiện cấp lại Giấy chứng nhận đăng ký phương tiện cho chủ phương tiện; trường hợp không cấp phải có văn bản trả lời và nêu rõ lý do.</w:t>
            </w:r>
          </w:p>
          <w:p w14:paraId="772438C3" w14:textId="77777777" w:rsidR="002B5F97" w:rsidRPr="00525986" w:rsidRDefault="002B5F97" w:rsidP="00AA7F65">
            <w:pPr>
              <w:pStyle w:val="Header"/>
              <w:tabs>
                <w:tab w:val="left" w:pos="720"/>
              </w:tabs>
              <w:ind w:right="8"/>
              <w:jc w:val="both"/>
              <w:rPr>
                <w:rStyle w:val="text"/>
                <w:color w:val="000000" w:themeColor="text1"/>
                <w:spacing w:val="4"/>
                <w:lang w:val="vi-VN"/>
              </w:rPr>
            </w:pPr>
            <w:r w:rsidRPr="00525986">
              <w:rPr>
                <w:rStyle w:val="text"/>
                <w:color w:val="000000" w:themeColor="text1"/>
                <w:spacing w:val="4"/>
                <w:shd w:val="clear" w:color="auto" w:fill="FFFFFF"/>
                <w:lang w:val="vi-VN"/>
              </w:rPr>
              <w:t xml:space="preserve">   + Cơ quan đăng ký nơi chủ phương tiện đề nghị đăng ký phương tiện, căn cứ cơ sở dữ liệu của phương tiện để cấp Giấy chứng nhận đăng ký phương tiện mới cho chủ phương tiện với các nội dung thông tin đăng ký giữ nguyên như Giấy chứng nhận đăng ký phương tiện cũ.</w:t>
            </w:r>
          </w:p>
          <w:p w14:paraId="43A28979" w14:textId="2D68B188"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DB42C8"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Trả kết quả</w:t>
            </w:r>
            <w:r w:rsidRPr="00525986">
              <w:rPr>
                <w:rStyle w:val="text"/>
                <w:color w:val="000000" w:themeColor="text1"/>
                <w:spacing w:val="4"/>
                <w:shd w:val="clear" w:color="auto" w:fill="FFFFFF"/>
                <w:lang w:val="vi-VN"/>
              </w:rPr>
              <w:t xml:space="preserve"> </w:t>
            </w:r>
          </w:p>
          <w:p w14:paraId="4D80D1E1" w14:textId="121E22DC" w:rsidR="002B5F97" w:rsidRPr="00525986" w:rsidRDefault="001F2EEE" w:rsidP="00AA7F65">
            <w:pPr>
              <w:shd w:val="clear" w:color="auto" w:fill="FFFFFF"/>
              <w:spacing w:before="120" w:after="120"/>
              <w:jc w:val="both"/>
              <w:rPr>
                <w:color w:val="000000" w:themeColor="text1"/>
                <w:lang w:val="nl-NL"/>
              </w:rPr>
            </w:pPr>
            <w:r w:rsidRPr="00525986">
              <w:rPr>
                <w:rStyle w:val="text"/>
                <w:color w:val="000000" w:themeColor="text1"/>
                <w:spacing w:val="4"/>
                <w:shd w:val="clear" w:color="auto" w:fill="FFFFFF"/>
                <w:lang w:val="vi-VN"/>
              </w:rPr>
              <w:t>Trung tâm phục vụ hành chính công</w:t>
            </w:r>
            <w:r w:rsidR="002B5F97" w:rsidRPr="00525986">
              <w:rPr>
                <w:color w:val="000000" w:themeColor="text1"/>
                <w:lang w:val="vi-VN"/>
              </w:rPr>
              <w:t xml:space="preserve"> </w:t>
            </w:r>
            <w:r w:rsidR="00DB42C8" w:rsidRPr="00525986">
              <w:rPr>
                <w:color w:val="000000" w:themeColor="text1"/>
                <w:lang w:val="en-US"/>
              </w:rPr>
              <w:t xml:space="preserve">cấp xã </w:t>
            </w:r>
            <w:r w:rsidR="002B5F97" w:rsidRPr="00525986">
              <w:rPr>
                <w:color w:val="000000" w:themeColor="text1"/>
                <w:lang w:val="vi-VN"/>
              </w:rPr>
              <w:t>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6200864B" w14:textId="77777777" w:rsidR="002B5F97" w:rsidRPr="00525986" w:rsidRDefault="002B5F97" w:rsidP="00AA7F65">
            <w:pPr>
              <w:shd w:val="clear" w:color="auto" w:fill="FFFFFF"/>
              <w:spacing w:before="120" w:after="120"/>
              <w:jc w:val="both"/>
              <w:rPr>
                <w:b/>
                <w:color w:val="000000" w:themeColor="text1"/>
              </w:rPr>
            </w:pPr>
            <w:r w:rsidRPr="00525986">
              <w:rPr>
                <w:b/>
                <w:color w:val="000000" w:themeColor="text1"/>
              </w:rPr>
              <w:t>* Sơ đồ quy trình</w:t>
            </w:r>
          </w:p>
          <w:p w14:paraId="492CD81E" w14:textId="77777777" w:rsidR="002B5F97" w:rsidRPr="00525986" w:rsidRDefault="002B5F97" w:rsidP="00AA7F65">
            <w:pPr>
              <w:shd w:val="clear" w:color="auto" w:fill="FFFFFF"/>
              <w:spacing w:before="120" w:after="120"/>
              <w:jc w:val="both"/>
              <w:rPr>
                <w:b/>
                <w:color w:val="000000" w:themeColor="text1"/>
              </w:rPr>
            </w:pPr>
            <w:r w:rsidRPr="00525986">
              <w:rPr>
                <w:noProof/>
                <w:color w:val="000000" w:themeColor="text1"/>
                <w:lang w:val="en-US" w:eastAsia="en-US"/>
              </w:rPr>
              <w:drawing>
                <wp:inline distT="0" distB="0" distL="0" distR="0" wp14:anchorId="02A52742" wp14:editId="218F1B25">
                  <wp:extent cx="5486400" cy="3200400"/>
                  <wp:effectExtent l="19050" t="0" r="19050" b="0"/>
                  <wp:docPr id="9"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586BCDD0" w14:textId="77777777" w:rsidR="002B5F97" w:rsidRPr="00525986" w:rsidRDefault="002B5F97" w:rsidP="00AA7F65">
            <w:pPr>
              <w:shd w:val="clear" w:color="auto" w:fill="FFFFFF"/>
              <w:spacing w:after="81"/>
              <w:jc w:val="both"/>
              <w:rPr>
                <w:color w:val="000000" w:themeColor="text1"/>
                <w:lang w:val="en-US" w:eastAsia="en-US"/>
              </w:rPr>
            </w:pPr>
          </w:p>
        </w:tc>
      </w:tr>
      <w:tr w:rsidR="00525986" w:rsidRPr="00525986" w14:paraId="3282BF63" w14:textId="77777777" w:rsidTr="00AB44FE">
        <w:trPr>
          <w:jc w:val="center"/>
        </w:trPr>
        <w:tc>
          <w:tcPr>
            <w:tcW w:w="11053" w:type="dxa"/>
            <w:gridSpan w:val="7"/>
            <w:shd w:val="clear" w:color="auto" w:fill="auto"/>
          </w:tcPr>
          <w:p w14:paraId="7CDFD887" w14:textId="77777777" w:rsidR="002B5F97" w:rsidRPr="00525986" w:rsidRDefault="002B5F97" w:rsidP="00AA7F65">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4727588B" w14:textId="77777777" w:rsidTr="00AB44FE">
        <w:trPr>
          <w:jc w:val="center"/>
        </w:trPr>
        <w:tc>
          <w:tcPr>
            <w:tcW w:w="1838" w:type="dxa"/>
            <w:shd w:val="clear" w:color="auto" w:fill="auto"/>
            <w:vAlign w:val="center"/>
          </w:tcPr>
          <w:p w14:paraId="5CF4F4AE"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30" w:type="dxa"/>
            <w:shd w:val="clear" w:color="auto" w:fill="auto"/>
            <w:vAlign w:val="center"/>
          </w:tcPr>
          <w:p w14:paraId="3C5BAE7F"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315" w:type="dxa"/>
            <w:gridSpan w:val="2"/>
            <w:shd w:val="clear" w:color="auto" w:fill="auto"/>
            <w:vAlign w:val="center"/>
          </w:tcPr>
          <w:p w14:paraId="24421E92"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670" w:type="dxa"/>
            <w:gridSpan w:val="3"/>
            <w:shd w:val="clear" w:color="auto" w:fill="auto"/>
            <w:vAlign w:val="center"/>
          </w:tcPr>
          <w:p w14:paraId="179B981D"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0D25BC26" w14:textId="77777777" w:rsidTr="00AB44FE">
        <w:trPr>
          <w:trHeight w:val="701"/>
          <w:jc w:val="center"/>
        </w:trPr>
        <w:tc>
          <w:tcPr>
            <w:tcW w:w="1838" w:type="dxa"/>
            <w:shd w:val="clear" w:color="auto" w:fill="auto"/>
            <w:vAlign w:val="center"/>
          </w:tcPr>
          <w:p w14:paraId="4B7C9553"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30" w:type="dxa"/>
            <w:shd w:val="clear" w:color="auto" w:fill="auto"/>
            <w:vAlign w:val="center"/>
          </w:tcPr>
          <w:p w14:paraId="05798046" w14:textId="77777777" w:rsidR="00A13904" w:rsidRPr="00525986" w:rsidRDefault="00A13904" w:rsidP="00A13904">
            <w:pPr>
              <w:spacing w:before="120" w:after="120"/>
              <w:jc w:val="both"/>
              <w:textAlignment w:val="center"/>
              <w:rPr>
                <w:color w:val="000000" w:themeColor="text1"/>
                <w:lang w:val="en-US" w:eastAsia="en-US"/>
              </w:rPr>
            </w:pPr>
            <w:r w:rsidRPr="00525986">
              <w:rPr>
                <w:color w:val="000000" w:themeColor="text1"/>
                <w:lang w:val="en-US" w:eastAsia="en-US"/>
              </w:rPr>
              <w:t>03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213ABF38"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tcPr>
          <w:p w14:paraId="65C68D40" w14:textId="2AC0A3DD" w:rsidR="00A13904" w:rsidRPr="00525986" w:rsidRDefault="00A13904" w:rsidP="00A13904">
            <w:pPr>
              <w:spacing w:before="40" w:after="40"/>
              <w:ind w:right="57"/>
              <w:jc w:val="both"/>
              <w:rPr>
                <w:color w:val="000000" w:themeColor="text1"/>
                <w:lang w:val="en-US" w:eastAsia="en-US"/>
              </w:rPr>
            </w:pPr>
            <w:r w:rsidRPr="00525986">
              <w:rPr>
                <w:rStyle w:val="text"/>
                <w:color w:val="000000" w:themeColor="text1"/>
                <w:spacing w:val="4"/>
                <w:shd w:val="clear" w:color="auto" w:fill="FFFFFF"/>
              </w:rPr>
              <w:t xml:space="preserve">- Nộp hồ sơ trực tiếp và nộp phí/lệ phí tại </w:t>
            </w:r>
            <w:r w:rsidR="00D11078" w:rsidRPr="00525986">
              <w:rPr>
                <w:rStyle w:val="text"/>
                <w:color w:val="000000" w:themeColor="text1"/>
                <w:spacing w:val="4"/>
                <w:shd w:val="clear" w:color="auto" w:fill="FFFFFF"/>
              </w:rPr>
              <w:t>Trung tâm phục vụ hành chính công</w:t>
            </w:r>
          </w:p>
        </w:tc>
      </w:tr>
      <w:tr w:rsidR="00525986" w:rsidRPr="00525986" w14:paraId="2DD208F1" w14:textId="77777777" w:rsidTr="00AB44FE">
        <w:trPr>
          <w:jc w:val="center"/>
        </w:trPr>
        <w:tc>
          <w:tcPr>
            <w:tcW w:w="1838" w:type="dxa"/>
            <w:shd w:val="clear" w:color="auto" w:fill="auto"/>
            <w:vAlign w:val="center"/>
          </w:tcPr>
          <w:p w14:paraId="7BAFC6DB"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30" w:type="dxa"/>
            <w:shd w:val="clear" w:color="auto" w:fill="auto"/>
            <w:vAlign w:val="center"/>
          </w:tcPr>
          <w:p w14:paraId="216CC396" w14:textId="77777777" w:rsidR="00A13904" w:rsidRPr="00525986" w:rsidRDefault="00A13904" w:rsidP="00A13904">
            <w:pPr>
              <w:spacing w:before="120" w:after="120"/>
              <w:jc w:val="both"/>
              <w:textAlignment w:val="center"/>
              <w:rPr>
                <w:color w:val="000000" w:themeColor="text1"/>
                <w:lang w:val="en-US" w:eastAsia="en-US"/>
              </w:rPr>
            </w:pPr>
            <w:r w:rsidRPr="00525986">
              <w:rPr>
                <w:color w:val="000000" w:themeColor="text1"/>
                <w:lang w:val="en-US" w:eastAsia="en-US"/>
              </w:rPr>
              <w:t>03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64980710"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tcPr>
          <w:p w14:paraId="30005FE0" w14:textId="77777777" w:rsidR="00A13904" w:rsidRPr="00525986" w:rsidRDefault="00A13904" w:rsidP="00A13904">
            <w:pPr>
              <w:jc w:val="both"/>
              <w:textAlignment w:val="center"/>
              <w:rPr>
                <w:rFonts w:eastAsiaTheme="minorHAnsi"/>
                <w:color w:val="000000" w:themeColor="text1"/>
                <w:shd w:val="clear" w:color="auto" w:fill="FFFFFF"/>
              </w:rPr>
            </w:pPr>
            <w:r w:rsidRPr="00525986">
              <w:rPr>
                <w:color w:val="000000" w:themeColor="text1"/>
                <w:shd w:val="clear" w:color="auto" w:fill="FFFFFF"/>
              </w:rPr>
              <w:t xml:space="preserve">- Nộp hồ sơ bằng hình thức trực tuyến tại: </w:t>
            </w:r>
          </w:p>
          <w:p w14:paraId="196AE7FF" w14:textId="77777777" w:rsidR="00A13904" w:rsidRPr="00525986" w:rsidRDefault="00A13904" w:rsidP="00A13904">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4B972DD0" w14:textId="77777777" w:rsidR="00DB42C8" w:rsidRPr="00525986" w:rsidRDefault="00A13904" w:rsidP="00DB42C8">
            <w:pPr>
              <w:jc w:val="both"/>
              <w:textAlignment w:val="center"/>
              <w:rPr>
                <w:color w:val="000000" w:themeColor="text1"/>
                <w:shd w:val="clear" w:color="auto" w:fill="FFFFFF"/>
              </w:rPr>
            </w:pPr>
            <w:r w:rsidRPr="00525986">
              <w:rPr>
                <w:color w:val="000000" w:themeColor="text1"/>
                <w:shd w:val="clear" w:color="auto" w:fill="FFFFFF"/>
              </w:rPr>
              <w:t xml:space="preserve">- Trường hợp nộp hồ sơ trực tuyến thì nộp phí/lệ phí thông qua chức </w:t>
            </w:r>
            <w:r w:rsidRPr="00525986">
              <w:rPr>
                <w:color w:val="000000" w:themeColor="text1"/>
                <w:shd w:val="clear" w:color="auto" w:fill="FFFFFF"/>
              </w:rPr>
              <w:lastRenderedPageBreak/>
              <w:t>năng thanh toán trên Cổng Dị</w:t>
            </w:r>
            <w:r w:rsidR="00DB42C8" w:rsidRPr="00525986">
              <w:rPr>
                <w:color w:val="000000" w:themeColor="text1"/>
                <w:shd w:val="clear" w:color="auto" w:fill="FFFFFF"/>
              </w:rPr>
              <w:t>ch vụ công quốc gia.</w:t>
            </w:r>
          </w:p>
          <w:p w14:paraId="657DFFFA" w14:textId="1CC84F4E" w:rsidR="00A13904" w:rsidRPr="00525986" w:rsidRDefault="00A13904" w:rsidP="00DB42C8">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3D4147C8" w14:textId="77777777" w:rsidTr="00AB44FE">
        <w:trPr>
          <w:jc w:val="center"/>
        </w:trPr>
        <w:tc>
          <w:tcPr>
            <w:tcW w:w="1838" w:type="dxa"/>
            <w:shd w:val="clear" w:color="auto" w:fill="auto"/>
            <w:vAlign w:val="center"/>
          </w:tcPr>
          <w:p w14:paraId="6DADC756" w14:textId="77777777" w:rsidR="002B5F97" w:rsidRPr="00525986" w:rsidRDefault="002B5F97" w:rsidP="00AA7F65">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lastRenderedPageBreak/>
              <w:t>Dịch vụ bưu chính</w:t>
            </w:r>
          </w:p>
        </w:tc>
        <w:tc>
          <w:tcPr>
            <w:tcW w:w="2230" w:type="dxa"/>
            <w:shd w:val="clear" w:color="auto" w:fill="auto"/>
            <w:vAlign w:val="center"/>
          </w:tcPr>
          <w:p w14:paraId="3EC51A84"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03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2A96FF90" w14:textId="77777777" w:rsidR="002B5F97" w:rsidRPr="00525986" w:rsidRDefault="002B5F97" w:rsidP="00AA7F65">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Không có</w:t>
            </w:r>
          </w:p>
        </w:tc>
        <w:tc>
          <w:tcPr>
            <w:tcW w:w="3670" w:type="dxa"/>
            <w:gridSpan w:val="3"/>
            <w:shd w:val="clear" w:color="auto" w:fill="auto"/>
            <w:vAlign w:val="center"/>
          </w:tcPr>
          <w:p w14:paraId="7DD70755" w14:textId="12F3E631" w:rsidR="002B5F97" w:rsidRPr="00525986" w:rsidRDefault="001F2EEE" w:rsidP="00AA7F65">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Nộp qua dịch vụ bưu chính công ích tại các điểm bưu chính thuộc hệ thống Bưu điện tỉnh trên địa bàn tỉnh Tây Ninh</w:t>
            </w:r>
            <w:r w:rsidR="002B5F97" w:rsidRPr="00525986">
              <w:rPr>
                <w:color w:val="000000" w:themeColor="text1"/>
                <w:spacing w:val="4"/>
                <w:shd w:val="clear" w:color="auto" w:fill="FFFFFF"/>
                <w:lang w:val="nb-NO"/>
              </w:rPr>
              <w:t xml:space="preserve"> hoặc liên hệ qua số điện thoại </w:t>
            </w:r>
            <w:r w:rsidR="002B5F97" w:rsidRPr="00525986">
              <w:rPr>
                <w:color w:val="000000" w:themeColor="text1"/>
                <w:lang w:val="nb-NO"/>
              </w:rPr>
              <w:t>1900561563</w:t>
            </w:r>
            <w:r w:rsidR="002B5F97"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17E1DEAC" w14:textId="77777777" w:rsidTr="00AB44FE">
        <w:trPr>
          <w:jc w:val="center"/>
        </w:trPr>
        <w:tc>
          <w:tcPr>
            <w:tcW w:w="11053" w:type="dxa"/>
            <w:gridSpan w:val="7"/>
            <w:shd w:val="clear" w:color="auto" w:fill="auto"/>
          </w:tcPr>
          <w:p w14:paraId="0C6B9FE5" w14:textId="77777777" w:rsidR="002B5F97" w:rsidRPr="00525986" w:rsidRDefault="002B5F97" w:rsidP="00AA7F65">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3CC06496" w14:textId="77777777" w:rsidTr="00AB44FE">
        <w:trPr>
          <w:jc w:val="center"/>
        </w:trPr>
        <w:tc>
          <w:tcPr>
            <w:tcW w:w="4068" w:type="dxa"/>
            <w:gridSpan w:val="2"/>
            <w:shd w:val="clear" w:color="auto" w:fill="auto"/>
          </w:tcPr>
          <w:p w14:paraId="4F283517"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315" w:type="dxa"/>
            <w:gridSpan w:val="2"/>
            <w:shd w:val="clear" w:color="auto" w:fill="auto"/>
          </w:tcPr>
          <w:p w14:paraId="54898D91"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670" w:type="dxa"/>
            <w:gridSpan w:val="3"/>
            <w:shd w:val="clear" w:color="auto" w:fill="auto"/>
          </w:tcPr>
          <w:p w14:paraId="3C08E831"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4118FE6A" w14:textId="77777777" w:rsidTr="00AB44FE">
        <w:trPr>
          <w:jc w:val="center"/>
        </w:trPr>
        <w:tc>
          <w:tcPr>
            <w:tcW w:w="4068" w:type="dxa"/>
            <w:gridSpan w:val="2"/>
            <w:shd w:val="clear" w:color="auto" w:fill="auto"/>
            <w:vAlign w:val="center"/>
          </w:tcPr>
          <w:p w14:paraId="3BDF9E97" w14:textId="77777777" w:rsidR="002B5F97" w:rsidRPr="00525986" w:rsidRDefault="002B5F97" w:rsidP="00A13904">
            <w:pPr>
              <w:jc w:val="both"/>
              <w:rPr>
                <w:color w:val="000000" w:themeColor="text1"/>
                <w:lang w:val="hr-HR"/>
              </w:rPr>
            </w:pPr>
            <w:r w:rsidRPr="00525986">
              <w:rPr>
                <w:color w:val="000000" w:themeColor="text1"/>
                <w:lang w:val="hr-HR"/>
              </w:rPr>
              <w:t>- Trường hợp thay đổi tên phương tiện:</w:t>
            </w:r>
          </w:p>
          <w:p w14:paraId="0CD3E75E" w14:textId="77777777" w:rsidR="002B5F97" w:rsidRPr="00525986" w:rsidRDefault="002B5F97" w:rsidP="00A13904">
            <w:pPr>
              <w:jc w:val="both"/>
              <w:rPr>
                <w:rStyle w:val="Vnbnnidung"/>
                <w:color w:val="000000" w:themeColor="text1"/>
                <w:lang w:val="nl-NL" w:eastAsia="vi-VN"/>
              </w:rPr>
            </w:pPr>
            <w:r w:rsidRPr="00525986">
              <w:rPr>
                <w:color w:val="000000" w:themeColor="text1"/>
                <w:lang w:val="hr-HR"/>
              </w:rPr>
              <w:t xml:space="preserve">   + </w:t>
            </w:r>
            <w:r w:rsidRPr="00525986">
              <w:rPr>
                <w:color w:val="000000" w:themeColor="text1"/>
                <w:shd w:val="clear" w:color="auto" w:fill="FFFFFF"/>
                <w:lang w:val="hr-HR"/>
              </w:rPr>
              <w:t>Đơn đề nghị đăng ký phương tiện theo mẫu</w:t>
            </w:r>
            <w:r w:rsidRPr="00525986">
              <w:rPr>
                <w:rStyle w:val="Vnbnnidung"/>
                <w:color w:val="000000" w:themeColor="text1"/>
                <w:lang w:val="nl-NL" w:eastAsia="vi-VN"/>
              </w:rPr>
              <w:t>;</w:t>
            </w:r>
          </w:p>
          <w:p w14:paraId="385FB2D4"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xml:space="preserve">   + Giấy chứng nhận đăng ký đã được cấp trước đó và xuất trình Giấy chứng nhận an toàn kỹ thuật và bảo vệ môi trường của phương tiện còn hiệu lực đối với phương tiện thuộc diện đăng kiểm.</w:t>
            </w:r>
          </w:p>
          <w:p w14:paraId="4A5C32E6"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Trường hợp thay đổi thông số kỹ thuật.</w:t>
            </w:r>
          </w:p>
          <w:p w14:paraId="4E19911F"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xml:space="preserve">   + </w:t>
            </w:r>
            <w:r w:rsidRPr="00525986">
              <w:rPr>
                <w:color w:val="000000" w:themeColor="text1"/>
                <w:shd w:val="clear" w:color="auto" w:fill="FFFFFF"/>
                <w:lang w:val="nl-NL"/>
              </w:rPr>
              <w:t>Đơn đề nghị đăng ký phương tiện theo mẫu</w:t>
            </w:r>
            <w:r w:rsidRPr="00525986">
              <w:rPr>
                <w:rStyle w:val="Vnbnnidung"/>
                <w:color w:val="000000" w:themeColor="text1"/>
                <w:lang w:val="nl-NL" w:eastAsia="vi-VN"/>
              </w:rPr>
              <w:t>.</w:t>
            </w:r>
          </w:p>
          <w:p w14:paraId="45E13DDC"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xml:space="preserve">   + Giấy chứng nhận đăng ký phương tiện đã được cấp trước đó, biên lai hoặc giấy chứng nhận đã nộp phí, lệ phí (nếu có).</w:t>
            </w:r>
          </w:p>
          <w:p w14:paraId="6D0EF477"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xml:space="preserve">  + Xuất trình Giấy chứng nhận an toàn kỹ thuật và bảo vệ môi trường của phương tiện còn hiệu lực đối với phương tiện thuộc diện đăng kiểm.</w:t>
            </w:r>
          </w:p>
          <w:p w14:paraId="71C5675F"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Trường hợp thay đổi chủ sở hữu phương tiện:</w:t>
            </w:r>
          </w:p>
          <w:p w14:paraId="3D1BA850"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xml:space="preserve">  + </w:t>
            </w:r>
            <w:r w:rsidRPr="00525986">
              <w:rPr>
                <w:color w:val="000000" w:themeColor="text1"/>
                <w:shd w:val="clear" w:color="auto" w:fill="FFFFFF"/>
                <w:lang w:val="nl-NL"/>
              </w:rPr>
              <w:t>Đơn đề nghị đăng ký phương tiện theo mẫu</w:t>
            </w:r>
            <w:r w:rsidRPr="00525986">
              <w:rPr>
                <w:rStyle w:val="Vnbnnidung"/>
                <w:color w:val="000000" w:themeColor="text1"/>
                <w:lang w:val="nl-NL" w:eastAsia="vi-VN"/>
              </w:rPr>
              <w:t>.</w:t>
            </w:r>
          </w:p>
          <w:p w14:paraId="6914E831"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xml:space="preserve">  + Giấy chứng nhận đăng ký phương tiện đã được cấp trước đó, biên lai hoặc giấy chứng nhận đã nộp phí, lệ phí (nếu có).</w:t>
            </w:r>
          </w:p>
          <w:p w14:paraId="621C858D"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xml:space="preserve">  + Xuất trình giấy tờ chứng minh quyền sở hữu phương tiện theo quy </w:t>
            </w:r>
            <w:r w:rsidRPr="00525986">
              <w:rPr>
                <w:rStyle w:val="Vnbnnidung"/>
                <w:color w:val="000000" w:themeColor="text1"/>
                <w:lang w:val="nl-NL" w:eastAsia="vi-VN"/>
              </w:rPr>
              <w:lastRenderedPageBreak/>
              <w:t>định: Hợp đồng mua bán hoặc hợp đồng đóng mới phương tiện hoặc các giấy tờ khác có giá trị tương đương.</w:t>
            </w:r>
          </w:p>
          <w:p w14:paraId="7B3C65AF"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xml:space="preserve">  + Giấy chứng nhận an toàn kỹ thuật và bảo vệ môi trường của phương tiện còn hiệu lực đối với phương tiện thuộc diện đăng kiểm.</w:t>
            </w:r>
          </w:p>
          <w:p w14:paraId="5715E741" w14:textId="77777777" w:rsidR="002B5F97" w:rsidRPr="00525986" w:rsidRDefault="002B5F97" w:rsidP="00A13904">
            <w:pPr>
              <w:jc w:val="both"/>
              <w:rPr>
                <w:rStyle w:val="Vnbnnidung"/>
                <w:color w:val="000000" w:themeColor="text1"/>
                <w:lang w:val="nl-NL" w:eastAsia="vi-VN"/>
              </w:rPr>
            </w:pPr>
            <w:r w:rsidRPr="00525986">
              <w:rPr>
                <w:rStyle w:val="Vnbnnidung"/>
                <w:color w:val="000000" w:themeColor="text1"/>
                <w:lang w:val="nl-NL" w:eastAsia="vi-VN"/>
              </w:rPr>
              <w:t>- Trường hợp cần chuyển đăng ký phương tiện sang co quan đăng ký phương tiện của địa phương khác:</w:t>
            </w:r>
          </w:p>
          <w:p w14:paraId="7E558C0A" w14:textId="77777777" w:rsidR="002B5F97" w:rsidRPr="00525986" w:rsidRDefault="002B5F97" w:rsidP="00A13904">
            <w:pPr>
              <w:jc w:val="both"/>
              <w:rPr>
                <w:color w:val="000000" w:themeColor="text1"/>
                <w:lang w:val="hr-HR"/>
              </w:rPr>
            </w:pPr>
            <w:r w:rsidRPr="00525986">
              <w:rPr>
                <w:rStyle w:val="Vnbnnidung"/>
                <w:color w:val="000000" w:themeColor="text1"/>
                <w:lang w:val="nl-NL" w:eastAsia="vi-VN"/>
              </w:rPr>
              <w:t xml:space="preserve">  + Đơn đề nghị chuyển, nơi đăng ký nêu rõ nơi đăng ký mới và nộp lại Giấy chứng nhận đăng ký phương tiện đã được cấp trước đó.</w:t>
            </w:r>
          </w:p>
        </w:tc>
        <w:tc>
          <w:tcPr>
            <w:tcW w:w="3315" w:type="dxa"/>
            <w:gridSpan w:val="2"/>
            <w:shd w:val="clear" w:color="auto" w:fill="auto"/>
            <w:vAlign w:val="center"/>
          </w:tcPr>
          <w:p w14:paraId="32EA5D43" w14:textId="77777777" w:rsidR="002B5F97" w:rsidRPr="00525986" w:rsidRDefault="002B5F97" w:rsidP="00AA7F65">
            <w:pPr>
              <w:spacing w:before="120" w:after="120"/>
              <w:jc w:val="both"/>
              <w:rPr>
                <w:color w:val="000000" w:themeColor="text1"/>
                <w:lang w:val="nl-NL"/>
              </w:rPr>
            </w:pPr>
            <w:r w:rsidRPr="00525986">
              <w:rPr>
                <w:color w:val="000000" w:themeColor="text1"/>
                <w:lang w:val="nl-NL"/>
              </w:rPr>
              <w:lastRenderedPageBreak/>
              <w:t>- Mẫu số</w:t>
            </w:r>
            <w:r w:rsidRPr="00525986">
              <w:rPr>
                <w:color w:val="000000" w:themeColor="text1"/>
                <w:lang w:val="hr-HR"/>
              </w:rPr>
              <w:t xml:space="preserve"> 04, </w:t>
            </w:r>
            <w:r w:rsidRPr="00525986">
              <w:rPr>
                <w:color w:val="000000" w:themeColor="text1"/>
                <w:shd w:val="clear" w:color="auto" w:fill="FFFFFF"/>
                <w:lang w:val="vi-VN"/>
              </w:rPr>
              <w:t>Nghị định số </w:t>
            </w:r>
            <w:hyperlink r:id="rId72" w:tgtFrame="_blank" w:history="1">
              <w:r w:rsidRPr="00525986">
                <w:rPr>
                  <w:rStyle w:val="Hyperlink"/>
                  <w:color w:val="000000" w:themeColor="text1"/>
                  <w:shd w:val="clear" w:color="auto" w:fill="FFFFFF"/>
                  <w:lang w:val="vi-VN"/>
                </w:rPr>
                <w:t>19/20</w:t>
              </w:r>
              <w:r w:rsidRPr="00525986">
                <w:rPr>
                  <w:rStyle w:val="Hyperlink"/>
                  <w:color w:val="000000" w:themeColor="text1"/>
                  <w:shd w:val="clear" w:color="auto" w:fill="FFFFFF"/>
                  <w:lang w:val="hr-HR"/>
                </w:rPr>
                <w:t>24</w:t>
              </w:r>
              <w:r w:rsidRPr="00525986">
                <w:rPr>
                  <w:rStyle w:val="Hyperlink"/>
                  <w:color w:val="000000" w:themeColor="text1"/>
                  <w:shd w:val="clear" w:color="auto" w:fill="FFFFFF"/>
                  <w:lang w:val="vi-VN"/>
                </w:rPr>
                <w:t>/NĐ-CP</w:t>
              </w:r>
            </w:hyperlink>
            <w:r w:rsidRPr="00525986">
              <w:rPr>
                <w:color w:val="000000" w:themeColor="text1"/>
                <w:shd w:val="clear" w:color="auto" w:fill="FFFFFF"/>
                <w:lang w:val="vi-VN"/>
              </w:rPr>
              <w:t xml:space="preserve"> ngày </w:t>
            </w:r>
            <w:r w:rsidRPr="00525986">
              <w:rPr>
                <w:color w:val="000000" w:themeColor="text1"/>
                <w:shd w:val="clear" w:color="auto" w:fill="FFFFFF"/>
                <w:lang w:val="hr-HR"/>
              </w:rPr>
              <w:t xml:space="preserve">13 tháng 02 năm </w:t>
            </w:r>
            <w:r w:rsidRPr="00525986">
              <w:rPr>
                <w:color w:val="000000" w:themeColor="text1"/>
                <w:shd w:val="clear" w:color="auto" w:fill="FFFFFF"/>
                <w:lang w:val="vi-VN"/>
              </w:rPr>
              <w:t>20</w:t>
            </w:r>
            <w:r w:rsidRPr="00525986">
              <w:rPr>
                <w:color w:val="000000" w:themeColor="text1"/>
                <w:shd w:val="clear" w:color="auto" w:fill="FFFFFF"/>
                <w:lang w:val="hr-HR"/>
              </w:rPr>
              <w:t>24</w:t>
            </w:r>
            <w:r w:rsidRPr="00525986">
              <w:rPr>
                <w:color w:val="000000" w:themeColor="text1"/>
                <w:shd w:val="clear" w:color="auto" w:fill="FFFFFF"/>
                <w:lang w:val="vi-VN"/>
              </w:rPr>
              <w:t xml:space="preserve"> của Chính phủ </w:t>
            </w:r>
            <w:r w:rsidRPr="00525986">
              <w:rPr>
                <w:color w:val="000000" w:themeColor="text1"/>
                <w:shd w:val="clear" w:color="auto" w:fill="FFFFFF"/>
                <w:lang w:val="hr-HR"/>
              </w:rPr>
              <w:t>s</w:t>
            </w:r>
            <w:r w:rsidRPr="00525986">
              <w:rPr>
                <w:bCs/>
                <w:color w:val="000000" w:themeColor="text1"/>
                <w:lang w:val="hr-HR"/>
              </w:rPr>
              <w:t>ửa đổi, bổ sung một số điều của Nghị định số 48/2019/NĐ-CP ngày 05 tháng 6 năm 2019 của Chính phủ quy định về quản lý hoạt động của phương tiện phục vụ vui chơi, giải trí dưới nước</w:t>
            </w:r>
          </w:p>
        </w:tc>
        <w:tc>
          <w:tcPr>
            <w:tcW w:w="3670" w:type="dxa"/>
            <w:gridSpan w:val="3"/>
            <w:shd w:val="clear" w:color="auto" w:fill="auto"/>
            <w:vAlign w:val="center"/>
          </w:tcPr>
          <w:p w14:paraId="6408901B" w14:textId="77777777" w:rsidR="002B5F97" w:rsidRPr="00525986" w:rsidRDefault="002B5F97" w:rsidP="00AA7F65">
            <w:pPr>
              <w:pStyle w:val="NormalWeb"/>
              <w:shd w:val="clear" w:color="auto" w:fill="FFFFFF"/>
              <w:spacing w:before="0" w:beforeAutospacing="0" w:after="88" w:afterAutospacing="0"/>
              <w:jc w:val="center"/>
              <w:rPr>
                <w:color w:val="000000" w:themeColor="text1"/>
              </w:rPr>
            </w:pPr>
            <w:r w:rsidRPr="00525986">
              <w:rPr>
                <w:color w:val="000000" w:themeColor="text1"/>
              </w:rPr>
              <w:t>01 bộ</w:t>
            </w:r>
          </w:p>
          <w:p w14:paraId="378D4190" w14:textId="77777777" w:rsidR="002B5F97" w:rsidRPr="00525986" w:rsidRDefault="002B5F97" w:rsidP="00AA7F65">
            <w:pPr>
              <w:shd w:val="clear" w:color="auto" w:fill="FFFFFF"/>
              <w:spacing w:after="88"/>
              <w:rPr>
                <w:color w:val="000000" w:themeColor="text1"/>
                <w:lang w:val="en-US" w:eastAsia="en-US"/>
              </w:rPr>
            </w:pPr>
          </w:p>
        </w:tc>
      </w:tr>
      <w:tr w:rsidR="00525986" w:rsidRPr="00525986" w14:paraId="00D8A8F8" w14:textId="77777777" w:rsidTr="00AB44FE">
        <w:trPr>
          <w:jc w:val="center"/>
        </w:trPr>
        <w:tc>
          <w:tcPr>
            <w:tcW w:w="4068" w:type="dxa"/>
            <w:gridSpan w:val="2"/>
            <w:shd w:val="clear" w:color="auto" w:fill="auto"/>
          </w:tcPr>
          <w:p w14:paraId="76E4FED2" w14:textId="77777777" w:rsidR="002B5F97" w:rsidRPr="00525986" w:rsidRDefault="002B5F97" w:rsidP="00AA7F65">
            <w:pPr>
              <w:shd w:val="clear" w:color="auto" w:fill="FFFFFF"/>
              <w:spacing w:after="88"/>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6985" w:type="dxa"/>
            <w:gridSpan w:val="5"/>
            <w:shd w:val="clear" w:color="auto" w:fill="auto"/>
            <w:vAlign w:val="center"/>
          </w:tcPr>
          <w:p w14:paraId="4A10C815" w14:textId="77777777" w:rsidR="002B5F97" w:rsidRPr="00525986" w:rsidRDefault="002B5F97" w:rsidP="00AA7F65">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071C9081" w14:textId="77777777" w:rsidTr="00AB44FE">
        <w:trPr>
          <w:jc w:val="center"/>
        </w:trPr>
        <w:tc>
          <w:tcPr>
            <w:tcW w:w="4068" w:type="dxa"/>
            <w:gridSpan w:val="2"/>
            <w:shd w:val="clear" w:color="auto" w:fill="auto"/>
            <w:vAlign w:val="center"/>
          </w:tcPr>
          <w:p w14:paraId="12D6F5AF" w14:textId="77777777" w:rsidR="00DB42C8" w:rsidRPr="00525986" w:rsidRDefault="00DB42C8" w:rsidP="00DB42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985" w:type="dxa"/>
            <w:gridSpan w:val="5"/>
            <w:shd w:val="clear" w:color="auto" w:fill="auto"/>
            <w:vAlign w:val="center"/>
          </w:tcPr>
          <w:p w14:paraId="5B9BE7E8" w14:textId="7A7CE3D7" w:rsidR="00DB42C8" w:rsidRPr="00525986" w:rsidRDefault="001E1273" w:rsidP="00DB42C8">
            <w:pPr>
              <w:jc w:val="both"/>
              <w:rPr>
                <w:color w:val="000000" w:themeColor="text1"/>
              </w:rPr>
            </w:pPr>
            <w:r w:rsidRPr="00525986">
              <w:rPr>
                <w:color w:val="000000" w:themeColor="text1"/>
              </w:rPr>
              <w:t>Phòng chuyên môn</w:t>
            </w:r>
            <w:r w:rsidR="00DB42C8" w:rsidRPr="00525986">
              <w:rPr>
                <w:color w:val="000000" w:themeColor="text1"/>
              </w:rPr>
              <w:t xml:space="preserve"> cấp xã</w:t>
            </w:r>
          </w:p>
        </w:tc>
      </w:tr>
      <w:tr w:rsidR="00525986" w:rsidRPr="00525986" w14:paraId="0B22C850" w14:textId="77777777" w:rsidTr="00AB44FE">
        <w:trPr>
          <w:jc w:val="center"/>
        </w:trPr>
        <w:tc>
          <w:tcPr>
            <w:tcW w:w="4068" w:type="dxa"/>
            <w:gridSpan w:val="2"/>
            <w:shd w:val="clear" w:color="auto" w:fill="auto"/>
            <w:vAlign w:val="center"/>
          </w:tcPr>
          <w:p w14:paraId="6DE05F28" w14:textId="77777777" w:rsidR="00DB42C8" w:rsidRPr="00525986" w:rsidRDefault="00DB42C8" w:rsidP="00DB42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985" w:type="dxa"/>
            <w:gridSpan w:val="5"/>
            <w:shd w:val="clear" w:color="auto" w:fill="auto"/>
            <w:vAlign w:val="center"/>
          </w:tcPr>
          <w:p w14:paraId="53AF6782" w14:textId="0EEE02A0" w:rsidR="00DB42C8" w:rsidRPr="00525986" w:rsidRDefault="00DB42C8" w:rsidP="00DB42C8">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38B5BA3D" w14:textId="77777777" w:rsidTr="00AB44FE">
        <w:trPr>
          <w:jc w:val="center"/>
        </w:trPr>
        <w:tc>
          <w:tcPr>
            <w:tcW w:w="4068" w:type="dxa"/>
            <w:gridSpan w:val="2"/>
            <w:shd w:val="clear" w:color="auto" w:fill="auto"/>
            <w:vAlign w:val="center"/>
          </w:tcPr>
          <w:p w14:paraId="506B4F9F" w14:textId="77777777" w:rsidR="00DB42C8" w:rsidRPr="00525986" w:rsidRDefault="00DB42C8" w:rsidP="00DB42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985" w:type="dxa"/>
            <w:gridSpan w:val="5"/>
            <w:shd w:val="clear" w:color="auto" w:fill="auto"/>
            <w:vAlign w:val="center"/>
          </w:tcPr>
          <w:p w14:paraId="3FDA6732" w14:textId="75302FDB" w:rsidR="00DB42C8" w:rsidRPr="00525986" w:rsidRDefault="00DB42C8" w:rsidP="00DB42C8">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36052AE6" w14:textId="77777777" w:rsidTr="00AB44FE">
        <w:trPr>
          <w:jc w:val="center"/>
        </w:trPr>
        <w:tc>
          <w:tcPr>
            <w:tcW w:w="4068" w:type="dxa"/>
            <w:gridSpan w:val="2"/>
            <w:shd w:val="clear" w:color="auto" w:fill="auto"/>
          </w:tcPr>
          <w:p w14:paraId="2EB67E2B" w14:textId="03D1E0BF" w:rsidR="00DB42C8" w:rsidRPr="00525986" w:rsidRDefault="00DB42C8" w:rsidP="00DB42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985" w:type="dxa"/>
            <w:gridSpan w:val="5"/>
            <w:shd w:val="clear" w:color="auto" w:fill="auto"/>
            <w:vAlign w:val="center"/>
          </w:tcPr>
          <w:p w14:paraId="2A130074" w14:textId="1B20DE37" w:rsidR="00DB42C8" w:rsidRPr="00525986" w:rsidRDefault="00DB42C8" w:rsidP="00DB42C8">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0DC7A4E1" w14:textId="77777777" w:rsidTr="00AB44FE">
        <w:trPr>
          <w:jc w:val="center"/>
        </w:trPr>
        <w:tc>
          <w:tcPr>
            <w:tcW w:w="11053" w:type="dxa"/>
            <w:gridSpan w:val="7"/>
            <w:shd w:val="clear" w:color="auto" w:fill="auto"/>
          </w:tcPr>
          <w:p w14:paraId="7F4B7B57" w14:textId="77777777" w:rsidR="00DB42C8" w:rsidRPr="00525986" w:rsidRDefault="00DB42C8" w:rsidP="00DB42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454A00D2" w14:textId="77777777" w:rsidTr="00AB44FE">
        <w:trPr>
          <w:jc w:val="center"/>
        </w:trPr>
        <w:tc>
          <w:tcPr>
            <w:tcW w:w="4068" w:type="dxa"/>
            <w:gridSpan w:val="2"/>
            <w:shd w:val="clear" w:color="auto" w:fill="auto"/>
          </w:tcPr>
          <w:p w14:paraId="3F0D1159" w14:textId="77777777" w:rsidR="00DB42C8" w:rsidRPr="00525986" w:rsidRDefault="00DB42C8" w:rsidP="00DB42C8">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82" w:type="dxa"/>
            <w:shd w:val="clear" w:color="auto" w:fill="auto"/>
          </w:tcPr>
          <w:p w14:paraId="735F535A" w14:textId="77777777" w:rsidR="00DB42C8" w:rsidRPr="00525986" w:rsidRDefault="00DB42C8" w:rsidP="00DB42C8">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503" w:type="dxa"/>
            <w:gridSpan w:val="4"/>
            <w:shd w:val="clear" w:color="auto" w:fill="auto"/>
          </w:tcPr>
          <w:p w14:paraId="2B0DA399" w14:textId="77777777" w:rsidR="00DB42C8" w:rsidRPr="00525986" w:rsidRDefault="00DB42C8" w:rsidP="00DB42C8">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6EB564AD" w14:textId="77777777" w:rsidTr="00AB44FE">
        <w:trPr>
          <w:jc w:val="center"/>
        </w:trPr>
        <w:tc>
          <w:tcPr>
            <w:tcW w:w="4068" w:type="dxa"/>
            <w:gridSpan w:val="2"/>
            <w:shd w:val="clear" w:color="auto" w:fill="auto"/>
          </w:tcPr>
          <w:p w14:paraId="430E42C5" w14:textId="77777777" w:rsidR="00DB42C8" w:rsidRPr="00525986" w:rsidRDefault="00DB42C8" w:rsidP="00DB42C8">
            <w:pPr>
              <w:shd w:val="clear" w:color="auto" w:fill="FFFFFF"/>
              <w:spacing w:after="88"/>
              <w:jc w:val="center"/>
              <w:rPr>
                <w:color w:val="000000" w:themeColor="text1"/>
                <w:shd w:val="clear" w:color="auto" w:fill="FFFFFF"/>
                <w:lang w:val="en-US" w:eastAsia="en-US"/>
              </w:rPr>
            </w:pPr>
          </w:p>
        </w:tc>
        <w:tc>
          <w:tcPr>
            <w:tcW w:w="2482" w:type="dxa"/>
            <w:shd w:val="clear" w:color="auto" w:fill="auto"/>
          </w:tcPr>
          <w:p w14:paraId="1524482D" w14:textId="0C768360" w:rsidR="00DB42C8" w:rsidRPr="00525986" w:rsidRDefault="00DB42C8" w:rsidP="00DB42C8">
            <w:pPr>
              <w:pStyle w:val="NormalWeb"/>
              <w:shd w:val="clear" w:color="auto" w:fill="FFFFFF"/>
              <w:spacing w:before="0" w:beforeAutospacing="0" w:after="0" w:afterAutospacing="0"/>
              <w:jc w:val="both"/>
              <w:rPr>
                <w:color w:val="000000" w:themeColor="text1"/>
              </w:rPr>
            </w:pPr>
            <w:r w:rsidRPr="00525986">
              <w:rPr>
                <w:color w:val="000000" w:themeColor="text1"/>
              </w:rPr>
              <w:t>Giấy chứng nhận đăng ký phương tiện vui chơi giải trí dưới nước</w:t>
            </w:r>
          </w:p>
        </w:tc>
        <w:tc>
          <w:tcPr>
            <w:tcW w:w="4503" w:type="dxa"/>
            <w:gridSpan w:val="4"/>
            <w:shd w:val="clear" w:color="auto" w:fill="auto"/>
          </w:tcPr>
          <w:p w14:paraId="2BF19A33" w14:textId="77777777" w:rsidR="00DB42C8" w:rsidRPr="00525986" w:rsidRDefault="00DB42C8" w:rsidP="00DB42C8">
            <w:pPr>
              <w:shd w:val="clear" w:color="auto" w:fill="FFFFFF"/>
              <w:spacing w:after="88"/>
              <w:rPr>
                <w:color w:val="000000" w:themeColor="text1"/>
                <w:shd w:val="clear" w:color="auto" w:fill="FFFFFF"/>
                <w:lang w:val="en-US" w:eastAsia="en-US"/>
              </w:rPr>
            </w:pPr>
          </w:p>
        </w:tc>
      </w:tr>
      <w:tr w:rsidR="00525986" w:rsidRPr="00525986" w14:paraId="2F78A5E3" w14:textId="77777777" w:rsidTr="00AB44FE">
        <w:trPr>
          <w:jc w:val="center"/>
        </w:trPr>
        <w:tc>
          <w:tcPr>
            <w:tcW w:w="11053" w:type="dxa"/>
            <w:gridSpan w:val="7"/>
            <w:shd w:val="clear" w:color="auto" w:fill="auto"/>
          </w:tcPr>
          <w:p w14:paraId="3FE42BFF" w14:textId="77777777" w:rsidR="00DB42C8" w:rsidRPr="00525986" w:rsidRDefault="00DB42C8" w:rsidP="00DB42C8">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35313764" w14:textId="77777777" w:rsidTr="00AB44FE">
        <w:trPr>
          <w:jc w:val="center"/>
        </w:trPr>
        <w:tc>
          <w:tcPr>
            <w:tcW w:w="1838" w:type="dxa"/>
            <w:shd w:val="clear" w:color="auto" w:fill="auto"/>
            <w:vAlign w:val="center"/>
          </w:tcPr>
          <w:p w14:paraId="4280BD8C" w14:textId="77777777" w:rsidR="00DB42C8" w:rsidRPr="00525986" w:rsidRDefault="00DB42C8" w:rsidP="00DB42C8">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712" w:type="dxa"/>
            <w:gridSpan w:val="2"/>
            <w:shd w:val="clear" w:color="auto" w:fill="auto"/>
            <w:vAlign w:val="center"/>
          </w:tcPr>
          <w:p w14:paraId="5FF473A8" w14:textId="77777777" w:rsidR="00DB42C8" w:rsidRPr="00525986" w:rsidRDefault="00DB42C8" w:rsidP="00DB42C8">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4005DF07" w14:textId="77777777" w:rsidR="00DB42C8" w:rsidRPr="00525986" w:rsidRDefault="00DB42C8" w:rsidP="00DB42C8">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822" w:type="dxa"/>
            <w:shd w:val="clear" w:color="auto" w:fill="auto"/>
            <w:vAlign w:val="center"/>
          </w:tcPr>
          <w:p w14:paraId="3C49F812" w14:textId="77777777" w:rsidR="00DB42C8" w:rsidRPr="00525986" w:rsidRDefault="00DB42C8" w:rsidP="00DB42C8">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371" w:type="dxa"/>
            <w:shd w:val="clear" w:color="auto" w:fill="auto"/>
            <w:vAlign w:val="center"/>
          </w:tcPr>
          <w:p w14:paraId="7CBE8CEC" w14:textId="77777777" w:rsidR="00DB42C8" w:rsidRPr="00525986" w:rsidRDefault="00DB42C8" w:rsidP="00DB42C8">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26096E57" w14:textId="77777777" w:rsidTr="00AB44FE">
        <w:trPr>
          <w:jc w:val="center"/>
        </w:trPr>
        <w:tc>
          <w:tcPr>
            <w:tcW w:w="1838" w:type="dxa"/>
            <w:shd w:val="clear" w:color="auto" w:fill="auto"/>
            <w:vAlign w:val="center"/>
          </w:tcPr>
          <w:p w14:paraId="3C26C255" w14:textId="77777777" w:rsidR="00DB42C8" w:rsidRPr="00525986" w:rsidRDefault="00DB42C8" w:rsidP="00DB42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48/2019/NĐ-CP</w:t>
            </w:r>
          </w:p>
        </w:tc>
        <w:tc>
          <w:tcPr>
            <w:tcW w:w="4712" w:type="dxa"/>
            <w:gridSpan w:val="2"/>
            <w:shd w:val="clear" w:color="auto" w:fill="auto"/>
            <w:vAlign w:val="center"/>
          </w:tcPr>
          <w:p w14:paraId="35FA09E7" w14:textId="77777777" w:rsidR="00DB42C8" w:rsidRPr="00525986" w:rsidRDefault="00DB42C8" w:rsidP="00DB42C8">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vi-VN"/>
              </w:rPr>
              <w:t>Nghị định số </w:t>
            </w:r>
            <w:hyperlink r:id="rId73" w:tgtFrame="_blank" w:history="1">
              <w:r w:rsidRPr="00525986">
                <w:rPr>
                  <w:rStyle w:val="Hyperlink"/>
                  <w:color w:val="000000" w:themeColor="text1"/>
                  <w:shd w:val="clear" w:color="auto" w:fill="FFFFFF"/>
                  <w:lang w:val="vi-VN"/>
                </w:rPr>
                <w:t>48/2019/NĐ-CP</w:t>
              </w:r>
            </w:hyperlink>
            <w:r w:rsidRPr="00525986">
              <w:rPr>
                <w:color w:val="000000" w:themeColor="text1"/>
                <w:shd w:val="clear" w:color="auto" w:fill="FFFFFF"/>
                <w:lang w:val="vi-VN"/>
              </w:rPr>
              <w:t> ngày 05/6/2019 của Chính phủ về quản lý hoạt động của phương tiện phục vụ vui chơi, giải trí dưới nước</w:t>
            </w:r>
            <w:r w:rsidRPr="00525986">
              <w:rPr>
                <w:color w:val="000000" w:themeColor="text1"/>
                <w:shd w:val="clear" w:color="auto" w:fill="FFFFFF"/>
                <w:lang w:val="en-US"/>
              </w:rPr>
              <w:t>.</w:t>
            </w:r>
          </w:p>
        </w:tc>
        <w:tc>
          <w:tcPr>
            <w:tcW w:w="1310" w:type="dxa"/>
            <w:gridSpan w:val="2"/>
            <w:shd w:val="clear" w:color="auto" w:fill="auto"/>
            <w:vAlign w:val="center"/>
          </w:tcPr>
          <w:p w14:paraId="545AA049" w14:textId="77777777" w:rsidR="00DB42C8" w:rsidRPr="00525986" w:rsidRDefault="00DB42C8" w:rsidP="00DB42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05/6/2029</w:t>
            </w:r>
          </w:p>
        </w:tc>
        <w:tc>
          <w:tcPr>
            <w:tcW w:w="1822" w:type="dxa"/>
            <w:shd w:val="clear" w:color="auto" w:fill="auto"/>
            <w:vAlign w:val="center"/>
          </w:tcPr>
          <w:p w14:paraId="33C3E14B" w14:textId="77777777" w:rsidR="00DB42C8" w:rsidRPr="00525986" w:rsidRDefault="00DB42C8" w:rsidP="00DB42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15/8/2019</w:t>
            </w:r>
          </w:p>
        </w:tc>
        <w:tc>
          <w:tcPr>
            <w:tcW w:w="1371" w:type="dxa"/>
            <w:shd w:val="clear" w:color="auto" w:fill="auto"/>
            <w:vAlign w:val="center"/>
          </w:tcPr>
          <w:p w14:paraId="7CA6CCBD" w14:textId="77777777" w:rsidR="00DB42C8" w:rsidRPr="00525986" w:rsidRDefault="00DB42C8" w:rsidP="00DB42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64122ABF" w14:textId="77777777" w:rsidTr="00AB44FE">
        <w:trPr>
          <w:jc w:val="center"/>
        </w:trPr>
        <w:tc>
          <w:tcPr>
            <w:tcW w:w="1838" w:type="dxa"/>
            <w:shd w:val="clear" w:color="auto" w:fill="auto"/>
            <w:vAlign w:val="center"/>
          </w:tcPr>
          <w:p w14:paraId="52DAC6DD" w14:textId="77777777" w:rsidR="00DB42C8" w:rsidRPr="00525986" w:rsidRDefault="00DB42C8" w:rsidP="00DB42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19/2024/NĐ-CP</w:t>
            </w:r>
          </w:p>
        </w:tc>
        <w:tc>
          <w:tcPr>
            <w:tcW w:w="4712" w:type="dxa"/>
            <w:gridSpan w:val="2"/>
            <w:shd w:val="clear" w:color="auto" w:fill="auto"/>
            <w:vAlign w:val="center"/>
          </w:tcPr>
          <w:p w14:paraId="2E0BDC29" w14:textId="77777777" w:rsidR="00DB42C8" w:rsidRPr="00525986" w:rsidRDefault="00DB42C8" w:rsidP="00DB42C8">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Nghị định số 19/2024/NĐ-CP ngày 23 tháng 02 năm 2024 của Chính phủ sửa đổi, bổ sung một số điều của Nghị định số 48/2019/NĐ-CP ngày 05/6/2019 của Chính phủ quy định về quản lý hoạt động của phương tiện phục vụ vui chơi, giải trí dưới nước.</w:t>
            </w:r>
          </w:p>
        </w:tc>
        <w:tc>
          <w:tcPr>
            <w:tcW w:w="1310" w:type="dxa"/>
            <w:gridSpan w:val="2"/>
            <w:shd w:val="clear" w:color="auto" w:fill="auto"/>
            <w:vAlign w:val="center"/>
          </w:tcPr>
          <w:p w14:paraId="1809DC80" w14:textId="77777777" w:rsidR="00DB42C8" w:rsidRPr="00525986" w:rsidRDefault="00DB42C8" w:rsidP="00DB42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23/02/2024</w:t>
            </w:r>
          </w:p>
        </w:tc>
        <w:tc>
          <w:tcPr>
            <w:tcW w:w="1822" w:type="dxa"/>
            <w:shd w:val="clear" w:color="auto" w:fill="auto"/>
            <w:vAlign w:val="center"/>
          </w:tcPr>
          <w:p w14:paraId="4D5CD88A" w14:textId="77777777" w:rsidR="00DB42C8" w:rsidRPr="00525986" w:rsidRDefault="00DB42C8" w:rsidP="00DB42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10/4/2024</w:t>
            </w:r>
          </w:p>
        </w:tc>
        <w:tc>
          <w:tcPr>
            <w:tcW w:w="1371" w:type="dxa"/>
            <w:shd w:val="clear" w:color="auto" w:fill="auto"/>
            <w:vAlign w:val="center"/>
          </w:tcPr>
          <w:p w14:paraId="7DEC0F41" w14:textId="77777777" w:rsidR="00DB42C8" w:rsidRPr="00525986" w:rsidRDefault="00DB42C8" w:rsidP="00DB42C8">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2195E378" w14:textId="77777777" w:rsidTr="00A34629">
        <w:trPr>
          <w:jc w:val="center"/>
        </w:trPr>
        <w:tc>
          <w:tcPr>
            <w:tcW w:w="1838" w:type="dxa"/>
            <w:shd w:val="clear" w:color="auto" w:fill="auto"/>
            <w:vAlign w:val="center"/>
          </w:tcPr>
          <w:p w14:paraId="35781365" w14:textId="26057D44"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4712" w:type="dxa"/>
            <w:gridSpan w:val="2"/>
            <w:shd w:val="clear" w:color="auto" w:fill="auto"/>
            <w:vAlign w:val="center"/>
          </w:tcPr>
          <w:p w14:paraId="5A8CEB49" w14:textId="2E5D979C"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6B2B2CBA" w14:textId="578E0686"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725FDA45" w14:textId="7E9D2E20"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62458F43" w14:textId="7818263D"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0B9B4EC7" w14:textId="77777777" w:rsidTr="00A34629">
        <w:trPr>
          <w:jc w:val="center"/>
        </w:trPr>
        <w:tc>
          <w:tcPr>
            <w:tcW w:w="1838" w:type="dxa"/>
            <w:shd w:val="clear" w:color="auto" w:fill="auto"/>
            <w:vAlign w:val="center"/>
          </w:tcPr>
          <w:p w14:paraId="7E7B8511" w14:textId="3BA37365"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712" w:type="dxa"/>
            <w:gridSpan w:val="2"/>
            <w:shd w:val="clear" w:color="auto" w:fill="auto"/>
            <w:vAlign w:val="center"/>
          </w:tcPr>
          <w:p w14:paraId="63ACCD91" w14:textId="581C56AE"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77571F32" w14:textId="523631CB"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6454B41A" w14:textId="042117C2"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208E3BDD" w14:textId="3112131B"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5A55EB0A" w14:textId="77777777" w:rsidTr="00AB44FE">
        <w:trPr>
          <w:jc w:val="center"/>
        </w:trPr>
        <w:tc>
          <w:tcPr>
            <w:tcW w:w="4068" w:type="dxa"/>
            <w:gridSpan w:val="2"/>
            <w:shd w:val="clear" w:color="auto" w:fill="auto"/>
          </w:tcPr>
          <w:p w14:paraId="27FEBE3A"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6985" w:type="dxa"/>
            <w:gridSpan w:val="5"/>
            <w:shd w:val="clear" w:color="auto" w:fill="auto"/>
            <w:vAlign w:val="center"/>
          </w:tcPr>
          <w:p w14:paraId="72D46C91" w14:textId="77777777" w:rsidR="00860996" w:rsidRPr="00525986" w:rsidRDefault="00860996" w:rsidP="0086099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374B9EB9" w14:textId="77777777" w:rsidTr="00AB44FE">
        <w:trPr>
          <w:jc w:val="center"/>
        </w:trPr>
        <w:tc>
          <w:tcPr>
            <w:tcW w:w="4068" w:type="dxa"/>
            <w:gridSpan w:val="2"/>
            <w:shd w:val="clear" w:color="auto" w:fill="auto"/>
          </w:tcPr>
          <w:p w14:paraId="2D26BBEC" w14:textId="77777777" w:rsidR="00860996" w:rsidRPr="00525986" w:rsidRDefault="00860996" w:rsidP="00860996">
            <w:pPr>
              <w:shd w:val="clear" w:color="auto" w:fill="FFFFFF"/>
              <w:rPr>
                <w:color w:val="000000" w:themeColor="text1"/>
                <w:shd w:val="clear" w:color="auto" w:fill="FFFFFF"/>
                <w:lang w:val="en-US" w:eastAsia="en-US"/>
              </w:rPr>
            </w:pPr>
            <w:r w:rsidRPr="00525986">
              <w:rPr>
                <w:b/>
                <w:color w:val="000000" w:themeColor="text1"/>
                <w:lang w:val="nl-NL" w:eastAsia="en-US"/>
              </w:rPr>
              <w:lastRenderedPageBreak/>
              <w:t>Thành phần hồ sơ lưu</w:t>
            </w:r>
          </w:p>
        </w:tc>
        <w:tc>
          <w:tcPr>
            <w:tcW w:w="6985" w:type="dxa"/>
            <w:gridSpan w:val="5"/>
            <w:shd w:val="clear" w:color="auto" w:fill="auto"/>
            <w:vAlign w:val="center"/>
          </w:tcPr>
          <w:p w14:paraId="420405AE" w14:textId="77777777" w:rsidR="00860996" w:rsidRPr="00525986" w:rsidRDefault="00860996" w:rsidP="00860996">
            <w:pPr>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2F5ABFD9" w14:textId="77777777" w:rsidR="00860996" w:rsidRPr="00525986" w:rsidRDefault="00860996" w:rsidP="00860996">
            <w:pPr>
              <w:jc w:val="both"/>
              <w:rPr>
                <w:color w:val="000000" w:themeColor="text1"/>
                <w:lang w:val="nl-NL"/>
              </w:rPr>
            </w:pPr>
            <w:r w:rsidRPr="00525986">
              <w:rPr>
                <w:color w:val="000000" w:themeColor="text1"/>
                <w:lang w:val="nl-NL"/>
              </w:rPr>
              <w:t>- Giấy tiếp nhận hồ sơ và hẹn trả kết quả;</w:t>
            </w:r>
          </w:p>
          <w:p w14:paraId="477EC74A" w14:textId="77777777" w:rsidR="00860996" w:rsidRPr="00525986" w:rsidRDefault="00860996" w:rsidP="00860996">
            <w:pPr>
              <w:jc w:val="both"/>
              <w:rPr>
                <w:color w:val="000000" w:themeColor="text1"/>
                <w:lang w:val="nl-NL"/>
              </w:rPr>
            </w:pPr>
            <w:r w:rsidRPr="00525986">
              <w:rPr>
                <w:color w:val="000000" w:themeColor="text1"/>
                <w:lang w:val="nl-NL"/>
              </w:rPr>
              <w:t>- Phiếu kiểm soát quá trình xử lý hồ sơ (nếu có);</w:t>
            </w:r>
          </w:p>
          <w:p w14:paraId="65B04B74" w14:textId="77777777"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860996" w:rsidRPr="00525986" w14:paraId="28CD2B60" w14:textId="77777777" w:rsidTr="00AB44FE">
        <w:trPr>
          <w:jc w:val="center"/>
        </w:trPr>
        <w:tc>
          <w:tcPr>
            <w:tcW w:w="4068" w:type="dxa"/>
            <w:gridSpan w:val="2"/>
            <w:shd w:val="clear" w:color="auto" w:fill="auto"/>
          </w:tcPr>
          <w:p w14:paraId="6B14E32A" w14:textId="77777777" w:rsidR="00860996" w:rsidRPr="00525986" w:rsidRDefault="00860996" w:rsidP="00860996">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6985" w:type="dxa"/>
            <w:gridSpan w:val="5"/>
            <w:shd w:val="clear" w:color="auto" w:fill="auto"/>
            <w:vAlign w:val="center"/>
          </w:tcPr>
          <w:p w14:paraId="1B5BB8CC" w14:textId="74C628BB" w:rsidR="00860996" w:rsidRPr="00525986" w:rsidRDefault="00860996" w:rsidP="00860996">
            <w:pPr>
              <w:shd w:val="clear" w:color="auto" w:fill="FFFFFF"/>
              <w:spacing w:after="88"/>
              <w:jc w:val="both"/>
              <w:rPr>
                <w:color w:val="000000" w:themeColor="text1"/>
                <w:shd w:val="clear" w:color="auto" w:fill="FFFFFF"/>
                <w:lang w:val="nl-NL" w:eastAsia="en-US"/>
              </w:rPr>
            </w:pPr>
            <w:r w:rsidRPr="00525986">
              <w:rPr>
                <w:color w:val="000000" w:themeColor="text1"/>
                <w:lang w:val="nl-NL"/>
              </w:rPr>
              <w:t>Hồ sơ đã giải quyết xong được lưu trữ theo quy định hiện hành.</w:t>
            </w:r>
          </w:p>
        </w:tc>
      </w:tr>
    </w:tbl>
    <w:p w14:paraId="63164A87" w14:textId="33CD4F62" w:rsidR="00511DCB" w:rsidRPr="00525986" w:rsidRDefault="00511DCB" w:rsidP="002B5F97">
      <w:pPr>
        <w:rPr>
          <w:color w:val="000000" w:themeColor="text1"/>
          <w:lang w:val="nl-NL"/>
        </w:rPr>
      </w:pPr>
    </w:p>
    <w:p w14:paraId="0E51E490" w14:textId="7F642EC4" w:rsidR="002C075D" w:rsidRPr="00525986" w:rsidRDefault="002C075D" w:rsidP="002B5F97">
      <w:pPr>
        <w:rPr>
          <w:color w:val="000000" w:themeColor="text1"/>
          <w:lang w:val="nl-NL"/>
        </w:rPr>
      </w:pPr>
    </w:p>
    <w:p w14:paraId="76BA2A9F" w14:textId="77777777" w:rsidR="002C075D" w:rsidRPr="00525986" w:rsidRDefault="002C075D" w:rsidP="002B5F97">
      <w:pPr>
        <w:rPr>
          <w:color w:val="000000" w:themeColor="text1"/>
          <w:lang w:val="nl-NL"/>
        </w:rPr>
      </w:pPr>
    </w:p>
    <w:p w14:paraId="79C70AD9" w14:textId="77777777" w:rsidR="000A1B84" w:rsidRPr="00525986" w:rsidRDefault="000A1B84" w:rsidP="002B5F97">
      <w:pPr>
        <w:rPr>
          <w:color w:val="000000" w:themeColor="text1"/>
          <w:lang w:val="nl-NL"/>
        </w:rPr>
      </w:pPr>
    </w:p>
    <w:p w14:paraId="28A2A6F8" w14:textId="77777777" w:rsidR="002B5F97" w:rsidRPr="00525986" w:rsidRDefault="002B5F97" w:rsidP="002B5F97">
      <w:pPr>
        <w:rPr>
          <w:color w:val="000000" w:themeColor="text1"/>
          <w:lang w:val="nl-NL"/>
        </w:rPr>
      </w:pPr>
    </w:p>
    <w:p w14:paraId="02EC42F3" w14:textId="77777777" w:rsidR="002B5F97" w:rsidRPr="00525986" w:rsidRDefault="002B5F97" w:rsidP="002B5F97">
      <w:pPr>
        <w:pStyle w:val="Vnbnnidung0"/>
        <w:spacing w:after="0"/>
        <w:ind w:firstLine="0"/>
        <w:jc w:val="right"/>
        <w:rPr>
          <w:b/>
          <w:bCs/>
          <w:color w:val="000000" w:themeColor="text1"/>
          <w:lang w:val="nl-NL"/>
        </w:rPr>
      </w:pPr>
      <w:r w:rsidRPr="00525986">
        <w:rPr>
          <w:b/>
          <w:bCs/>
          <w:color w:val="000000" w:themeColor="text1"/>
          <w:lang w:val="nl-NL"/>
        </w:rPr>
        <w:t>Mẫu số 04</w:t>
      </w:r>
    </w:p>
    <w:p w14:paraId="3CD1295D" w14:textId="77777777" w:rsidR="002B5F97" w:rsidRPr="00525986" w:rsidRDefault="002B5F97" w:rsidP="002B5F97">
      <w:pPr>
        <w:pStyle w:val="Vnbnnidung0"/>
        <w:spacing w:after="0"/>
        <w:ind w:firstLine="0"/>
        <w:jc w:val="center"/>
        <w:rPr>
          <w:color w:val="000000" w:themeColor="text1"/>
          <w:lang w:val="nl-NL"/>
        </w:rPr>
      </w:pPr>
      <w:r w:rsidRPr="00525986">
        <w:rPr>
          <w:b/>
          <w:bCs/>
          <w:color w:val="000000" w:themeColor="text1"/>
          <w:lang w:val="nl-NL"/>
        </w:rPr>
        <w:t>CỘNG HÒA XÃ HỘI CHỦ NGHĨA VIỆT NAM</w:t>
      </w:r>
    </w:p>
    <w:p w14:paraId="3F2C9A65" w14:textId="77777777" w:rsidR="002B5F97" w:rsidRPr="00525986" w:rsidRDefault="002B5F97" w:rsidP="002B5F97">
      <w:pPr>
        <w:pStyle w:val="Vnbnnidung0"/>
        <w:spacing w:after="0"/>
        <w:ind w:firstLine="0"/>
        <w:jc w:val="center"/>
        <w:rPr>
          <w:b/>
          <w:bCs/>
          <w:color w:val="000000" w:themeColor="text1"/>
        </w:rPr>
      </w:pPr>
      <w:r w:rsidRPr="00525986">
        <w:rPr>
          <w:b/>
          <w:bCs/>
          <w:color w:val="000000" w:themeColor="text1"/>
        </w:rPr>
        <w:t>Độc lập - Tự do - Hạnh phúc</w:t>
      </w:r>
    </w:p>
    <w:p w14:paraId="2D2BFBB8" w14:textId="77777777" w:rsidR="002B5F97" w:rsidRPr="00525986" w:rsidRDefault="002B5F97" w:rsidP="002B5F97">
      <w:pPr>
        <w:pStyle w:val="Vnbnnidung0"/>
        <w:spacing w:after="0"/>
        <w:ind w:firstLine="0"/>
        <w:jc w:val="center"/>
        <w:rPr>
          <w:b/>
          <w:bCs/>
          <w:color w:val="000000" w:themeColor="text1"/>
          <w:vertAlign w:val="superscript"/>
        </w:rPr>
      </w:pPr>
      <w:r w:rsidRPr="00525986">
        <w:rPr>
          <w:b/>
          <w:bCs/>
          <w:color w:val="000000" w:themeColor="text1"/>
          <w:vertAlign w:val="superscript"/>
        </w:rPr>
        <w:t>_______________</w:t>
      </w:r>
    </w:p>
    <w:p w14:paraId="0B649252" w14:textId="77777777" w:rsidR="002B5F97" w:rsidRPr="00525986" w:rsidRDefault="002B5F97" w:rsidP="002B5F97">
      <w:pPr>
        <w:pStyle w:val="Vnbnnidung0"/>
        <w:spacing w:after="0"/>
        <w:ind w:firstLine="0"/>
        <w:jc w:val="center"/>
        <w:rPr>
          <w:color w:val="000000" w:themeColor="text1"/>
        </w:rPr>
      </w:pPr>
    </w:p>
    <w:p w14:paraId="2C4E0A6A" w14:textId="77777777" w:rsidR="002B5F97" w:rsidRPr="00525986" w:rsidRDefault="002B5F97" w:rsidP="00F06870">
      <w:pPr>
        <w:pStyle w:val="Tiu10"/>
        <w:keepNext/>
        <w:keepLines/>
        <w:ind w:left="0" w:firstLine="0"/>
        <w:jc w:val="center"/>
        <w:outlineLvl w:val="9"/>
        <w:rPr>
          <w:color w:val="000000" w:themeColor="text1"/>
          <w:sz w:val="28"/>
          <w:szCs w:val="28"/>
        </w:rPr>
      </w:pPr>
      <w:r w:rsidRPr="00525986">
        <w:rPr>
          <w:color w:val="000000" w:themeColor="text1"/>
          <w:sz w:val="28"/>
          <w:szCs w:val="28"/>
        </w:rPr>
        <w:t>ĐƠN ĐỀ NGHỊ ĐĂNG KÝ PHƯƠNG TIỆN VUI CHƠI</w:t>
      </w:r>
      <w:r w:rsidRPr="00525986">
        <w:rPr>
          <w:color w:val="000000" w:themeColor="text1"/>
          <w:sz w:val="28"/>
          <w:szCs w:val="28"/>
        </w:rPr>
        <w:br/>
        <w:t>GIẢI TRÍ DƯỚI NƯỚC</w:t>
      </w:r>
    </w:p>
    <w:p w14:paraId="48F247F1" w14:textId="77777777" w:rsidR="002B5F97" w:rsidRPr="00525986" w:rsidRDefault="002B5F97" w:rsidP="002B5F97">
      <w:pPr>
        <w:pStyle w:val="Vnbnnidung0"/>
        <w:spacing w:after="0"/>
        <w:ind w:firstLine="0"/>
        <w:jc w:val="center"/>
        <w:rPr>
          <w:color w:val="000000" w:themeColor="text1"/>
        </w:rPr>
      </w:pPr>
      <w:r w:rsidRPr="00525986">
        <w:rPr>
          <w:i/>
          <w:iCs/>
          <w:color w:val="000000" w:themeColor="text1"/>
        </w:rPr>
        <w:t>(Dùng cho phương tiện đăng ký lại)</w:t>
      </w:r>
    </w:p>
    <w:p w14:paraId="11BED4AD" w14:textId="77777777" w:rsidR="002B5F97" w:rsidRPr="00525986" w:rsidRDefault="002B5F97" w:rsidP="002B5F97">
      <w:pPr>
        <w:pStyle w:val="Vnbnnidung0"/>
        <w:tabs>
          <w:tab w:val="left" w:leader="dot" w:pos="2786"/>
        </w:tabs>
        <w:spacing w:after="0"/>
        <w:ind w:firstLine="0"/>
        <w:jc w:val="center"/>
        <w:rPr>
          <w:color w:val="000000" w:themeColor="text1"/>
        </w:rPr>
      </w:pPr>
      <w:r w:rsidRPr="00525986">
        <w:rPr>
          <w:color w:val="000000" w:themeColor="text1"/>
        </w:rPr>
        <w:t>Kính gửi: ......................</w:t>
      </w:r>
    </w:p>
    <w:p w14:paraId="60F1A871" w14:textId="77777777" w:rsidR="002B5F97" w:rsidRPr="00525986" w:rsidRDefault="002B5F97" w:rsidP="002B5F97">
      <w:pPr>
        <w:pStyle w:val="Vnbnnidung0"/>
        <w:tabs>
          <w:tab w:val="left" w:leader="dot" w:pos="2786"/>
        </w:tabs>
        <w:spacing w:after="0"/>
        <w:ind w:firstLine="0"/>
        <w:jc w:val="center"/>
        <w:rPr>
          <w:color w:val="000000" w:themeColor="text1"/>
        </w:rPr>
      </w:pPr>
    </w:p>
    <w:p w14:paraId="31D7EEB6" w14:textId="77777777" w:rsidR="002B5F97" w:rsidRPr="00525986" w:rsidRDefault="002B5F97" w:rsidP="002B5F97">
      <w:pPr>
        <w:pStyle w:val="Vnbnnidung0"/>
        <w:tabs>
          <w:tab w:val="left" w:leader="dot" w:pos="5164"/>
        </w:tabs>
        <w:spacing w:after="120"/>
        <w:ind w:firstLine="720"/>
        <w:jc w:val="both"/>
        <w:rPr>
          <w:color w:val="000000" w:themeColor="text1"/>
        </w:rPr>
      </w:pPr>
      <w:r w:rsidRPr="00525986">
        <w:rPr>
          <w:color w:val="000000" w:themeColor="text1"/>
        </w:rPr>
        <w:t>- Tổ chức, cá nhân đăng ký: .............đại diện cho các đồng sở hữu ………</w:t>
      </w:r>
    </w:p>
    <w:p w14:paraId="43ED9907" w14:textId="77777777" w:rsidR="002B5F97" w:rsidRPr="00525986" w:rsidRDefault="002B5F97" w:rsidP="002B5F97">
      <w:pPr>
        <w:pStyle w:val="Vnbnnidung0"/>
        <w:tabs>
          <w:tab w:val="left" w:leader="dot" w:pos="8919"/>
        </w:tabs>
        <w:spacing w:after="120"/>
        <w:ind w:firstLine="720"/>
        <w:jc w:val="both"/>
        <w:rPr>
          <w:color w:val="000000" w:themeColor="text1"/>
        </w:rPr>
      </w:pPr>
      <w:r w:rsidRPr="00525986">
        <w:rPr>
          <w:color w:val="000000" w:themeColor="text1"/>
        </w:rPr>
        <w:t>- Trụ sở chính: (1)........................................................................................</w:t>
      </w:r>
    </w:p>
    <w:p w14:paraId="0D148460" w14:textId="77777777" w:rsidR="002B5F97" w:rsidRPr="00525986" w:rsidRDefault="002B5F97" w:rsidP="002B5F97">
      <w:pPr>
        <w:pStyle w:val="Vnbnnidung0"/>
        <w:tabs>
          <w:tab w:val="left" w:leader="dot" w:pos="8919"/>
        </w:tabs>
        <w:spacing w:after="120"/>
        <w:ind w:firstLine="720"/>
        <w:jc w:val="both"/>
        <w:rPr>
          <w:color w:val="000000" w:themeColor="text1"/>
        </w:rPr>
      </w:pPr>
      <w:r w:rsidRPr="00525986">
        <w:rPr>
          <w:color w:val="000000" w:themeColor="text1"/>
        </w:rPr>
        <w:t>.......................................................................................................................</w:t>
      </w:r>
    </w:p>
    <w:p w14:paraId="672720C1" w14:textId="77777777" w:rsidR="002B5F97" w:rsidRPr="00525986" w:rsidRDefault="002B5F97" w:rsidP="002B5F97">
      <w:pPr>
        <w:pStyle w:val="Vnbnnidung0"/>
        <w:tabs>
          <w:tab w:val="right" w:leader="dot" w:pos="5508"/>
          <w:tab w:val="left" w:leader="dot" w:pos="8919"/>
        </w:tabs>
        <w:spacing w:after="120"/>
        <w:ind w:firstLine="720"/>
        <w:jc w:val="both"/>
        <w:rPr>
          <w:color w:val="000000" w:themeColor="text1"/>
        </w:rPr>
      </w:pPr>
      <w:r w:rsidRPr="00525986">
        <w:rPr>
          <w:color w:val="000000" w:themeColor="text1"/>
        </w:rPr>
        <w:t>- Điện thoại:</w:t>
      </w:r>
      <w:r w:rsidRPr="00525986">
        <w:rPr>
          <w:color w:val="000000" w:themeColor="text1"/>
        </w:rPr>
        <w:tab/>
        <w:t>Email:</w:t>
      </w:r>
      <w:r w:rsidRPr="00525986">
        <w:rPr>
          <w:color w:val="000000" w:themeColor="text1"/>
        </w:rPr>
        <w:tab/>
      </w:r>
    </w:p>
    <w:p w14:paraId="632069B2" w14:textId="77777777" w:rsidR="002B5F97" w:rsidRPr="00525986" w:rsidRDefault="002B5F97" w:rsidP="002B5F97">
      <w:pPr>
        <w:pStyle w:val="Vnbnnidung0"/>
        <w:spacing w:after="120"/>
        <w:ind w:firstLine="720"/>
        <w:jc w:val="both"/>
        <w:rPr>
          <w:color w:val="000000" w:themeColor="text1"/>
        </w:rPr>
      </w:pPr>
      <w:r w:rsidRPr="00525986">
        <w:rPr>
          <w:color w:val="000000" w:themeColor="text1"/>
        </w:rPr>
        <w:t>Đề nghị cơ quan cấp đăng ký phương tiện với đặc điểm cơ bản như sau:</w:t>
      </w:r>
    </w:p>
    <w:p w14:paraId="6D83CCD8" w14:textId="77777777" w:rsidR="002B5F97" w:rsidRPr="00525986" w:rsidRDefault="002B5F97" w:rsidP="002B5F97">
      <w:pPr>
        <w:pStyle w:val="Vnbnnidung0"/>
        <w:tabs>
          <w:tab w:val="right" w:leader="dot" w:pos="5789"/>
          <w:tab w:val="left" w:pos="5992"/>
          <w:tab w:val="left" w:leader="dot" w:pos="8919"/>
        </w:tabs>
        <w:spacing w:after="120"/>
        <w:ind w:firstLine="720"/>
        <w:jc w:val="both"/>
        <w:rPr>
          <w:color w:val="000000" w:themeColor="text1"/>
        </w:rPr>
      </w:pPr>
      <w:r w:rsidRPr="00525986">
        <w:rPr>
          <w:color w:val="000000" w:themeColor="text1"/>
        </w:rPr>
        <w:t xml:space="preserve">Tên phương tiện: </w:t>
      </w:r>
      <w:r w:rsidRPr="00525986">
        <w:rPr>
          <w:color w:val="000000" w:themeColor="text1"/>
        </w:rPr>
        <w:tab/>
        <w:t xml:space="preserve"> số</w:t>
      </w:r>
      <w:r w:rsidRPr="00525986">
        <w:rPr>
          <w:color w:val="000000" w:themeColor="text1"/>
        </w:rPr>
        <w:tab/>
        <w:t>đăng ký: ............................</w:t>
      </w:r>
    </w:p>
    <w:p w14:paraId="74566BFB" w14:textId="77777777" w:rsidR="002B5F97" w:rsidRPr="00525986" w:rsidRDefault="002B5F97" w:rsidP="002B5F97">
      <w:pPr>
        <w:pStyle w:val="Vnbnnidung0"/>
        <w:tabs>
          <w:tab w:val="left" w:leader="dot" w:pos="1710"/>
          <w:tab w:val="right" w:leader="dot" w:pos="4716"/>
          <w:tab w:val="right" w:leader="dot" w:pos="6804"/>
          <w:tab w:val="left" w:leader="dot" w:pos="8626"/>
        </w:tabs>
        <w:spacing w:after="120"/>
        <w:ind w:firstLine="720"/>
        <w:jc w:val="both"/>
        <w:rPr>
          <w:color w:val="000000" w:themeColor="text1"/>
        </w:rPr>
      </w:pPr>
      <w:r w:rsidRPr="00525986">
        <w:rPr>
          <w:color w:val="000000" w:themeColor="text1"/>
        </w:rPr>
        <w:t>do</w:t>
      </w:r>
      <w:r w:rsidRPr="00525986">
        <w:rPr>
          <w:color w:val="000000" w:themeColor="text1"/>
        </w:rPr>
        <w:tab/>
        <w:t>cấp ngày</w:t>
      </w:r>
      <w:r w:rsidRPr="00525986">
        <w:rPr>
          <w:color w:val="000000" w:themeColor="text1"/>
        </w:rPr>
        <w:tab/>
        <w:t>tháng</w:t>
      </w:r>
      <w:r w:rsidRPr="00525986">
        <w:rPr>
          <w:color w:val="000000" w:themeColor="text1"/>
        </w:rPr>
        <w:tab/>
        <w:t>năm</w:t>
      </w:r>
      <w:r w:rsidRPr="00525986">
        <w:rPr>
          <w:color w:val="000000" w:themeColor="text1"/>
        </w:rPr>
        <w:tab/>
      </w:r>
    </w:p>
    <w:p w14:paraId="32798395" w14:textId="77777777" w:rsidR="002B5F97" w:rsidRPr="00525986" w:rsidRDefault="002B5F97" w:rsidP="002B5F97">
      <w:pPr>
        <w:pStyle w:val="Vnbnnidung0"/>
        <w:tabs>
          <w:tab w:val="left" w:leader="dot" w:pos="8919"/>
        </w:tabs>
        <w:spacing w:after="120"/>
        <w:ind w:firstLine="720"/>
        <w:jc w:val="both"/>
        <w:rPr>
          <w:color w:val="000000" w:themeColor="text1"/>
        </w:rPr>
      </w:pPr>
      <w:r w:rsidRPr="00525986">
        <w:rPr>
          <w:color w:val="000000" w:themeColor="text1"/>
        </w:rPr>
        <w:t>Nay đề nghị đăng ký lại phương tiện với lý do:</w:t>
      </w:r>
      <w:r w:rsidRPr="00525986">
        <w:rPr>
          <w:color w:val="000000" w:themeColor="text1"/>
        </w:rPr>
        <w:tab/>
      </w:r>
    </w:p>
    <w:p w14:paraId="7AB9A74B" w14:textId="77777777" w:rsidR="002B5F97" w:rsidRPr="00525986" w:rsidRDefault="002B5F97" w:rsidP="002B5F97">
      <w:pPr>
        <w:pStyle w:val="Vnbnnidung0"/>
        <w:spacing w:after="0"/>
        <w:ind w:firstLine="720"/>
        <w:jc w:val="both"/>
        <w:rPr>
          <w:color w:val="000000" w:themeColor="text1"/>
        </w:rPr>
      </w:pPr>
      <w:r w:rsidRPr="00525986">
        <w:rPr>
          <w:color w:val="000000" w:themeColor="text1"/>
        </w:rPr>
        <w:t>Tôi xin chịu hoàn toàn trách nhiệm và chấp hành nghiêm chỉnh mọi quy định của pháp luật về quản lý và sử dụng phương tiện.</w:t>
      </w:r>
    </w:p>
    <w:p w14:paraId="3F53E2FB" w14:textId="77777777" w:rsidR="002B5F97" w:rsidRPr="00525986" w:rsidRDefault="002B5F97" w:rsidP="002B5F97">
      <w:pPr>
        <w:pStyle w:val="Vnbnnidung0"/>
        <w:spacing w:after="0"/>
        <w:ind w:firstLine="720"/>
        <w:jc w:val="both"/>
        <w:rPr>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4752"/>
        <w:gridCol w:w="5312"/>
      </w:tblGrid>
      <w:tr w:rsidR="00525986" w:rsidRPr="00525986" w14:paraId="6E8DCF5A" w14:textId="77777777" w:rsidTr="00AA7F65">
        <w:trPr>
          <w:tblCellSpacing w:w="0" w:type="dxa"/>
        </w:trPr>
        <w:tc>
          <w:tcPr>
            <w:tcW w:w="2361" w:type="pct"/>
            <w:shd w:val="clear" w:color="auto" w:fill="FFFFFF"/>
            <w:tcMar>
              <w:top w:w="0" w:type="dxa"/>
              <w:left w:w="108" w:type="dxa"/>
              <w:bottom w:w="0" w:type="dxa"/>
              <w:right w:w="108" w:type="dxa"/>
            </w:tcMar>
            <w:hideMark/>
          </w:tcPr>
          <w:p w14:paraId="10377F0B" w14:textId="77777777" w:rsidR="002B5F97" w:rsidRPr="00525986" w:rsidRDefault="002B5F97" w:rsidP="00AA7F65">
            <w:pPr>
              <w:spacing w:after="120"/>
              <w:ind w:firstLine="720"/>
              <w:jc w:val="both"/>
              <w:rPr>
                <w:b/>
                <w:color w:val="000000" w:themeColor="text1"/>
                <w:sz w:val="28"/>
                <w:szCs w:val="28"/>
              </w:rPr>
            </w:pPr>
          </w:p>
        </w:tc>
        <w:tc>
          <w:tcPr>
            <w:tcW w:w="2639" w:type="pct"/>
            <w:shd w:val="clear" w:color="auto" w:fill="FFFFFF"/>
            <w:tcMar>
              <w:top w:w="0" w:type="dxa"/>
              <w:left w:w="108" w:type="dxa"/>
              <w:bottom w:w="0" w:type="dxa"/>
              <w:right w:w="108" w:type="dxa"/>
            </w:tcMar>
            <w:hideMark/>
          </w:tcPr>
          <w:p w14:paraId="3C1183E4" w14:textId="77777777" w:rsidR="002B5F97" w:rsidRPr="00525986" w:rsidRDefault="002B5F97" w:rsidP="00AA7F65">
            <w:pPr>
              <w:jc w:val="center"/>
              <w:rPr>
                <w:i/>
                <w:color w:val="000000" w:themeColor="text1"/>
                <w:sz w:val="28"/>
                <w:szCs w:val="28"/>
              </w:rPr>
            </w:pPr>
            <w:r w:rsidRPr="00525986">
              <w:rPr>
                <w:i/>
                <w:color w:val="000000" w:themeColor="text1"/>
                <w:sz w:val="28"/>
                <w:szCs w:val="28"/>
              </w:rPr>
              <w:t>..., ngày ... tháng ... năm...</w:t>
            </w:r>
          </w:p>
          <w:p w14:paraId="06FD92D4" w14:textId="77777777" w:rsidR="002B5F97" w:rsidRPr="00525986" w:rsidRDefault="002B5F97" w:rsidP="00AA7F65">
            <w:pPr>
              <w:jc w:val="center"/>
              <w:rPr>
                <w:color w:val="000000" w:themeColor="text1"/>
                <w:sz w:val="28"/>
                <w:szCs w:val="28"/>
                <w:lang w:val="en-US"/>
              </w:rPr>
            </w:pPr>
            <w:r w:rsidRPr="00525986">
              <w:rPr>
                <w:b/>
                <w:color w:val="000000" w:themeColor="text1"/>
                <w:sz w:val="28"/>
                <w:szCs w:val="28"/>
                <w:lang w:val="en-US"/>
              </w:rPr>
              <w:t>CHỦ PHƯƠNG TIỆN</w:t>
            </w:r>
            <w:r w:rsidRPr="00525986">
              <w:rPr>
                <w:color w:val="000000" w:themeColor="text1"/>
                <w:sz w:val="28"/>
                <w:szCs w:val="28"/>
                <w:lang w:val="en-US"/>
              </w:rPr>
              <w:t xml:space="preserve"> (2)</w:t>
            </w:r>
          </w:p>
          <w:p w14:paraId="48F6900E" w14:textId="77777777" w:rsidR="002B5F97" w:rsidRPr="00525986" w:rsidRDefault="002B5F97" w:rsidP="00AA7F65">
            <w:pPr>
              <w:jc w:val="center"/>
              <w:rPr>
                <w:color w:val="000000" w:themeColor="text1"/>
                <w:sz w:val="28"/>
                <w:szCs w:val="28"/>
                <w:lang w:val="en-US"/>
              </w:rPr>
            </w:pPr>
          </w:p>
          <w:p w14:paraId="3601360A" w14:textId="77777777" w:rsidR="002B5F97" w:rsidRPr="00525986" w:rsidRDefault="002B5F97" w:rsidP="00AA7F65">
            <w:pPr>
              <w:jc w:val="center"/>
              <w:rPr>
                <w:color w:val="000000" w:themeColor="text1"/>
                <w:sz w:val="28"/>
                <w:szCs w:val="28"/>
                <w:lang w:val="en-US"/>
              </w:rPr>
            </w:pPr>
          </w:p>
          <w:p w14:paraId="6782E603" w14:textId="77777777" w:rsidR="002B5F97" w:rsidRPr="00525986" w:rsidRDefault="002B5F97" w:rsidP="00AA7F65">
            <w:pPr>
              <w:jc w:val="center"/>
              <w:rPr>
                <w:color w:val="000000" w:themeColor="text1"/>
                <w:sz w:val="28"/>
                <w:szCs w:val="28"/>
                <w:lang w:val="en-US"/>
              </w:rPr>
            </w:pPr>
          </w:p>
          <w:p w14:paraId="23BEECC4" w14:textId="77777777" w:rsidR="002B5F97" w:rsidRPr="00525986" w:rsidRDefault="002B5F97" w:rsidP="00AA7F65">
            <w:pPr>
              <w:jc w:val="center"/>
              <w:rPr>
                <w:color w:val="000000" w:themeColor="text1"/>
                <w:sz w:val="28"/>
                <w:szCs w:val="28"/>
                <w:lang w:val="en-US"/>
              </w:rPr>
            </w:pPr>
          </w:p>
        </w:tc>
      </w:tr>
    </w:tbl>
    <w:p w14:paraId="515899B8" w14:textId="77777777" w:rsidR="002B5F97" w:rsidRPr="00525986" w:rsidRDefault="002B5F97" w:rsidP="002B5F97">
      <w:pPr>
        <w:pStyle w:val="Vnbnnidung0"/>
        <w:spacing w:after="0"/>
        <w:ind w:firstLine="720"/>
        <w:jc w:val="both"/>
        <w:rPr>
          <w:color w:val="000000" w:themeColor="text1"/>
        </w:rPr>
      </w:pPr>
    </w:p>
    <w:p w14:paraId="4F0E0295" w14:textId="77777777" w:rsidR="002B5F97" w:rsidRPr="00525986" w:rsidRDefault="002B5F97" w:rsidP="002B5F97">
      <w:pPr>
        <w:pStyle w:val="Vnbnnidung0"/>
        <w:spacing w:after="120"/>
        <w:ind w:firstLine="720"/>
        <w:jc w:val="both"/>
        <w:rPr>
          <w:color w:val="000000" w:themeColor="text1"/>
        </w:rPr>
      </w:pPr>
      <w:r w:rsidRPr="00525986">
        <w:rPr>
          <w:b/>
          <w:bCs/>
          <w:i/>
          <w:iCs/>
          <w:color w:val="000000" w:themeColor="text1"/>
        </w:rPr>
        <w:t>Ghi chú:</w:t>
      </w:r>
    </w:p>
    <w:p w14:paraId="6785E6B1" w14:textId="77777777" w:rsidR="002B5F97" w:rsidRPr="00525986" w:rsidRDefault="002B5F97" w:rsidP="002B5F97">
      <w:pPr>
        <w:pStyle w:val="Vnbnnidung0"/>
        <w:tabs>
          <w:tab w:val="left" w:pos="1032"/>
        </w:tabs>
        <w:spacing w:after="120"/>
        <w:ind w:firstLine="720"/>
        <w:jc w:val="both"/>
        <w:rPr>
          <w:color w:val="000000" w:themeColor="text1"/>
        </w:rPr>
      </w:pPr>
      <w:r w:rsidRPr="00525986">
        <w:rPr>
          <w:color w:val="000000" w:themeColor="text1"/>
        </w:rPr>
        <w:t xml:space="preserve">(1) Địa chỉ chủ phương tiện đặt trụ sở hoặc nơi đăng ký hộ khẩu thường trú hoặc nơi đăng ký tạm trú đối với trường hợp chủ phương tiện là cá nhân chưa có hộ khẩu thường trú nhưng có </w:t>
      </w:r>
      <w:r w:rsidRPr="00525986">
        <w:rPr>
          <w:color w:val="000000" w:themeColor="text1"/>
        </w:rPr>
        <w:lastRenderedPageBreak/>
        <w:t>đăng ký tạm trú tại địa phương.</w:t>
      </w:r>
    </w:p>
    <w:p w14:paraId="6277410E" w14:textId="75AD348E" w:rsidR="002B5F97" w:rsidRPr="00525986" w:rsidRDefault="002B5F97" w:rsidP="0047257F">
      <w:pPr>
        <w:pStyle w:val="Vnbnnidung0"/>
        <w:tabs>
          <w:tab w:val="left" w:pos="1003"/>
        </w:tabs>
        <w:spacing w:after="120"/>
        <w:ind w:firstLine="720"/>
        <w:jc w:val="both"/>
        <w:rPr>
          <w:color w:val="000000" w:themeColor="text1"/>
        </w:rPr>
      </w:pPr>
      <w:r w:rsidRPr="00525986">
        <w:rPr>
          <w:color w:val="000000" w:themeColor="text1"/>
        </w:rPr>
        <w:t>(2) Nếu chủ phương tiện là tổ chức, phải có người đại diện tổ chức ký tên, đóng dấ</w:t>
      </w:r>
      <w:r w:rsidR="0047257F" w:rsidRPr="00525986">
        <w:rPr>
          <w:color w:val="000000" w:themeColor="text1"/>
        </w:rPr>
        <w:t>u.</w:t>
      </w:r>
    </w:p>
    <w:p w14:paraId="1407A4D5" w14:textId="2B5A2F4A" w:rsidR="00525986" w:rsidRPr="00525986" w:rsidRDefault="00525986">
      <w:pPr>
        <w:spacing w:after="200" w:line="276" w:lineRule="auto"/>
        <w:rPr>
          <w:color w:val="000000" w:themeColor="text1"/>
        </w:rPr>
      </w:pPr>
      <w:r w:rsidRPr="00525986">
        <w:rPr>
          <w:color w:val="000000" w:themeColor="text1"/>
        </w:rPr>
        <w:br w:type="page"/>
      </w:r>
    </w:p>
    <w:p w14:paraId="3DD4F722" w14:textId="77777777" w:rsidR="002B5F97" w:rsidRPr="00525986" w:rsidRDefault="002B5F97" w:rsidP="002B5F97">
      <w:pPr>
        <w:rPr>
          <w:color w:val="000000" w:themeColor="text1"/>
        </w:rPr>
      </w:pPr>
    </w:p>
    <w:p w14:paraId="044B44B1" w14:textId="77777777" w:rsidR="002B5F97" w:rsidRPr="00525986" w:rsidRDefault="002B5F97" w:rsidP="002B5F97">
      <w:pPr>
        <w:rPr>
          <w:color w:val="000000" w:themeColor="text1"/>
        </w:rPr>
      </w:pPr>
    </w:p>
    <w:tbl>
      <w:tblPr>
        <w:tblW w:w="11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230"/>
        <w:gridCol w:w="2482"/>
        <w:gridCol w:w="833"/>
        <w:gridCol w:w="477"/>
        <w:gridCol w:w="1822"/>
        <w:gridCol w:w="1371"/>
      </w:tblGrid>
      <w:tr w:rsidR="00525986" w:rsidRPr="00525986" w14:paraId="6AD3E222" w14:textId="77777777" w:rsidTr="00AB44FE">
        <w:trPr>
          <w:jc w:val="center"/>
        </w:trPr>
        <w:tc>
          <w:tcPr>
            <w:tcW w:w="1838" w:type="dxa"/>
            <w:shd w:val="clear" w:color="auto" w:fill="auto"/>
          </w:tcPr>
          <w:p w14:paraId="5696EE73" w14:textId="62794C5B" w:rsidR="002B5F97" w:rsidRPr="00525986" w:rsidRDefault="00DB42C8" w:rsidP="00DF3CF6">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Mã thủ tục </w:t>
            </w:r>
            <w:r w:rsidR="009504A0" w:rsidRPr="00525986">
              <w:rPr>
                <w:b/>
                <w:color w:val="000000" w:themeColor="text1"/>
                <w:spacing w:val="-2"/>
                <w:lang w:val="en-US" w:eastAsia="en-US"/>
              </w:rPr>
              <w:t>số 1</w:t>
            </w:r>
            <w:r w:rsidR="00DF3CF6" w:rsidRPr="00525986">
              <w:rPr>
                <w:b/>
                <w:color w:val="000000" w:themeColor="text1"/>
                <w:spacing w:val="-2"/>
                <w:lang w:val="en-US" w:eastAsia="en-US"/>
              </w:rPr>
              <w:t>2</w:t>
            </w:r>
          </w:p>
        </w:tc>
        <w:tc>
          <w:tcPr>
            <w:tcW w:w="9215" w:type="dxa"/>
            <w:gridSpan w:val="6"/>
            <w:shd w:val="clear" w:color="auto" w:fill="auto"/>
            <w:vAlign w:val="center"/>
          </w:tcPr>
          <w:p w14:paraId="77469BCC" w14:textId="77777777" w:rsidR="002B5F97" w:rsidRPr="00525986" w:rsidRDefault="002B5F97" w:rsidP="00AA7F65">
            <w:pPr>
              <w:rPr>
                <w:b/>
                <w:color w:val="000000" w:themeColor="text1"/>
              </w:rPr>
            </w:pPr>
            <w:bookmarkStart w:id="54" w:name="OLE_LINK22"/>
            <w:r w:rsidRPr="00525986">
              <w:rPr>
                <w:b/>
                <w:color w:val="000000" w:themeColor="text1"/>
              </w:rPr>
              <w:t>2.001212.000.00.00.H53</w:t>
            </w:r>
            <w:bookmarkEnd w:id="54"/>
          </w:p>
        </w:tc>
      </w:tr>
      <w:tr w:rsidR="00525986" w:rsidRPr="00525986" w14:paraId="26BEBC5E" w14:textId="77777777" w:rsidTr="00AB44FE">
        <w:trPr>
          <w:trHeight w:val="546"/>
          <w:jc w:val="center"/>
        </w:trPr>
        <w:tc>
          <w:tcPr>
            <w:tcW w:w="1838" w:type="dxa"/>
            <w:shd w:val="clear" w:color="auto" w:fill="auto"/>
          </w:tcPr>
          <w:p w14:paraId="5D972A76"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215" w:type="dxa"/>
            <w:gridSpan w:val="6"/>
            <w:shd w:val="clear" w:color="auto" w:fill="auto"/>
          </w:tcPr>
          <w:p w14:paraId="0B44D14E" w14:textId="4635FC78" w:rsidR="002B5F97" w:rsidRPr="00525986" w:rsidRDefault="002B5F97" w:rsidP="00AA7F65">
            <w:pPr>
              <w:jc w:val="both"/>
              <w:textAlignment w:val="center"/>
              <w:rPr>
                <w:b/>
                <w:bCs/>
                <w:color w:val="000000" w:themeColor="text1"/>
                <w:shd w:val="clear" w:color="auto" w:fill="FFFFFF"/>
              </w:rPr>
            </w:pPr>
            <w:bookmarkStart w:id="55" w:name="OLE_LINK23"/>
            <w:r w:rsidRPr="00525986">
              <w:rPr>
                <w:b/>
                <w:bCs/>
                <w:color w:val="000000" w:themeColor="text1"/>
                <w:shd w:val="clear" w:color="auto" w:fill="FFFFFF"/>
              </w:rPr>
              <w:t>Cấp lại Giấy chứng nhận đăng ký phương tiện hoạt động vui chơi, giải trí dưới nước</w:t>
            </w:r>
          </w:p>
          <w:bookmarkEnd w:id="55"/>
          <w:p w14:paraId="202365B5" w14:textId="77777777" w:rsidR="00A440F5" w:rsidRPr="00525986" w:rsidRDefault="00A440F5" w:rsidP="00AA7F65">
            <w:pPr>
              <w:jc w:val="both"/>
              <w:textAlignment w:val="center"/>
              <w:rPr>
                <w:b/>
                <w:bCs/>
                <w:color w:val="000000" w:themeColor="text1"/>
                <w:shd w:val="clear" w:color="auto" w:fill="FFFFFF"/>
              </w:rPr>
            </w:pPr>
          </w:p>
          <w:p w14:paraId="6A1E480B" w14:textId="5943EBA1" w:rsidR="002B5F97" w:rsidRPr="00525986" w:rsidRDefault="002B5F97" w:rsidP="00AA7F65">
            <w:pPr>
              <w:jc w:val="both"/>
              <w:textAlignment w:val="center"/>
              <w:rPr>
                <w:color w:val="000000" w:themeColor="text1"/>
                <w:lang w:val="en-US" w:eastAsia="en-US"/>
              </w:rPr>
            </w:pPr>
            <w:r w:rsidRPr="00525986">
              <w:rPr>
                <w:color w:val="000000" w:themeColor="text1"/>
              </w:rPr>
              <w:t>DVC trực tuyến một phần</w:t>
            </w:r>
          </w:p>
        </w:tc>
      </w:tr>
      <w:tr w:rsidR="00525986" w:rsidRPr="00525986" w14:paraId="70158A69" w14:textId="77777777" w:rsidTr="00AB44FE">
        <w:trPr>
          <w:jc w:val="center"/>
        </w:trPr>
        <w:tc>
          <w:tcPr>
            <w:tcW w:w="1838" w:type="dxa"/>
            <w:shd w:val="clear" w:color="auto" w:fill="auto"/>
          </w:tcPr>
          <w:p w14:paraId="7E4D2AFA"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215" w:type="dxa"/>
            <w:gridSpan w:val="6"/>
            <w:shd w:val="clear" w:color="auto" w:fill="auto"/>
          </w:tcPr>
          <w:p w14:paraId="7176A7F0" w14:textId="44D8BED2" w:rsidR="002B5F97" w:rsidRPr="00525986" w:rsidRDefault="00504C56" w:rsidP="00AA7F65">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44C8906E" w14:textId="77777777" w:rsidTr="00AB44FE">
        <w:trPr>
          <w:jc w:val="center"/>
        </w:trPr>
        <w:tc>
          <w:tcPr>
            <w:tcW w:w="1838" w:type="dxa"/>
            <w:shd w:val="clear" w:color="auto" w:fill="auto"/>
          </w:tcPr>
          <w:p w14:paraId="056BD177"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215" w:type="dxa"/>
            <w:gridSpan w:val="6"/>
            <w:shd w:val="clear" w:color="auto" w:fill="auto"/>
          </w:tcPr>
          <w:p w14:paraId="144F6453"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52B64118" w14:textId="77777777" w:rsidTr="00AB44FE">
        <w:trPr>
          <w:jc w:val="center"/>
        </w:trPr>
        <w:tc>
          <w:tcPr>
            <w:tcW w:w="11053" w:type="dxa"/>
            <w:gridSpan w:val="7"/>
            <w:shd w:val="clear" w:color="auto" w:fill="auto"/>
          </w:tcPr>
          <w:p w14:paraId="5D59A25A" w14:textId="497675A2" w:rsidR="002B5F97" w:rsidRPr="00525986" w:rsidRDefault="00DB42C8" w:rsidP="00AA7F65">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62095D97" w14:textId="77777777" w:rsidTr="00AB44FE">
        <w:trPr>
          <w:jc w:val="center"/>
        </w:trPr>
        <w:tc>
          <w:tcPr>
            <w:tcW w:w="1838" w:type="dxa"/>
            <w:shd w:val="clear" w:color="auto" w:fill="auto"/>
          </w:tcPr>
          <w:p w14:paraId="34EC0CDD" w14:textId="77777777" w:rsidR="002B5F97" w:rsidRPr="00525986" w:rsidRDefault="002B5F97" w:rsidP="00AA7F65">
            <w:pPr>
              <w:spacing w:before="120" w:after="120"/>
              <w:jc w:val="both"/>
              <w:textAlignment w:val="center"/>
              <w:rPr>
                <w:color w:val="000000" w:themeColor="text1"/>
                <w:lang w:val="en-US" w:eastAsia="en-US"/>
              </w:rPr>
            </w:pPr>
          </w:p>
        </w:tc>
        <w:tc>
          <w:tcPr>
            <w:tcW w:w="9215" w:type="dxa"/>
            <w:gridSpan w:val="6"/>
            <w:shd w:val="clear" w:color="auto" w:fill="auto"/>
            <w:vAlign w:val="center"/>
          </w:tcPr>
          <w:p w14:paraId="681A3138" w14:textId="29815326" w:rsidR="00DB42C8" w:rsidRPr="00525986" w:rsidRDefault="00DB42C8" w:rsidP="00AA7F65">
            <w:pPr>
              <w:pStyle w:val="Header"/>
              <w:tabs>
                <w:tab w:val="left" w:pos="720"/>
              </w:tabs>
              <w:spacing w:before="12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5EB63746" w14:textId="0970692A" w:rsidR="002B5F97" w:rsidRPr="00525986" w:rsidRDefault="00DB42C8" w:rsidP="00AA7F65">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w:t>
            </w:r>
            <w:r w:rsidR="002B5F97" w:rsidRPr="00525986">
              <w:rPr>
                <w:rStyle w:val="text"/>
                <w:color w:val="000000" w:themeColor="text1"/>
                <w:spacing w:val="4"/>
                <w:shd w:val="clear" w:color="auto" w:fill="FFFFFF"/>
              </w:rPr>
              <w:t xml:space="preserve">Nộp hồ sơ trực tiếp </w:t>
            </w:r>
            <w:r w:rsidR="002B5F97" w:rsidRPr="00525986">
              <w:rPr>
                <w:bCs/>
                <w:color w:val="000000" w:themeColor="text1"/>
                <w:lang w:val="vi-VN"/>
              </w:rPr>
              <w:t xml:space="preserve">tại </w:t>
            </w:r>
            <w:r w:rsidR="001F2EEE" w:rsidRPr="00525986">
              <w:rPr>
                <w:bCs/>
                <w:color w:val="000000" w:themeColor="text1"/>
                <w:lang w:val="vi-VN"/>
              </w:rPr>
              <w:t>Trung tâm phục vụ hành chính công</w:t>
            </w:r>
            <w:r w:rsidRPr="00525986">
              <w:rPr>
                <w:bCs/>
                <w:color w:val="000000" w:themeColor="text1"/>
                <w:lang w:val="en-US"/>
              </w:rPr>
              <w:t xml:space="preserve"> cấp xã</w:t>
            </w:r>
            <w:r w:rsidR="00DF3CF6" w:rsidRPr="00525986">
              <w:rPr>
                <w:bCs/>
                <w:color w:val="000000" w:themeColor="text1"/>
                <w:lang w:val="en-US"/>
              </w:rPr>
              <w:t xml:space="preserve"> bất kỳ</w:t>
            </w:r>
          </w:p>
          <w:p w14:paraId="0F737317" w14:textId="77777777" w:rsidR="002B5F97" w:rsidRPr="00525986" w:rsidRDefault="002B5F97" w:rsidP="00AA7F65">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5B12FA18" w14:textId="77777777" w:rsidR="002B5F97" w:rsidRPr="00525986" w:rsidRDefault="002B5F97" w:rsidP="00AA7F65">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2A665AE9" w14:textId="77E1A3DE" w:rsidR="002B5F97" w:rsidRPr="00525986" w:rsidRDefault="002B5F97" w:rsidP="00AA7F65">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Nộp qua dịch vụ bưu chính công ích tại các điểm bưu chính thuộc hệ thống Bưu điện tỉnh trên địa bàn tỉnh Tây Ninh</w:t>
            </w:r>
            <w:r w:rsidRPr="00525986">
              <w:rPr>
                <w:rStyle w:val="text"/>
                <w:color w:val="000000" w:themeColor="text1"/>
                <w:spacing w:val="4"/>
                <w:shd w:val="clear" w:color="auto" w:fill="FFFFFF"/>
                <w:lang w:val="vi-VN"/>
              </w:rPr>
              <w:t xml:space="preserve">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33BA5CEF" w14:textId="77777777" w:rsidR="002B5F97" w:rsidRPr="00525986" w:rsidRDefault="002B5F97" w:rsidP="00AA7F65">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Thời gian tiếp nhận và trả kết quả: Từ thứ 2 đến thứ 6 hàng tuần (Sáng từ 7 giờ đến 11 giờ 30 phút; chiều từ 13 giờ 30 phút đến 17 giờ, trừ ngày nghỉ, lễ theo quy định).</w:t>
            </w:r>
          </w:p>
          <w:p w14:paraId="0F8C10D2" w14:textId="104F7C8E" w:rsidR="002B5F97" w:rsidRPr="00525986" w:rsidRDefault="002B5F97" w:rsidP="00AA7F65">
            <w:pPr>
              <w:spacing w:before="120"/>
              <w:jc w:val="both"/>
              <w:textAlignment w:val="center"/>
              <w:rPr>
                <w:iCs/>
                <w:color w:val="000000" w:themeColor="text1"/>
                <w:lang w:val="vi-VN"/>
              </w:rPr>
            </w:pPr>
          </w:p>
          <w:p w14:paraId="0B6E1385" w14:textId="624DC104" w:rsidR="002B5F97" w:rsidRPr="00525986" w:rsidRDefault="002B5F97" w:rsidP="00AA7F65">
            <w:pPr>
              <w:pStyle w:val="Header"/>
              <w:tabs>
                <w:tab w:val="left" w:pos="720"/>
              </w:tabs>
              <w:ind w:right="8"/>
              <w:jc w:val="both"/>
              <w:rPr>
                <w:rStyle w:val="text"/>
                <w:color w:val="000000" w:themeColor="text1"/>
                <w:spacing w:val="4"/>
                <w:shd w:val="clear" w:color="auto" w:fill="FFFFFF"/>
                <w:lang w:val="en-US"/>
              </w:rPr>
            </w:pPr>
            <w:r w:rsidRPr="00525986">
              <w:rPr>
                <w:rStyle w:val="text"/>
                <w:b/>
                <w:bCs/>
                <w:color w:val="000000" w:themeColor="text1"/>
                <w:spacing w:val="4"/>
                <w:shd w:val="clear" w:color="auto" w:fill="FFFFFF"/>
                <w:lang w:val="vi-VN"/>
              </w:rPr>
              <w:t xml:space="preserve">Bước </w:t>
            </w:r>
            <w:r w:rsidR="00DB42C8"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00DB42C8" w:rsidRPr="00525986">
              <w:rPr>
                <w:rStyle w:val="text"/>
                <w:color w:val="000000" w:themeColor="text1"/>
                <w:spacing w:val="4"/>
                <w:shd w:val="clear" w:color="auto" w:fill="FFFFFF"/>
                <w:lang w:val="en-US"/>
              </w:rPr>
              <w:t>Kiểm tra hồ sơ</w:t>
            </w:r>
          </w:p>
          <w:p w14:paraId="18EF96E2"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Trường hợp tiếp nhận hồ sơ trực tiếp </w:t>
            </w:r>
          </w:p>
          <w:p w14:paraId="3A7C0D1B"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Tiếp nhận và đối chiếu thành phần hồ sơ. </w:t>
            </w:r>
          </w:p>
          <w:p w14:paraId="440F96B5"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Viết giấy tiếp nhận hồ sơ, trong đó ghi rõ ngày, giờ trả kết quả (nếu hồ sơ đầy đủ và hợp lệ). - Hướng dẫn bổ sung hồ sơ nếu không đầy đủ và chưa hợp lệ.</w:t>
            </w:r>
          </w:p>
          <w:p w14:paraId="251565B0"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Cập nhật vào sổ theo dõi hồ sơ</w:t>
            </w:r>
          </w:p>
          <w:p w14:paraId="40EAD2CD"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Trường hợp tiếp nhận hồ sơ qua bưu điện </w:t>
            </w:r>
          </w:p>
          <w:p w14:paraId="0BA5CF5A"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Tiếp nhận và đối chiếu thành phần hồ sơ.</w:t>
            </w:r>
          </w:p>
          <w:p w14:paraId="7310711B"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Viết giấy tiếp nhận hồ sơ, trong đó ghi rõ ngày, giờ trả kết quả (nếu hồ sơ đầy đủ và hợp lệ) (liên hệ với cá nhân/tổ chức nộp hồ sơ).</w:t>
            </w:r>
          </w:p>
          <w:p w14:paraId="58D0089A"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Hướng dẫn bổ sung hồ sơ nếu không đầy đủ và chưa hợp lệ (liên hệ với cá nhân/tổ chức nộp hồ sơ). </w:t>
            </w:r>
          </w:p>
          <w:p w14:paraId="3FE6D616"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Cập nhật vào sổ theo dõi hồ sơ.</w:t>
            </w:r>
          </w:p>
          <w:p w14:paraId="15AFD12D"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Trường hợp tiếp nhận hồ sơ trực tuyến</w:t>
            </w:r>
          </w:p>
          <w:p w14:paraId="14F87441"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Tiếp nhận và đối chiếu thành phần hồ sơ (đã nhận trực tuyến).</w:t>
            </w:r>
          </w:p>
          <w:p w14:paraId="1A90B157"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Viết giấy tiếp nhận hồ sơ, trong đó ghi rõ ngày, giờ trả kết quả (nếu hồ sơ đầy đủ và hợp lệ). - Hướng dẫn bổ sung hồ sơ nếu không đầy đủ và chưa hợp lệ (trao đổi thông tin qua hòm thư mà cá nhân/tổ chức đã đăng ký khi đăng ký tài khoản).</w:t>
            </w:r>
          </w:p>
          <w:p w14:paraId="3BF01446" w14:textId="77777777" w:rsidR="002B5F97" w:rsidRPr="00525986" w:rsidRDefault="002B5F97" w:rsidP="00AA7F65">
            <w:pPr>
              <w:pStyle w:val="Header"/>
              <w:tabs>
                <w:tab w:val="left" w:pos="720"/>
              </w:tabs>
              <w:ind w:right="8"/>
              <w:jc w:val="both"/>
              <w:rPr>
                <w:color w:val="000000" w:themeColor="text1"/>
                <w:lang w:val="vi-VN"/>
              </w:rPr>
            </w:pPr>
            <w:r w:rsidRPr="00525986">
              <w:rPr>
                <w:color w:val="000000" w:themeColor="text1"/>
                <w:lang w:val="vi-VN"/>
              </w:rPr>
              <w:t xml:space="preserve"> - Cập nhật vào sổ theo dõi hồ sơ. </w:t>
            </w:r>
          </w:p>
          <w:p w14:paraId="20D1397F" w14:textId="5B67337C"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DB42C8" w:rsidRPr="00525986">
              <w:rPr>
                <w:rStyle w:val="text"/>
                <w:b/>
                <w:bCs/>
                <w:color w:val="000000" w:themeColor="text1"/>
                <w:spacing w:val="4"/>
                <w:shd w:val="clear" w:color="auto" w:fill="FFFFFF"/>
                <w:lang w:val="en-US"/>
              </w:rPr>
              <w:t>3</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Giải quyết hồ sơ</w:t>
            </w:r>
          </w:p>
          <w:p w14:paraId="15977197" w14:textId="68EF6A5D"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D11078" w:rsidRPr="00525986">
              <w:rPr>
                <w:rStyle w:val="text"/>
                <w:color w:val="000000" w:themeColor="text1"/>
                <w:spacing w:val="4"/>
                <w:shd w:val="clear" w:color="auto" w:fill="FFFFFF"/>
                <w:lang w:val="vi-VN"/>
              </w:rPr>
              <w:t>Ph</w:t>
            </w:r>
            <w:r w:rsidR="00FA3F8E" w:rsidRPr="00525986">
              <w:rPr>
                <w:rStyle w:val="text"/>
                <w:color w:val="000000" w:themeColor="text1"/>
                <w:spacing w:val="4"/>
                <w:shd w:val="clear" w:color="auto" w:fill="FFFFFF"/>
                <w:lang w:val="vi-VN"/>
              </w:rPr>
              <w:t>òng chuyên môn cấp xã</w:t>
            </w:r>
            <w:r w:rsidRPr="00525986">
              <w:rPr>
                <w:rStyle w:val="text"/>
                <w:color w:val="000000" w:themeColor="text1"/>
                <w:spacing w:val="4"/>
                <w:shd w:val="clear" w:color="auto" w:fill="FFFFFF"/>
                <w:lang w:val="vi-VN"/>
              </w:rPr>
              <w:t xml:space="preserve"> xử lý hồ sơ </w:t>
            </w:r>
          </w:p>
          <w:p w14:paraId="6DED6706" w14:textId="77777777"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 Cơ quan đăng ký phương tiện tiếp nhận, kiểm tra hồ sơ, trường hợp hồ sơ không hợp lệ: trong thời hạn 01 ngày làm việc kể từ ngày nhận được hồ sơ, hướng dẫn người nộp hoàn thiện hồ sơ theo quy định.</w:t>
            </w:r>
          </w:p>
          <w:p w14:paraId="479641B9" w14:textId="77777777"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 Trong thời hạn 03 ngày làm việc, kể từ ngày nhận được hồ sơ hợp lệ, cơ quan đăng ký phương tiện cấp lại Giấy chứng nhận đăng ký phương tiện cho chủ phương tiện; trường hợp không cấp phải có văn bản trả lời và nêu rõ lý do.</w:t>
            </w:r>
          </w:p>
          <w:p w14:paraId="6A642973" w14:textId="77777777"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lastRenderedPageBreak/>
              <w:t xml:space="preserve">   + Trường hợp Giấy chứng nhận đăng ký bị hư hỏng, cơ quan đăng ký phương tiện thu lại và tiêu huỷ Giấy chứng nhận đăng ký phương tiện bị hư hỏng theo quy định.</w:t>
            </w:r>
          </w:p>
          <w:p w14:paraId="1F97196A" w14:textId="77777777" w:rsidR="002B5F97" w:rsidRPr="00525986" w:rsidRDefault="002B5F97" w:rsidP="00AA7F65">
            <w:pPr>
              <w:pStyle w:val="Header"/>
              <w:tabs>
                <w:tab w:val="left" w:pos="720"/>
              </w:tabs>
              <w:ind w:right="8"/>
              <w:jc w:val="both"/>
              <w:rPr>
                <w:rStyle w:val="text"/>
                <w:color w:val="000000" w:themeColor="text1"/>
                <w:spacing w:val="4"/>
                <w:lang w:val="vi-VN"/>
              </w:rPr>
            </w:pPr>
            <w:r w:rsidRPr="00525986">
              <w:rPr>
                <w:rStyle w:val="text"/>
                <w:color w:val="000000" w:themeColor="text1"/>
                <w:spacing w:val="4"/>
                <w:shd w:val="clear" w:color="auto" w:fill="FFFFFF"/>
                <w:lang w:val="vi-VN"/>
              </w:rPr>
              <w:t xml:space="preserve">   + Cơ quan đăng ký phương tiện thông báo trên các phương tiện thông tin đại chúng và trên cổng thông tin điện tử của cơ quan về các trường hợp cấp lại Giấy chứng nhận đăng ký phương tiện.</w:t>
            </w:r>
          </w:p>
          <w:p w14:paraId="02B6BBEC" w14:textId="1D726AD1" w:rsidR="002B5F97" w:rsidRPr="00525986" w:rsidRDefault="002B5F97" w:rsidP="00AA7F65">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DB42C8"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vi-VN"/>
              </w:rPr>
              <w:t>Trả kết quả</w:t>
            </w:r>
            <w:r w:rsidRPr="00525986">
              <w:rPr>
                <w:rStyle w:val="text"/>
                <w:color w:val="000000" w:themeColor="text1"/>
                <w:spacing w:val="4"/>
                <w:shd w:val="clear" w:color="auto" w:fill="FFFFFF"/>
                <w:lang w:val="vi-VN"/>
              </w:rPr>
              <w:t xml:space="preserve"> </w:t>
            </w:r>
          </w:p>
          <w:p w14:paraId="3753F9FE" w14:textId="25B063EF" w:rsidR="002B5F97" w:rsidRPr="00525986" w:rsidRDefault="001F2EEE" w:rsidP="00AA7F65">
            <w:pPr>
              <w:shd w:val="clear" w:color="auto" w:fill="FFFFFF"/>
              <w:spacing w:before="120" w:after="120"/>
              <w:jc w:val="both"/>
              <w:rPr>
                <w:color w:val="000000" w:themeColor="text1"/>
                <w:lang w:val="nl-NL"/>
              </w:rPr>
            </w:pPr>
            <w:r w:rsidRPr="00525986">
              <w:rPr>
                <w:rStyle w:val="text"/>
                <w:color w:val="000000" w:themeColor="text1"/>
                <w:spacing w:val="4"/>
                <w:shd w:val="clear" w:color="auto" w:fill="FFFFFF"/>
                <w:lang w:val="vi-VN"/>
              </w:rPr>
              <w:t>Trung tâm phục vụ hành chính công</w:t>
            </w:r>
            <w:r w:rsidR="002B5F97" w:rsidRPr="00525986">
              <w:rPr>
                <w:color w:val="000000" w:themeColor="text1"/>
                <w:lang w:val="vi-VN"/>
              </w:rPr>
              <w:t xml:space="preserve"> </w:t>
            </w:r>
            <w:r w:rsidR="00DB42C8" w:rsidRPr="00525986">
              <w:rPr>
                <w:color w:val="000000" w:themeColor="text1"/>
                <w:lang w:val="en-US"/>
              </w:rPr>
              <w:t>cấp xã</w:t>
            </w:r>
            <w:r w:rsidR="002B5F97"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BAA5407" w14:textId="77777777" w:rsidR="002B5F97" w:rsidRPr="00525986" w:rsidRDefault="002B5F97" w:rsidP="00AA7F65">
            <w:pPr>
              <w:shd w:val="clear" w:color="auto" w:fill="FFFFFF"/>
              <w:spacing w:before="120" w:after="120"/>
              <w:jc w:val="both"/>
              <w:rPr>
                <w:b/>
                <w:color w:val="000000" w:themeColor="text1"/>
              </w:rPr>
            </w:pPr>
            <w:r w:rsidRPr="00525986">
              <w:rPr>
                <w:b/>
                <w:color w:val="000000" w:themeColor="text1"/>
              </w:rPr>
              <w:t>* Sơ đồ quy trình</w:t>
            </w:r>
          </w:p>
          <w:p w14:paraId="4066575A" w14:textId="77777777" w:rsidR="002B5F97" w:rsidRPr="00525986" w:rsidRDefault="002B5F97" w:rsidP="00AA7F65">
            <w:pPr>
              <w:shd w:val="clear" w:color="auto" w:fill="FFFFFF"/>
              <w:spacing w:before="120" w:after="120"/>
              <w:jc w:val="both"/>
              <w:rPr>
                <w:b/>
                <w:color w:val="000000" w:themeColor="text1"/>
              </w:rPr>
            </w:pPr>
            <w:r w:rsidRPr="00525986">
              <w:rPr>
                <w:noProof/>
                <w:color w:val="000000" w:themeColor="text1"/>
                <w:lang w:val="en-US" w:eastAsia="en-US"/>
              </w:rPr>
              <w:drawing>
                <wp:inline distT="0" distB="0" distL="0" distR="0" wp14:anchorId="673C4D6D" wp14:editId="5E54C5D3">
                  <wp:extent cx="5486400" cy="3200400"/>
                  <wp:effectExtent l="19050" t="0" r="19050" b="0"/>
                  <wp:docPr id="10" name="Diagram 1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3131E420" w14:textId="77777777" w:rsidR="002B5F97" w:rsidRPr="00525986" w:rsidRDefault="002B5F97" w:rsidP="00AA7F65">
            <w:pPr>
              <w:shd w:val="clear" w:color="auto" w:fill="FFFFFF"/>
              <w:spacing w:after="81"/>
              <w:jc w:val="both"/>
              <w:rPr>
                <w:color w:val="000000" w:themeColor="text1"/>
                <w:lang w:val="en-US" w:eastAsia="en-US"/>
              </w:rPr>
            </w:pPr>
          </w:p>
        </w:tc>
      </w:tr>
      <w:tr w:rsidR="00525986" w:rsidRPr="00525986" w14:paraId="0268E6FC" w14:textId="77777777" w:rsidTr="00AB44FE">
        <w:trPr>
          <w:jc w:val="center"/>
        </w:trPr>
        <w:tc>
          <w:tcPr>
            <w:tcW w:w="11053" w:type="dxa"/>
            <w:gridSpan w:val="7"/>
            <w:shd w:val="clear" w:color="auto" w:fill="auto"/>
          </w:tcPr>
          <w:p w14:paraId="1C584C04" w14:textId="77777777" w:rsidR="002B5F97" w:rsidRPr="00525986" w:rsidRDefault="002B5F97" w:rsidP="00AA7F65">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475C9235" w14:textId="77777777" w:rsidTr="00AB44FE">
        <w:trPr>
          <w:jc w:val="center"/>
        </w:trPr>
        <w:tc>
          <w:tcPr>
            <w:tcW w:w="1838" w:type="dxa"/>
            <w:shd w:val="clear" w:color="auto" w:fill="auto"/>
            <w:vAlign w:val="center"/>
          </w:tcPr>
          <w:p w14:paraId="0D720780"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30" w:type="dxa"/>
            <w:shd w:val="clear" w:color="auto" w:fill="auto"/>
            <w:vAlign w:val="center"/>
          </w:tcPr>
          <w:p w14:paraId="6A966495"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315" w:type="dxa"/>
            <w:gridSpan w:val="2"/>
            <w:shd w:val="clear" w:color="auto" w:fill="auto"/>
            <w:vAlign w:val="center"/>
          </w:tcPr>
          <w:p w14:paraId="269DA9FB"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670" w:type="dxa"/>
            <w:gridSpan w:val="3"/>
            <w:shd w:val="clear" w:color="auto" w:fill="auto"/>
            <w:vAlign w:val="center"/>
          </w:tcPr>
          <w:p w14:paraId="098ED3B6"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66AA13AF" w14:textId="77777777" w:rsidTr="00AB44FE">
        <w:trPr>
          <w:trHeight w:val="724"/>
          <w:jc w:val="center"/>
        </w:trPr>
        <w:tc>
          <w:tcPr>
            <w:tcW w:w="1838" w:type="dxa"/>
            <w:shd w:val="clear" w:color="auto" w:fill="auto"/>
            <w:vAlign w:val="center"/>
          </w:tcPr>
          <w:p w14:paraId="4561D1B9"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30" w:type="dxa"/>
            <w:shd w:val="clear" w:color="auto" w:fill="auto"/>
            <w:vAlign w:val="center"/>
          </w:tcPr>
          <w:p w14:paraId="54B77136" w14:textId="77777777" w:rsidR="00A13904" w:rsidRPr="00525986" w:rsidRDefault="00A13904" w:rsidP="00A13904">
            <w:pPr>
              <w:spacing w:before="120" w:after="120"/>
              <w:jc w:val="both"/>
              <w:textAlignment w:val="center"/>
              <w:rPr>
                <w:color w:val="000000" w:themeColor="text1"/>
                <w:lang w:val="en-US" w:eastAsia="en-US"/>
              </w:rPr>
            </w:pPr>
            <w:r w:rsidRPr="00525986">
              <w:rPr>
                <w:color w:val="000000" w:themeColor="text1"/>
                <w:lang w:val="en-US" w:eastAsia="en-US"/>
              </w:rPr>
              <w:t>03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1C7EF7A4"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tcPr>
          <w:p w14:paraId="4DEF0BF2" w14:textId="02FF078B" w:rsidR="00A13904" w:rsidRPr="00525986" w:rsidRDefault="00A13904" w:rsidP="00A13904">
            <w:pPr>
              <w:jc w:val="both"/>
              <w:textAlignment w:val="center"/>
              <w:rPr>
                <w:color w:val="000000" w:themeColor="text1"/>
                <w:spacing w:val="4"/>
                <w:shd w:val="clear" w:color="auto" w:fill="FFFFFF"/>
              </w:rPr>
            </w:pPr>
            <w:r w:rsidRPr="00525986">
              <w:rPr>
                <w:rStyle w:val="text"/>
                <w:color w:val="000000" w:themeColor="text1"/>
                <w:spacing w:val="4"/>
                <w:shd w:val="clear" w:color="auto" w:fill="FFFFFF"/>
              </w:rPr>
              <w:t xml:space="preserve"> Nộp hồ sơ trực tiếp và nộp phí/lệ phí tại </w:t>
            </w:r>
            <w:r w:rsidR="00D11078" w:rsidRPr="00525986">
              <w:rPr>
                <w:rStyle w:val="text"/>
                <w:color w:val="000000" w:themeColor="text1"/>
                <w:spacing w:val="4"/>
                <w:shd w:val="clear" w:color="auto" w:fill="FFFFFF"/>
              </w:rPr>
              <w:t>Trung tâm phục vụ hành chính công</w:t>
            </w:r>
          </w:p>
        </w:tc>
      </w:tr>
      <w:tr w:rsidR="00525986" w:rsidRPr="00525986" w14:paraId="30ACE013" w14:textId="77777777" w:rsidTr="00AB44FE">
        <w:trPr>
          <w:jc w:val="center"/>
        </w:trPr>
        <w:tc>
          <w:tcPr>
            <w:tcW w:w="1838" w:type="dxa"/>
            <w:shd w:val="clear" w:color="auto" w:fill="auto"/>
            <w:vAlign w:val="center"/>
          </w:tcPr>
          <w:p w14:paraId="25C2196F"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30" w:type="dxa"/>
            <w:shd w:val="clear" w:color="auto" w:fill="auto"/>
            <w:vAlign w:val="center"/>
          </w:tcPr>
          <w:p w14:paraId="225690A4" w14:textId="77777777" w:rsidR="00A13904" w:rsidRPr="00525986" w:rsidRDefault="00A13904" w:rsidP="00A13904">
            <w:pPr>
              <w:spacing w:before="120" w:after="120"/>
              <w:jc w:val="both"/>
              <w:textAlignment w:val="center"/>
              <w:rPr>
                <w:color w:val="000000" w:themeColor="text1"/>
                <w:lang w:val="en-US" w:eastAsia="en-US"/>
              </w:rPr>
            </w:pPr>
            <w:r w:rsidRPr="00525986">
              <w:rPr>
                <w:color w:val="000000" w:themeColor="text1"/>
                <w:lang w:val="en-US" w:eastAsia="en-US"/>
              </w:rPr>
              <w:t>03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6DF7AAD5"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tcPr>
          <w:p w14:paraId="707C1055" w14:textId="77777777" w:rsidR="00A13904" w:rsidRPr="00525986" w:rsidRDefault="00A13904" w:rsidP="00A13904">
            <w:pPr>
              <w:jc w:val="both"/>
              <w:textAlignment w:val="center"/>
              <w:rPr>
                <w:rFonts w:eastAsiaTheme="minorHAnsi"/>
                <w:color w:val="000000" w:themeColor="text1"/>
                <w:shd w:val="clear" w:color="auto" w:fill="FFFFFF"/>
              </w:rPr>
            </w:pPr>
            <w:r w:rsidRPr="00525986">
              <w:rPr>
                <w:color w:val="000000" w:themeColor="text1"/>
                <w:shd w:val="clear" w:color="auto" w:fill="FFFFFF"/>
              </w:rPr>
              <w:t xml:space="preserve">- Nộp hồ sơ bằng hình thức trực tuyến tại: </w:t>
            </w:r>
          </w:p>
          <w:p w14:paraId="324056AC" w14:textId="6B615C93" w:rsidR="00A13904" w:rsidRPr="00525986" w:rsidRDefault="00A13904" w:rsidP="00DB42C8">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14DE40FE" w14:textId="77777777" w:rsidR="00DB42C8" w:rsidRPr="00525986" w:rsidRDefault="00A13904" w:rsidP="00DB42C8">
            <w:pPr>
              <w:jc w:val="both"/>
              <w:textAlignment w:val="center"/>
              <w:rPr>
                <w:color w:val="000000" w:themeColor="text1"/>
                <w:shd w:val="clear" w:color="auto" w:fill="FFFFFF"/>
              </w:rPr>
            </w:pPr>
            <w:r w:rsidRPr="00525986">
              <w:rPr>
                <w:color w:val="000000" w:themeColor="text1"/>
                <w:shd w:val="clear" w:color="auto" w:fill="FFFFFF"/>
              </w:rPr>
              <w:t xml:space="preserve">- Trường hợp nộp hồ sơ trực tuyến thì nộp phí/lệ phí thông qua chức năng thanh toán </w:t>
            </w:r>
            <w:r w:rsidR="00DB42C8" w:rsidRPr="00525986">
              <w:rPr>
                <w:color w:val="000000" w:themeColor="text1"/>
                <w:shd w:val="clear" w:color="auto" w:fill="FFFFFF"/>
              </w:rPr>
              <w:t>trên Cổng Dịch vụ công quốc gia.</w:t>
            </w:r>
          </w:p>
          <w:p w14:paraId="6812B4BF" w14:textId="09BC38DE" w:rsidR="00A13904" w:rsidRPr="00525986" w:rsidRDefault="00A13904" w:rsidP="00DB42C8">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24BBB40A" w14:textId="77777777" w:rsidTr="00AB44FE">
        <w:trPr>
          <w:jc w:val="center"/>
        </w:trPr>
        <w:tc>
          <w:tcPr>
            <w:tcW w:w="1838" w:type="dxa"/>
            <w:shd w:val="clear" w:color="auto" w:fill="auto"/>
            <w:vAlign w:val="center"/>
          </w:tcPr>
          <w:p w14:paraId="731D06D3" w14:textId="77777777" w:rsidR="002B5F97" w:rsidRPr="00525986" w:rsidRDefault="002B5F97" w:rsidP="00AA7F65">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2230" w:type="dxa"/>
            <w:shd w:val="clear" w:color="auto" w:fill="auto"/>
            <w:vAlign w:val="center"/>
          </w:tcPr>
          <w:p w14:paraId="3B9BC942"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03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6284C583" w14:textId="77777777" w:rsidR="002B5F97" w:rsidRPr="00525986" w:rsidRDefault="002B5F97" w:rsidP="00AA7F65">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Không có</w:t>
            </w:r>
          </w:p>
        </w:tc>
        <w:tc>
          <w:tcPr>
            <w:tcW w:w="3670" w:type="dxa"/>
            <w:gridSpan w:val="3"/>
            <w:shd w:val="clear" w:color="auto" w:fill="auto"/>
            <w:vAlign w:val="center"/>
          </w:tcPr>
          <w:p w14:paraId="1A9A18F2" w14:textId="28C2AC54" w:rsidR="002B5F97" w:rsidRPr="00525986" w:rsidRDefault="001F2EEE" w:rsidP="00AA7F65">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Nộp qua dịch vụ bưu chính công ích tại các điểm bưu chính thuộc hệ thống Bưu điện tỉnh trên địa bàn tỉnh Tây Ninh</w:t>
            </w:r>
            <w:r w:rsidR="002B5F97" w:rsidRPr="00525986">
              <w:rPr>
                <w:color w:val="000000" w:themeColor="text1"/>
                <w:spacing w:val="4"/>
                <w:shd w:val="clear" w:color="auto" w:fill="FFFFFF"/>
                <w:lang w:val="nb-NO"/>
              </w:rPr>
              <w:t xml:space="preserve"> hoặc liên hệ qua số </w:t>
            </w:r>
            <w:r w:rsidR="002B5F97" w:rsidRPr="00525986">
              <w:rPr>
                <w:color w:val="000000" w:themeColor="text1"/>
                <w:spacing w:val="4"/>
                <w:shd w:val="clear" w:color="auto" w:fill="FFFFFF"/>
                <w:lang w:val="nb-NO"/>
              </w:rPr>
              <w:lastRenderedPageBreak/>
              <w:t xml:space="preserve">điện thoại </w:t>
            </w:r>
            <w:r w:rsidR="002B5F97" w:rsidRPr="00525986">
              <w:rPr>
                <w:color w:val="000000" w:themeColor="text1"/>
                <w:lang w:val="nb-NO"/>
              </w:rPr>
              <w:t>1900561563</w:t>
            </w:r>
            <w:r w:rsidR="002B5F97"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4257BB9C" w14:textId="77777777" w:rsidTr="00AB44FE">
        <w:trPr>
          <w:jc w:val="center"/>
        </w:trPr>
        <w:tc>
          <w:tcPr>
            <w:tcW w:w="11053" w:type="dxa"/>
            <w:gridSpan w:val="7"/>
            <w:shd w:val="clear" w:color="auto" w:fill="auto"/>
          </w:tcPr>
          <w:p w14:paraId="4FF698FB" w14:textId="77777777" w:rsidR="002B5F97" w:rsidRPr="00525986" w:rsidRDefault="002B5F97" w:rsidP="00AA7F65">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lastRenderedPageBreak/>
              <w:t>Thành phần hồ sơ</w:t>
            </w:r>
          </w:p>
        </w:tc>
      </w:tr>
      <w:tr w:rsidR="00525986" w:rsidRPr="00525986" w14:paraId="5EA2F296" w14:textId="77777777" w:rsidTr="00AB44FE">
        <w:trPr>
          <w:jc w:val="center"/>
        </w:trPr>
        <w:tc>
          <w:tcPr>
            <w:tcW w:w="4068" w:type="dxa"/>
            <w:gridSpan w:val="2"/>
            <w:shd w:val="clear" w:color="auto" w:fill="auto"/>
          </w:tcPr>
          <w:p w14:paraId="3AC53520"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315" w:type="dxa"/>
            <w:gridSpan w:val="2"/>
            <w:shd w:val="clear" w:color="auto" w:fill="auto"/>
          </w:tcPr>
          <w:p w14:paraId="3A93E438"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670" w:type="dxa"/>
            <w:gridSpan w:val="3"/>
            <w:shd w:val="clear" w:color="auto" w:fill="auto"/>
          </w:tcPr>
          <w:p w14:paraId="56A6F8C8"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16B35877" w14:textId="77777777" w:rsidTr="00AB44FE">
        <w:trPr>
          <w:jc w:val="center"/>
        </w:trPr>
        <w:tc>
          <w:tcPr>
            <w:tcW w:w="4068" w:type="dxa"/>
            <w:gridSpan w:val="2"/>
            <w:shd w:val="clear" w:color="auto" w:fill="auto"/>
            <w:vAlign w:val="center"/>
          </w:tcPr>
          <w:p w14:paraId="2C414DD8" w14:textId="77777777" w:rsidR="002B5F97" w:rsidRPr="00525986" w:rsidRDefault="002B5F97" w:rsidP="00AA7F65">
            <w:pPr>
              <w:spacing w:before="120" w:after="120"/>
              <w:jc w:val="both"/>
              <w:rPr>
                <w:color w:val="000000" w:themeColor="text1"/>
                <w:lang w:val="hr-HR"/>
              </w:rPr>
            </w:pPr>
            <w:r w:rsidRPr="00525986">
              <w:rPr>
                <w:color w:val="000000" w:themeColor="text1"/>
                <w:lang w:val="hr-HR"/>
              </w:rPr>
              <w:t>- Trường hợp bị mất Giấy chứng nhận đăng ký:</w:t>
            </w:r>
          </w:p>
          <w:p w14:paraId="605419C7" w14:textId="77777777" w:rsidR="002B5F97" w:rsidRPr="00525986" w:rsidRDefault="002B5F97" w:rsidP="00AA7F65">
            <w:pPr>
              <w:spacing w:before="120" w:after="120"/>
              <w:jc w:val="both"/>
              <w:rPr>
                <w:rStyle w:val="Vnbnnidung"/>
                <w:color w:val="000000" w:themeColor="text1"/>
                <w:lang w:val="nl-NL" w:eastAsia="vi-VN"/>
              </w:rPr>
            </w:pPr>
            <w:r w:rsidRPr="00525986">
              <w:rPr>
                <w:color w:val="000000" w:themeColor="text1"/>
                <w:lang w:val="hr-HR"/>
              </w:rPr>
              <w:t xml:space="preserve">   + </w:t>
            </w:r>
            <w:r w:rsidRPr="00525986">
              <w:rPr>
                <w:color w:val="000000" w:themeColor="text1"/>
                <w:shd w:val="clear" w:color="auto" w:fill="FFFFFF"/>
                <w:lang w:val="hr-HR"/>
              </w:rPr>
              <w:t>Đơn đề nghị cấp lại Giấy chứng nhận đăng ký phương tiện theo mẫu, trong đó nêu rõ lý do và chịu trách nhiệm về tính trung thực nội dung khai báo.</w:t>
            </w:r>
          </w:p>
          <w:p w14:paraId="156DDDFB" w14:textId="77777777" w:rsidR="002B5F97" w:rsidRPr="00525986" w:rsidRDefault="002B5F97" w:rsidP="00AA7F65">
            <w:pPr>
              <w:spacing w:before="120" w:after="120"/>
              <w:jc w:val="both"/>
              <w:rPr>
                <w:rStyle w:val="Vnbnnidung"/>
                <w:color w:val="000000" w:themeColor="text1"/>
                <w:lang w:val="nl-NL" w:eastAsia="vi-VN"/>
              </w:rPr>
            </w:pPr>
            <w:r w:rsidRPr="00525986">
              <w:rPr>
                <w:rStyle w:val="Vnbnnidung"/>
                <w:color w:val="000000" w:themeColor="text1"/>
                <w:lang w:val="nl-NL" w:eastAsia="vi-VN"/>
              </w:rPr>
              <w:t xml:space="preserve">   - Trường hợp Giấy chứng nhận đăng ký bị hư hỏng:</w:t>
            </w:r>
          </w:p>
          <w:p w14:paraId="32E9B53C" w14:textId="77777777" w:rsidR="002B5F97" w:rsidRPr="00525986" w:rsidRDefault="002B5F97" w:rsidP="00AA7F65">
            <w:pPr>
              <w:spacing w:before="120" w:after="120"/>
              <w:jc w:val="both"/>
              <w:rPr>
                <w:color w:val="000000" w:themeColor="text1"/>
                <w:lang w:val="hr-HR"/>
              </w:rPr>
            </w:pPr>
            <w:r w:rsidRPr="00525986">
              <w:rPr>
                <w:rStyle w:val="Vnbnnidung"/>
                <w:color w:val="000000" w:themeColor="text1"/>
                <w:lang w:val="nl-NL" w:eastAsia="vi-VN"/>
              </w:rPr>
              <w:t xml:space="preserve">   + </w:t>
            </w:r>
            <w:r w:rsidRPr="00525986">
              <w:rPr>
                <w:color w:val="000000" w:themeColor="text1"/>
                <w:shd w:val="clear" w:color="auto" w:fill="FFFFFF"/>
                <w:lang w:val="nl-NL"/>
              </w:rPr>
              <w:t>Đơn đề nghị cấp lại Giấy chứng nhận đăng ký phương tiện theo mẫu và nộp lại Giấy chứng nhận đăng ký phương tiện đã được cấp trước đó</w:t>
            </w:r>
            <w:r w:rsidRPr="00525986">
              <w:rPr>
                <w:rStyle w:val="Vnbnnidung"/>
                <w:color w:val="000000" w:themeColor="text1"/>
                <w:lang w:val="nl-NL" w:eastAsia="vi-VN"/>
              </w:rPr>
              <w:t>.</w:t>
            </w:r>
          </w:p>
        </w:tc>
        <w:tc>
          <w:tcPr>
            <w:tcW w:w="3315" w:type="dxa"/>
            <w:gridSpan w:val="2"/>
            <w:shd w:val="clear" w:color="auto" w:fill="auto"/>
            <w:vAlign w:val="center"/>
          </w:tcPr>
          <w:p w14:paraId="4ADA8A79" w14:textId="77777777" w:rsidR="002B5F97" w:rsidRPr="00525986" w:rsidRDefault="002B5F97" w:rsidP="00AA7F65">
            <w:pPr>
              <w:spacing w:before="120" w:after="120"/>
              <w:jc w:val="both"/>
              <w:rPr>
                <w:color w:val="000000" w:themeColor="text1"/>
                <w:lang w:val="nl-NL"/>
              </w:rPr>
            </w:pPr>
            <w:r w:rsidRPr="00525986">
              <w:rPr>
                <w:color w:val="000000" w:themeColor="text1"/>
                <w:lang w:val="nl-NL"/>
              </w:rPr>
              <w:t>- Mẫu số</w:t>
            </w:r>
            <w:r w:rsidRPr="00525986">
              <w:rPr>
                <w:color w:val="000000" w:themeColor="text1"/>
                <w:lang w:val="hr-HR"/>
              </w:rPr>
              <w:t xml:space="preserve"> 05, </w:t>
            </w:r>
            <w:r w:rsidRPr="00525986">
              <w:rPr>
                <w:color w:val="000000" w:themeColor="text1"/>
                <w:shd w:val="clear" w:color="auto" w:fill="FFFFFF"/>
                <w:lang w:val="vi-VN"/>
              </w:rPr>
              <w:t>Nghị định số </w:t>
            </w:r>
            <w:hyperlink r:id="rId79" w:tgtFrame="_blank" w:history="1">
              <w:r w:rsidRPr="00525986">
                <w:rPr>
                  <w:rStyle w:val="Hyperlink"/>
                  <w:color w:val="000000" w:themeColor="text1"/>
                  <w:u w:val="none"/>
                  <w:shd w:val="clear" w:color="auto" w:fill="FFFFFF"/>
                  <w:lang w:val="vi-VN"/>
                </w:rPr>
                <w:t>19/20</w:t>
              </w:r>
              <w:r w:rsidRPr="00525986">
                <w:rPr>
                  <w:rStyle w:val="Hyperlink"/>
                  <w:color w:val="000000" w:themeColor="text1"/>
                  <w:u w:val="none"/>
                  <w:shd w:val="clear" w:color="auto" w:fill="FFFFFF"/>
                  <w:lang w:val="hr-HR"/>
                </w:rPr>
                <w:t>24</w:t>
              </w:r>
              <w:r w:rsidRPr="00525986">
                <w:rPr>
                  <w:rStyle w:val="Hyperlink"/>
                  <w:color w:val="000000" w:themeColor="text1"/>
                  <w:u w:val="none"/>
                  <w:shd w:val="clear" w:color="auto" w:fill="FFFFFF"/>
                  <w:lang w:val="vi-VN"/>
                </w:rPr>
                <w:t>/NĐ-CP</w:t>
              </w:r>
            </w:hyperlink>
            <w:r w:rsidRPr="00525986">
              <w:rPr>
                <w:color w:val="000000" w:themeColor="text1"/>
                <w:shd w:val="clear" w:color="auto" w:fill="FFFFFF"/>
                <w:lang w:val="vi-VN"/>
              </w:rPr>
              <w:t xml:space="preserve"> ngày </w:t>
            </w:r>
            <w:r w:rsidRPr="00525986">
              <w:rPr>
                <w:color w:val="000000" w:themeColor="text1"/>
                <w:shd w:val="clear" w:color="auto" w:fill="FFFFFF"/>
                <w:lang w:val="hr-HR"/>
              </w:rPr>
              <w:t xml:space="preserve">13 tháng 02 năm </w:t>
            </w:r>
            <w:r w:rsidRPr="00525986">
              <w:rPr>
                <w:color w:val="000000" w:themeColor="text1"/>
                <w:shd w:val="clear" w:color="auto" w:fill="FFFFFF"/>
                <w:lang w:val="vi-VN"/>
              </w:rPr>
              <w:t>20</w:t>
            </w:r>
            <w:r w:rsidRPr="00525986">
              <w:rPr>
                <w:color w:val="000000" w:themeColor="text1"/>
                <w:shd w:val="clear" w:color="auto" w:fill="FFFFFF"/>
                <w:lang w:val="hr-HR"/>
              </w:rPr>
              <w:t>24</w:t>
            </w:r>
            <w:r w:rsidRPr="00525986">
              <w:rPr>
                <w:color w:val="000000" w:themeColor="text1"/>
                <w:shd w:val="clear" w:color="auto" w:fill="FFFFFF"/>
                <w:lang w:val="vi-VN"/>
              </w:rPr>
              <w:t xml:space="preserve"> của Chính phủ </w:t>
            </w:r>
            <w:r w:rsidRPr="00525986">
              <w:rPr>
                <w:color w:val="000000" w:themeColor="text1"/>
                <w:shd w:val="clear" w:color="auto" w:fill="FFFFFF"/>
                <w:lang w:val="hr-HR"/>
              </w:rPr>
              <w:t>s</w:t>
            </w:r>
            <w:r w:rsidRPr="00525986">
              <w:rPr>
                <w:bCs/>
                <w:color w:val="000000" w:themeColor="text1"/>
                <w:lang w:val="hr-HR"/>
              </w:rPr>
              <w:t>ửa đổi, bổ sung một số điều của Nghị định số 48/2019/NĐ-CP ngày 05 tháng 6 năm 2019 của Chính phủ quy định về quản lý hoạt động của phương tiện phục vụ vui chơi, giải trí dưới nước</w:t>
            </w:r>
          </w:p>
        </w:tc>
        <w:tc>
          <w:tcPr>
            <w:tcW w:w="3670" w:type="dxa"/>
            <w:gridSpan w:val="3"/>
            <w:shd w:val="clear" w:color="auto" w:fill="auto"/>
            <w:vAlign w:val="center"/>
          </w:tcPr>
          <w:p w14:paraId="3CFF2F54" w14:textId="77777777" w:rsidR="002B5F97" w:rsidRPr="00525986" w:rsidRDefault="002B5F97" w:rsidP="00AA7F65">
            <w:pPr>
              <w:pStyle w:val="NormalWeb"/>
              <w:shd w:val="clear" w:color="auto" w:fill="FFFFFF"/>
              <w:spacing w:before="0" w:beforeAutospacing="0" w:after="88" w:afterAutospacing="0"/>
              <w:jc w:val="center"/>
              <w:rPr>
                <w:color w:val="000000" w:themeColor="text1"/>
              </w:rPr>
            </w:pPr>
            <w:r w:rsidRPr="00525986">
              <w:rPr>
                <w:color w:val="000000" w:themeColor="text1"/>
              </w:rPr>
              <w:t>01 bộ</w:t>
            </w:r>
          </w:p>
          <w:p w14:paraId="24C78E85" w14:textId="77777777" w:rsidR="002B5F97" w:rsidRPr="00525986" w:rsidRDefault="002B5F97" w:rsidP="00AA7F65">
            <w:pPr>
              <w:shd w:val="clear" w:color="auto" w:fill="FFFFFF"/>
              <w:spacing w:after="88"/>
              <w:rPr>
                <w:color w:val="000000" w:themeColor="text1"/>
                <w:lang w:val="en-US" w:eastAsia="en-US"/>
              </w:rPr>
            </w:pPr>
          </w:p>
        </w:tc>
      </w:tr>
      <w:tr w:rsidR="00525986" w:rsidRPr="00525986" w14:paraId="698D830B" w14:textId="77777777" w:rsidTr="00AB44FE">
        <w:trPr>
          <w:jc w:val="center"/>
        </w:trPr>
        <w:tc>
          <w:tcPr>
            <w:tcW w:w="4068" w:type="dxa"/>
            <w:gridSpan w:val="2"/>
            <w:shd w:val="clear" w:color="auto" w:fill="auto"/>
          </w:tcPr>
          <w:p w14:paraId="79558007" w14:textId="77777777" w:rsidR="002B5F97" w:rsidRPr="00525986" w:rsidRDefault="002B5F97" w:rsidP="00AA7F65">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6985" w:type="dxa"/>
            <w:gridSpan w:val="5"/>
            <w:shd w:val="clear" w:color="auto" w:fill="auto"/>
            <w:vAlign w:val="center"/>
          </w:tcPr>
          <w:p w14:paraId="601D9297" w14:textId="77777777" w:rsidR="002B5F97" w:rsidRPr="00525986" w:rsidRDefault="002B5F97" w:rsidP="00AA7F65">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63C2FEB0" w14:textId="77777777" w:rsidTr="00AB44FE">
        <w:trPr>
          <w:jc w:val="center"/>
        </w:trPr>
        <w:tc>
          <w:tcPr>
            <w:tcW w:w="4068" w:type="dxa"/>
            <w:gridSpan w:val="2"/>
            <w:shd w:val="clear" w:color="auto" w:fill="auto"/>
            <w:vAlign w:val="center"/>
          </w:tcPr>
          <w:p w14:paraId="74E9352E"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985" w:type="dxa"/>
            <w:gridSpan w:val="5"/>
            <w:shd w:val="clear" w:color="auto" w:fill="auto"/>
            <w:vAlign w:val="center"/>
          </w:tcPr>
          <w:p w14:paraId="31AA0D0A" w14:textId="0E75232D" w:rsidR="002B5F97" w:rsidRPr="00525986" w:rsidRDefault="00FA3F8E" w:rsidP="00AA7F65">
            <w:pPr>
              <w:jc w:val="both"/>
              <w:rPr>
                <w:color w:val="000000" w:themeColor="text1"/>
              </w:rPr>
            </w:pPr>
            <w:r w:rsidRPr="00525986">
              <w:rPr>
                <w:color w:val="000000" w:themeColor="text1"/>
              </w:rPr>
              <w:t>Phòng chuyên môn cấp xã</w:t>
            </w:r>
          </w:p>
        </w:tc>
      </w:tr>
      <w:tr w:rsidR="00525986" w:rsidRPr="00525986" w14:paraId="2E736A6F" w14:textId="77777777" w:rsidTr="00AB44FE">
        <w:trPr>
          <w:jc w:val="center"/>
        </w:trPr>
        <w:tc>
          <w:tcPr>
            <w:tcW w:w="4068" w:type="dxa"/>
            <w:gridSpan w:val="2"/>
            <w:shd w:val="clear" w:color="auto" w:fill="auto"/>
            <w:vAlign w:val="center"/>
          </w:tcPr>
          <w:p w14:paraId="4AB19FC5"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985" w:type="dxa"/>
            <w:gridSpan w:val="5"/>
            <w:shd w:val="clear" w:color="auto" w:fill="auto"/>
            <w:vAlign w:val="center"/>
          </w:tcPr>
          <w:p w14:paraId="1B4B2FBF" w14:textId="414BA468" w:rsidR="002B5F97" w:rsidRPr="00525986" w:rsidRDefault="002B5F97" w:rsidP="00DB42C8">
            <w:pPr>
              <w:shd w:val="clear" w:color="auto" w:fill="FFFFFF"/>
              <w:spacing w:after="88"/>
              <w:rPr>
                <w:color w:val="000000" w:themeColor="text1"/>
                <w:shd w:val="clear" w:color="auto" w:fill="FFFFFF"/>
                <w:lang w:val="en-US" w:eastAsia="en-US"/>
              </w:rPr>
            </w:pPr>
            <w:r w:rsidRPr="00525986">
              <w:rPr>
                <w:color w:val="000000" w:themeColor="text1"/>
              </w:rPr>
              <w:t xml:space="preserve">Ủy ban nhân dân </w:t>
            </w:r>
            <w:r w:rsidR="00DB42C8" w:rsidRPr="00525986">
              <w:rPr>
                <w:color w:val="000000" w:themeColor="text1"/>
              </w:rPr>
              <w:t>c</w:t>
            </w:r>
            <w:r w:rsidR="00504C56" w:rsidRPr="00525986">
              <w:rPr>
                <w:color w:val="000000" w:themeColor="text1"/>
              </w:rPr>
              <w:t>ấp xã</w:t>
            </w:r>
          </w:p>
        </w:tc>
      </w:tr>
      <w:tr w:rsidR="00525986" w:rsidRPr="00525986" w14:paraId="0058FD4A" w14:textId="77777777" w:rsidTr="00AB44FE">
        <w:trPr>
          <w:jc w:val="center"/>
        </w:trPr>
        <w:tc>
          <w:tcPr>
            <w:tcW w:w="4068" w:type="dxa"/>
            <w:gridSpan w:val="2"/>
            <w:shd w:val="clear" w:color="auto" w:fill="auto"/>
            <w:vAlign w:val="center"/>
          </w:tcPr>
          <w:p w14:paraId="1CC6F912"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985" w:type="dxa"/>
            <w:gridSpan w:val="5"/>
            <w:shd w:val="clear" w:color="auto" w:fill="auto"/>
            <w:vAlign w:val="center"/>
          </w:tcPr>
          <w:p w14:paraId="184DEBBA" w14:textId="765023BB" w:rsidR="002B5F97" w:rsidRPr="00525986" w:rsidRDefault="00617CB0" w:rsidP="00AA7F65">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539E62B6" w14:textId="77777777" w:rsidTr="00AB44FE">
        <w:trPr>
          <w:jc w:val="center"/>
        </w:trPr>
        <w:tc>
          <w:tcPr>
            <w:tcW w:w="4068" w:type="dxa"/>
            <w:gridSpan w:val="2"/>
            <w:shd w:val="clear" w:color="auto" w:fill="auto"/>
          </w:tcPr>
          <w:p w14:paraId="70F9B4A1"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985" w:type="dxa"/>
            <w:gridSpan w:val="5"/>
            <w:shd w:val="clear" w:color="auto" w:fill="auto"/>
            <w:vAlign w:val="center"/>
          </w:tcPr>
          <w:p w14:paraId="36937FE6" w14:textId="1FDD9345" w:rsidR="002B5F97" w:rsidRPr="00525986" w:rsidRDefault="00504C56" w:rsidP="00617CB0">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w:t>
            </w:r>
            <w:r w:rsidR="00DB42C8" w:rsidRPr="00525986">
              <w:rPr>
                <w:color w:val="000000" w:themeColor="text1"/>
                <w:shd w:val="clear" w:color="auto" w:fill="FFFFFF"/>
              </w:rPr>
              <w:t xml:space="preserve"> cấp xã</w:t>
            </w:r>
          </w:p>
        </w:tc>
      </w:tr>
      <w:tr w:rsidR="00525986" w:rsidRPr="00525986" w14:paraId="209DE2FB" w14:textId="77777777" w:rsidTr="00AB44FE">
        <w:trPr>
          <w:jc w:val="center"/>
        </w:trPr>
        <w:tc>
          <w:tcPr>
            <w:tcW w:w="11053" w:type="dxa"/>
            <w:gridSpan w:val="7"/>
            <w:shd w:val="clear" w:color="auto" w:fill="auto"/>
          </w:tcPr>
          <w:p w14:paraId="7E3DB6E1"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1582A1DD" w14:textId="77777777" w:rsidTr="00AB44FE">
        <w:trPr>
          <w:jc w:val="center"/>
        </w:trPr>
        <w:tc>
          <w:tcPr>
            <w:tcW w:w="4068" w:type="dxa"/>
            <w:gridSpan w:val="2"/>
            <w:shd w:val="clear" w:color="auto" w:fill="auto"/>
          </w:tcPr>
          <w:p w14:paraId="641979CB"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82" w:type="dxa"/>
            <w:shd w:val="clear" w:color="auto" w:fill="auto"/>
          </w:tcPr>
          <w:p w14:paraId="40624CF1"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503" w:type="dxa"/>
            <w:gridSpan w:val="4"/>
            <w:shd w:val="clear" w:color="auto" w:fill="auto"/>
          </w:tcPr>
          <w:p w14:paraId="162E9E7B"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07CE86BD" w14:textId="77777777" w:rsidTr="00AB44FE">
        <w:trPr>
          <w:jc w:val="center"/>
        </w:trPr>
        <w:tc>
          <w:tcPr>
            <w:tcW w:w="4068" w:type="dxa"/>
            <w:gridSpan w:val="2"/>
            <w:shd w:val="clear" w:color="auto" w:fill="auto"/>
          </w:tcPr>
          <w:p w14:paraId="4F885235"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p>
        </w:tc>
        <w:tc>
          <w:tcPr>
            <w:tcW w:w="2482" w:type="dxa"/>
            <w:shd w:val="clear" w:color="auto" w:fill="auto"/>
          </w:tcPr>
          <w:p w14:paraId="3BC69A90" w14:textId="1E57C540" w:rsidR="002B5F97" w:rsidRPr="00525986" w:rsidRDefault="00617CB0" w:rsidP="00AA7F65">
            <w:pPr>
              <w:pStyle w:val="NormalWeb"/>
              <w:shd w:val="clear" w:color="auto" w:fill="FFFFFF"/>
              <w:spacing w:before="0" w:beforeAutospacing="0" w:after="0" w:afterAutospacing="0"/>
              <w:jc w:val="both"/>
              <w:rPr>
                <w:color w:val="000000" w:themeColor="text1"/>
              </w:rPr>
            </w:pPr>
            <w:r w:rsidRPr="00525986">
              <w:rPr>
                <w:color w:val="000000" w:themeColor="text1"/>
              </w:rPr>
              <w:t>Giấy chứng nhận đăng ký phương tiện vui chơi giải trí dưới nước</w:t>
            </w:r>
          </w:p>
        </w:tc>
        <w:tc>
          <w:tcPr>
            <w:tcW w:w="4503" w:type="dxa"/>
            <w:gridSpan w:val="4"/>
            <w:shd w:val="clear" w:color="auto" w:fill="auto"/>
          </w:tcPr>
          <w:p w14:paraId="4D2461F3" w14:textId="77777777" w:rsidR="002B5F97" w:rsidRPr="00525986" w:rsidRDefault="002B5F97" w:rsidP="00AA7F65">
            <w:pPr>
              <w:shd w:val="clear" w:color="auto" w:fill="FFFFFF"/>
              <w:spacing w:after="88"/>
              <w:rPr>
                <w:color w:val="000000" w:themeColor="text1"/>
                <w:shd w:val="clear" w:color="auto" w:fill="FFFFFF"/>
                <w:lang w:val="en-US" w:eastAsia="en-US"/>
              </w:rPr>
            </w:pPr>
          </w:p>
        </w:tc>
      </w:tr>
      <w:tr w:rsidR="00525986" w:rsidRPr="00525986" w14:paraId="264E193B" w14:textId="77777777" w:rsidTr="00AB44FE">
        <w:trPr>
          <w:jc w:val="center"/>
        </w:trPr>
        <w:tc>
          <w:tcPr>
            <w:tcW w:w="11053" w:type="dxa"/>
            <w:gridSpan w:val="7"/>
            <w:shd w:val="clear" w:color="auto" w:fill="auto"/>
          </w:tcPr>
          <w:p w14:paraId="1913C3E0"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3C809B21" w14:textId="77777777" w:rsidTr="00AB44FE">
        <w:trPr>
          <w:jc w:val="center"/>
        </w:trPr>
        <w:tc>
          <w:tcPr>
            <w:tcW w:w="1838" w:type="dxa"/>
            <w:shd w:val="clear" w:color="auto" w:fill="auto"/>
            <w:vAlign w:val="center"/>
          </w:tcPr>
          <w:p w14:paraId="1D2AB065"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712" w:type="dxa"/>
            <w:gridSpan w:val="2"/>
            <w:shd w:val="clear" w:color="auto" w:fill="auto"/>
            <w:vAlign w:val="center"/>
          </w:tcPr>
          <w:p w14:paraId="09BDE2DE"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54B51FC3"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822" w:type="dxa"/>
            <w:shd w:val="clear" w:color="auto" w:fill="auto"/>
            <w:vAlign w:val="center"/>
          </w:tcPr>
          <w:p w14:paraId="43904FC2"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371" w:type="dxa"/>
            <w:shd w:val="clear" w:color="auto" w:fill="auto"/>
            <w:vAlign w:val="center"/>
          </w:tcPr>
          <w:p w14:paraId="1250B01A"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0AF44C92" w14:textId="77777777" w:rsidTr="00AB44FE">
        <w:trPr>
          <w:jc w:val="center"/>
        </w:trPr>
        <w:tc>
          <w:tcPr>
            <w:tcW w:w="1838" w:type="dxa"/>
            <w:shd w:val="clear" w:color="auto" w:fill="auto"/>
            <w:vAlign w:val="center"/>
          </w:tcPr>
          <w:p w14:paraId="2CCC17FB"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48/2019/NĐ-CP</w:t>
            </w:r>
          </w:p>
        </w:tc>
        <w:tc>
          <w:tcPr>
            <w:tcW w:w="4712" w:type="dxa"/>
            <w:gridSpan w:val="2"/>
            <w:shd w:val="clear" w:color="auto" w:fill="auto"/>
            <w:vAlign w:val="center"/>
          </w:tcPr>
          <w:p w14:paraId="2CC0CD9A" w14:textId="77777777" w:rsidR="002B5F97" w:rsidRPr="00525986" w:rsidRDefault="002B5F97" w:rsidP="00AA7F65">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vi-VN"/>
              </w:rPr>
              <w:t>Nghị định số </w:t>
            </w:r>
            <w:hyperlink r:id="rId80" w:tgtFrame="_blank" w:history="1">
              <w:r w:rsidRPr="00525986">
                <w:rPr>
                  <w:rStyle w:val="Hyperlink"/>
                  <w:color w:val="000000" w:themeColor="text1"/>
                  <w:u w:val="none"/>
                  <w:shd w:val="clear" w:color="auto" w:fill="FFFFFF"/>
                  <w:lang w:val="vi-VN"/>
                </w:rPr>
                <w:t>48/2019/NĐ-CP</w:t>
              </w:r>
            </w:hyperlink>
            <w:r w:rsidRPr="00525986">
              <w:rPr>
                <w:color w:val="000000" w:themeColor="text1"/>
                <w:shd w:val="clear" w:color="auto" w:fill="FFFFFF"/>
                <w:lang w:val="vi-VN"/>
              </w:rPr>
              <w:t> ngày 05/6/2019 của Chính phủ về quản lý hoạt động của phương tiện phục vụ vui chơi, giải trí dưới nước</w:t>
            </w:r>
            <w:r w:rsidRPr="00525986">
              <w:rPr>
                <w:color w:val="000000" w:themeColor="text1"/>
                <w:shd w:val="clear" w:color="auto" w:fill="FFFFFF"/>
                <w:lang w:val="en-US"/>
              </w:rPr>
              <w:t>.</w:t>
            </w:r>
          </w:p>
        </w:tc>
        <w:tc>
          <w:tcPr>
            <w:tcW w:w="1310" w:type="dxa"/>
            <w:gridSpan w:val="2"/>
            <w:shd w:val="clear" w:color="auto" w:fill="auto"/>
            <w:vAlign w:val="center"/>
          </w:tcPr>
          <w:p w14:paraId="7B9C697A"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05/6/2029</w:t>
            </w:r>
          </w:p>
        </w:tc>
        <w:tc>
          <w:tcPr>
            <w:tcW w:w="1822" w:type="dxa"/>
            <w:shd w:val="clear" w:color="auto" w:fill="auto"/>
            <w:vAlign w:val="center"/>
          </w:tcPr>
          <w:p w14:paraId="3A877A09"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15/8/2019</w:t>
            </w:r>
          </w:p>
        </w:tc>
        <w:tc>
          <w:tcPr>
            <w:tcW w:w="1371" w:type="dxa"/>
            <w:shd w:val="clear" w:color="auto" w:fill="auto"/>
            <w:vAlign w:val="center"/>
          </w:tcPr>
          <w:p w14:paraId="7A6189E7"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5ABB7DAB" w14:textId="77777777" w:rsidTr="00AB44FE">
        <w:trPr>
          <w:jc w:val="center"/>
        </w:trPr>
        <w:tc>
          <w:tcPr>
            <w:tcW w:w="1838" w:type="dxa"/>
            <w:shd w:val="clear" w:color="auto" w:fill="auto"/>
            <w:vAlign w:val="center"/>
          </w:tcPr>
          <w:p w14:paraId="592A3502"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19/2024/NĐ-CP</w:t>
            </w:r>
          </w:p>
        </w:tc>
        <w:tc>
          <w:tcPr>
            <w:tcW w:w="4712" w:type="dxa"/>
            <w:gridSpan w:val="2"/>
            <w:shd w:val="clear" w:color="auto" w:fill="auto"/>
            <w:vAlign w:val="center"/>
          </w:tcPr>
          <w:p w14:paraId="434081DE" w14:textId="77777777" w:rsidR="002B5F97" w:rsidRPr="00525986" w:rsidRDefault="002B5F97" w:rsidP="00AA7F65">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Nghị định số 19/2024/NĐ-CP ngày 23 tháng 02 năm 2024 của Chính phủ sửa đổi, bổ sung một số điều của Nghị định số 48/2019/NĐ-CP ngày 05/6/2019 của Chính phủ quy định về quản lý hoạt động của phương tiện phục vụ vui chơi, giải trí dưới nước.</w:t>
            </w:r>
          </w:p>
        </w:tc>
        <w:tc>
          <w:tcPr>
            <w:tcW w:w="1310" w:type="dxa"/>
            <w:gridSpan w:val="2"/>
            <w:shd w:val="clear" w:color="auto" w:fill="auto"/>
            <w:vAlign w:val="center"/>
          </w:tcPr>
          <w:p w14:paraId="1CC2E9F5"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23/02/2024</w:t>
            </w:r>
          </w:p>
        </w:tc>
        <w:tc>
          <w:tcPr>
            <w:tcW w:w="1822" w:type="dxa"/>
            <w:shd w:val="clear" w:color="auto" w:fill="auto"/>
            <w:vAlign w:val="center"/>
          </w:tcPr>
          <w:p w14:paraId="7C961A57"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10/4/2024</w:t>
            </w:r>
          </w:p>
        </w:tc>
        <w:tc>
          <w:tcPr>
            <w:tcW w:w="1371" w:type="dxa"/>
            <w:shd w:val="clear" w:color="auto" w:fill="auto"/>
            <w:vAlign w:val="center"/>
          </w:tcPr>
          <w:p w14:paraId="257D809B"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7789E200" w14:textId="77777777" w:rsidTr="00377F6C">
        <w:trPr>
          <w:jc w:val="center"/>
        </w:trPr>
        <w:tc>
          <w:tcPr>
            <w:tcW w:w="1838" w:type="dxa"/>
            <w:shd w:val="clear" w:color="auto" w:fill="auto"/>
            <w:vAlign w:val="center"/>
          </w:tcPr>
          <w:p w14:paraId="5E6EA60F" w14:textId="5F357AF3"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4712" w:type="dxa"/>
            <w:gridSpan w:val="2"/>
            <w:shd w:val="clear" w:color="auto" w:fill="auto"/>
            <w:vAlign w:val="center"/>
          </w:tcPr>
          <w:p w14:paraId="55E56710" w14:textId="0184A413"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shd w:val="clear" w:color="auto" w:fill="FFFFFF"/>
              </w:rPr>
              <w:t xml:space="preserve">Nghị định 140/2025/NĐ-CP ngày 12/6/2025 của Chính phủ về phân định thẩm quyền của </w:t>
            </w:r>
            <w:r w:rsidRPr="00525986">
              <w:rPr>
                <w:color w:val="000000" w:themeColor="text1"/>
                <w:shd w:val="clear" w:color="auto" w:fill="FFFFFF"/>
              </w:rPr>
              <w:lastRenderedPageBreak/>
              <w:t>chính quyền địa phương 02 cấp trong lĩnh vực quản lý nhà nước của Bộ Xây dựng</w:t>
            </w:r>
          </w:p>
        </w:tc>
        <w:tc>
          <w:tcPr>
            <w:tcW w:w="1310" w:type="dxa"/>
            <w:gridSpan w:val="2"/>
            <w:shd w:val="clear" w:color="auto" w:fill="auto"/>
            <w:vAlign w:val="center"/>
          </w:tcPr>
          <w:p w14:paraId="5CAFB3F1" w14:textId="58971C55"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lastRenderedPageBreak/>
              <w:t>12/6/2025</w:t>
            </w:r>
          </w:p>
        </w:tc>
        <w:tc>
          <w:tcPr>
            <w:tcW w:w="1822" w:type="dxa"/>
            <w:shd w:val="clear" w:color="auto" w:fill="auto"/>
            <w:vAlign w:val="center"/>
          </w:tcPr>
          <w:p w14:paraId="5B970A4D" w14:textId="3826C1E5"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4C731F70" w14:textId="2D5BBB86"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75829939" w14:textId="77777777" w:rsidTr="00377F6C">
        <w:trPr>
          <w:jc w:val="center"/>
        </w:trPr>
        <w:tc>
          <w:tcPr>
            <w:tcW w:w="1838" w:type="dxa"/>
            <w:shd w:val="clear" w:color="auto" w:fill="auto"/>
            <w:vAlign w:val="center"/>
          </w:tcPr>
          <w:p w14:paraId="270902BE" w14:textId="21BAA062"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lastRenderedPageBreak/>
              <w:t>144/2025/NĐ-CP</w:t>
            </w:r>
          </w:p>
        </w:tc>
        <w:tc>
          <w:tcPr>
            <w:tcW w:w="4712" w:type="dxa"/>
            <w:gridSpan w:val="2"/>
            <w:shd w:val="clear" w:color="auto" w:fill="auto"/>
            <w:vAlign w:val="center"/>
          </w:tcPr>
          <w:p w14:paraId="1FBB055F" w14:textId="2DFE86C3"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64C9D8E3" w14:textId="1884A03D"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2E927254" w14:textId="3303FCE2"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4338CFA4" w14:textId="342CACBD"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2D78D384" w14:textId="77777777" w:rsidTr="00AB44FE">
        <w:trPr>
          <w:jc w:val="center"/>
        </w:trPr>
        <w:tc>
          <w:tcPr>
            <w:tcW w:w="4068" w:type="dxa"/>
            <w:gridSpan w:val="2"/>
            <w:shd w:val="clear" w:color="auto" w:fill="auto"/>
          </w:tcPr>
          <w:p w14:paraId="65D0EE46"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6985" w:type="dxa"/>
            <w:gridSpan w:val="5"/>
            <w:shd w:val="clear" w:color="auto" w:fill="auto"/>
            <w:vAlign w:val="center"/>
          </w:tcPr>
          <w:p w14:paraId="1B51D583" w14:textId="77777777" w:rsidR="00860996" w:rsidRPr="00525986" w:rsidRDefault="00860996" w:rsidP="0086099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463A9C9B" w14:textId="77777777" w:rsidTr="00AB44FE">
        <w:trPr>
          <w:jc w:val="center"/>
        </w:trPr>
        <w:tc>
          <w:tcPr>
            <w:tcW w:w="4068" w:type="dxa"/>
            <w:gridSpan w:val="2"/>
            <w:shd w:val="clear" w:color="auto" w:fill="auto"/>
          </w:tcPr>
          <w:p w14:paraId="0F572907" w14:textId="77777777" w:rsidR="00860996" w:rsidRPr="00525986" w:rsidRDefault="00860996" w:rsidP="00860996">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985" w:type="dxa"/>
            <w:gridSpan w:val="5"/>
            <w:shd w:val="clear" w:color="auto" w:fill="auto"/>
            <w:vAlign w:val="center"/>
          </w:tcPr>
          <w:p w14:paraId="1DCD9C41" w14:textId="77777777" w:rsidR="00860996" w:rsidRPr="00525986" w:rsidRDefault="00860996" w:rsidP="00860996">
            <w:pPr>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73F0319E" w14:textId="77777777" w:rsidR="00860996" w:rsidRPr="00525986" w:rsidRDefault="00860996" w:rsidP="00860996">
            <w:pPr>
              <w:jc w:val="both"/>
              <w:rPr>
                <w:color w:val="000000" w:themeColor="text1"/>
                <w:lang w:val="nl-NL"/>
              </w:rPr>
            </w:pPr>
            <w:r w:rsidRPr="00525986">
              <w:rPr>
                <w:color w:val="000000" w:themeColor="text1"/>
                <w:lang w:val="nl-NL"/>
              </w:rPr>
              <w:t>- Giấy tiếp nhận hồ sơ và hẹn trả kết quả;</w:t>
            </w:r>
          </w:p>
          <w:p w14:paraId="60AC6997" w14:textId="77777777" w:rsidR="00860996" w:rsidRPr="00525986" w:rsidRDefault="00860996" w:rsidP="00860996">
            <w:pPr>
              <w:jc w:val="both"/>
              <w:rPr>
                <w:color w:val="000000" w:themeColor="text1"/>
                <w:lang w:val="nl-NL"/>
              </w:rPr>
            </w:pPr>
            <w:r w:rsidRPr="00525986">
              <w:rPr>
                <w:color w:val="000000" w:themeColor="text1"/>
                <w:lang w:val="nl-NL"/>
              </w:rPr>
              <w:t>- Phiếu kiểm soát quá trình xử lý hồ sơ (nếu có);</w:t>
            </w:r>
          </w:p>
          <w:p w14:paraId="515BB4F9" w14:textId="77777777"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860996" w:rsidRPr="00525986" w14:paraId="431139D0" w14:textId="77777777" w:rsidTr="00AB44FE">
        <w:trPr>
          <w:jc w:val="center"/>
        </w:trPr>
        <w:tc>
          <w:tcPr>
            <w:tcW w:w="4068" w:type="dxa"/>
            <w:gridSpan w:val="2"/>
            <w:shd w:val="clear" w:color="auto" w:fill="auto"/>
          </w:tcPr>
          <w:p w14:paraId="5196D294" w14:textId="77777777" w:rsidR="00860996" w:rsidRPr="00525986" w:rsidRDefault="00860996" w:rsidP="00860996">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6985" w:type="dxa"/>
            <w:gridSpan w:val="5"/>
            <w:shd w:val="clear" w:color="auto" w:fill="auto"/>
            <w:vAlign w:val="center"/>
          </w:tcPr>
          <w:p w14:paraId="221963AA" w14:textId="61641F58" w:rsidR="00860996" w:rsidRPr="00525986" w:rsidRDefault="00860996" w:rsidP="00860996">
            <w:pPr>
              <w:shd w:val="clear" w:color="auto" w:fill="FFFFFF"/>
              <w:spacing w:after="88"/>
              <w:jc w:val="both"/>
              <w:rPr>
                <w:color w:val="000000" w:themeColor="text1"/>
                <w:shd w:val="clear" w:color="auto" w:fill="FFFFFF"/>
                <w:lang w:val="nl-NL" w:eastAsia="en-US"/>
              </w:rPr>
            </w:pPr>
            <w:r w:rsidRPr="00525986">
              <w:rPr>
                <w:color w:val="000000" w:themeColor="text1"/>
                <w:lang w:val="nl-NL"/>
              </w:rPr>
              <w:t>Hồ sơ đã giải quyết xong được lưu tại Phòng chuyên môn cấp xã, thời gian lưu 01 năm. Sau khi hết hạn, chuyển hồ sơ xuống Văn thư UBND xã/phường, lưu trữ theo quy định hiện hành.</w:t>
            </w:r>
          </w:p>
        </w:tc>
      </w:tr>
    </w:tbl>
    <w:p w14:paraId="2836ECE3" w14:textId="412A51EE" w:rsidR="00617CB0" w:rsidRPr="00525986" w:rsidRDefault="00617CB0" w:rsidP="002B5F97">
      <w:pPr>
        <w:rPr>
          <w:color w:val="000000" w:themeColor="text1"/>
          <w:lang w:val="nl-NL"/>
        </w:rPr>
      </w:pPr>
    </w:p>
    <w:p w14:paraId="2DB77FA5" w14:textId="440966CE" w:rsidR="00511DCB" w:rsidRPr="00525986" w:rsidRDefault="00511DCB" w:rsidP="002B5F97">
      <w:pPr>
        <w:rPr>
          <w:color w:val="000000" w:themeColor="text1"/>
          <w:lang w:val="nl-NL"/>
        </w:rPr>
      </w:pPr>
    </w:p>
    <w:p w14:paraId="60449D19" w14:textId="77777777" w:rsidR="002B5F97" w:rsidRPr="00525986" w:rsidRDefault="002B5F97" w:rsidP="002B5F97">
      <w:pPr>
        <w:pStyle w:val="Vnbnnidung0"/>
        <w:spacing w:after="0"/>
        <w:ind w:firstLine="0"/>
        <w:jc w:val="right"/>
        <w:rPr>
          <w:b/>
          <w:bCs/>
          <w:color w:val="000000" w:themeColor="text1"/>
          <w:lang w:val="nl-NL"/>
        </w:rPr>
      </w:pPr>
      <w:r w:rsidRPr="00525986">
        <w:rPr>
          <w:b/>
          <w:bCs/>
          <w:color w:val="000000" w:themeColor="text1"/>
          <w:lang w:val="nl-NL"/>
        </w:rPr>
        <w:t>Mẫu số 05</w:t>
      </w:r>
    </w:p>
    <w:p w14:paraId="434BB5DA" w14:textId="77777777" w:rsidR="002B5F97" w:rsidRPr="00525986" w:rsidRDefault="002B5F97" w:rsidP="002B5F97">
      <w:pPr>
        <w:pStyle w:val="Vnbnnidung0"/>
        <w:tabs>
          <w:tab w:val="left" w:pos="2410"/>
          <w:tab w:val="left" w:pos="7459"/>
        </w:tabs>
        <w:spacing w:after="0"/>
        <w:ind w:firstLine="0"/>
        <w:jc w:val="center"/>
        <w:rPr>
          <w:b/>
          <w:color w:val="000000" w:themeColor="text1"/>
          <w:lang w:val="nl-NL"/>
        </w:rPr>
      </w:pPr>
      <w:r w:rsidRPr="00525986">
        <w:rPr>
          <w:b/>
          <w:color w:val="000000" w:themeColor="text1"/>
          <w:lang w:val="nl-NL"/>
        </w:rPr>
        <w:t>CỘNG HÒA XÃ HỘI CHỦ NGHĨA VIỆT NAM</w:t>
      </w:r>
    </w:p>
    <w:p w14:paraId="4A8C4A01" w14:textId="77777777" w:rsidR="002B5F97" w:rsidRPr="00525986" w:rsidRDefault="002B5F97" w:rsidP="002B5F97">
      <w:pPr>
        <w:pStyle w:val="Vnbnnidung0"/>
        <w:tabs>
          <w:tab w:val="left" w:pos="2410"/>
          <w:tab w:val="left" w:pos="7459"/>
        </w:tabs>
        <w:spacing w:after="0"/>
        <w:ind w:firstLine="0"/>
        <w:jc w:val="center"/>
        <w:rPr>
          <w:b/>
          <w:color w:val="000000" w:themeColor="text1"/>
        </w:rPr>
      </w:pPr>
      <w:r w:rsidRPr="00525986">
        <w:rPr>
          <w:b/>
          <w:color w:val="000000" w:themeColor="text1"/>
        </w:rPr>
        <w:t>Độc lập - Tự do - Hạnh phúc</w:t>
      </w:r>
    </w:p>
    <w:p w14:paraId="2FF71B26" w14:textId="32A1B66F" w:rsidR="002B5F97" w:rsidRPr="00525986" w:rsidRDefault="0097770F" w:rsidP="0097770F">
      <w:pPr>
        <w:pStyle w:val="Vnbnnidung0"/>
        <w:tabs>
          <w:tab w:val="left" w:pos="2410"/>
          <w:tab w:val="left" w:pos="7459"/>
        </w:tabs>
        <w:spacing w:after="0"/>
        <w:ind w:firstLine="0"/>
        <w:jc w:val="center"/>
        <w:rPr>
          <w:b/>
          <w:color w:val="000000" w:themeColor="text1"/>
          <w:vertAlign w:val="superscript"/>
        </w:rPr>
      </w:pPr>
      <w:r w:rsidRPr="00525986">
        <w:rPr>
          <w:b/>
          <w:color w:val="000000" w:themeColor="text1"/>
          <w:vertAlign w:val="superscript"/>
        </w:rPr>
        <w:t>________________</w:t>
      </w:r>
    </w:p>
    <w:p w14:paraId="35D93C87" w14:textId="77777777" w:rsidR="002B5F97" w:rsidRPr="00525986" w:rsidRDefault="002B5F97" w:rsidP="00F06870">
      <w:pPr>
        <w:pStyle w:val="Tiu10"/>
        <w:keepNext/>
        <w:keepLines/>
        <w:spacing w:after="0"/>
        <w:ind w:left="0" w:firstLine="0"/>
        <w:jc w:val="center"/>
        <w:outlineLvl w:val="9"/>
        <w:rPr>
          <w:color w:val="000000" w:themeColor="text1"/>
          <w:sz w:val="28"/>
          <w:szCs w:val="28"/>
        </w:rPr>
      </w:pPr>
      <w:r w:rsidRPr="00525986">
        <w:rPr>
          <w:color w:val="000000" w:themeColor="text1"/>
          <w:sz w:val="28"/>
          <w:szCs w:val="28"/>
        </w:rPr>
        <w:t>ĐƠN ĐỀ NGHỊ CẤP LẠI GIẤY CHỨNG NHẬN ĐĂNG KÝ</w:t>
      </w:r>
    </w:p>
    <w:p w14:paraId="69F3C89A" w14:textId="77777777" w:rsidR="002B5F97" w:rsidRPr="00525986" w:rsidRDefault="002B5F97" w:rsidP="00F06870">
      <w:pPr>
        <w:pStyle w:val="Tiu10"/>
        <w:keepNext/>
        <w:keepLines/>
        <w:spacing w:after="0"/>
        <w:ind w:left="0" w:firstLine="0"/>
        <w:jc w:val="center"/>
        <w:outlineLvl w:val="9"/>
        <w:rPr>
          <w:color w:val="000000" w:themeColor="text1"/>
          <w:sz w:val="28"/>
          <w:szCs w:val="28"/>
        </w:rPr>
      </w:pPr>
      <w:r w:rsidRPr="00525986">
        <w:rPr>
          <w:color w:val="000000" w:themeColor="text1"/>
          <w:sz w:val="28"/>
          <w:szCs w:val="28"/>
        </w:rPr>
        <w:t>PHƯƠNG TIỆN VUI CHƠI GIẢI TRÍ DƯỚI NƯỚC</w:t>
      </w:r>
    </w:p>
    <w:p w14:paraId="4863B9AD" w14:textId="77777777" w:rsidR="00F06870" w:rsidRPr="00525986" w:rsidRDefault="00F06870" w:rsidP="00F06870">
      <w:pPr>
        <w:pStyle w:val="Tiu10"/>
        <w:keepNext/>
        <w:keepLines/>
        <w:spacing w:after="0"/>
        <w:ind w:left="0" w:firstLine="0"/>
        <w:jc w:val="center"/>
        <w:outlineLvl w:val="9"/>
        <w:rPr>
          <w:color w:val="000000" w:themeColor="text1"/>
          <w:sz w:val="28"/>
          <w:szCs w:val="28"/>
        </w:rPr>
      </w:pPr>
    </w:p>
    <w:p w14:paraId="34D6F3BF" w14:textId="77777777" w:rsidR="002B5F97" w:rsidRPr="00525986" w:rsidRDefault="002B5F97" w:rsidP="002B5F97">
      <w:pPr>
        <w:pStyle w:val="Vnbnnidung0"/>
        <w:tabs>
          <w:tab w:val="left" w:leader="dot" w:pos="3337"/>
        </w:tabs>
        <w:spacing w:after="0"/>
        <w:ind w:firstLine="0"/>
        <w:jc w:val="center"/>
        <w:rPr>
          <w:color w:val="000000" w:themeColor="text1"/>
        </w:rPr>
      </w:pPr>
      <w:r w:rsidRPr="00525986">
        <w:rPr>
          <w:color w:val="000000" w:themeColor="text1"/>
        </w:rPr>
        <w:t>Kính gửi:  ..............................</w:t>
      </w:r>
    </w:p>
    <w:p w14:paraId="3551AE52" w14:textId="77777777" w:rsidR="002B5F97" w:rsidRPr="00525986" w:rsidRDefault="002B5F97" w:rsidP="002B5F97">
      <w:pPr>
        <w:pStyle w:val="Vnbnnidung0"/>
        <w:tabs>
          <w:tab w:val="left" w:leader="dot" w:pos="3337"/>
        </w:tabs>
        <w:spacing w:after="0"/>
        <w:ind w:firstLine="0"/>
        <w:jc w:val="center"/>
        <w:rPr>
          <w:color w:val="000000" w:themeColor="text1"/>
        </w:rPr>
      </w:pPr>
    </w:p>
    <w:p w14:paraId="199941A7" w14:textId="77777777" w:rsidR="002B5F97" w:rsidRPr="00525986" w:rsidRDefault="002B5F97" w:rsidP="002B5F97">
      <w:pPr>
        <w:pStyle w:val="Vnbnnidung0"/>
        <w:tabs>
          <w:tab w:val="left" w:leader="dot" w:pos="5204"/>
        </w:tabs>
        <w:spacing w:after="120"/>
        <w:ind w:firstLine="720"/>
        <w:jc w:val="both"/>
        <w:rPr>
          <w:color w:val="000000" w:themeColor="text1"/>
        </w:rPr>
      </w:pPr>
      <w:r w:rsidRPr="00525986">
        <w:rPr>
          <w:color w:val="000000" w:themeColor="text1"/>
        </w:rPr>
        <w:t>- Tổ chức, cá nhân đăng ký: ......... đại diện cho các đồng sở hữu ………</w:t>
      </w:r>
    </w:p>
    <w:p w14:paraId="2778708C" w14:textId="77777777" w:rsidR="002B5F97" w:rsidRPr="00525986" w:rsidRDefault="002B5F97" w:rsidP="002B5F97">
      <w:pPr>
        <w:pStyle w:val="Vnbnnidung0"/>
        <w:tabs>
          <w:tab w:val="left" w:leader="dot" w:pos="8023"/>
        </w:tabs>
        <w:spacing w:after="120"/>
        <w:ind w:firstLine="720"/>
        <w:jc w:val="both"/>
        <w:rPr>
          <w:color w:val="000000" w:themeColor="text1"/>
        </w:rPr>
      </w:pPr>
      <w:r w:rsidRPr="00525986">
        <w:rPr>
          <w:color w:val="000000" w:themeColor="text1"/>
        </w:rPr>
        <w:t>- Trụ sở chính: (1) ........................................................................................</w:t>
      </w:r>
    </w:p>
    <w:p w14:paraId="52826C45" w14:textId="77777777" w:rsidR="002B5F97" w:rsidRPr="00525986" w:rsidRDefault="002B5F97" w:rsidP="002B5F97">
      <w:pPr>
        <w:pStyle w:val="Vnbnnidung0"/>
        <w:tabs>
          <w:tab w:val="left" w:leader="dot" w:pos="4806"/>
          <w:tab w:val="left" w:leader="dot" w:pos="9027"/>
        </w:tabs>
        <w:spacing w:after="120"/>
        <w:ind w:firstLine="720"/>
        <w:jc w:val="both"/>
        <w:rPr>
          <w:color w:val="000000" w:themeColor="text1"/>
        </w:rPr>
      </w:pPr>
      <w:r w:rsidRPr="00525986">
        <w:rPr>
          <w:color w:val="000000" w:themeColor="text1"/>
        </w:rPr>
        <w:t>- Điện thoại:</w:t>
      </w:r>
      <w:r w:rsidRPr="00525986">
        <w:rPr>
          <w:color w:val="000000" w:themeColor="text1"/>
        </w:rPr>
        <w:tab/>
        <w:t>Email: ……………………………...</w:t>
      </w:r>
    </w:p>
    <w:p w14:paraId="708082DB" w14:textId="77777777" w:rsidR="002B5F97" w:rsidRPr="00525986" w:rsidRDefault="002B5F97" w:rsidP="002B5F97">
      <w:pPr>
        <w:pStyle w:val="Vnbnnidung0"/>
        <w:spacing w:after="120"/>
        <w:ind w:firstLine="720"/>
        <w:jc w:val="both"/>
        <w:rPr>
          <w:color w:val="000000" w:themeColor="text1"/>
        </w:rPr>
      </w:pPr>
      <w:r w:rsidRPr="00525986">
        <w:rPr>
          <w:color w:val="000000" w:themeColor="text1"/>
        </w:rPr>
        <w:t>Đề nghị cơ quan đăng ký cấp lại Giấy chứng nhận đăng ký phương tiện với đặc điểm cơ bản như sau:</w:t>
      </w:r>
    </w:p>
    <w:p w14:paraId="0D290C10" w14:textId="77777777" w:rsidR="002B5F97" w:rsidRPr="00525986" w:rsidRDefault="002B5F97" w:rsidP="002B5F97">
      <w:pPr>
        <w:pStyle w:val="Vnbnnidung0"/>
        <w:tabs>
          <w:tab w:val="left" w:leader="dot" w:pos="4806"/>
          <w:tab w:val="right" w:leader="dot" w:pos="9088"/>
        </w:tabs>
        <w:spacing w:after="120"/>
        <w:ind w:firstLine="720"/>
        <w:jc w:val="both"/>
        <w:rPr>
          <w:color w:val="000000" w:themeColor="text1"/>
        </w:rPr>
      </w:pPr>
      <w:r w:rsidRPr="00525986">
        <w:rPr>
          <w:color w:val="000000" w:themeColor="text1"/>
        </w:rPr>
        <w:t>Tên phương tiện: ............... số đăng ký: ………… do …………cấp ............... ngày ............. tháng .......năm ..............</w:t>
      </w:r>
    </w:p>
    <w:p w14:paraId="7AC08911" w14:textId="77777777" w:rsidR="002B5F97" w:rsidRPr="00525986" w:rsidRDefault="002B5F97" w:rsidP="002B5F97">
      <w:pPr>
        <w:pStyle w:val="Vnbnnidung0"/>
        <w:tabs>
          <w:tab w:val="left" w:leader="dot" w:pos="8707"/>
        </w:tabs>
        <w:spacing w:after="120"/>
        <w:ind w:firstLine="720"/>
        <w:jc w:val="both"/>
        <w:rPr>
          <w:color w:val="000000" w:themeColor="text1"/>
        </w:rPr>
      </w:pPr>
      <w:r w:rsidRPr="00525986">
        <w:rPr>
          <w:color w:val="000000" w:themeColor="text1"/>
        </w:rPr>
        <w:t>Lý do xin cấp lại:</w:t>
      </w:r>
      <w:r w:rsidRPr="00525986">
        <w:rPr>
          <w:color w:val="000000" w:themeColor="text1"/>
        </w:rPr>
        <w:tab/>
      </w:r>
    </w:p>
    <w:p w14:paraId="4757476A" w14:textId="77777777" w:rsidR="002B5F97" w:rsidRPr="00525986" w:rsidRDefault="002B5F97" w:rsidP="002B5F97">
      <w:pPr>
        <w:pStyle w:val="Vnbnnidung0"/>
        <w:spacing w:after="0"/>
        <w:ind w:firstLine="720"/>
        <w:jc w:val="both"/>
        <w:rPr>
          <w:color w:val="000000" w:themeColor="text1"/>
        </w:rPr>
      </w:pPr>
      <w:r w:rsidRPr="00525986">
        <w:rPr>
          <w:color w:val="000000" w:themeColor="text1"/>
        </w:rPr>
        <w:t>Tôi cam đoan lời khai trên là đúng sự thực và hoàn toàn chịu trách nhiệm trước pháp luật về lời khai của mình.</w:t>
      </w:r>
    </w:p>
    <w:p w14:paraId="7A5B7942" w14:textId="77777777" w:rsidR="002B5F97" w:rsidRPr="00525986" w:rsidRDefault="002B5F97" w:rsidP="002B5F97">
      <w:pPr>
        <w:pStyle w:val="Vnbnnidung0"/>
        <w:spacing w:after="0"/>
        <w:ind w:firstLine="720"/>
        <w:jc w:val="both"/>
        <w:rPr>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4752"/>
        <w:gridCol w:w="5312"/>
      </w:tblGrid>
      <w:tr w:rsidR="00525986" w:rsidRPr="00525986" w14:paraId="4E7B1C65" w14:textId="77777777" w:rsidTr="00AA7F65">
        <w:trPr>
          <w:tblCellSpacing w:w="0" w:type="dxa"/>
        </w:trPr>
        <w:tc>
          <w:tcPr>
            <w:tcW w:w="2361" w:type="pct"/>
            <w:shd w:val="clear" w:color="auto" w:fill="FFFFFF"/>
            <w:tcMar>
              <w:top w:w="0" w:type="dxa"/>
              <w:left w:w="108" w:type="dxa"/>
              <w:bottom w:w="0" w:type="dxa"/>
              <w:right w:w="108" w:type="dxa"/>
            </w:tcMar>
            <w:hideMark/>
          </w:tcPr>
          <w:p w14:paraId="2247CB52" w14:textId="77777777" w:rsidR="002B5F97" w:rsidRPr="00525986" w:rsidRDefault="002B5F97" w:rsidP="00AA7F65">
            <w:pPr>
              <w:spacing w:after="120"/>
              <w:ind w:firstLine="720"/>
              <w:jc w:val="both"/>
              <w:rPr>
                <w:b/>
                <w:color w:val="000000" w:themeColor="text1"/>
                <w:sz w:val="28"/>
                <w:szCs w:val="28"/>
              </w:rPr>
            </w:pPr>
          </w:p>
        </w:tc>
        <w:tc>
          <w:tcPr>
            <w:tcW w:w="2639" w:type="pct"/>
            <w:shd w:val="clear" w:color="auto" w:fill="FFFFFF"/>
            <w:tcMar>
              <w:top w:w="0" w:type="dxa"/>
              <w:left w:w="108" w:type="dxa"/>
              <w:bottom w:w="0" w:type="dxa"/>
              <w:right w:w="108" w:type="dxa"/>
            </w:tcMar>
            <w:hideMark/>
          </w:tcPr>
          <w:p w14:paraId="374FC375" w14:textId="77777777" w:rsidR="002B5F97" w:rsidRPr="00525986" w:rsidRDefault="002B5F97" w:rsidP="00AA7F65">
            <w:pPr>
              <w:jc w:val="center"/>
              <w:rPr>
                <w:i/>
                <w:color w:val="000000" w:themeColor="text1"/>
                <w:sz w:val="28"/>
                <w:szCs w:val="28"/>
              </w:rPr>
            </w:pPr>
            <w:r w:rsidRPr="00525986">
              <w:rPr>
                <w:i/>
                <w:color w:val="000000" w:themeColor="text1"/>
                <w:sz w:val="28"/>
                <w:szCs w:val="28"/>
              </w:rPr>
              <w:t>..., ngày ... tháng ... năm...</w:t>
            </w:r>
          </w:p>
          <w:p w14:paraId="0A0A41F7" w14:textId="77777777" w:rsidR="002B5F97" w:rsidRPr="00525986" w:rsidRDefault="002B5F97" w:rsidP="00AA7F65">
            <w:pPr>
              <w:jc w:val="center"/>
              <w:rPr>
                <w:color w:val="000000" w:themeColor="text1"/>
                <w:sz w:val="28"/>
                <w:szCs w:val="28"/>
                <w:lang w:val="en-US"/>
              </w:rPr>
            </w:pPr>
            <w:r w:rsidRPr="00525986">
              <w:rPr>
                <w:b/>
                <w:color w:val="000000" w:themeColor="text1"/>
                <w:sz w:val="28"/>
                <w:szCs w:val="28"/>
                <w:lang w:val="en-US"/>
              </w:rPr>
              <w:t>CHỦ PHƯƠNG TIỆN</w:t>
            </w:r>
            <w:r w:rsidRPr="00525986">
              <w:rPr>
                <w:color w:val="000000" w:themeColor="text1"/>
                <w:sz w:val="28"/>
                <w:szCs w:val="28"/>
                <w:lang w:val="en-US"/>
              </w:rPr>
              <w:t xml:space="preserve"> (2)</w:t>
            </w:r>
          </w:p>
          <w:p w14:paraId="469147C5" w14:textId="77777777" w:rsidR="002B5F97" w:rsidRPr="00525986" w:rsidRDefault="002B5F97" w:rsidP="00AA7F65">
            <w:pPr>
              <w:jc w:val="center"/>
              <w:rPr>
                <w:color w:val="000000" w:themeColor="text1"/>
                <w:sz w:val="28"/>
                <w:szCs w:val="28"/>
                <w:lang w:val="en-US"/>
              </w:rPr>
            </w:pPr>
          </w:p>
        </w:tc>
      </w:tr>
    </w:tbl>
    <w:p w14:paraId="63FD21A3" w14:textId="77777777" w:rsidR="002B5F97" w:rsidRPr="00525986" w:rsidRDefault="002B5F97" w:rsidP="002B5F97">
      <w:pPr>
        <w:pStyle w:val="Vnbnnidung0"/>
        <w:spacing w:after="120"/>
        <w:ind w:firstLine="720"/>
        <w:jc w:val="both"/>
        <w:rPr>
          <w:color w:val="000000" w:themeColor="text1"/>
        </w:rPr>
      </w:pPr>
    </w:p>
    <w:p w14:paraId="010046FB" w14:textId="77777777" w:rsidR="002B5F97" w:rsidRPr="00525986" w:rsidRDefault="002B5F97" w:rsidP="002B5F97">
      <w:pPr>
        <w:pStyle w:val="Vnbnnidung0"/>
        <w:spacing w:after="120"/>
        <w:ind w:firstLine="720"/>
        <w:jc w:val="both"/>
        <w:rPr>
          <w:color w:val="000000" w:themeColor="text1"/>
        </w:rPr>
      </w:pPr>
      <w:r w:rsidRPr="00525986">
        <w:rPr>
          <w:b/>
          <w:bCs/>
          <w:i/>
          <w:iCs/>
          <w:color w:val="000000" w:themeColor="text1"/>
        </w:rPr>
        <w:t>Ghi chú:</w:t>
      </w:r>
    </w:p>
    <w:p w14:paraId="02AFB9B8" w14:textId="77777777" w:rsidR="002B5F97" w:rsidRPr="00525986" w:rsidRDefault="002B5F97" w:rsidP="002B5F97">
      <w:pPr>
        <w:pStyle w:val="Vnbnnidung0"/>
        <w:tabs>
          <w:tab w:val="left" w:pos="1035"/>
        </w:tabs>
        <w:spacing w:after="120"/>
        <w:ind w:firstLine="720"/>
        <w:jc w:val="both"/>
        <w:rPr>
          <w:color w:val="000000" w:themeColor="text1"/>
        </w:rPr>
      </w:pPr>
      <w:r w:rsidRPr="00525986">
        <w:rPr>
          <w:color w:val="000000" w:themeColor="text1"/>
        </w:rPr>
        <w:t xml:space="preserve">(1) Địa chỉ chủ phương tiện đặt trụ sở hoặc nơi đăng ký hộ khẩu thường trú hoặc nơi đăng </w:t>
      </w:r>
      <w:r w:rsidRPr="00525986">
        <w:rPr>
          <w:color w:val="000000" w:themeColor="text1"/>
        </w:rPr>
        <w:lastRenderedPageBreak/>
        <w:t>ký tạm trú đối với trường hợp chủ phương tiện là cá nhân chưa có hộ khẩu thường trú nhưng có đăng ký tạm trú tại địa phương.</w:t>
      </w:r>
    </w:p>
    <w:p w14:paraId="034005E8" w14:textId="7E78ECC9" w:rsidR="000A1B84" w:rsidRPr="00525986" w:rsidRDefault="002B5F97" w:rsidP="00F33861">
      <w:pPr>
        <w:pStyle w:val="Vnbnnidung0"/>
        <w:tabs>
          <w:tab w:val="left" w:pos="1019"/>
        </w:tabs>
        <w:spacing w:after="120"/>
        <w:ind w:firstLine="720"/>
        <w:jc w:val="both"/>
        <w:rPr>
          <w:color w:val="000000" w:themeColor="text1"/>
        </w:rPr>
      </w:pPr>
      <w:r w:rsidRPr="00525986">
        <w:rPr>
          <w:color w:val="000000" w:themeColor="text1"/>
        </w:rPr>
        <w:t>(2) Nếu chủ phương tiện là tổ chức, phải có người đại diện tổ chức ký tên, đóng dấ</w:t>
      </w:r>
      <w:r w:rsidR="00F33861" w:rsidRPr="00525986">
        <w:rPr>
          <w:color w:val="000000" w:themeColor="text1"/>
        </w:rPr>
        <w:t>u</w:t>
      </w:r>
    </w:p>
    <w:p w14:paraId="25EA26A8" w14:textId="49CC5B87" w:rsidR="002B5F97" w:rsidRPr="00525986" w:rsidRDefault="002B5F97" w:rsidP="002B5F97">
      <w:pPr>
        <w:rPr>
          <w:color w:val="000000" w:themeColor="text1"/>
        </w:rPr>
      </w:pPr>
    </w:p>
    <w:p w14:paraId="3FE03185" w14:textId="2E19B79B" w:rsidR="00525986" w:rsidRPr="00525986" w:rsidRDefault="00525986">
      <w:pPr>
        <w:spacing w:after="200" w:line="276" w:lineRule="auto"/>
        <w:rPr>
          <w:color w:val="000000" w:themeColor="text1"/>
        </w:rPr>
      </w:pPr>
      <w:r w:rsidRPr="00525986">
        <w:rPr>
          <w:color w:val="000000" w:themeColor="text1"/>
        </w:rPr>
        <w:br w:type="page"/>
      </w:r>
    </w:p>
    <w:p w14:paraId="2BA5907F" w14:textId="77777777" w:rsidR="00A51498" w:rsidRPr="00525986" w:rsidRDefault="00A51498" w:rsidP="002B5F97">
      <w:pPr>
        <w:rPr>
          <w:color w:val="000000" w:themeColor="text1"/>
        </w:rPr>
      </w:pPr>
    </w:p>
    <w:p w14:paraId="22D9AECF" w14:textId="77777777" w:rsidR="002B5F97" w:rsidRPr="00525986" w:rsidRDefault="002B5F97" w:rsidP="002B5F97">
      <w:pPr>
        <w:rPr>
          <w:color w:val="000000" w:themeColor="text1"/>
        </w:rPr>
      </w:pPr>
    </w:p>
    <w:tbl>
      <w:tblPr>
        <w:tblW w:w="110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230"/>
        <w:gridCol w:w="2482"/>
        <w:gridCol w:w="833"/>
        <w:gridCol w:w="477"/>
        <w:gridCol w:w="1822"/>
        <w:gridCol w:w="1371"/>
      </w:tblGrid>
      <w:tr w:rsidR="00525986" w:rsidRPr="00525986" w14:paraId="0F1A74F4" w14:textId="77777777" w:rsidTr="00AB44FE">
        <w:trPr>
          <w:jc w:val="center"/>
        </w:trPr>
        <w:tc>
          <w:tcPr>
            <w:tcW w:w="1838" w:type="dxa"/>
            <w:shd w:val="clear" w:color="auto" w:fill="auto"/>
          </w:tcPr>
          <w:p w14:paraId="14140262" w14:textId="0228A25A" w:rsidR="002B5F97" w:rsidRPr="00525986" w:rsidRDefault="002B5F97" w:rsidP="00DF3CF6">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Mã thủ tục </w:t>
            </w:r>
            <w:r w:rsidR="009504A0" w:rsidRPr="00525986">
              <w:rPr>
                <w:b/>
                <w:color w:val="000000" w:themeColor="text1"/>
                <w:spacing w:val="-2"/>
                <w:lang w:val="en-US" w:eastAsia="en-US"/>
              </w:rPr>
              <w:t>số 1</w:t>
            </w:r>
            <w:r w:rsidR="00DF3CF6" w:rsidRPr="00525986">
              <w:rPr>
                <w:b/>
                <w:color w:val="000000" w:themeColor="text1"/>
                <w:spacing w:val="-2"/>
                <w:lang w:val="en-US" w:eastAsia="en-US"/>
              </w:rPr>
              <w:t>3</w:t>
            </w:r>
          </w:p>
        </w:tc>
        <w:tc>
          <w:tcPr>
            <w:tcW w:w="9215" w:type="dxa"/>
            <w:gridSpan w:val="6"/>
            <w:shd w:val="clear" w:color="auto" w:fill="auto"/>
            <w:vAlign w:val="center"/>
          </w:tcPr>
          <w:p w14:paraId="5EAC3281" w14:textId="77777777" w:rsidR="002B5F97" w:rsidRPr="00525986" w:rsidRDefault="002B5F97" w:rsidP="00AA7F65">
            <w:pPr>
              <w:rPr>
                <w:b/>
                <w:color w:val="000000" w:themeColor="text1"/>
              </w:rPr>
            </w:pPr>
            <w:bookmarkStart w:id="56" w:name="OLE_LINK24"/>
            <w:r w:rsidRPr="00525986">
              <w:rPr>
                <w:b/>
                <w:color w:val="000000" w:themeColor="text1"/>
              </w:rPr>
              <w:t>2.001211.000.00.00.H53</w:t>
            </w:r>
            <w:bookmarkEnd w:id="56"/>
          </w:p>
        </w:tc>
      </w:tr>
      <w:tr w:rsidR="00525986" w:rsidRPr="00525986" w14:paraId="21E44FC4" w14:textId="77777777" w:rsidTr="00AB44FE">
        <w:trPr>
          <w:trHeight w:val="546"/>
          <w:jc w:val="center"/>
        </w:trPr>
        <w:tc>
          <w:tcPr>
            <w:tcW w:w="1838" w:type="dxa"/>
            <w:shd w:val="clear" w:color="auto" w:fill="auto"/>
          </w:tcPr>
          <w:p w14:paraId="0505724F"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Tên thủ tục hành chính:</w:t>
            </w:r>
          </w:p>
        </w:tc>
        <w:tc>
          <w:tcPr>
            <w:tcW w:w="9215" w:type="dxa"/>
            <w:gridSpan w:val="6"/>
            <w:shd w:val="clear" w:color="auto" w:fill="auto"/>
          </w:tcPr>
          <w:p w14:paraId="3CFF06FC" w14:textId="5977B653" w:rsidR="002B5F97" w:rsidRPr="00525986" w:rsidRDefault="002B5F97" w:rsidP="00AA7F65">
            <w:pPr>
              <w:jc w:val="both"/>
              <w:textAlignment w:val="center"/>
              <w:rPr>
                <w:b/>
                <w:bCs/>
                <w:color w:val="000000" w:themeColor="text1"/>
                <w:shd w:val="clear" w:color="auto" w:fill="FFFFFF"/>
              </w:rPr>
            </w:pPr>
            <w:bookmarkStart w:id="57" w:name="OLE_LINK25"/>
            <w:r w:rsidRPr="00525986">
              <w:rPr>
                <w:b/>
                <w:bCs/>
                <w:color w:val="000000" w:themeColor="text1"/>
                <w:shd w:val="clear" w:color="auto" w:fill="FFFFFF"/>
              </w:rPr>
              <w:t>Xoá đăng ký phương tiện hoạt động vui chơi, giải trí dưới nước</w:t>
            </w:r>
          </w:p>
          <w:bookmarkEnd w:id="57"/>
          <w:p w14:paraId="609A775A" w14:textId="77777777" w:rsidR="00A440F5" w:rsidRPr="00525986" w:rsidRDefault="00A440F5" w:rsidP="00AA7F65">
            <w:pPr>
              <w:jc w:val="both"/>
              <w:textAlignment w:val="center"/>
              <w:rPr>
                <w:b/>
                <w:bCs/>
                <w:color w:val="000000" w:themeColor="text1"/>
                <w:shd w:val="clear" w:color="auto" w:fill="FFFFFF"/>
              </w:rPr>
            </w:pPr>
          </w:p>
          <w:p w14:paraId="1EBBB390" w14:textId="563DEFFA" w:rsidR="002B5F97" w:rsidRPr="00525986" w:rsidRDefault="002B5F97" w:rsidP="00AA7F65">
            <w:pPr>
              <w:jc w:val="both"/>
              <w:textAlignment w:val="center"/>
              <w:rPr>
                <w:color w:val="000000" w:themeColor="text1"/>
                <w:lang w:val="en-US" w:eastAsia="en-US"/>
              </w:rPr>
            </w:pPr>
            <w:r w:rsidRPr="00525986">
              <w:rPr>
                <w:color w:val="000000" w:themeColor="text1"/>
              </w:rPr>
              <w:t>DVC trực tuyến một phần</w:t>
            </w:r>
          </w:p>
        </w:tc>
      </w:tr>
      <w:tr w:rsidR="00525986" w:rsidRPr="00525986" w14:paraId="708EA82E" w14:textId="77777777" w:rsidTr="00AB44FE">
        <w:trPr>
          <w:jc w:val="center"/>
        </w:trPr>
        <w:tc>
          <w:tcPr>
            <w:tcW w:w="1838" w:type="dxa"/>
            <w:shd w:val="clear" w:color="auto" w:fill="auto"/>
          </w:tcPr>
          <w:p w14:paraId="4ED4CB5F"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 xml:space="preserve">Cấp thực hiện: </w:t>
            </w:r>
          </w:p>
        </w:tc>
        <w:tc>
          <w:tcPr>
            <w:tcW w:w="9215" w:type="dxa"/>
            <w:gridSpan w:val="6"/>
            <w:shd w:val="clear" w:color="auto" w:fill="auto"/>
          </w:tcPr>
          <w:p w14:paraId="548AEC0E" w14:textId="0F7ED91D" w:rsidR="002B5F97" w:rsidRPr="00525986" w:rsidRDefault="00504C56" w:rsidP="00AA7F65">
            <w:pPr>
              <w:spacing w:before="120" w:after="120"/>
              <w:jc w:val="both"/>
              <w:textAlignment w:val="center"/>
              <w:rPr>
                <w:color w:val="000000" w:themeColor="text1"/>
                <w:lang w:val="en-US" w:eastAsia="en-US"/>
              </w:rPr>
            </w:pPr>
            <w:r w:rsidRPr="00525986">
              <w:rPr>
                <w:color w:val="000000" w:themeColor="text1"/>
                <w:lang w:val="en-US" w:eastAsia="en-US"/>
              </w:rPr>
              <w:t>Cấp xã</w:t>
            </w:r>
          </w:p>
        </w:tc>
      </w:tr>
      <w:tr w:rsidR="00525986" w:rsidRPr="00525986" w14:paraId="22229BFB" w14:textId="77777777" w:rsidTr="00AB44FE">
        <w:trPr>
          <w:jc w:val="center"/>
        </w:trPr>
        <w:tc>
          <w:tcPr>
            <w:tcW w:w="1838" w:type="dxa"/>
            <w:shd w:val="clear" w:color="auto" w:fill="auto"/>
          </w:tcPr>
          <w:p w14:paraId="2BD6D769"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Lĩnh vực:</w:t>
            </w:r>
          </w:p>
        </w:tc>
        <w:tc>
          <w:tcPr>
            <w:tcW w:w="9215" w:type="dxa"/>
            <w:gridSpan w:val="6"/>
            <w:shd w:val="clear" w:color="auto" w:fill="auto"/>
          </w:tcPr>
          <w:p w14:paraId="6C12A3CB"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Đường thủy</w:t>
            </w:r>
          </w:p>
        </w:tc>
      </w:tr>
      <w:tr w:rsidR="00525986" w:rsidRPr="00525986" w14:paraId="78122C93" w14:textId="77777777" w:rsidTr="00AB44FE">
        <w:trPr>
          <w:jc w:val="center"/>
        </w:trPr>
        <w:tc>
          <w:tcPr>
            <w:tcW w:w="11053" w:type="dxa"/>
            <w:gridSpan w:val="7"/>
            <w:shd w:val="clear" w:color="auto" w:fill="auto"/>
          </w:tcPr>
          <w:p w14:paraId="24C6C221" w14:textId="58D4C038" w:rsidR="002B5F97" w:rsidRPr="00525986" w:rsidRDefault="00F33861" w:rsidP="00AA7F65">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r w:rsidR="002B5F97" w:rsidRPr="00525986">
              <w:rPr>
                <w:b/>
                <w:color w:val="000000" w:themeColor="text1"/>
                <w:lang w:val="en-US" w:eastAsia="en-US"/>
              </w:rPr>
              <w:t>:</w:t>
            </w:r>
          </w:p>
        </w:tc>
      </w:tr>
      <w:tr w:rsidR="00525986" w:rsidRPr="00525986" w14:paraId="3B472C65" w14:textId="77777777" w:rsidTr="00AB44FE">
        <w:trPr>
          <w:jc w:val="center"/>
        </w:trPr>
        <w:tc>
          <w:tcPr>
            <w:tcW w:w="1838" w:type="dxa"/>
            <w:shd w:val="clear" w:color="auto" w:fill="auto"/>
          </w:tcPr>
          <w:p w14:paraId="6C44F345" w14:textId="77777777" w:rsidR="002B5F97" w:rsidRPr="00525986" w:rsidRDefault="002B5F97" w:rsidP="00AA7F65">
            <w:pPr>
              <w:spacing w:before="120" w:after="120"/>
              <w:jc w:val="both"/>
              <w:textAlignment w:val="center"/>
              <w:rPr>
                <w:color w:val="000000" w:themeColor="text1"/>
                <w:lang w:val="en-US" w:eastAsia="en-US"/>
              </w:rPr>
            </w:pPr>
          </w:p>
        </w:tc>
        <w:tc>
          <w:tcPr>
            <w:tcW w:w="9215" w:type="dxa"/>
            <w:gridSpan w:val="6"/>
            <w:shd w:val="clear" w:color="auto" w:fill="auto"/>
            <w:vAlign w:val="center"/>
          </w:tcPr>
          <w:p w14:paraId="37E93BB5" w14:textId="24148DFC" w:rsidR="00F33861" w:rsidRPr="00525986" w:rsidRDefault="00F33861" w:rsidP="00511DCB">
            <w:pPr>
              <w:pStyle w:val="Header"/>
              <w:tabs>
                <w:tab w:val="left" w:pos="720"/>
              </w:tabs>
              <w:spacing w:before="8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2C357F40" w14:textId="18BFD482" w:rsidR="002B5F97" w:rsidRPr="00525986" w:rsidRDefault="00F33861" w:rsidP="00511DCB">
            <w:pPr>
              <w:pStyle w:val="Header"/>
              <w:tabs>
                <w:tab w:val="left" w:pos="720"/>
              </w:tabs>
              <w:spacing w:before="80"/>
              <w:ind w:right="8"/>
              <w:jc w:val="both"/>
              <w:rPr>
                <w:bCs/>
                <w:color w:val="000000" w:themeColor="text1"/>
                <w:lang w:val="en-US" w:eastAsia="en-US"/>
              </w:rPr>
            </w:pPr>
            <w:r w:rsidRPr="00525986">
              <w:rPr>
                <w:rStyle w:val="text"/>
                <w:color w:val="000000" w:themeColor="text1"/>
                <w:spacing w:val="4"/>
                <w:shd w:val="clear" w:color="auto" w:fill="FFFFFF"/>
              </w:rPr>
              <w:t>-</w:t>
            </w:r>
            <w:r w:rsidR="002B5F97" w:rsidRPr="00525986">
              <w:rPr>
                <w:rStyle w:val="text"/>
                <w:color w:val="000000" w:themeColor="text1"/>
                <w:spacing w:val="4"/>
                <w:shd w:val="clear" w:color="auto" w:fill="FFFFFF"/>
              </w:rPr>
              <w:t xml:space="preserve"> Nộp hồ sơ trực tiếp </w:t>
            </w:r>
            <w:r w:rsidR="002B5F97" w:rsidRPr="00525986">
              <w:rPr>
                <w:bCs/>
                <w:color w:val="000000" w:themeColor="text1"/>
                <w:lang w:val="vi-VN"/>
              </w:rPr>
              <w:t xml:space="preserve">tại </w:t>
            </w:r>
            <w:r w:rsidR="001F2EEE" w:rsidRPr="00525986">
              <w:rPr>
                <w:bCs/>
                <w:color w:val="000000" w:themeColor="text1"/>
                <w:lang w:val="vi-VN"/>
              </w:rPr>
              <w:t>Trung tâm phục vụ hành chính công</w:t>
            </w:r>
            <w:r w:rsidRPr="00525986">
              <w:rPr>
                <w:bCs/>
                <w:color w:val="000000" w:themeColor="text1"/>
              </w:rPr>
              <w:t xml:space="preserve"> cấp xã</w:t>
            </w:r>
            <w:r w:rsidR="00DF3CF6" w:rsidRPr="00525986">
              <w:rPr>
                <w:bCs/>
                <w:color w:val="000000" w:themeColor="text1"/>
              </w:rPr>
              <w:t xml:space="preserve"> bất kỳ</w:t>
            </w:r>
          </w:p>
          <w:p w14:paraId="1B5F845B" w14:textId="77777777" w:rsidR="002B5F97" w:rsidRPr="00525986" w:rsidRDefault="002B5F97"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3A656330" w14:textId="77777777" w:rsidR="002B5F97" w:rsidRPr="00525986" w:rsidRDefault="002B5F97" w:rsidP="00511DCB">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00581006" w14:textId="478553F7" w:rsidR="002B5F97" w:rsidRPr="00525986" w:rsidRDefault="002B5F97" w:rsidP="00511DCB">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1F2EEE" w:rsidRPr="00525986">
              <w:rPr>
                <w:rStyle w:val="text"/>
                <w:color w:val="000000" w:themeColor="text1"/>
                <w:spacing w:val="4"/>
                <w:shd w:val="clear" w:color="auto" w:fill="FFFFFF"/>
                <w:lang w:val="vi-VN"/>
              </w:rPr>
              <w:t>Nộp qua dịch vụ bưu chính công ích tại các điểm bưu chính thuộc hệ thống Bưu điện tỉnh trên địa bàn tỉnh Tây Ninh</w:t>
            </w:r>
            <w:r w:rsidRPr="00525986">
              <w:rPr>
                <w:rStyle w:val="text"/>
                <w:color w:val="000000" w:themeColor="text1"/>
                <w:spacing w:val="4"/>
                <w:shd w:val="clear" w:color="auto" w:fill="FFFFFF"/>
                <w:lang w:val="vi-VN"/>
              </w:rPr>
              <w:t xml:space="preserve">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2D64FC56" w14:textId="2BDC4E06" w:rsidR="002B5F97" w:rsidRPr="00525986" w:rsidRDefault="002B5F97" w:rsidP="00511DCB">
            <w:pPr>
              <w:spacing w:before="80"/>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 Thời gian tiếp nhận và trả kết quả: Từ thứ 2 đến thứ 6 hàng tuần (Sáng từ 7 giờ đến 11 giờ 30 phút; chiều từ 13 giờ 30 phút đến 17 giờ, tr</w:t>
            </w:r>
            <w:r w:rsidR="00FA3F8E" w:rsidRPr="00525986">
              <w:rPr>
                <w:rStyle w:val="text"/>
                <w:color w:val="000000" w:themeColor="text1"/>
                <w:spacing w:val="4"/>
                <w:shd w:val="clear" w:color="auto" w:fill="FFFFFF"/>
                <w:lang w:val="vi-VN"/>
              </w:rPr>
              <w:t>ừ ngày nghỉ, lễ theo quy định).</w:t>
            </w:r>
          </w:p>
          <w:p w14:paraId="16312BF0" w14:textId="1BE1A65E" w:rsidR="002B5F97" w:rsidRPr="00525986" w:rsidRDefault="002B5F97" w:rsidP="00511DCB">
            <w:pPr>
              <w:pStyle w:val="Header"/>
              <w:tabs>
                <w:tab w:val="left" w:pos="720"/>
              </w:tabs>
              <w:spacing w:before="80"/>
              <w:ind w:right="8"/>
              <w:jc w:val="both"/>
              <w:rPr>
                <w:rStyle w:val="text"/>
                <w:color w:val="000000" w:themeColor="text1"/>
                <w:spacing w:val="4"/>
                <w:shd w:val="clear" w:color="auto" w:fill="FFFFFF"/>
                <w:lang w:val="en-US"/>
              </w:rPr>
            </w:pPr>
            <w:r w:rsidRPr="00525986">
              <w:rPr>
                <w:rStyle w:val="text"/>
                <w:b/>
                <w:bCs/>
                <w:color w:val="000000" w:themeColor="text1"/>
                <w:spacing w:val="4"/>
                <w:shd w:val="clear" w:color="auto" w:fill="FFFFFF"/>
                <w:lang w:val="vi-VN"/>
              </w:rPr>
              <w:t xml:space="preserve">Bước </w:t>
            </w:r>
            <w:r w:rsidR="00930B6C"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00930B6C" w:rsidRPr="00525986">
              <w:rPr>
                <w:rStyle w:val="text"/>
                <w:b/>
                <w:color w:val="000000" w:themeColor="text1"/>
                <w:spacing w:val="4"/>
                <w:shd w:val="clear" w:color="auto" w:fill="FFFFFF"/>
                <w:lang w:val="en-US"/>
              </w:rPr>
              <w:t>Kiểm tra hồ sơ</w:t>
            </w:r>
          </w:p>
          <w:p w14:paraId="776F4E9B"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xml:space="preserve">* Trường hợp tiếp nhận hồ sơ trực tiếp </w:t>
            </w:r>
          </w:p>
          <w:p w14:paraId="042787E6"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xml:space="preserve">- Tiếp nhận và đối chiếu thành phần hồ sơ. </w:t>
            </w:r>
          </w:p>
          <w:p w14:paraId="7B953221"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Viết giấy tiếp nhận hồ sơ, trong đó ghi rõ ngày, giờ trả kết quả (nếu hồ sơ đầy đủ và hợp lệ). - Hướng dẫn bổ sung hồ sơ nếu không đầy đủ và chưa hợp lệ.</w:t>
            </w:r>
          </w:p>
          <w:p w14:paraId="25B1294E"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xml:space="preserve"> - Cập nhật vào sổ theo dõi hồ sơ</w:t>
            </w:r>
          </w:p>
          <w:p w14:paraId="188A5EFE"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xml:space="preserve">* Trường hợp tiếp nhận hồ sơ qua bưu điện </w:t>
            </w:r>
          </w:p>
          <w:p w14:paraId="0F6AFEF5"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Tiếp nhận và đối chiếu thành phần hồ sơ.</w:t>
            </w:r>
          </w:p>
          <w:p w14:paraId="16C3B7D3"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xml:space="preserve"> - Viết giấy tiếp nhận hồ sơ, trong đó ghi rõ ngày, giờ trả kết quả (nếu hồ sơ đầy đủ và hợp lệ) (liên hệ với cá nhân/tổ chức nộp hồ sơ).</w:t>
            </w:r>
          </w:p>
          <w:p w14:paraId="6D6FE3AE"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xml:space="preserve"> - Hướng dẫn bổ sung hồ sơ nếu không đầy đủ và chưa hợp lệ (liên hệ với cá nhân/tổ chức nộp hồ sơ). </w:t>
            </w:r>
          </w:p>
          <w:p w14:paraId="787E75BB"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Cập nhật vào sổ theo dõi hồ sơ.</w:t>
            </w:r>
          </w:p>
          <w:p w14:paraId="267779F3"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Trường hợp tiếp nhận hồ sơ trực tuyến</w:t>
            </w:r>
          </w:p>
          <w:p w14:paraId="508E3239"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xml:space="preserve"> - Tiếp nhận và đối chiếu thành phần hồ sơ (đã nhận trực tuyến).</w:t>
            </w:r>
          </w:p>
          <w:p w14:paraId="7A299177"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xml:space="preserve"> - Viết giấy tiếp nhận hồ sơ, trong đó ghi rõ ngày, giờ trả kết quả (nếu hồ sơ đầy đủ và hợp lệ). - Hướng dẫn bổ sung hồ sơ nếu không đầy đủ và chưa hợp lệ (trao đổi thông tin qua hòm thư mà cá nhân/tổ chức đã đăng ký khi đăng ký tài khoản).</w:t>
            </w:r>
          </w:p>
          <w:p w14:paraId="27BE7D7D" w14:textId="77777777" w:rsidR="002B5F97" w:rsidRPr="00525986" w:rsidRDefault="002B5F97" w:rsidP="00511DCB">
            <w:pPr>
              <w:pStyle w:val="Header"/>
              <w:tabs>
                <w:tab w:val="left" w:pos="720"/>
              </w:tabs>
              <w:spacing w:before="80"/>
              <w:ind w:right="8"/>
              <w:jc w:val="both"/>
              <w:rPr>
                <w:color w:val="000000" w:themeColor="text1"/>
                <w:lang w:val="vi-VN"/>
              </w:rPr>
            </w:pPr>
            <w:r w:rsidRPr="00525986">
              <w:rPr>
                <w:color w:val="000000" w:themeColor="text1"/>
                <w:lang w:val="vi-VN"/>
              </w:rPr>
              <w:t xml:space="preserve"> - Cập nhật vào sổ theo dõi hồ sơ. </w:t>
            </w:r>
          </w:p>
          <w:p w14:paraId="3E617C1D" w14:textId="74C3E9E1" w:rsidR="002B5F97" w:rsidRPr="00525986" w:rsidRDefault="00930B6C"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Bước 3</w:t>
            </w:r>
            <w:r w:rsidR="002B5F97" w:rsidRPr="00525986">
              <w:rPr>
                <w:rStyle w:val="text"/>
                <w:b/>
                <w:bCs/>
                <w:color w:val="000000" w:themeColor="text1"/>
                <w:spacing w:val="4"/>
                <w:shd w:val="clear" w:color="auto" w:fill="FFFFFF"/>
                <w:lang w:val="vi-VN"/>
              </w:rPr>
              <w:t>:</w:t>
            </w:r>
            <w:r w:rsidR="002B5F97" w:rsidRPr="00525986">
              <w:rPr>
                <w:rStyle w:val="text"/>
                <w:color w:val="000000" w:themeColor="text1"/>
                <w:spacing w:val="4"/>
                <w:shd w:val="clear" w:color="auto" w:fill="FFFFFF"/>
                <w:lang w:val="vi-VN"/>
              </w:rPr>
              <w:t xml:space="preserve"> </w:t>
            </w:r>
            <w:r w:rsidR="002B5F97" w:rsidRPr="00525986">
              <w:rPr>
                <w:rStyle w:val="text"/>
                <w:b/>
                <w:color w:val="000000" w:themeColor="text1"/>
                <w:spacing w:val="4"/>
                <w:shd w:val="clear" w:color="auto" w:fill="FFFFFF"/>
                <w:lang w:val="vi-VN"/>
              </w:rPr>
              <w:t>Giải quyết hồ sơ</w:t>
            </w:r>
          </w:p>
          <w:p w14:paraId="3CE33C47" w14:textId="507399FC" w:rsidR="002B5F97" w:rsidRPr="00525986" w:rsidRDefault="002B5F97"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00D11078" w:rsidRPr="00525986">
              <w:rPr>
                <w:rStyle w:val="text"/>
                <w:color w:val="000000" w:themeColor="text1"/>
                <w:spacing w:val="4"/>
                <w:shd w:val="clear" w:color="auto" w:fill="FFFFFF"/>
                <w:lang w:val="vi-VN"/>
              </w:rPr>
              <w:t xml:space="preserve">Phòng </w:t>
            </w:r>
            <w:r w:rsidR="00B86D13" w:rsidRPr="00525986">
              <w:rPr>
                <w:rStyle w:val="text"/>
                <w:color w:val="000000" w:themeColor="text1"/>
                <w:spacing w:val="4"/>
                <w:shd w:val="clear" w:color="auto" w:fill="FFFFFF"/>
                <w:lang w:val="en-US"/>
              </w:rPr>
              <w:t>chuyên môn cấp xã</w:t>
            </w:r>
            <w:r w:rsidRPr="00525986">
              <w:rPr>
                <w:rStyle w:val="text"/>
                <w:color w:val="000000" w:themeColor="text1"/>
                <w:spacing w:val="4"/>
                <w:shd w:val="clear" w:color="auto" w:fill="FFFFFF"/>
                <w:lang w:val="vi-VN"/>
              </w:rPr>
              <w:t xml:space="preserve"> xử lý hồ sơ </w:t>
            </w:r>
          </w:p>
          <w:p w14:paraId="748C3E2A" w14:textId="77777777" w:rsidR="002B5F97" w:rsidRPr="00525986" w:rsidRDefault="002B5F97"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 Cơ quan đăng ký phương tiện tiếp nhận, kiểm tra hồ sơ, trường hợp hồ sơ không hợp lệ: trong thời hạn 01 ngày làm việc kể từ ngày nhận được hồ sơ, hướng dẫn người nộp hoàn thiện hồ sơ theo quy định.</w:t>
            </w:r>
          </w:p>
          <w:p w14:paraId="4339D14F" w14:textId="77777777" w:rsidR="002B5F97" w:rsidRPr="00525986" w:rsidRDefault="002B5F97"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lastRenderedPageBreak/>
              <w:t xml:space="preserve">   + Trong thời hạn 02 ngày làm việc, kể từ ngày nhận được hồ sơ hợp lệ, cơ quan đăng ký phương tiện cấp giấy chứng nhận xoá đăng ký phương tiện cho chủ phương tiện theo mẫu; trường hợp không cấp phải có văn bản trả lời và nêu rõ lý do.</w:t>
            </w:r>
          </w:p>
          <w:p w14:paraId="1C1FADE0" w14:textId="77777777" w:rsidR="002B5F97" w:rsidRPr="00525986" w:rsidRDefault="002B5F97" w:rsidP="00511DCB">
            <w:pPr>
              <w:pStyle w:val="Header"/>
              <w:tabs>
                <w:tab w:val="left" w:pos="720"/>
              </w:tabs>
              <w:spacing w:before="80"/>
              <w:ind w:right="8"/>
              <w:jc w:val="both"/>
              <w:rPr>
                <w:rStyle w:val="text"/>
                <w:color w:val="000000" w:themeColor="text1"/>
                <w:spacing w:val="4"/>
                <w:lang w:val="vi-VN"/>
              </w:rPr>
            </w:pPr>
            <w:r w:rsidRPr="00525986">
              <w:rPr>
                <w:rStyle w:val="text"/>
                <w:color w:val="000000" w:themeColor="text1"/>
                <w:spacing w:val="4"/>
                <w:shd w:val="clear" w:color="auto" w:fill="FFFFFF"/>
                <w:lang w:val="vi-VN"/>
              </w:rPr>
              <w:t xml:space="preserve">   + Cơ quan đăng ký phương tiện thông báo trên các phương tiện thông tin đại chúng và trên cổng thông tin điện tử của cơ quan về các trường hợp xoá đăng ký phương tiện.</w:t>
            </w:r>
          </w:p>
          <w:p w14:paraId="065E2C9E" w14:textId="48185ED3" w:rsidR="002B5F97" w:rsidRPr="00525986" w:rsidRDefault="002B5F97" w:rsidP="00511DC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00930B6C" w:rsidRPr="00525986">
              <w:rPr>
                <w:rStyle w:val="text"/>
                <w:b/>
                <w:bCs/>
                <w:color w:val="000000" w:themeColor="text1"/>
                <w:spacing w:val="4"/>
                <w:shd w:val="clear" w:color="auto" w:fill="FFFFFF"/>
                <w:lang w:val="en-US"/>
              </w:rPr>
              <w:t>4</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Trả kết quả </w:t>
            </w:r>
          </w:p>
          <w:p w14:paraId="65E24C63" w14:textId="175AD332" w:rsidR="002B5F97" w:rsidRPr="00525986" w:rsidRDefault="001F2EEE" w:rsidP="00511DCB">
            <w:pPr>
              <w:shd w:val="clear" w:color="auto" w:fill="FFFFFF"/>
              <w:spacing w:before="80"/>
              <w:jc w:val="both"/>
              <w:rPr>
                <w:color w:val="000000" w:themeColor="text1"/>
                <w:lang w:val="nl-NL"/>
              </w:rPr>
            </w:pPr>
            <w:r w:rsidRPr="00525986">
              <w:rPr>
                <w:rStyle w:val="text"/>
                <w:color w:val="000000" w:themeColor="text1"/>
                <w:spacing w:val="4"/>
                <w:shd w:val="clear" w:color="auto" w:fill="FFFFFF"/>
                <w:lang w:val="vi-VN"/>
              </w:rPr>
              <w:t>Trung tâm phục vụ hành chính công</w:t>
            </w:r>
            <w:r w:rsidR="002B5F97" w:rsidRPr="00525986">
              <w:rPr>
                <w:color w:val="000000" w:themeColor="text1"/>
                <w:lang w:val="vi-VN"/>
              </w:rPr>
              <w:t xml:space="preserve"> </w:t>
            </w:r>
            <w:r w:rsidR="00930B6C" w:rsidRPr="00525986">
              <w:rPr>
                <w:color w:val="000000" w:themeColor="text1"/>
                <w:lang w:val="en-US"/>
              </w:rPr>
              <w:t>cấp xã</w:t>
            </w:r>
            <w:r w:rsidR="002B5F97"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5996B80" w14:textId="77777777" w:rsidR="002B5F97" w:rsidRPr="00525986" w:rsidRDefault="002B5F97" w:rsidP="00511DCB">
            <w:pPr>
              <w:shd w:val="clear" w:color="auto" w:fill="FFFFFF"/>
              <w:spacing w:before="80"/>
              <w:jc w:val="both"/>
              <w:rPr>
                <w:b/>
                <w:color w:val="000000" w:themeColor="text1"/>
              </w:rPr>
            </w:pPr>
            <w:r w:rsidRPr="00525986">
              <w:rPr>
                <w:b/>
                <w:color w:val="000000" w:themeColor="text1"/>
              </w:rPr>
              <w:t>* Sơ đồ quy trình</w:t>
            </w:r>
          </w:p>
          <w:p w14:paraId="63331F5D" w14:textId="6B147C41" w:rsidR="002B5F97" w:rsidRPr="00525986" w:rsidRDefault="002B5F97" w:rsidP="00511DCB">
            <w:pPr>
              <w:shd w:val="clear" w:color="auto" w:fill="FFFFFF"/>
              <w:spacing w:before="80"/>
              <w:jc w:val="both"/>
              <w:rPr>
                <w:color w:val="000000" w:themeColor="text1"/>
                <w:lang w:val="en-US" w:eastAsia="en-US"/>
              </w:rPr>
            </w:pPr>
            <w:r w:rsidRPr="00525986">
              <w:rPr>
                <w:noProof/>
                <w:color w:val="000000" w:themeColor="text1"/>
                <w:lang w:val="en-US" w:eastAsia="en-US"/>
              </w:rPr>
              <w:drawing>
                <wp:inline distT="0" distB="0" distL="0" distR="0" wp14:anchorId="516A10C5" wp14:editId="3BF29DB8">
                  <wp:extent cx="5486400" cy="3200400"/>
                  <wp:effectExtent l="19050" t="0" r="19050" b="0"/>
                  <wp:docPr id="11"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tc>
      </w:tr>
      <w:tr w:rsidR="00525986" w:rsidRPr="00525986" w14:paraId="04EEF825" w14:textId="77777777" w:rsidTr="00AB44FE">
        <w:trPr>
          <w:jc w:val="center"/>
        </w:trPr>
        <w:tc>
          <w:tcPr>
            <w:tcW w:w="11053" w:type="dxa"/>
            <w:gridSpan w:val="7"/>
            <w:shd w:val="clear" w:color="auto" w:fill="auto"/>
          </w:tcPr>
          <w:p w14:paraId="347EF0F7" w14:textId="77777777" w:rsidR="002B5F97" w:rsidRPr="00525986" w:rsidRDefault="002B5F97" w:rsidP="00AA7F65">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65A5BDAB" w14:textId="77777777" w:rsidTr="00AB44FE">
        <w:trPr>
          <w:jc w:val="center"/>
        </w:trPr>
        <w:tc>
          <w:tcPr>
            <w:tcW w:w="1838" w:type="dxa"/>
            <w:shd w:val="clear" w:color="auto" w:fill="auto"/>
            <w:vAlign w:val="center"/>
          </w:tcPr>
          <w:p w14:paraId="5EB250B2"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30" w:type="dxa"/>
            <w:shd w:val="clear" w:color="auto" w:fill="auto"/>
            <w:vAlign w:val="center"/>
          </w:tcPr>
          <w:p w14:paraId="79CEB1C6"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315" w:type="dxa"/>
            <w:gridSpan w:val="2"/>
            <w:shd w:val="clear" w:color="auto" w:fill="auto"/>
            <w:vAlign w:val="center"/>
          </w:tcPr>
          <w:p w14:paraId="0986F577"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670" w:type="dxa"/>
            <w:gridSpan w:val="3"/>
            <w:shd w:val="clear" w:color="auto" w:fill="auto"/>
            <w:vAlign w:val="center"/>
          </w:tcPr>
          <w:p w14:paraId="19838583"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640D826B" w14:textId="77777777" w:rsidTr="00AB44FE">
        <w:trPr>
          <w:trHeight w:val="588"/>
          <w:jc w:val="center"/>
        </w:trPr>
        <w:tc>
          <w:tcPr>
            <w:tcW w:w="1838" w:type="dxa"/>
            <w:shd w:val="clear" w:color="auto" w:fill="auto"/>
            <w:vAlign w:val="center"/>
          </w:tcPr>
          <w:p w14:paraId="226A231D"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30" w:type="dxa"/>
            <w:shd w:val="clear" w:color="auto" w:fill="auto"/>
            <w:vAlign w:val="center"/>
          </w:tcPr>
          <w:p w14:paraId="5CD1C8C7" w14:textId="77777777" w:rsidR="00A13904" w:rsidRPr="00525986" w:rsidRDefault="00A13904" w:rsidP="00A13904">
            <w:pPr>
              <w:spacing w:before="120" w:after="120"/>
              <w:jc w:val="both"/>
              <w:textAlignment w:val="center"/>
              <w:rPr>
                <w:color w:val="000000" w:themeColor="text1"/>
                <w:lang w:val="en-US" w:eastAsia="en-US"/>
              </w:rPr>
            </w:pPr>
            <w:r w:rsidRPr="00525986">
              <w:rPr>
                <w:color w:val="000000" w:themeColor="text1"/>
                <w:lang w:val="en-US" w:eastAsia="en-US"/>
              </w:rPr>
              <w:t>02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771071CD"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vAlign w:val="center"/>
          </w:tcPr>
          <w:p w14:paraId="4CEABACF" w14:textId="54579089" w:rsidR="00A13904" w:rsidRPr="00525986" w:rsidRDefault="00A13904" w:rsidP="00A13904">
            <w:pPr>
              <w:jc w:val="both"/>
              <w:textAlignment w:val="center"/>
              <w:rPr>
                <w:color w:val="000000" w:themeColor="text1"/>
                <w:lang w:val="en-US" w:eastAsia="en-US"/>
              </w:rPr>
            </w:pPr>
            <w:r w:rsidRPr="00525986">
              <w:rPr>
                <w:rStyle w:val="text"/>
                <w:color w:val="000000" w:themeColor="text1"/>
                <w:spacing w:val="4"/>
                <w:shd w:val="clear" w:color="auto" w:fill="FFFFFF"/>
              </w:rPr>
              <w:t xml:space="preserve">Nộp hồ sơ trực tiếp và nộp phí/lệ phí tại </w:t>
            </w:r>
            <w:r w:rsidR="00D11078" w:rsidRPr="00525986">
              <w:rPr>
                <w:rStyle w:val="text"/>
                <w:color w:val="000000" w:themeColor="text1"/>
                <w:spacing w:val="4"/>
                <w:shd w:val="clear" w:color="auto" w:fill="FFFFFF"/>
              </w:rPr>
              <w:t>Trung tâm phục vụ hành chính công</w:t>
            </w:r>
            <w:r w:rsidRPr="00525986">
              <w:rPr>
                <w:rStyle w:val="text"/>
                <w:color w:val="000000" w:themeColor="text1"/>
                <w:spacing w:val="4"/>
                <w:shd w:val="clear" w:color="auto" w:fill="FFFFFF"/>
              </w:rPr>
              <w:t>.</w:t>
            </w:r>
          </w:p>
        </w:tc>
      </w:tr>
      <w:tr w:rsidR="00525986" w:rsidRPr="00525986" w14:paraId="5B008502" w14:textId="77777777" w:rsidTr="00AB44FE">
        <w:trPr>
          <w:jc w:val="center"/>
        </w:trPr>
        <w:tc>
          <w:tcPr>
            <w:tcW w:w="1838" w:type="dxa"/>
            <w:shd w:val="clear" w:color="auto" w:fill="auto"/>
            <w:vAlign w:val="center"/>
          </w:tcPr>
          <w:p w14:paraId="7551404C"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30" w:type="dxa"/>
            <w:shd w:val="clear" w:color="auto" w:fill="auto"/>
            <w:vAlign w:val="center"/>
          </w:tcPr>
          <w:p w14:paraId="491CA65C" w14:textId="77777777" w:rsidR="00A13904" w:rsidRPr="00525986" w:rsidRDefault="00A13904" w:rsidP="00A13904">
            <w:pPr>
              <w:spacing w:before="120" w:after="120"/>
              <w:jc w:val="both"/>
              <w:textAlignment w:val="center"/>
              <w:rPr>
                <w:color w:val="000000" w:themeColor="text1"/>
                <w:lang w:val="en-US" w:eastAsia="en-US"/>
              </w:rPr>
            </w:pPr>
            <w:r w:rsidRPr="00525986">
              <w:rPr>
                <w:color w:val="000000" w:themeColor="text1"/>
                <w:lang w:val="en-US" w:eastAsia="en-US"/>
              </w:rPr>
              <w:t>02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6B26EFE9" w14:textId="77777777" w:rsidR="00A13904" w:rsidRPr="00525986" w:rsidRDefault="00A13904" w:rsidP="00A13904">
            <w:pPr>
              <w:spacing w:before="120" w:after="120"/>
              <w:jc w:val="center"/>
              <w:textAlignment w:val="center"/>
              <w:rPr>
                <w:color w:val="000000" w:themeColor="text1"/>
                <w:lang w:val="en-US" w:eastAsia="en-US"/>
              </w:rPr>
            </w:pPr>
            <w:r w:rsidRPr="00525986">
              <w:rPr>
                <w:rFonts w:eastAsia="SimSun"/>
                <w:bCs/>
                <w:color w:val="000000" w:themeColor="text1"/>
                <w:spacing w:val="-8"/>
                <w:lang w:val="nb-NO" w:eastAsia="en-US"/>
              </w:rPr>
              <w:t>Không có</w:t>
            </w:r>
          </w:p>
        </w:tc>
        <w:tc>
          <w:tcPr>
            <w:tcW w:w="3670" w:type="dxa"/>
            <w:gridSpan w:val="3"/>
            <w:shd w:val="clear" w:color="auto" w:fill="auto"/>
          </w:tcPr>
          <w:p w14:paraId="21B3A998" w14:textId="77777777" w:rsidR="00A13904" w:rsidRPr="00525986" w:rsidRDefault="00A13904" w:rsidP="00A13904">
            <w:pPr>
              <w:jc w:val="both"/>
              <w:textAlignment w:val="center"/>
              <w:rPr>
                <w:rFonts w:eastAsiaTheme="minorHAnsi"/>
                <w:color w:val="000000" w:themeColor="text1"/>
                <w:shd w:val="clear" w:color="auto" w:fill="FFFFFF"/>
              </w:rPr>
            </w:pPr>
            <w:r w:rsidRPr="00525986">
              <w:rPr>
                <w:color w:val="000000" w:themeColor="text1"/>
                <w:shd w:val="clear" w:color="auto" w:fill="FFFFFF"/>
              </w:rPr>
              <w:t xml:space="preserve">- Nộp hồ sơ bằng hình thức trực tuyến tại: </w:t>
            </w:r>
          </w:p>
          <w:p w14:paraId="047DFCB2" w14:textId="77777777" w:rsidR="00A13904" w:rsidRPr="00525986" w:rsidRDefault="00A13904" w:rsidP="00A13904">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01ABF467" w14:textId="77777777" w:rsidR="00930B6C" w:rsidRPr="00525986" w:rsidRDefault="00A13904" w:rsidP="00930B6C">
            <w:pPr>
              <w:jc w:val="both"/>
              <w:textAlignment w:val="center"/>
              <w:rPr>
                <w:color w:val="000000" w:themeColor="text1"/>
                <w:shd w:val="clear" w:color="auto" w:fill="FFFFFF"/>
              </w:rPr>
            </w:pPr>
            <w:r w:rsidRPr="00525986">
              <w:rPr>
                <w:color w:val="000000" w:themeColor="text1"/>
                <w:shd w:val="clear" w:color="auto" w:fill="FFFFFF"/>
              </w:rPr>
              <w:t xml:space="preserve">- Trường hợp nộp hồ sơ trực tuyến thì nộp phí/lệ phí thông qua chức năng thanh toán </w:t>
            </w:r>
            <w:r w:rsidR="00930B6C" w:rsidRPr="00525986">
              <w:rPr>
                <w:color w:val="000000" w:themeColor="text1"/>
                <w:shd w:val="clear" w:color="auto" w:fill="FFFFFF"/>
              </w:rPr>
              <w:t>trên Cổng Dịch vụ công quốc gia.</w:t>
            </w:r>
          </w:p>
          <w:p w14:paraId="10EFCFB8" w14:textId="33CAAF18" w:rsidR="00A13904" w:rsidRPr="00525986" w:rsidRDefault="00A13904" w:rsidP="00930B6C">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5BF14352" w14:textId="77777777" w:rsidTr="00AB44FE">
        <w:trPr>
          <w:jc w:val="center"/>
        </w:trPr>
        <w:tc>
          <w:tcPr>
            <w:tcW w:w="1838" w:type="dxa"/>
            <w:shd w:val="clear" w:color="auto" w:fill="auto"/>
            <w:vAlign w:val="center"/>
          </w:tcPr>
          <w:p w14:paraId="3DFB7C49" w14:textId="77777777" w:rsidR="002B5F97" w:rsidRPr="00525986" w:rsidRDefault="002B5F97" w:rsidP="00AA7F65">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2230" w:type="dxa"/>
            <w:shd w:val="clear" w:color="auto" w:fill="auto"/>
            <w:vAlign w:val="center"/>
          </w:tcPr>
          <w:p w14:paraId="73DBDF32" w14:textId="77777777" w:rsidR="002B5F97" w:rsidRPr="00525986" w:rsidRDefault="002B5F97" w:rsidP="00AA7F65">
            <w:pPr>
              <w:spacing w:before="120" w:after="120"/>
              <w:jc w:val="both"/>
              <w:textAlignment w:val="center"/>
              <w:rPr>
                <w:color w:val="000000" w:themeColor="text1"/>
                <w:lang w:val="en-US" w:eastAsia="en-US"/>
              </w:rPr>
            </w:pPr>
            <w:r w:rsidRPr="00525986">
              <w:rPr>
                <w:color w:val="000000" w:themeColor="text1"/>
                <w:lang w:val="en-US" w:eastAsia="en-US"/>
              </w:rPr>
              <w:t>02 ngày làm việc</w:t>
            </w:r>
            <w:r w:rsidRPr="00525986">
              <w:rPr>
                <w:color w:val="000000" w:themeColor="text1"/>
              </w:rPr>
              <w:t xml:space="preserve"> kể từ ngày nhận được hồ sơ hợp lệ</w:t>
            </w:r>
          </w:p>
        </w:tc>
        <w:tc>
          <w:tcPr>
            <w:tcW w:w="3315" w:type="dxa"/>
            <w:gridSpan w:val="2"/>
            <w:shd w:val="clear" w:color="auto" w:fill="auto"/>
            <w:vAlign w:val="center"/>
          </w:tcPr>
          <w:p w14:paraId="550E89D5" w14:textId="77777777" w:rsidR="002B5F97" w:rsidRPr="00525986" w:rsidRDefault="002B5F97" w:rsidP="00AA7F65">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nb-NO" w:eastAsia="en-US"/>
              </w:rPr>
              <w:t>Không có</w:t>
            </w:r>
          </w:p>
        </w:tc>
        <w:tc>
          <w:tcPr>
            <w:tcW w:w="3670" w:type="dxa"/>
            <w:gridSpan w:val="3"/>
            <w:shd w:val="clear" w:color="auto" w:fill="auto"/>
            <w:vAlign w:val="center"/>
          </w:tcPr>
          <w:p w14:paraId="29CA9635" w14:textId="64231C4E" w:rsidR="002B5F97" w:rsidRPr="00525986" w:rsidRDefault="001F2EEE" w:rsidP="00AA7F65">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Nộp qua dịch vụ bưu chính công ích tại các điểm bưu chính thuộc hệ thống Bưu điện tỉnh trên địa bàn tỉnh Tây Ninh</w:t>
            </w:r>
            <w:r w:rsidR="002B5F97" w:rsidRPr="00525986">
              <w:rPr>
                <w:color w:val="000000" w:themeColor="text1"/>
                <w:spacing w:val="4"/>
                <w:shd w:val="clear" w:color="auto" w:fill="FFFFFF"/>
                <w:lang w:val="nb-NO"/>
              </w:rPr>
              <w:t xml:space="preserve"> hoặc liên hệ qua số điện thoại </w:t>
            </w:r>
            <w:r w:rsidR="002B5F97" w:rsidRPr="00525986">
              <w:rPr>
                <w:color w:val="000000" w:themeColor="text1"/>
                <w:lang w:val="nb-NO"/>
              </w:rPr>
              <w:t>1900561563</w:t>
            </w:r>
            <w:r w:rsidR="002B5F97" w:rsidRPr="00525986">
              <w:rPr>
                <w:color w:val="000000" w:themeColor="text1"/>
                <w:spacing w:val="4"/>
                <w:shd w:val="clear" w:color="auto" w:fill="FFFFFF"/>
                <w:lang w:val="nb-NO"/>
              </w:rPr>
              <w:t xml:space="preserve"> để được nhân viên tại các điểm bưu chính </w:t>
            </w:r>
            <w:r w:rsidR="002B5F97" w:rsidRPr="00525986">
              <w:rPr>
                <w:color w:val="000000" w:themeColor="text1"/>
                <w:spacing w:val="4"/>
                <w:shd w:val="clear" w:color="auto" w:fill="FFFFFF"/>
                <w:lang w:val="nb-NO"/>
              </w:rPr>
              <w:lastRenderedPageBreak/>
              <w:t>thuộc hệ thống Bưu điện tỉnh gần nhất trực tiếp đến tiếp nhận hồ sơ tại nơi mà cá nhân, tổ chức có yêu cầu.</w:t>
            </w:r>
          </w:p>
        </w:tc>
      </w:tr>
      <w:tr w:rsidR="00525986" w:rsidRPr="00525986" w14:paraId="7EF7CF22" w14:textId="77777777" w:rsidTr="00AB44FE">
        <w:trPr>
          <w:jc w:val="center"/>
        </w:trPr>
        <w:tc>
          <w:tcPr>
            <w:tcW w:w="11053" w:type="dxa"/>
            <w:gridSpan w:val="7"/>
            <w:shd w:val="clear" w:color="auto" w:fill="auto"/>
          </w:tcPr>
          <w:p w14:paraId="51B09959" w14:textId="77777777" w:rsidR="002B5F97" w:rsidRPr="00525986" w:rsidRDefault="002B5F97" w:rsidP="00AA7F65">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lastRenderedPageBreak/>
              <w:t>Thành phần hồ sơ</w:t>
            </w:r>
          </w:p>
        </w:tc>
      </w:tr>
      <w:tr w:rsidR="00525986" w:rsidRPr="00525986" w14:paraId="34474996" w14:textId="77777777" w:rsidTr="00AB44FE">
        <w:trPr>
          <w:jc w:val="center"/>
        </w:trPr>
        <w:tc>
          <w:tcPr>
            <w:tcW w:w="4068" w:type="dxa"/>
            <w:gridSpan w:val="2"/>
            <w:shd w:val="clear" w:color="auto" w:fill="auto"/>
          </w:tcPr>
          <w:p w14:paraId="03D24976"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315" w:type="dxa"/>
            <w:gridSpan w:val="2"/>
            <w:shd w:val="clear" w:color="auto" w:fill="auto"/>
          </w:tcPr>
          <w:p w14:paraId="3558DBF4"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670" w:type="dxa"/>
            <w:gridSpan w:val="3"/>
            <w:shd w:val="clear" w:color="auto" w:fill="auto"/>
          </w:tcPr>
          <w:p w14:paraId="2CFB004D" w14:textId="77777777" w:rsidR="002B5F97" w:rsidRPr="00525986" w:rsidRDefault="002B5F97" w:rsidP="00AA7F65">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1C961180" w14:textId="77777777" w:rsidTr="00AB44FE">
        <w:trPr>
          <w:jc w:val="center"/>
        </w:trPr>
        <w:tc>
          <w:tcPr>
            <w:tcW w:w="4068" w:type="dxa"/>
            <w:gridSpan w:val="2"/>
            <w:shd w:val="clear" w:color="auto" w:fill="auto"/>
            <w:vAlign w:val="center"/>
          </w:tcPr>
          <w:p w14:paraId="2DDEE180" w14:textId="77777777" w:rsidR="002B5F97" w:rsidRPr="00525986" w:rsidRDefault="002B5F97" w:rsidP="00AA7F65">
            <w:pPr>
              <w:spacing w:before="120" w:after="120"/>
              <w:jc w:val="both"/>
              <w:rPr>
                <w:rStyle w:val="Vnbnnidung"/>
                <w:color w:val="000000" w:themeColor="text1"/>
                <w:lang w:val="nl-NL" w:eastAsia="vi-VN"/>
              </w:rPr>
            </w:pPr>
            <w:r w:rsidRPr="00525986">
              <w:rPr>
                <w:color w:val="000000" w:themeColor="text1"/>
                <w:lang w:val="hr-HR"/>
              </w:rPr>
              <w:t xml:space="preserve"> - </w:t>
            </w:r>
            <w:r w:rsidRPr="00525986">
              <w:rPr>
                <w:color w:val="000000" w:themeColor="text1"/>
                <w:shd w:val="clear" w:color="auto" w:fill="FFFFFF"/>
              </w:rPr>
              <w:t>Đơn đề nghị xoá đăng ký phương tiện theo mẫu.</w:t>
            </w:r>
          </w:p>
          <w:p w14:paraId="5A7DB574" w14:textId="77777777" w:rsidR="002B5F97" w:rsidRPr="00525986" w:rsidRDefault="002B5F97" w:rsidP="00AA7F65">
            <w:pPr>
              <w:spacing w:before="120" w:after="120"/>
              <w:jc w:val="both"/>
              <w:rPr>
                <w:color w:val="000000" w:themeColor="text1"/>
                <w:lang w:val="hr-HR"/>
              </w:rPr>
            </w:pPr>
            <w:r w:rsidRPr="00525986">
              <w:rPr>
                <w:rStyle w:val="Vnbnnidung"/>
                <w:color w:val="000000" w:themeColor="text1"/>
                <w:lang w:val="nl-NL" w:eastAsia="vi-VN"/>
              </w:rPr>
              <w:t xml:space="preserve"> - Bản chính Giấy chứng nhận đăng ký phương tiện đã được cấp.   </w:t>
            </w:r>
          </w:p>
        </w:tc>
        <w:tc>
          <w:tcPr>
            <w:tcW w:w="3315" w:type="dxa"/>
            <w:gridSpan w:val="2"/>
            <w:shd w:val="clear" w:color="auto" w:fill="auto"/>
            <w:vAlign w:val="center"/>
          </w:tcPr>
          <w:p w14:paraId="23A707B2" w14:textId="77777777" w:rsidR="002B5F97" w:rsidRPr="00525986" w:rsidRDefault="002B5F97" w:rsidP="00AA7F65">
            <w:pPr>
              <w:spacing w:before="120" w:after="120"/>
              <w:jc w:val="both"/>
              <w:rPr>
                <w:color w:val="000000" w:themeColor="text1"/>
                <w:lang w:val="nl-NL"/>
              </w:rPr>
            </w:pPr>
            <w:r w:rsidRPr="00525986">
              <w:rPr>
                <w:color w:val="000000" w:themeColor="text1"/>
                <w:lang w:val="nl-NL"/>
              </w:rPr>
              <w:t>- Mẫu số</w:t>
            </w:r>
            <w:r w:rsidRPr="00525986">
              <w:rPr>
                <w:color w:val="000000" w:themeColor="text1"/>
                <w:lang w:val="hr-HR"/>
              </w:rPr>
              <w:t xml:space="preserve"> 06, </w:t>
            </w:r>
            <w:r w:rsidRPr="00525986">
              <w:rPr>
                <w:color w:val="000000" w:themeColor="text1"/>
                <w:shd w:val="clear" w:color="auto" w:fill="FFFFFF"/>
                <w:lang w:val="vi-VN"/>
              </w:rPr>
              <w:t>Nghị định số </w:t>
            </w:r>
            <w:hyperlink r:id="rId86" w:tgtFrame="_blank" w:history="1">
              <w:r w:rsidRPr="00525986">
                <w:rPr>
                  <w:rStyle w:val="Hyperlink"/>
                  <w:color w:val="000000" w:themeColor="text1"/>
                  <w:shd w:val="clear" w:color="auto" w:fill="FFFFFF"/>
                  <w:lang w:val="vi-VN"/>
                </w:rPr>
                <w:t>19/20</w:t>
              </w:r>
              <w:r w:rsidRPr="00525986">
                <w:rPr>
                  <w:rStyle w:val="Hyperlink"/>
                  <w:color w:val="000000" w:themeColor="text1"/>
                  <w:shd w:val="clear" w:color="auto" w:fill="FFFFFF"/>
                  <w:lang w:val="hr-HR"/>
                </w:rPr>
                <w:t>24</w:t>
              </w:r>
              <w:r w:rsidRPr="00525986">
                <w:rPr>
                  <w:rStyle w:val="Hyperlink"/>
                  <w:color w:val="000000" w:themeColor="text1"/>
                  <w:shd w:val="clear" w:color="auto" w:fill="FFFFFF"/>
                  <w:lang w:val="vi-VN"/>
                </w:rPr>
                <w:t>/NĐ-CP</w:t>
              </w:r>
            </w:hyperlink>
            <w:r w:rsidRPr="00525986">
              <w:rPr>
                <w:color w:val="000000" w:themeColor="text1"/>
                <w:shd w:val="clear" w:color="auto" w:fill="FFFFFF"/>
                <w:lang w:val="vi-VN"/>
              </w:rPr>
              <w:t xml:space="preserve"> ngày </w:t>
            </w:r>
            <w:r w:rsidRPr="00525986">
              <w:rPr>
                <w:color w:val="000000" w:themeColor="text1"/>
                <w:shd w:val="clear" w:color="auto" w:fill="FFFFFF"/>
                <w:lang w:val="hr-HR"/>
              </w:rPr>
              <w:t xml:space="preserve">13 tháng 02 năm </w:t>
            </w:r>
            <w:r w:rsidRPr="00525986">
              <w:rPr>
                <w:color w:val="000000" w:themeColor="text1"/>
                <w:shd w:val="clear" w:color="auto" w:fill="FFFFFF"/>
                <w:lang w:val="vi-VN"/>
              </w:rPr>
              <w:t>20</w:t>
            </w:r>
            <w:r w:rsidRPr="00525986">
              <w:rPr>
                <w:color w:val="000000" w:themeColor="text1"/>
                <w:shd w:val="clear" w:color="auto" w:fill="FFFFFF"/>
                <w:lang w:val="hr-HR"/>
              </w:rPr>
              <w:t>24</w:t>
            </w:r>
            <w:r w:rsidRPr="00525986">
              <w:rPr>
                <w:color w:val="000000" w:themeColor="text1"/>
                <w:shd w:val="clear" w:color="auto" w:fill="FFFFFF"/>
                <w:lang w:val="vi-VN"/>
              </w:rPr>
              <w:t xml:space="preserve"> của Chính phủ </w:t>
            </w:r>
            <w:r w:rsidRPr="00525986">
              <w:rPr>
                <w:color w:val="000000" w:themeColor="text1"/>
                <w:shd w:val="clear" w:color="auto" w:fill="FFFFFF"/>
                <w:lang w:val="hr-HR"/>
              </w:rPr>
              <w:t>s</w:t>
            </w:r>
            <w:r w:rsidRPr="00525986">
              <w:rPr>
                <w:bCs/>
                <w:color w:val="000000" w:themeColor="text1"/>
                <w:lang w:val="hr-HR"/>
              </w:rPr>
              <w:t>ửa đổi, bổ sung một số điều của Nghị định số 48/2019/NĐ-CP ngày 05 tháng 6 năm 2019 của Chính phủ quy định về quản lý hoạt động của phương tiện phục vụ vui chơi, giải trí dưới nước</w:t>
            </w:r>
          </w:p>
        </w:tc>
        <w:tc>
          <w:tcPr>
            <w:tcW w:w="3670" w:type="dxa"/>
            <w:gridSpan w:val="3"/>
            <w:shd w:val="clear" w:color="auto" w:fill="auto"/>
            <w:vAlign w:val="center"/>
          </w:tcPr>
          <w:p w14:paraId="59DF085C" w14:textId="77777777" w:rsidR="002B5F97" w:rsidRPr="00525986" w:rsidRDefault="002B5F97" w:rsidP="00AA7F65">
            <w:pPr>
              <w:pStyle w:val="NormalWeb"/>
              <w:shd w:val="clear" w:color="auto" w:fill="FFFFFF"/>
              <w:spacing w:before="0" w:beforeAutospacing="0" w:after="88" w:afterAutospacing="0"/>
              <w:jc w:val="center"/>
              <w:rPr>
                <w:color w:val="000000" w:themeColor="text1"/>
              </w:rPr>
            </w:pPr>
            <w:r w:rsidRPr="00525986">
              <w:rPr>
                <w:color w:val="000000" w:themeColor="text1"/>
              </w:rPr>
              <w:t>01 bộ</w:t>
            </w:r>
          </w:p>
          <w:p w14:paraId="5C50A350" w14:textId="77777777" w:rsidR="002B5F97" w:rsidRPr="00525986" w:rsidRDefault="002B5F97" w:rsidP="00AA7F65">
            <w:pPr>
              <w:shd w:val="clear" w:color="auto" w:fill="FFFFFF"/>
              <w:spacing w:after="88"/>
              <w:rPr>
                <w:color w:val="000000" w:themeColor="text1"/>
                <w:lang w:val="en-US" w:eastAsia="en-US"/>
              </w:rPr>
            </w:pPr>
          </w:p>
        </w:tc>
      </w:tr>
      <w:tr w:rsidR="00525986" w:rsidRPr="00525986" w14:paraId="07AC02D9" w14:textId="77777777" w:rsidTr="00AB44FE">
        <w:trPr>
          <w:jc w:val="center"/>
        </w:trPr>
        <w:tc>
          <w:tcPr>
            <w:tcW w:w="4068" w:type="dxa"/>
            <w:gridSpan w:val="2"/>
            <w:shd w:val="clear" w:color="auto" w:fill="auto"/>
          </w:tcPr>
          <w:p w14:paraId="442A2262" w14:textId="77777777" w:rsidR="002B5F97" w:rsidRPr="00525986" w:rsidRDefault="002B5F97" w:rsidP="00AA7F65">
            <w:pPr>
              <w:shd w:val="clear" w:color="auto" w:fill="FFFFFF"/>
              <w:spacing w:after="88"/>
              <w:rPr>
                <w:color w:val="000000" w:themeColor="text1"/>
                <w:lang w:val="en-US" w:eastAsia="en-US"/>
              </w:rPr>
            </w:pPr>
            <w:bookmarkStart w:id="58" w:name="_Hlk180420637"/>
            <w:r w:rsidRPr="00525986">
              <w:rPr>
                <w:color w:val="000000" w:themeColor="text1"/>
                <w:shd w:val="clear" w:color="auto" w:fill="FFFFFF"/>
                <w:lang w:val="en-US" w:eastAsia="en-US"/>
              </w:rPr>
              <w:t>Đối tượng thực hiện:</w:t>
            </w:r>
          </w:p>
        </w:tc>
        <w:tc>
          <w:tcPr>
            <w:tcW w:w="6985" w:type="dxa"/>
            <w:gridSpan w:val="5"/>
            <w:shd w:val="clear" w:color="auto" w:fill="auto"/>
            <w:vAlign w:val="center"/>
          </w:tcPr>
          <w:p w14:paraId="1F75DD00" w14:textId="77777777" w:rsidR="002B5F97" w:rsidRPr="00525986" w:rsidRDefault="002B5F97" w:rsidP="00AA7F65">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42AD1B5E" w14:textId="77777777" w:rsidTr="00AB44FE">
        <w:trPr>
          <w:jc w:val="center"/>
        </w:trPr>
        <w:tc>
          <w:tcPr>
            <w:tcW w:w="4068" w:type="dxa"/>
            <w:gridSpan w:val="2"/>
            <w:shd w:val="clear" w:color="auto" w:fill="auto"/>
            <w:vAlign w:val="center"/>
          </w:tcPr>
          <w:p w14:paraId="6CF5FAFF"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985" w:type="dxa"/>
            <w:gridSpan w:val="5"/>
            <w:shd w:val="clear" w:color="auto" w:fill="auto"/>
            <w:vAlign w:val="center"/>
          </w:tcPr>
          <w:p w14:paraId="33AB035F" w14:textId="086C344E" w:rsidR="002B5F97" w:rsidRPr="00525986" w:rsidRDefault="00D11078" w:rsidP="00B86D13">
            <w:pPr>
              <w:jc w:val="both"/>
              <w:rPr>
                <w:color w:val="000000" w:themeColor="text1"/>
              </w:rPr>
            </w:pPr>
            <w:r w:rsidRPr="00525986">
              <w:rPr>
                <w:color w:val="000000" w:themeColor="text1"/>
              </w:rPr>
              <w:t xml:space="preserve">Phòng </w:t>
            </w:r>
            <w:r w:rsidR="00B86D13" w:rsidRPr="00525986">
              <w:rPr>
                <w:color w:val="000000" w:themeColor="text1"/>
              </w:rPr>
              <w:t>chuyên môn cấp xã</w:t>
            </w:r>
          </w:p>
        </w:tc>
      </w:tr>
      <w:tr w:rsidR="00525986" w:rsidRPr="00525986" w14:paraId="70A03DB1" w14:textId="77777777" w:rsidTr="00AB44FE">
        <w:trPr>
          <w:jc w:val="center"/>
        </w:trPr>
        <w:tc>
          <w:tcPr>
            <w:tcW w:w="4068" w:type="dxa"/>
            <w:gridSpan w:val="2"/>
            <w:shd w:val="clear" w:color="auto" w:fill="auto"/>
            <w:vAlign w:val="center"/>
          </w:tcPr>
          <w:p w14:paraId="05FFC669"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985" w:type="dxa"/>
            <w:gridSpan w:val="5"/>
            <w:shd w:val="clear" w:color="auto" w:fill="auto"/>
            <w:vAlign w:val="center"/>
          </w:tcPr>
          <w:p w14:paraId="406B54C7" w14:textId="71B3C430" w:rsidR="002B5F97" w:rsidRPr="00525986" w:rsidRDefault="002B5F97" w:rsidP="00930B6C">
            <w:pPr>
              <w:shd w:val="clear" w:color="auto" w:fill="FFFFFF"/>
              <w:spacing w:after="88"/>
              <w:rPr>
                <w:color w:val="000000" w:themeColor="text1"/>
                <w:shd w:val="clear" w:color="auto" w:fill="FFFFFF"/>
                <w:lang w:val="en-US" w:eastAsia="en-US"/>
              </w:rPr>
            </w:pPr>
            <w:r w:rsidRPr="00525986">
              <w:rPr>
                <w:color w:val="000000" w:themeColor="text1"/>
              </w:rPr>
              <w:t xml:space="preserve">Ủy ban nhân dân </w:t>
            </w:r>
            <w:r w:rsidR="00930B6C" w:rsidRPr="00525986">
              <w:rPr>
                <w:color w:val="000000" w:themeColor="text1"/>
              </w:rPr>
              <w:t>c</w:t>
            </w:r>
            <w:r w:rsidR="00504C56" w:rsidRPr="00525986">
              <w:rPr>
                <w:color w:val="000000" w:themeColor="text1"/>
              </w:rPr>
              <w:t>ấp xã</w:t>
            </w:r>
          </w:p>
        </w:tc>
      </w:tr>
      <w:tr w:rsidR="00525986" w:rsidRPr="00525986" w14:paraId="47E650D6" w14:textId="77777777" w:rsidTr="00AB44FE">
        <w:trPr>
          <w:jc w:val="center"/>
        </w:trPr>
        <w:tc>
          <w:tcPr>
            <w:tcW w:w="4068" w:type="dxa"/>
            <w:gridSpan w:val="2"/>
            <w:shd w:val="clear" w:color="auto" w:fill="auto"/>
            <w:vAlign w:val="center"/>
          </w:tcPr>
          <w:p w14:paraId="4E6BA29D"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985" w:type="dxa"/>
            <w:gridSpan w:val="5"/>
            <w:shd w:val="clear" w:color="auto" w:fill="auto"/>
            <w:vAlign w:val="center"/>
          </w:tcPr>
          <w:p w14:paraId="124A4FDB" w14:textId="5666B454" w:rsidR="002B5F97" w:rsidRPr="00525986" w:rsidRDefault="00617CB0" w:rsidP="00AA7F65">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788A0EE3" w14:textId="77777777" w:rsidTr="00AB44FE">
        <w:trPr>
          <w:jc w:val="center"/>
        </w:trPr>
        <w:tc>
          <w:tcPr>
            <w:tcW w:w="4068" w:type="dxa"/>
            <w:gridSpan w:val="2"/>
            <w:shd w:val="clear" w:color="auto" w:fill="auto"/>
          </w:tcPr>
          <w:p w14:paraId="69B7F822"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985" w:type="dxa"/>
            <w:gridSpan w:val="5"/>
            <w:shd w:val="clear" w:color="auto" w:fill="auto"/>
            <w:vAlign w:val="center"/>
          </w:tcPr>
          <w:p w14:paraId="51B71AC0" w14:textId="673F5DB8" w:rsidR="002B5F97" w:rsidRPr="00525986" w:rsidRDefault="00504C56" w:rsidP="00AA7F65">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w:t>
            </w:r>
            <w:r w:rsidR="00930B6C" w:rsidRPr="00525986">
              <w:rPr>
                <w:color w:val="000000" w:themeColor="text1"/>
                <w:shd w:val="clear" w:color="auto" w:fill="FFFFFF"/>
              </w:rPr>
              <w:t xml:space="preserve"> cấp xã</w:t>
            </w:r>
          </w:p>
        </w:tc>
      </w:tr>
      <w:bookmarkEnd w:id="58"/>
      <w:tr w:rsidR="00525986" w:rsidRPr="00525986" w14:paraId="79FAF384" w14:textId="77777777" w:rsidTr="00AB44FE">
        <w:trPr>
          <w:jc w:val="center"/>
        </w:trPr>
        <w:tc>
          <w:tcPr>
            <w:tcW w:w="11053" w:type="dxa"/>
            <w:gridSpan w:val="7"/>
            <w:shd w:val="clear" w:color="auto" w:fill="auto"/>
          </w:tcPr>
          <w:p w14:paraId="636A242E"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31EFECF4" w14:textId="77777777" w:rsidTr="00AB44FE">
        <w:trPr>
          <w:jc w:val="center"/>
        </w:trPr>
        <w:tc>
          <w:tcPr>
            <w:tcW w:w="4068" w:type="dxa"/>
            <w:gridSpan w:val="2"/>
            <w:shd w:val="clear" w:color="auto" w:fill="auto"/>
          </w:tcPr>
          <w:p w14:paraId="2B5D03FE"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82" w:type="dxa"/>
            <w:shd w:val="clear" w:color="auto" w:fill="auto"/>
          </w:tcPr>
          <w:p w14:paraId="2A6EF6A0"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503" w:type="dxa"/>
            <w:gridSpan w:val="4"/>
            <w:shd w:val="clear" w:color="auto" w:fill="auto"/>
          </w:tcPr>
          <w:p w14:paraId="7DF8194F"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6595EEA8" w14:textId="77777777" w:rsidTr="00AB44FE">
        <w:trPr>
          <w:jc w:val="center"/>
        </w:trPr>
        <w:tc>
          <w:tcPr>
            <w:tcW w:w="4068" w:type="dxa"/>
            <w:gridSpan w:val="2"/>
            <w:shd w:val="clear" w:color="auto" w:fill="auto"/>
          </w:tcPr>
          <w:p w14:paraId="5C620CDA"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p>
        </w:tc>
        <w:tc>
          <w:tcPr>
            <w:tcW w:w="2482" w:type="dxa"/>
            <w:shd w:val="clear" w:color="auto" w:fill="auto"/>
          </w:tcPr>
          <w:p w14:paraId="3893FA96" w14:textId="4F25960A" w:rsidR="002B5F97" w:rsidRPr="00525986" w:rsidRDefault="00617CB0" w:rsidP="00AA7F65">
            <w:pPr>
              <w:pStyle w:val="NormalWeb"/>
              <w:shd w:val="clear" w:color="auto" w:fill="FFFFFF"/>
              <w:spacing w:before="0" w:beforeAutospacing="0" w:after="0" w:afterAutospacing="0"/>
              <w:jc w:val="both"/>
              <w:rPr>
                <w:color w:val="000000" w:themeColor="text1"/>
              </w:rPr>
            </w:pPr>
            <w:r w:rsidRPr="00525986">
              <w:rPr>
                <w:color w:val="000000" w:themeColor="text1"/>
              </w:rPr>
              <w:t>Giấy chứng nhận xóa đăng ký phương tiện vui chơi giải trí dưới nước</w:t>
            </w:r>
          </w:p>
        </w:tc>
        <w:tc>
          <w:tcPr>
            <w:tcW w:w="4503" w:type="dxa"/>
            <w:gridSpan w:val="4"/>
            <w:shd w:val="clear" w:color="auto" w:fill="auto"/>
          </w:tcPr>
          <w:p w14:paraId="20011BD8" w14:textId="77777777" w:rsidR="002B5F97" w:rsidRPr="00525986" w:rsidRDefault="002B5F97" w:rsidP="00AA7F65">
            <w:pPr>
              <w:shd w:val="clear" w:color="auto" w:fill="FFFFFF"/>
              <w:spacing w:after="88"/>
              <w:rPr>
                <w:color w:val="000000" w:themeColor="text1"/>
                <w:shd w:val="clear" w:color="auto" w:fill="FFFFFF"/>
                <w:lang w:val="en-US" w:eastAsia="en-US"/>
              </w:rPr>
            </w:pPr>
          </w:p>
        </w:tc>
      </w:tr>
      <w:tr w:rsidR="00525986" w:rsidRPr="00525986" w14:paraId="227886E0" w14:textId="77777777" w:rsidTr="00AB44FE">
        <w:trPr>
          <w:jc w:val="center"/>
        </w:trPr>
        <w:tc>
          <w:tcPr>
            <w:tcW w:w="11053" w:type="dxa"/>
            <w:gridSpan w:val="7"/>
            <w:shd w:val="clear" w:color="auto" w:fill="auto"/>
          </w:tcPr>
          <w:p w14:paraId="43F17DEB" w14:textId="77777777" w:rsidR="002B5F97" w:rsidRPr="00525986" w:rsidRDefault="002B5F97" w:rsidP="00AA7F65">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33A3B1A0" w14:textId="77777777" w:rsidTr="00AB44FE">
        <w:trPr>
          <w:jc w:val="center"/>
        </w:trPr>
        <w:tc>
          <w:tcPr>
            <w:tcW w:w="1838" w:type="dxa"/>
            <w:shd w:val="clear" w:color="auto" w:fill="auto"/>
            <w:vAlign w:val="center"/>
          </w:tcPr>
          <w:p w14:paraId="04DB0570"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712" w:type="dxa"/>
            <w:gridSpan w:val="2"/>
            <w:shd w:val="clear" w:color="auto" w:fill="auto"/>
            <w:vAlign w:val="center"/>
          </w:tcPr>
          <w:p w14:paraId="616C46CB"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11E4C0ED"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822" w:type="dxa"/>
            <w:shd w:val="clear" w:color="auto" w:fill="auto"/>
            <w:vAlign w:val="center"/>
          </w:tcPr>
          <w:p w14:paraId="0FC9FC26"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371" w:type="dxa"/>
            <w:shd w:val="clear" w:color="auto" w:fill="auto"/>
            <w:vAlign w:val="center"/>
          </w:tcPr>
          <w:p w14:paraId="52DAEC2F" w14:textId="77777777" w:rsidR="002B5F97" w:rsidRPr="00525986" w:rsidRDefault="002B5F97" w:rsidP="00AA7F65">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7231418A" w14:textId="77777777" w:rsidTr="00AB44FE">
        <w:trPr>
          <w:jc w:val="center"/>
        </w:trPr>
        <w:tc>
          <w:tcPr>
            <w:tcW w:w="1838" w:type="dxa"/>
            <w:shd w:val="clear" w:color="auto" w:fill="auto"/>
            <w:vAlign w:val="center"/>
          </w:tcPr>
          <w:p w14:paraId="29E205D7"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48/2019/NĐ-CP</w:t>
            </w:r>
          </w:p>
        </w:tc>
        <w:tc>
          <w:tcPr>
            <w:tcW w:w="4712" w:type="dxa"/>
            <w:gridSpan w:val="2"/>
            <w:shd w:val="clear" w:color="auto" w:fill="auto"/>
            <w:vAlign w:val="center"/>
          </w:tcPr>
          <w:p w14:paraId="5F06E437" w14:textId="77777777" w:rsidR="002B5F97" w:rsidRPr="00525986" w:rsidRDefault="002B5F97" w:rsidP="00AA7F65">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lang w:val="vi-VN"/>
              </w:rPr>
              <w:t>Nghị định số </w:t>
            </w:r>
            <w:hyperlink r:id="rId87" w:tgtFrame="_blank" w:history="1">
              <w:r w:rsidRPr="00525986">
                <w:rPr>
                  <w:rStyle w:val="Hyperlink"/>
                  <w:color w:val="000000" w:themeColor="text1"/>
                  <w:u w:val="none"/>
                  <w:shd w:val="clear" w:color="auto" w:fill="FFFFFF"/>
                  <w:lang w:val="vi-VN"/>
                </w:rPr>
                <w:t>48/2019/NĐ-CP</w:t>
              </w:r>
            </w:hyperlink>
            <w:r w:rsidRPr="00525986">
              <w:rPr>
                <w:color w:val="000000" w:themeColor="text1"/>
                <w:shd w:val="clear" w:color="auto" w:fill="FFFFFF"/>
                <w:lang w:val="vi-VN"/>
              </w:rPr>
              <w:t> ngày 05/6/2019 của Chính phủ về quản lý hoạt động của phương tiện phục vụ vui chơi, giải trí dưới nước</w:t>
            </w:r>
            <w:r w:rsidRPr="00525986">
              <w:rPr>
                <w:color w:val="000000" w:themeColor="text1"/>
                <w:shd w:val="clear" w:color="auto" w:fill="FFFFFF"/>
                <w:lang w:val="en-US"/>
              </w:rPr>
              <w:t>.</w:t>
            </w:r>
          </w:p>
        </w:tc>
        <w:tc>
          <w:tcPr>
            <w:tcW w:w="1310" w:type="dxa"/>
            <w:gridSpan w:val="2"/>
            <w:shd w:val="clear" w:color="auto" w:fill="auto"/>
            <w:vAlign w:val="center"/>
          </w:tcPr>
          <w:p w14:paraId="266E0D64"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05/6/2029</w:t>
            </w:r>
          </w:p>
        </w:tc>
        <w:tc>
          <w:tcPr>
            <w:tcW w:w="1822" w:type="dxa"/>
            <w:shd w:val="clear" w:color="auto" w:fill="auto"/>
            <w:vAlign w:val="center"/>
          </w:tcPr>
          <w:p w14:paraId="67046F05"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15/8/2019</w:t>
            </w:r>
          </w:p>
        </w:tc>
        <w:tc>
          <w:tcPr>
            <w:tcW w:w="1371" w:type="dxa"/>
            <w:shd w:val="clear" w:color="auto" w:fill="auto"/>
            <w:vAlign w:val="center"/>
          </w:tcPr>
          <w:p w14:paraId="30240DC6"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1B2B8A39" w14:textId="77777777" w:rsidTr="00AB44FE">
        <w:trPr>
          <w:jc w:val="center"/>
        </w:trPr>
        <w:tc>
          <w:tcPr>
            <w:tcW w:w="1838" w:type="dxa"/>
            <w:shd w:val="clear" w:color="auto" w:fill="auto"/>
            <w:vAlign w:val="center"/>
          </w:tcPr>
          <w:p w14:paraId="66AC3873"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19/2024/NĐ-CP</w:t>
            </w:r>
          </w:p>
        </w:tc>
        <w:tc>
          <w:tcPr>
            <w:tcW w:w="4712" w:type="dxa"/>
            <w:gridSpan w:val="2"/>
            <w:shd w:val="clear" w:color="auto" w:fill="auto"/>
            <w:vAlign w:val="center"/>
          </w:tcPr>
          <w:p w14:paraId="77FE9493" w14:textId="77777777" w:rsidR="002B5F97" w:rsidRPr="00525986" w:rsidRDefault="002B5F97" w:rsidP="00AA7F65">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Nghị định số 19/2024/NĐ-CP ngày 23 tháng 02 năm 2024 của Chính phủ sửa đổi, bổ sung một số điều của Nghị định số 48/2019/NĐ-CP ngày 05/6/2019 của Chính phủ quy định về quản lý hoạt động của phương tiện phục vụ vui chơi, giải trí dưới nước.</w:t>
            </w:r>
          </w:p>
        </w:tc>
        <w:tc>
          <w:tcPr>
            <w:tcW w:w="1310" w:type="dxa"/>
            <w:gridSpan w:val="2"/>
            <w:shd w:val="clear" w:color="auto" w:fill="auto"/>
            <w:vAlign w:val="center"/>
          </w:tcPr>
          <w:p w14:paraId="7C96D4D1"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23/02/2024</w:t>
            </w:r>
          </w:p>
        </w:tc>
        <w:tc>
          <w:tcPr>
            <w:tcW w:w="1822" w:type="dxa"/>
            <w:shd w:val="clear" w:color="auto" w:fill="auto"/>
            <w:vAlign w:val="center"/>
          </w:tcPr>
          <w:p w14:paraId="416F5B39"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10/4/2024</w:t>
            </w:r>
          </w:p>
        </w:tc>
        <w:tc>
          <w:tcPr>
            <w:tcW w:w="1371" w:type="dxa"/>
            <w:shd w:val="clear" w:color="auto" w:fill="auto"/>
            <w:vAlign w:val="center"/>
          </w:tcPr>
          <w:p w14:paraId="680B78F0" w14:textId="77777777" w:rsidR="002B5F97" w:rsidRPr="00525986" w:rsidRDefault="002B5F97" w:rsidP="00AA7F65">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04E09EDC" w14:textId="77777777" w:rsidTr="00A73E82">
        <w:trPr>
          <w:jc w:val="center"/>
        </w:trPr>
        <w:tc>
          <w:tcPr>
            <w:tcW w:w="1838" w:type="dxa"/>
            <w:shd w:val="clear" w:color="auto" w:fill="auto"/>
            <w:vAlign w:val="center"/>
          </w:tcPr>
          <w:p w14:paraId="6A32717D" w14:textId="0274C4F7"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140/2025/NĐ-CP</w:t>
            </w:r>
          </w:p>
        </w:tc>
        <w:tc>
          <w:tcPr>
            <w:tcW w:w="4712" w:type="dxa"/>
            <w:gridSpan w:val="2"/>
            <w:shd w:val="clear" w:color="auto" w:fill="auto"/>
            <w:vAlign w:val="center"/>
          </w:tcPr>
          <w:p w14:paraId="2C38BF79" w14:textId="2EB7B3BA"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1816507D" w14:textId="2C99010C"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2B1A827C" w14:textId="4F7EDC34"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330C95EE" w14:textId="6083926A"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479EA490" w14:textId="77777777" w:rsidTr="00A73E82">
        <w:trPr>
          <w:jc w:val="center"/>
        </w:trPr>
        <w:tc>
          <w:tcPr>
            <w:tcW w:w="1838" w:type="dxa"/>
            <w:shd w:val="clear" w:color="auto" w:fill="auto"/>
            <w:vAlign w:val="center"/>
          </w:tcPr>
          <w:p w14:paraId="101A2F7C" w14:textId="54B4E669"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144/2025/NĐ-CP</w:t>
            </w:r>
          </w:p>
        </w:tc>
        <w:tc>
          <w:tcPr>
            <w:tcW w:w="4712" w:type="dxa"/>
            <w:gridSpan w:val="2"/>
            <w:shd w:val="clear" w:color="auto" w:fill="auto"/>
            <w:vAlign w:val="center"/>
          </w:tcPr>
          <w:p w14:paraId="579C6869" w14:textId="718A382B" w:rsidR="00860996" w:rsidRPr="00525986" w:rsidRDefault="00860996" w:rsidP="00860996">
            <w:pPr>
              <w:shd w:val="clear" w:color="auto" w:fill="FFFFFF"/>
              <w:spacing w:after="88"/>
              <w:jc w:val="both"/>
              <w:rPr>
                <w:color w:val="000000" w:themeColor="text1"/>
                <w:shd w:val="clear" w:color="auto" w:fill="FFFFFF"/>
              </w:rPr>
            </w:pPr>
            <w:r w:rsidRPr="00525986">
              <w:rPr>
                <w:color w:val="000000" w:themeColor="text1"/>
                <w:position w:val="-1"/>
                <w:sz w:val="28"/>
                <w:szCs w:val="28"/>
                <w:lang w:val="en-US" w:eastAsia="en-US"/>
              </w:rPr>
              <w:t xml:space="preserve">Nghị định số 144/2025/NĐ-CP ngày 12/6/2025 của Chính phủ Quy định về </w:t>
            </w:r>
            <w:r w:rsidRPr="00525986">
              <w:rPr>
                <w:color w:val="000000" w:themeColor="text1"/>
                <w:position w:val="-1"/>
                <w:sz w:val="28"/>
                <w:szCs w:val="28"/>
                <w:lang w:val="en-US" w:eastAsia="en-US"/>
              </w:rPr>
              <w:lastRenderedPageBreak/>
              <w:t>phân quyền, phân cấp trong lĩnh vực quản lý nhà nước của bộ xây dựng.</w:t>
            </w:r>
          </w:p>
        </w:tc>
        <w:tc>
          <w:tcPr>
            <w:tcW w:w="1310" w:type="dxa"/>
            <w:gridSpan w:val="2"/>
            <w:shd w:val="clear" w:color="auto" w:fill="auto"/>
            <w:vAlign w:val="center"/>
          </w:tcPr>
          <w:p w14:paraId="265E5F1C" w14:textId="6D4B6C93"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lastRenderedPageBreak/>
              <w:t>12/6/2025</w:t>
            </w:r>
          </w:p>
        </w:tc>
        <w:tc>
          <w:tcPr>
            <w:tcW w:w="1822" w:type="dxa"/>
            <w:shd w:val="clear" w:color="auto" w:fill="auto"/>
            <w:vAlign w:val="center"/>
          </w:tcPr>
          <w:p w14:paraId="0D737C48" w14:textId="5E40F45A"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22739818" w14:textId="12925E99"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61E78A90" w14:textId="77777777" w:rsidTr="00AB44FE">
        <w:trPr>
          <w:jc w:val="center"/>
        </w:trPr>
        <w:tc>
          <w:tcPr>
            <w:tcW w:w="4068" w:type="dxa"/>
            <w:gridSpan w:val="2"/>
            <w:shd w:val="clear" w:color="auto" w:fill="auto"/>
          </w:tcPr>
          <w:p w14:paraId="706269EC" w14:textId="77777777" w:rsidR="00860996" w:rsidRPr="00525986" w:rsidRDefault="00860996" w:rsidP="00860996">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lastRenderedPageBreak/>
              <w:t>Yêu cầu, điều kiện thực hiện:</w:t>
            </w:r>
          </w:p>
        </w:tc>
        <w:tc>
          <w:tcPr>
            <w:tcW w:w="6985" w:type="dxa"/>
            <w:gridSpan w:val="5"/>
            <w:shd w:val="clear" w:color="auto" w:fill="auto"/>
            <w:vAlign w:val="center"/>
          </w:tcPr>
          <w:p w14:paraId="0A866BF0" w14:textId="77777777" w:rsidR="00860996" w:rsidRPr="00525986" w:rsidRDefault="00860996" w:rsidP="00860996">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1D949BB4" w14:textId="77777777" w:rsidTr="00AB44FE">
        <w:trPr>
          <w:jc w:val="center"/>
        </w:trPr>
        <w:tc>
          <w:tcPr>
            <w:tcW w:w="4068" w:type="dxa"/>
            <w:gridSpan w:val="2"/>
            <w:shd w:val="clear" w:color="auto" w:fill="auto"/>
            <w:vAlign w:val="center"/>
          </w:tcPr>
          <w:p w14:paraId="0ABB8EE2" w14:textId="77777777" w:rsidR="00860996" w:rsidRPr="00525986" w:rsidRDefault="00860996" w:rsidP="00860996">
            <w:pPr>
              <w:shd w:val="clear" w:color="auto" w:fill="FFFFFF"/>
              <w:spacing w:after="88"/>
              <w:jc w:val="center"/>
              <w:rPr>
                <w:color w:val="000000" w:themeColor="text1"/>
                <w:shd w:val="clear" w:color="auto" w:fill="FFFFFF"/>
                <w:lang w:val="en-US" w:eastAsia="en-US"/>
              </w:rPr>
            </w:pPr>
            <w:r w:rsidRPr="00525986">
              <w:rPr>
                <w:b/>
                <w:color w:val="000000" w:themeColor="text1"/>
                <w:lang w:val="nl-NL" w:eastAsia="en-US"/>
              </w:rPr>
              <w:t>Thành phần hồ sơ lưu</w:t>
            </w:r>
          </w:p>
        </w:tc>
        <w:tc>
          <w:tcPr>
            <w:tcW w:w="6985" w:type="dxa"/>
            <w:gridSpan w:val="5"/>
            <w:shd w:val="clear" w:color="auto" w:fill="auto"/>
            <w:vAlign w:val="center"/>
          </w:tcPr>
          <w:p w14:paraId="58651C0A"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Lưu theo thành phần hồ sơ theo TTHC quy định và các thành phần khác có liên quan;</w:t>
            </w:r>
          </w:p>
          <w:p w14:paraId="39F17E5B"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Giấy tiếp nhận hồ sơ và hẹn trả kết quả;</w:t>
            </w:r>
          </w:p>
          <w:p w14:paraId="008930EB" w14:textId="77777777" w:rsidR="00860996" w:rsidRPr="00525986" w:rsidRDefault="00860996" w:rsidP="00860996">
            <w:pPr>
              <w:spacing w:before="120" w:after="120"/>
              <w:jc w:val="both"/>
              <w:rPr>
                <w:color w:val="000000" w:themeColor="text1"/>
                <w:lang w:val="nl-NL"/>
              </w:rPr>
            </w:pPr>
            <w:r w:rsidRPr="00525986">
              <w:rPr>
                <w:color w:val="000000" w:themeColor="text1"/>
                <w:lang w:val="nl-NL"/>
              </w:rPr>
              <w:t>- Phiếu kiểm soát quá trình xử lý hồ sơ (nếu có);</w:t>
            </w:r>
          </w:p>
          <w:p w14:paraId="2A266244" w14:textId="77777777" w:rsidR="00860996" w:rsidRPr="00525986" w:rsidRDefault="00860996" w:rsidP="00860996">
            <w:pPr>
              <w:shd w:val="clear" w:color="auto" w:fill="FFFFFF"/>
              <w:jc w:val="both"/>
              <w:rPr>
                <w:color w:val="000000" w:themeColor="text1"/>
                <w:shd w:val="clear" w:color="auto" w:fill="FFFFFF"/>
                <w:lang w:val="nl-NL" w:eastAsia="en-US"/>
              </w:rPr>
            </w:pPr>
            <w:r w:rsidRPr="00525986">
              <w:rPr>
                <w:color w:val="000000" w:themeColor="text1"/>
                <w:lang w:val="nl-NL"/>
              </w:rPr>
              <w:t>- Kết quả giải quyết thủ tục hành chính (nếu có).</w:t>
            </w:r>
          </w:p>
        </w:tc>
      </w:tr>
      <w:tr w:rsidR="00860996" w:rsidRPr="00525986" w14:paraId="473D90A5" w14:textId="77777777" w:rsidTr="00AB44FE">
        <w:trPr>
          <w:jc w:val="center"/>
        </w:trPr>
        <w:tc>
          <w:tcPr>
            <w:tcW w:w="4068" w:type="dxa"/>
            <w:gridSpan w:val="2"/>
            <w:shd w:val="clear" w:color="auto" w:fill="auto"/>
            <w:vAlign w:val="center"/>
          </w:tcPr>
          <w:p w14:paraId="692614ED" w14:textId="77777777" w:rsidR="00860996" w:rsidRPr="00525986" w:rsidRDefault="00860996" w:rsidP="00860996">
            <w:pPr>
              <w:shd w:val="clear" w:color="auto" w:fill="FFFFFF"/>
              <w:spacing w:after="88"/>
              <w:jc w:val="center"/>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6985" w:type="dxa"/>
            <w:gridSpan w:val="5"/>
            <w:shd w:val="clear" w:color="auto" w:fill="auto"/>
            <w:vAlign w:val="center"/>
          </w:tcPr>
          <w:p w14:paraId="74FDCA0F" w14:textId="523FEE52" w:rsidR="00860996" w:rsidRPr="00525986" w:rsidRDefault="00860996" w:rsidP="00860996">
            <w:pPr>
              <w:shd w:val="clear" w:color="auto" w:fill="FFFFFF"/>
              <w:spacing w:after="88"/>
              <w:jc w:val="both"/>
              <w:rPr>
                <w:color w:val="000000" w:themeColor="text1"/>
                <w:shd w:val="clear" w:color="auto" w:fill="FFFFFF"/>
                <w:lang w:val="nl-NL" w:eastAsia="en-US"/>
              </w:rPr>
            </w:pPr>
            <w:r w:rsidRPr="00525986">
              <w:rPr>
                <w:color w:val="000000" w:themeColor="text1"/>
                <w:lang w:val="nl-NL"/>
              </w:rPr>
              <w:t>Hồ sơ đã giải quyết xong được lưu trữ theo quy định hiện hành.</w:t>
            </w:r>
          </w:p>
        </w:tc>
      </w:tr>
    </w:tbl>
    <w:p w14:paraId="1FE2D2B3" w14:textId="77777777" w:rsidR="002B5F97" w:rsidRPr="00525986" w:rsidRDefault="002B5F97" w:rsidP="002B5F97">
      <w:pPr>
        <w:rPr>
          <w:color w:val="000000" w:themeColor="text1"/>
          <w:lang w:val="nl-NL"/>
        </w:rPr>
      </w:pPr>
    </w:p>
    <w:p w14:paraId="5E02D7AE" w14:textId="3808C8BA" w:rsidR="00617CB0" w:rsidRPr="00525986" w:rsidRDefault="00617CB0" w:rsidP="002B5F97">
      <w:pPr>
        <w:rPr>
          <w:color w:val="000000" w:themeColor="text1"/>
          <w:lang w:val="nl-NL"/>
        </w:rPr>
      </w:pPr>
    </w:p>
    <w:p w14:paraId="270A6A06" w14:textId="77777777" w:rsidR="002B5F97" w:rsidRPr="00525986" w:rsidRDefault="002B5F97" w:rsidP="002B5F97">
      <w:pPr>
        <w:rPr>
          <w:color w:val="000000" w:themeColor="text1"/>
          <w:lang w:val="nl-NL"/>
        </w:rPr>
      </w:pPr>
    </w:p>
    <w:p w14:paraId="79431FD5" w14:textId="77777777" w:rsidR="002B5F97" w:rsidRPr="00525986" w:rsidRDefault="002B5F97" w:rsidP="002B5F97">
      <w:pPr>
        <w:pStyle w:val="Vnbnnidung0"/>
        <w:tabs>
          <w:tab w:val="left" w:pos="2342"/>
          <w:tab w:val="center" w:pos="4510"/>
        </w:tabs>
        <w:spacing w:after="0"/>
        <w:ind w:firstLine="0"/>
        <w:jc w:val="right"/>
        <w:rPr>
          <w:b/>
          <w:bCs/>
          <w:color w:val="000000" w:themeColor="text1"/>
          <w:lang w:val="nl-NL"/>
        </w:rPr>
      </w:pPr>
      <w:r w:rsidRPr="00525986">
        <w:rPr>
          <w:b/>
          <w:bCs/>
          <w:color w:val="000000" w:themeColor="text1"/>
          <w:lang w:val="nl-NL"/>
        </w:rPr>
        <w:t>Mẫu số 06</w:t>
      </w:r>
    </w:p>
    <w:p w14:paraId="1F292A16" w14:textId="77777777" w:rsidR="002B5F97" w:rsidRPr="00525986" w:rsidRDefault="002B5F97" w:rsidP="002B5F97">
      <w:pPr>
        <w:pStyle w:val="Vnbnnidung0"/>
        <w:tabs>
          <w:tab w:val="left" w:pos="2342"/>
          <w:tab w:val="center" w:pos="4510"/>
        </w:tabs>
        <w:spacing w:after="0"/>
        <w:ind w:firstLine="0"/>
        <w:jc w:val="center"/>
        <w:rPr>
          <w:color w:val="000000" w:themeColor="text1"/>
          <w:lang w:val="nl-NL"/>
        </w:rPr>
      </w:pPr>
      <w:r w:rsidRPr="00525986">
        <w:rPr>
          <w:b/>
          <w:bCs/>
          <w:color w:val="000000" w:themeColor="text1"/>
          <w:lang w:val="nl-NL"/>
        </w:rPr>
        <w:t>CỘNG HÒA XÃ HỘI CHỦ NGHĨA VIỆT NAM</w:t>
      </w:r>
    </w:p>
    <w:p w14:paraId="094063A4" w14:textId="77777777" w:rsidR="002B5F97" w:rsidRPr="00525986" w:rsidRDefault="002B5F97" w:rsidP="002B5F97">
      <w:pPr>
        <w:pStyle w:val="Vnbnnidung0"/>
        <w:spacing w:after="0"/>
        <w:ind w:firstLine="0"/>
        <w:jc w:val="center"/>
        <w:rPr>
          <w:b/>
          <w:bCs/>
          <w:color w:val="000000" w:themeColor="text1"/>
        </w:rPr>
      </w:pPr>
      <w:r w:rsidRPr="00525986">
        <w:rPr>
          <w:b/>
          <w:bCs/>
          <w:color w:val="000000" w:themeColor="text1"/>
        </w:rPr>
        <w:t>Độc lập - Tự do - Hạnh phúc</w:t>
      </w:r>
    </w:p>
    <w:p w14:paraId="063B2F4C" w14:textId="77777777" w:rsidR="002B5F97" w:rsidRPr="00525986" w:rsidRDefault="002B5F97" w:rsidP="002B5F97">
      <w:pPr>
        <w:pStyle w:val="Vnbnnidung0"/>
        <w:spacing w:after="0"/>
        <w:ind w:firstLine="0"/>
        <w:jc w:val="center"/>
        <w:rPr>
          <w:b/>
          <w:bCs/>
          <w:color w:val="000000" w:themeColor="text1"/>
          <w:vertAlign w:val="superscript"/>
        </w:rPr>
      </w:pPr>
      <w:r w:rsidRPr="00525986">
        <w:rPr>
          <w:b/>
          <w:bCs/>
          <w:color w:val="000000" w:themeColor="text1"/>
          <w:vertAlign w:val="superscript"/>
        </w:rPr>
        <w:t>___________________</w:t>
      </w:r>
    </w:p>
    <w:p w14:paraId="27922A3D" w14:textId="77777777" w:rsidR="002B5F97" w:rsidRPr="00525986" w:rsidRDefault="002B5F97" w:rsidP="002B5F97">
      <w:pPr>
        <w:pStyle w:val="Vnbnnidung0"/>
        <w:spacing w:after="0"/>
        <w:ind w:firstLine="0"/>
        <w:jc w:val="center"/>
        <w:rPr>
          <w:color w:val="000000" w:themeColor="text1"/>
        </w:rPr>
      </w:pPr>
    </w:p>
    <w:p w14:paraId="2D6B1F68" w14:textId="77777777" w:rsidR="002B5F97" w:rsidRPr="00525986" w:rsidRDefault="002B5F97" w:rsidP="00EE2586">
      <w:pPr>
        <w:pStyle w:val="Tiu10"/>
        <w:keepNext/>
        <w:keepLines/>
        <w:spacing w:after="0"/>
        <w:ind w:left="0" w:firstLine="0"/>
        <w:jc w:val="center"/>
        <w:outlineLvl w:val="9"/>
        <w:rPr>
          <w:color w:val="000000" w:themeColor="text1"/>
          <w:sz w:val="28"/>
          <w:szCs w:val="28"/>
        </w:rPr>
      </w:pPr>
      <w:r w:rsidRPr="00525986">
        <w:rPr>
          <w:color w:val="000000" w:themeColor="text1"/>
          <w:sz w:val="28"/>
          <w:szCs w:val="28"/>
        </w:rPr>
        <w:t>ĐƠN ĐỀ NGHỊ XÓA ĐĂNG KÝ</w:t>
      </w:r>
    </w:p>
    <w:p w14:paraId="01A0A9EF" w14:textId="77777777" w:rsidR="002B5F97" w:rsidRPr="00525986" w:rsidRDefault="002B5F97" w:rsidP="00EE2586">
      <w:pPr>
        <w:pStyle w:val="Tiu10"/>
        <w:keepNext/>
        <w:keepLines/>
        <w:spacing w:after="0"/>
        <w:ind w:left="0" w:firstLine="0"/>
        <w:jc w:val="center"/>
        <w:outlineLvl w:val="9"/>
        <w:rPr>
          <w:color w:val="000000" w:themeColor="text1"/>
          <w:sz w:val="28"/>
          <w:szCs w:val="28"/>
        </w:rPr>
      </w:pPr>
      <w:r w:rsidRPr="00525986">
        <w:rPr>
          <w:color w:val="000000" w:themeColor="text1"/>
          <w:sz w:val="28"/>
          <w:szCs w:val="28"/>
        </w:rPr>
        <w:t>PHƯƠNG TIỆN VUI CHƠI GIẢI TRÍ DƯỚI NƯỚC</w:t>
      </w:r>
    </w:p>
    <w:p w14:paraId="0BA3DE70" w14:textId="77777777" w:rsidR="00EE2586" w:rsidRPr="00525986" w:rsidRDefault="00EE2586" w:rsidP="00EE2586">
      <w:pPr>
        <w:pStyle w:val="Tiu10"/>
        <w:keepNext/>
        <w:keepLines/>
        <w:spacing w:after="0"/>
        <w:ind w:left="0" w:firstLine="0"/>
        <w:jc w:val="center"/>
        <w:outlineLvl w:val="9"/>
        <w:rPr>
          <w:color w:val="000000" w:themeColor="text1"/>
          <w:sz w:val="28"/>
          <w:szCs w:val="28"/>
        </w:rPr>
      </w:pPr>
    </w:p>
    <w:p w14:paraId="28993366" w14:textId="77777777" w:rsidR="002B5F97" w:rsidRPr="00525986" w:rsidRDefault="002B5F97" w:rsidP="002B5F97">
      <w:pPr>
        <w:pStyle w:val="Vnbnnidung0"/>
        <w:tabs>
          <w:tab w:val="left" w:leader="dot" w:pos="2509"/>
        </w:tabs>
        <w:spacing w:after="0"/>
        <w:ind w:firstLine="0"/>
        <w:jc w:val="center"/>
        <w:rPr>
          <w:color w:val="000000" w:themeColor="text1"/>
        </w:rPr>
      </w:pPr>
      <w:r w:rsidRPr="00525986">
        <w:rPr>
          <w:color w:val="000000" w:themeColor="text1"/>
        </w:rPr>
        <w:t>Kính gửi: ......................</w:t>
      </w:r>
    </w:p>
    <w:p w14:paraId="1855A4B0" w14:textId="77777777" w:rsidR="002B5F97" w:rsidRPr="00525986" w:rsidRDefault="002B5F97" w:rsidP="002B5F97">
      <w:pPr>
        <w:pStyle w:val="Vnbnnidung0"/>
        <w:tabs>
          <w:tab w:val="left" w:leader="dot" w:pos="2509"/>
        </w:tabs>
        <w:spacing w:after="0"/>
        <w:ind w:firstLine="0"/>
        <w:jc w:val="center"/>
        <w:rPr>
          <w:color w:val="000000" w:themeColor="text1"/>
        </w:rPr>
      </w:pPr>
    </w:p>
    <w:p w14:paraId="289BC0DA" w14:textId="77777777" w:rsidR="002B5F97" w:rsidRPr="00525986" w:rsidRDefault="002B5F97" w:rsidP="002B5F97">
      <w:pPr>
        <w:pStyle w:val="Vnbnnidung0"/>
        <w:tabs>
          <w:tab w:val="left" w:leader="dot" w:pos="5204"/>
        </w:tabs>
        <w:spacing w:after="120"/>
        <w:ind w:firstLine="720"/>
        <w:jc w:val="both"/>
        <w:rPr>
          <w:color w:val="000000" w:themeColor="text1"/>
        </w:rPr>
      </w:pPr>
      <w:r w:rsidRPr="00525986">
        <w:rPr>
          <w:color w:val="000000" w:themeColor="text1"/>
        </w:rPr>
        <w:t>- Tổ chức, cá nhân đăng ký: ............đại diện cho các đồng sở hữu ……….</w:t>
      </w:r>
    </w:p>
    <w:p w14:paraId="7A424345" w14:textId="77777777" w:rsidR="002B5F97" w:rsidRPr="00525986" w:rsidRDefault="002B5F97" w:rsidP="002B5F97">
      <w:pPr>
        <w:pStyle w:val="Vnbnnidung0"/>
        <w:tabs>
          <w:tab w:val="left" w:leader="dot" w:pos="2509"/>
        </w:tabs>
        <w:spacing w:after="120"/>
        <w:ind w:firstLine="720"/>
        <w:jc w:val="both"/>
        <w:rPr>
          <w:color w:val="000000" w:themeColor="text1"/>
        </w:rPr>
      </w:pPr>
      <w:r w:rsidRPr="00525986">
        <w:rPr>
          <w:color w:val="000000" w:themeColor="text1"/>
        </w:rPr>
        <w:t>- Trụ sở chính: (1) ........................................................................................</w:t>
      </w:r>
    </w:p>
    <w:p w14:paraId="5B1BAEFB" w14:textId="77777777" w:rsidR="002B5F97" w:rsidRPr="00525986" w:rsidRDefault="002B5F97" w:rsidP="002B5F97">
      <w:pPr>
        <w:pStyle w:val="Vnbnnidung0"/>
        <w:tabs>
          <w:tab w:val="right" w:leader="dot" w:pos="5811"/>
          <w:tab w:val="left" w:leader="dot" w:pos="8993"/>
        </w:tabs>
        <w:spacing w:after="120"/>
        <w:ind w:firstLine="720"/>
        <w:jc w:val="both"/>
        <w:rPr>
          <w:color w:val="000000" w:themeColor="text1"/>
        </w:rPr>
      </w:pPr>
      <w:r w:rsidRPr="00525986">
        <w:rPr>
          <w:color w:val="000000" w:themeColor="text1"/>
        </w:rPr>
        <w:t>- Điện thoại: ................................. Email:....................................................</w:t>
      </w:r>
    </w:p>
    <w:p w14:paraId="5014AD9F" w14:textId="77777777" w:rsidR="002B5F97" w:rsidRPr="00525986" w:rsidRDefault="002B5F97" w:rsidP="002B5F97">
      <w:pPr>
        <w:pStyle w:val="Vnbnnidung0"/>
        <w:spacing w:after="120"/>
        <w:ind w:firstLine="720"/>
        <w:jc w:val="both"/>
        <w:rPr>
          <w:color w:val="000000" w:themeColor="text1"/>
        </w:rPr>
      </w:pPr>
      <w:r w:rsidRPr="00525986">
        <w:rPr>
          <w:color w:val="000000" w:themeColor="text1"/>
        </w:rPr>
        <w:t>Đề nghị cơ quan xóa đăng ký phương tiện với đặc điểm cơ bản như sau:</w:t>
      </w:r>
    </w:p>
    <w:p w14:paraId="44558FD1" w14:textId="77777777" w:rsidR="002B5F97" w:rsidRPr="00525986" w:rsidRDefault="002B5F97" w:rsidP="002B5F97">
      <w:pPr>
        <w:pStyle w:val="Vnbnnidung0"/>
        <w:tabs>
          <w:tab w:val="right" w:leader="dot" w:pos="5811"/>
          <w:tab w:val="left" w:pos="6016"/>
          <w:tab w:val="left" w:leader="dot" w:pos="8993"/>
        </w:tabs>
        <w:spacing w:after="120"/>
        <w:ind w:firstLine="720"/>
        <w:jc w:val="both"/>
        <w:rPr>
          <w:color w:val="000000" w:themeColor="text1"/>
        </w:rPr>
      </w:pPr>
      <w:r w:rsidRPr="00525986">
        <w:rPr>
          <w:color w:val="000000" w:themeColor="text1"/>
        </w:rPr>
        <w:t>Tên phương tiện: .......................... số đăng ký: ……………………………</w:t>
      </w:r>
    </w:p>
    <w:p w14:paraId="217B23B6" w14:textId="77777777" w:rsidR="002B5F97" w:rsidRPr="00525986" w:rsidRDefault="002B5F97" w:rsidP="002B5F97">
      <w:pPr>
        <w:pStyle w:val="Vnbnnidung0"/>
        <w:tabs>
          <w:tab w:val="left" w:leader="dot" w:pos="8993"/>
        </w:tabs>
        <w:spacing w:after="120"/>
        <w:ind w:firstLine="720"/>
        <w:jc w:val="both"/>
        <w:rPr>
          <w:color w:val="000000" w:themeColor="text1"/>
        </w:rPr>
      </w:pPr>
      <w:r w:rsidRPr="00525986">
        <w:rPr>
          <w:color w:val="000000" w:themeColor="text1"/>
        </w:rPr>
        <w:t>Lý do xóa đăng ký: .......................................................................................</w:t>
      </w:r>
    </w:p>
    <w:p w14:paraId="0C15CE58" w14:textId="77777777" w:rsidR="002B5F97" w:rsidRPr="00525986" w:rsidRDefault="002B5F97" w:rsidP="002B5F97">
      <w:pPr>
        <w:pStyle w:val="Vnbnnidung0"/>
        <w:spacing w:after="0"/>
        <w:ind w:firstLine="720"/>
        <w:jc w:val="both"/>
        <w:rPr>
          <w:color w:val="000000" w:themeColor="text1"/>
        </w:rPr>
      </w:pPr>
      <w:r w:rsidRPr="00525986">
        <w:rPr>
          <w:color w:val="000000" w:themeColor="text1"/>
        </w:rPr>
        <w:t>Tôi xin chịu hoàn toàn trách nhiệm trước pháp luật về việc sở hữu phương tiện trên và chấp hành nghiêm chỉnh quy định của pháp luật về quản lý và sử dụng phương tiện.</w:t>
      </w:r>
    </w:p>
    <w:p w14:paraId="3B99B58C" w14:textId="77777777" w:rsidR="002B5F97" w:rsidRPr="00525986" w:rsidRDefault="002B5F97" w:rsidP="002B5F97">
      <w:pPr>
        <w:pStyle w:val="Vnbnnidung0"/>
        <w:spacing w:after="0"/>
        <w:ind w:firstLine="720"/>
        <w:jc w:val="both"/>
        <w:rPr>
          <w:color w:val="000000" w:themeColor="text1"/>
        </w:rPr>
      </w:pPr>
    </w:p>
    <w:tbl>
      <w:tblPr>
        <w:tblW w:w="5000" w:type="pct"/>
        <w:tblCellSpacing w:w="0" w:type="dxa"/>
        <w:tblCellMar>
          <w:left w:w="0" w:type="dxa"/>
          <w:right w:w="0" w:type="dxa"/>
        </w:tblCellMar>
        <w:tblLook w:val="04A0" w:firstRow="1" w:lastRow="0" w:firstColumn="1" w:lastColumn="0" w:noHBand="0" w:noVBand="1"/>
      </w:tblPr>
      <w:tblGrid>
        <w:gridCol w:w="4752"/>
        <w:gridCol w:w="5312"/>
      </w:tblGrid>
      <w:tr w:rsidR="00525986" w:rsidRPr="00525986" w14:paraId="3792C469" w14:textId="77777777" w:rsidTr="00AA7F65">
        <w:trPr>
          <w:tblCellSpacing w:w="0" w:type="dxa"/>
        </w:trPr>
        <w:tc>
          <w:tcPr>
            <w:tcW w:w="2361" w:type="pct"/>
            <w:shd w:val="clear" w:color="auto" w:fill="FFFFFF"/>
            <w:tcMar>
              <w:top w:w="0" w:type="dxa"/>
              <w:left w:w="108" w:type="dxa"/>
              <w:bottom w:w="0" w:type="dxa"/>
              <w:right w:w="108" w:type="dxa"/>
            </w:tcMar>
            <w:hideMark/>
          </w:tcPr>
          <w:p w14:paraId="12D6A2D0" w14:textId="77777777" w:rsidR="002B5F97" w:rsidRPr="00525986" w:rsidRDefault="002B5F97" w:rsidP="00AA7F65">
            <w:pPr>
              <w:jc w:val="center"/>
              <w:rPr>
                <w:b/>
                <w:color w:val="000000" w:themeColor="text1"/>
                <w:sz w:val="28"/>
                <w:szCs w:val="28"/>
              </w:rPr>
            </w:pPr>
          </w:p>
        </w:tc>
        <w:tc>
          <w:tcPr>
            <w:tcW w:w="2639" w:type="pct"/>
            <w:shd w:val="clear" w:color="auto" w:fill="FFFFFF"/>
            <w:tcMar>
              <w:top w:w="0" w:type="dxa"/>
              <w:left w:w="108" w:type="dxa"/>
              <w:bottom w:w="0" w:type="dxa"/>
              <w:right w:w="108" w:type="dxa"/>
            </w:tcMar>
            <w:hideMark/>
          </w:tcPr>
          <w:p w14:paraId="4F30CF11" w14:textId="77777777" w:rsidR="002B5F97" w:rsidRPr="00525986" w:rsidRDefault="002B5F97" w:rsidP="00AA7F65">
            <w:pPr>
              <w:jc w:val="center"/>
              <w:rPr>
                <w:i/>
                <w:color w:val="000000" w:themeColor="text1"/>
                <w:sz w:val="28"/>
                <w:szCs w:val="28"/>
              </w:rPr>
            </w:pPr>
            <w:r w:rsidRPr="00525986">
              <w:rPr>
                <w:i/>
                <w:color w:val="000000" w:themeColor="text1"/>
                <w:sz w:val="28"/>
                <w:szCs w:val="28"/>
              </w:rPr>
              <w:t>..., ngày ... tháng ... năm...</w:t>
            </w:r>
          </w:p>
          <w:p w14:paraId="1E84A049" w14:textId="77777777" w:rsidR="002B5F97" w:rsidRPr="00525986" w:rsidRDefault="002B5F97" w:rsidP="00AA7F65">
            <w:pPr>
              <w:jc w:val="center"/>
              <w:rPr>
                <w:color w:val="000000" w:themeColor="text1"/>
                <w:sz w:val="28"/>
                <w:szCs w:val="28"/>
                <w:lang w:val="en-US"/>
              </w:rPr>
            </w:pPr>
            <w:r w:rsidRPr="00525986">
              <w:rPr>
                <w:b/>
                <w:color w:val="000000" w:themeColor="text1"/>
                <w:sz w:val="28"/>
                <w:szCs w:val="28"/>
                <w:lang w:val="en-US"/>
              </w:rPr>
              <w:t>CHỦ PHƯƠNG TIỆN</w:t>
            </w:r>
            <w:r w:rsidRPr="00525986">
              <w:rPr>
                <w:color w:val="000000" w:themeColor="text1"/>
                <w:sz w:val="28"/>
                <w:szCs w:val="28"/>
                <w:lang w:val="en-US"/>
              </w:rPr>
              <w:t xml:space="preserve"> (2)</w:t>
            </w:r>
          </w:p>
          <w:p w14:paraId="6105D394" w14:textId="77777777" w:rsidR="002B5F97" w:rsidRPr="00525986" w:rsidRDefault="002B5F97" w:rsidP="00AA7F65">
            <w:pPr>
              <w:jc w:val="center"/>
              <w:rPr>
                <w:color w:val="000000" w:themeColor="text1"/>
                <w:sz w:val="28"/>
                <w:szCs w:val="28"/>
                <w:lang w:val="en-US"/>
              </w:rPr>
            </w:pPr>
          </w:p>
        </w:tc>
      </w:tr>
    </w:tbl>
    <w:p w14:paraId="1485BC59" w14:textId="77777777" w:rsidR="002B5F97" w:rsidRPr="00525986" w:rsidRDefault="002B5F97" w:rsidP="002B5F97">
      <w:pPr>
        <w:pStyle w:val="Vnbnnidung0"/>
        <w:spacing w:after="0"/>
        <w:ind w:firstLine="720"/>
        <w:jc w:val="both"/>
        <w:rPr>
          <w:color w:val="000000" w:themeColor="text1"/>
        </w:rPr>
      </w:pPr>
    </w:p>
    <w:p w14:paraId="699771C1" w14:textId="77777777" w:rsidR="002B5F97" w:rsidRPr="00525986" w:rsidRDefault="002B5F97" w:rsidP="002B5F97">
      <w:pPr>
        <w:pStyle w:val="Vnbnnidung0"/>
        <w:spacing w:after="120"/>
        <w:ind w:firstLine="720"/>
        <w:jc w:val="both"/>
        <w:rPr>
          <w:color w:val="000000" w:themeColor="text1"/>
        </w:rPr>
      </w:pPr>
      <w:r w:rsidRPr="00525986">
        <w:rPr>
          <w:b/>
          <w:bCs/>
          <w:i/>
          <w:iCs/>
          <w:color w:val="000000" w:themeColor="text1"/>
        </w:rPr>
        <w:t>Ghi chú:</w:t>
      </w:r>
    </w:p>
    <w:p w14:paraId="71F3E7A1" w14:textId="77777777" w:rsidR="002B5F97" w:rsidRPr="00525986" w:rsidRDefault="002B5F97" w:rsidP="002B5F97">
      <w:pPr>
        <w:pStyle w:val="Vnbnnidung0"/>
        <w:tabs>
          <w:tab w:val="left" w:pos="1028"/>
        </w:tabs>
        <w:spacing w:after="120"/>
        <w:ind w:firstLine="720"/>
        <w:jc w:val="both"/>
        <w:rPr>
          <w:color w:val="000000" w:themeColor="text1"/>
        </w:rPr>
      </w:pPr>
      <w:r w:rsidRPr="00525986">
        <w:rPr>
          <w:color w:val="000000" w:themeColor="text1"/>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14:paraId="36C4A200" w14:textId="0A00D65F" w:rsidR="00511DCB" w:rsidRPr="00525986" w:rsidRDefault="002B5F97" w:rsidP="00930B6C">
      <w:pPr>
        <w:pStyle w:val="Vnbnnidung0"/>
        <w:tabs>
          <w:tab w:val="left" w:pos="1023"/>
        </w:tabs>
        <w:spacing w:after="120"/>
        <w:ind w:firstLine="720"/>
        <w:jc w:val="both"/>
        <w:rPr>
          <w:color w:val="000000" w:themeColor="text1"/>
        </w:rPr>
      </w:pPr>
      <w:r w:rsidRPr="00525986">
        <w:rPr>
          <w:color w:val="000000" w:themeColor="text1"/>
        </w:rPr>
        <w:t>(2) Nếu chủ phương tiện là tổ chức, phải có người đại diện tổ chức ký tên, đóng dấu.</w:t>
      </w:r>
    </w:p>
    <w:p w14:paraId="5D2CA49F" w14:textId="14B444C0" w:rsidR="002C5CEB" w:rsidRPr="00525986" w:rsidRDefault="002C5CEB" w:rsidP="00930B6C">
      <w:pPr>
        <w:pStyle w:val="Vnbnnidung0"/>
        <w:tabs>
          <w:tab w:val="left" w:pos="1023"/>
        </w:tabs>
        <w:spacing w:after="120"/>
        <w:ind w:firstLine="720"/>
        <w:jc w:val="both"/>
        <w:rPr>
          <w:color w:val="000000" w:themeColor="text1"/>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525986" w:rsidRPr="00525986" w14:paraId="252416C6"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148628ED" w14:textId="2BD2002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lastRenderedPageBreak/>
              <w:t>Mã thủ tục số 14</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79DCC2A4" w14:textId="77777777" w:rsidR="002C5CEB" w:rsidRPr="00525986" w:rsidRDefault="002C5CEB" w:rsidP="00AB44FE">
            <w:pPr>
              <w:shd w:val="clear" w:color="auto" w:fill="FFFFFF"/>
              <w:spacing w:beforeAutospacing="1" w:after="100" w:afterAutospacing="1"/>
              <w:rPr>
                <w:color w:val="000000" w:themeColor="text1"/>
                <w:lang w:val="nl-NL" w:eastAsia="en-US"/>
              </w:rPr>
            </w:pPr>
            <w:r w:rsidRPr="00525986">
              <w:rPr>
                <w:b/>
                <w:color w:val="000000" w:themeColor="text1"/>
                <w:lang w:val="en-US" w:eastAsia="en-US"/>
              </w:rPr>
              <w:t>1.003930</w:t>
            </w:r>
          </w:p>
        </w:tc>
      </w:tr>
      <w:tr w:rsidR="00525986" w:rsidRPr="00525986" w14:paraId="7089C2E0"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748A73E2" w14:textId="7777777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7E8C89A7" w14:textId="77777777" w:rsidR="002C5CEB" w:rsidRPr="00525986" w:rsidRDefault="002C5CEB" w:rsidP="00AB44FE">
            <w:pPr>
              <w:shd w:val="clear" w:color="auto" w:fill="FFFFFF"/>
              <w:spacing w:before="100" w:beforeAutospacing="1" w:after="100" w:afterAutospacing="1"/>
              <w:jc w:val="both"/>
              <w:rPr>
                <w:color w:val="000000" w:themeColor="text1"/>
                <w:lang w:val="nl-NL" w:eastAsia="en-US"/>
              </w:rPr>
            </w:pPr>
            <w:r w:rsidRPr="00525986">
              <w:rPr>
                <w:b/>
                <w:color w:val="000000" w:themeColor="text1"/>
                <w:lang w:val="en-US" w:eastAsia="en-US"/>
              </w:rPr>
              <w:t>Cấp lại Giấy chứng nhận đăng ký phương tiện thủy nội địa</w:t>
            </w:r>
          </w:p>
        </w:tc>
      </w:tr>
      <w:tr w:rsidR="00525986" w:rsidRPr="00525986" w14:paraId="0F752077"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70060B46" w14:textId="7777777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32EB7F08" w14:textId="77777777" w:rsidR="002C5CEB" w:rsidRPr="00525986" w:rsidRDefault="002C5CEB"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Cấp xã</w:t>
            </w:r>
          </w:p>
        </w:tc>
      </w:tr>
      <w:tr w:rsidR="00525986" w:rsidRPr="00525986" w14:paraId="5E6178F7"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1B6B1E72" w14:textId="7777777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777BAB24" w14:textId="77777777" w:rsidR="002C5CEB" w:rsidRPr="00525986" w:rsidRDefault="002C5CEB"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Đường thủy</w:t>
            </w:r>
          </w:p>
        </w:tc>
      </w:tr>
      <w:tr w:rsidR="00525986" w:rsidRPr="00525986" w14:paraId="7D3E1BE9" w14:textId="77777777" w:rsidTr="00AB44FE">
        <w:tc>
          <w:tcPr>
            <w:tcW w:w="10501" w:type="dxa"/>
            <w:gridSpan w:val="7"/>
            <w:shd w:val="clear" w:color="auto" w:fill="auto"/>
          </w:tcPr>
          <w:p w14:paraId="5C6A835B" w14:textId="77777777" w:rsidR="002C5CEB" w:rsidRPr="00525986" w:rsidRDefault="002C5CEB" w:rsidP="00AB44FE">
            <w:pPr>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5AAC18C0" w14:textId="77777777" w:rsidTr="00AB44FE">
        <w:tc>
          <w:tcPr>
            <w:tcW w:w="2160" w:type="dxa"/>
            <w:shd w:val="clear" w:color="auto" w:fill="auto"/>
          </w:tcPr>
          <w:p w14:paraId="52C1C263" w14:textId="77777777" w:rsidR="002C5CEB" w:rsidRPr="00525986" w:rsidRDefault="002C5CEB" w:rsidP="00AB44FE">
            <w:pPr>
              <w:jc w:val="both"/>
              <w:textAlignment w:val="center"/>
              <w:rPr>
                <w:color w:val="000000" w:themeColor="text1"/>
                <w:lang w:val="en-US" w:eastAsia="en-US"/>
              </w:rPr>
            </w:pPr>
          </w:p>
        </w:tc>
        <w:tc>
          <w:tcPr>
            <w:tcW w:w="8341" w:type="dxa"/>
            <w:gridSpan w:val="6"/>
            <w:shd w:val="clear" w:color="auto" w:fill="auto"/>
          </w:tcPr>
          <w:p w14:paraId="6E4B3CD5" w14:textId="77777777" w:rsidR="002C5CEB" w:rsidRPr="00525986" w:rsidRDefault="002C5CEB" w:rsidP="00AB44FE">
            <w:pPr>
              <w:jc w:val="both"/>
              <w:textAlignment w:val="center"/>
              <w:rPr>
                <w:b/>
                <w:color w:val="000000" w:themeColor="text1"/>
                <w:spacing w:val="4"/>
                <w:shd w:val="clear" w:color="auto" w:fill="FFFFFF"/>
                <w:lang w:val="en-US" w:eastAsia="en-US"/>
              </w:rPr>
            </w:pPr>
            <w:r w:rsidRPr="00525986">
              <w:rPr>
                <w:b/>
                <w:color w:val="000000" w:themeColor="text1"/>
                <w:spacing w:val="4"/>
                <w:shd w:val="clear" w:color="auto" w:fill="FFFFFF"/>
                <w:lang w:val="en-US" w:eastAsia="en-US"/>
              </w:rPr>
              <w:t>Bước 1. Nộp hồ sơ</w:t>
            </w:r>
          </w:p>
          <w:p w14:paraId="5769B4A8" w14:textId="3DEAB529"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trực tiếp tại Trung tâm </w:t>
            </w:r>
            <w:r w:rsidR="00AB44FE" w:rsidRPr="00525986">
              <w:rPr>
                <w:color w:val="000000" w:themeColor="text1"/>
                <w:spacing w:val="4"/>
                <w:shd w:val="clear" w:color="auto" w:fill="FFFFFF"/>
                <w:lang w:val="en-US" w:eastAsia="en-US"/>
              </w:rPr>
              <w:t>phục vụ hành chính công cấp xã bất kỳ</w:t>
            </w:r>
          </w:p>
          <w:p w14:paraId="0D4485D9"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bằng hình thức trực tuyến tại: </w:t>
            </w:r>
          </w:p>
          <w:p w14:paraId="18CF9021"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88" w:history="1">
              <w:r w:rsidRPr="00525986">
                <w:rPr>
                  <w:color w:val="000000" w:themeColor="text1"/>
                  <w:u w:val="single"/>
                  <w:lang w:val="en-US" w:eastAsia="en-US"/>
                </w:rPr>
                <w:t>https://dichvucong.gov.vn/</w:t>
              </w:r>
            </w:hyperlink>
          </w:p>
          <w:p w14:paraId="6DD9019A"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 </w:t>
            </w:r>
          </w:p>
          <w:p w14:paraId="391F52F4"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Thời gian tiếp nhận và trả kết quả: Từ thứ 2 đến thứ 6 hàng tuần (Sáng từ 7 giờ đến 11 giờ 30 phút; chiều từ 13 giờ 30 phút đến 17 giờ, trừ ngày nghỉ, lễ theo quy định).</w:t>
            </w:r>
          </w:p>
          <w:p w14:paraId="01BE2499" w14:textId="77777777" w:rsidR="002C5CEB" w:rsidRPr="00525986" w:rsidRDefault="002C5CEB" w:rsidP="00AB44FE">
            <w:pPr>
              <w:rPr>
                <w:b/>
                <w:color w:val="000000" w:themeColor="text1"/>
                <w:lang w:val="en-US" w:eastAsia="en-US"/>
              </w:rPr>
            </w:pPr>
            <w:r w:rsidRPr="00525986">
              <w:rPr>
                <w:b/>
                <w:color w:val="000000" w:themeColor="text1"/>
                <w:lang w:val="en-US" w:eastAsia="en-US"/>
              </w:rPr>
              <w:t>Bước 2. Kiểm tra hồ sơ</w:t>
            </w:r>
          </w:p>
          <w:p w14:paraId="768EBFC5" w14:textId="77777777" w:rsidR="002C5CEB" w:rsidRPr="00525986" w:rsidRDefault="002C5CEB" w:rsidP="00AB44FE">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5D5FDFA1" w14:textId="77777777" w:rsidR="002C5CEB" w:rsidRPr="00525986" w:rsidRDefault="002C5CEB" w:rsidP="00AB44FE">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42130605" w14:textId="77777777" w:rsidR="002C5CEB" w:rsidRPr="00525986" w:rsidRDefault="002C5CEB" w:rsidP="00AB44FE">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6EDAC22F" w14:textId="77777777" w:rsidR="002C5CEB" w:rsidRPr="00525986" w:rsidRDefault="002C5CEB" w:rsidP="00AB44FE">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59587325" w14:textId="77777777" w:rsidR="002C5CEB" w:rsidRPr="00525986" w:rsidRDefault="002C5CEB"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314625D6" w14:textId="77777777" w:rsidR="002C5CEB" w:rsidRPr="00525986" w:rsidRDefault="002C5CEB"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w:t>
            </w:r>
            <w:r w:rsidRPr="00525986">
              <w:rPr>
                <w:rStyle w:val="text"/>
                <w:color w:val="000000" w:themeColor="text1"/>
                <w:spacing w:val="4"/>
                <w:shd w:val="clear" w:color="auto" w:fill="FFFFFF"/>
                <w:lang w:val="en-US"/>
              </w:rPr>
              <w:t>1</w:t>
            </w:r>
            <w:r w:rsidRPr="00525986">
              <w:rPr>
                <w:rStyle w:val="text"/>
                <w:color w:val="000000" w:themeColor="text1"/>
                <w:spacing w:val="4"/>
                <w:shd w:val="clear" w:color="auto" w:fill="FFFFFF"/>
                <w:lang w:val="vi-VN"/>
              </w:rPr>
              <w:t xml:space="preserve"> ngày làm việc, phải báo cáo UBND xã/phường ban hành văn bản thông báo cho tổ chức, cá nhân thực hiện biết để bổ sung.</w:t>
            </w:r>
          </w:p>
          <w:p w14:paraId="6B2662F3" w14:textId="77777777" w:rsidR="002C5CEB" w:rsidRPr="00525986" w:rsidRDefault="002C5CEB" w:rsidP="00AB44FE">
            <w:pPr>
              <w:spacing w:before="80"/>
              <w:jc w:val="both"/>
              <w:rPr>
                <w:color w:val="000000" w:themeColor="text1"/>
                <w:lang w:val="pt-BR"/>
              </w:rPr>
            </w:pPr>
            <w:r w:rsidRPr="00525986">
              <w:rPr>
                <w:rStyle w:val="text"/>
                <w:color w:val="000000" w:themeColor="text1"/>
                <w:spacing w:val="4"/>
                <w:shd w:val="clear" w:color="auto" w:fill="FFFFFF"/>
                <w:lang w:val="vi-VN"/>
              </w:rPr>
              <w:t>- Trường hợp hồ sơ hợp lệ: trong thời hạn 0</w:t>
            </w:r>
            <w:r w:rsidRPr="00525986">
              <w:rPr>
                <w:rStyle w:val="text"/>
                <w:color w:val="000000" w:themeColor="text1"/>
                <w:spacing w:val="4"/>
                <w:shd w:val="clear" w:color="auto" w:fill="FFFFFF"/>
                <w:lang w:val="en-US"/>
              </w:rPr>
              <w:t>3</w:t>
            </w:r>
            <w:r w:rsidRPr="00525986">
              <w:rPr>
                <w:rStyle w:val="text"/>
                <w:color w:val="000000" w:themeColor="text1"/>
                <w:spacing w:val="4"/>
                <w:shd w:val="clear" w:color="auto" w:fill="FFFFFF"/>
                <w:lang w:val="vi-VN"/>
              </w:rPr>
              <w:t xml:space="preserve"> ngày làm việc, tham mưu UBND xã/phường tổ chức khảo sát thực tế tại vị trí đề nghị công bố đóng bến thủy nội địa; </w:t>
            </w:r>
            <w:r w:rsidRPr="00525986">
              <w:rPr>
                <w:color w:val="000000" w:themeColor="text1"/>
                <w:spacing w:val="-6"/>
                <w:lang w:val="nl-NL"/>
              </w:rPr>
              <w:t xml:space="preserve">Ban hành </w:t>
            </w:r>
            <w:r w:rsidRPr="00525986">
              <w:rPr>
                <w:color w:val="000000" w:themeColor="text1"/>
                <w:shd w:val="clear" w:color="auto" w:fill="FFFFFF"/>
                <w:lang w:val="nl-NL"/>
              </w:rPr>
              <w:t>Quyết định công bố đóng bến thủy nội địa</w:t>
            </w:r>
            <w:r w:rsidRPr="00525986">
              <w:rPr>
                <w:color w:val="000000" w:themeColor="text1"/>
                <w:spacing w:val="-6"/>
                <w:lang w:val="nl-NL"/>
              </w:rPr>
              <w:t xml:space="preserve"> khi đáp ứng đủ các điều kiện theo quy định của Nghị định 08/2021/NĐ-CP ngày 28/01/2021 của Chính phủ quy định hoạt động quản lý đường thủy nội địa. Trường hợp không chấp thuận phải trả lời bằng văn bản và có nêu rõ lý.</w:t>
            </w:r>
          </w:p>
          <w:p w14:paraId="3AAEE6CF" w14:textId="77777777" w:rsidR="002C5CEB" w:rsidRPr="00525986" w:rsidRDefault="002C5CEB" w:rsidP="00AB44FE">
            <w:pPr>
              <w:shd w:val="clear" w:color="auto" w:fill="FFFFFF"/>
              <w:jc w:val="both"/>
              <w:rPr>
                <w:b/>
                <w:color w:val="000000" w:themeColor="text1"/>
                <w:lang w:val="en-US" w:eastAsia="en-US"/>
              </w:rPr>
            </w:pPr>
            <w:r w:rsidRPr="00525986">
              <w:rPr>
                <w:b/>
                <w:color w:val="000000" w:themeColor="text1"/>
                <w:lang w:val="en-US" w:eastAsia="en-US"/>
              </w:rPr>
              <w:t xml:space="preserve"> </w:t>
            </w:r>
          </w:p>
          <w:p w14:paraId="62D967A4" w14:textId="77777777" w:rsidR="002C5CEB" w:rsidRPr="00525986" w:rsidRDefault="002C5CEB" w:rsidP="00AB44FE">
            <w:pPr>
              <w:shd w:val="clear" w:color="auto" w:fill="FFFFFF"/>
              <w:jc w:val="both"/>
              <w:rPr>
                <w:b/>
                <w:color w:val="000000" w:themeColor="text1"/>
                <w:lang w:val="en-US" w:eastAsia="en-US"/>
              </w:rPr>
            </w:pPr>
            <w:r w:rsidRPr="00525986">
              <w:rPr>
                <w:b/>
                <w:color w:val="000000" w:themeColor="text1"/>
                <w:lang w:val="en-US" w:eastAsia="en-US"/>
              </w:rPr>
              <w:t>Bước 4. Trả kết quả</w:t>
            </w:r>
          </w:p>
          <w:p w14:paraId="4969F39E" w14:textId="77777777" w:rsidR="002C5CEB" w:rsidRPr="00525986" w:rsidRDefault="002C5CEB" w:rsidP="00AB44FE">
            <w:pPr>
              <w:shd w:val="clear" w:color="auto" w:fill="FFFFFF"/>
              <w:jc w:val="both"/>
              <w:rPr>
                <w:color w:val="000000" w:themeColor="text1"/>
                <w:lang w:val="en-US" w:eastAsia="en-US"/>
              </w:rPr>
            </w:pPr>
            <w:r w:rsidRPr="00525986">
              <w:rPr>
                <w:color w:val="000000" w:themeColor="text1"/>
                <w:lang w:val="en-US" w:eastAsia="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00B3C39A" w14:textId="77777777" w:rsidR="002C5CEB" w:rsidRPr="00525986" w:rsidRDefault="002C5CEB" w:rsidP="00AB44FE">
            <w:pPr>
              <w:shd w:val="clear" w:color="auto" w:fill="FFFFFF"/>
              <w:jc w:val="both"/>
              <w:rPr>
                <w:b/>
                <w:color w:val="000000" w:themeColor="text1"/>
                <w:lang w:val="en-US" w:eastAsia="en-US"/>
              </w:rPr>
            </w:pPr>
            <w:r w:rsidRPr="00525986">
              <w:rPr>
                <w:b/>
                <w:color w:val="000000" w:themeColor="text1"/>
                <w:lang w:val="en-US" w:eastAsia="en-US"/>
              </w:rPr>
              <w:t>* Sơ đồ quy trình</w:t>
            </w:r>
          </w:p>
          <w:p w14:paraId="0B639E33" w14:textId="77777777" w:rsidR="002C5CEB" w:rsidRPr="00525986" w:rsidRDefault="002C5CEB" w:rsidP="00AB44FE">
            <w:pPr>
              <w:shd w:val="clear" w:color="auto" w:fill="FFFFFF"/>
              <w:jc w:val="both"/>
              <w:rPr>
                <w:b/>
                <w:color w:val="000000" w:themeColor="text1"/>
                <w:lang w:val="en-US" w:eastAsia="en-US"/>
              </w:rPr>
            </w:pPr>
          </w:p>
          <w:p w14:paraId="07B8C74D" w14:textId="77777777" w:rsidR="002C5CEB" w:rsidRPr="00525986" w:rsidRDefault="002C5CEB" w:rsidP="00AB44FE">
            <w:pPr>
              <w:shd w:val="clear" w:color="auto" w:fill="FFFFFF"/>
              <w:jc w:val="both"/>
              <w:rPr>
                <w:b/>
                <w:color w:val="000000" w:themeColor="text1"/>
                <w:lang w:val="en-US" w:eastAsia="en-US"/>
              </w:rPr>
            </w:pPr>
            <w:r w:rsidRPr="00525986">
              <w:rPr>
                <w:noProof/>
                <w:color w:val="000000" w:themeColor="text1"/>
                <w:lang w:val="en-US" w:eastAsia="en-US"/>
              </w:rPr>
              <w:lastRenderedPageBreak/>
              <w:drawing>
                <wp:inline distT="0" distB="0" distL="0" distR="0" wp14:anchorId="54618EAD" wp14:editId="3DAB5C63">
                  <wp:extent cx="5332095" cy="2188210"/>
                  <wp:effectExtent l="0" t="0" r="0" b="21590"/>
                  <wp:docPr id="21943399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inline>
              </w:drawing>
            </w:r>
          </w:p>
          <w:p w14:paraId="56C27980" w14:textId="77777777" w:rsidR="002C5CEB" w:rsidRPr="00525986" w:rsidRDefault="002C5CEB" w:rsidP="00AB44FE">
            <w:pPr>
              <w:shd w:val="clear" w:color="auto" w:fill="FFFFFF"/>
              <w:jc w:val="both"/>
              <w:rPr>
                <w:color w:val="000000" w:themeColor="text1"/>
                <w:lang w:val="en-US" w:eastAsia="en-US"/>
              </w:rPr>
            </w:pPr>
          </w:p>
          <w:p w14:paraId="7DBBFF3F" w14:textId="77777777" w:rsidR="002C5CEB" w:rsidRPr="00525986" w:rsidRDefault="002C5CEB" w:rsidP="00AB44FE">
            <w:pPr>
              <w:shd w:val="clear" w:color="auto" w:fill="FFFFFF"/>
              <w:jc w:val="both"/>
              <w:rPr>
                <w:color w:val="000000" w:themeColor="text1"/>
                <w:lang w:val="en-US" w:eastAsia="en-US"/>
              </w:rPr>
            </w:pPr>
          </w:p>
          <w:p w14:paraId="303C1105" w14:textId="77777777" w:rsidR="002C5CEB" w:rsidRPr="00525986" w:rsidRDefault="002C5CEB" w:rsidP="00AB44FE">
            <w:pPr>
              <w:shd w:val="clear" w:color="auto" w:fill="FFFFFF"/>
              <w:jc w:val="both"/>
              <w:rPr>
                <w:color w:val="000000" w:themeColor="text1"/>
                <w:lang w:val="en-US" w:eastAsia="en-US"/>
              </w:rPr>
            </w:pPr>
          </w:p>
          <w:p w14:paraId="0B65AD7C" w14:textId="77777777" w:rsidR="002C5CEB" w:rsidRPr="00525986" w:rsidRDefault="002C5CEB" w:rsidP="00AB44FE">
            <w:pPr>
              <w:shd w:val="clear" w:color="auto" w:fill="FFFFFF"/>
              <w:jc w:val="both"/>
              <w:rPr>
                <w:color w:val="000000" w:themeColor="text1"/>
                <w:lang w:val="en-US" w:eastAsia="en-US"/>
              </w:rPr>
            </w:pPr>
          </w:p>
          <w:p w14:paraId="56BD1828" w14:textId="77777777" w:rsidR="002C5CEB" w:rsidRPr="00525986" w:rsidRDefault="002C5CEB" w:rsidP="00AB44FE">
            <w:pPr>
              <w:shd w:val="clear" w:color="auto" w:fill="FFFFFF"/>
              <w:jc w:val="both"/>
              <w:rPr>
                <w:color w:val="000000" w:themeColor="text1"/>
                <w:lang w:val="en-US" w:eastAsia="en-US"/>
              </w:rPr>
            </w:pPr>
          </w:p>
          <w:p w14:paraId="2F549385" w14:textId="77777777" w:rsidR="002C5CEB" w:rsidRPr="00525986" w:rsidRDefault="002C5CEB" w:rsidP="00AB44FE">
            <w:pPr>
              <w:shd w:val="clear" w:color="auto" w:fill="FFFFFF"/>
              <w:jc w:val="both"/>
              <w:rPr>
                <w:color w:val="000000" w:themeColor="text1"/>
                <w:lang w:val="en-US" w:eastAsia="en-US"/>
              </w:rPr>
            </w:pPr>
          </w:p>
        </w:tc>
      </w:tr>
      <w:tr w:rsidR="00525986" w:rsidRPr="00525986" w14:paraId="50706DF9" w14:textId="77777777" w:rsidTr="00AB44FE">
        <w:tc>
          <w:tcPr>
            <w:tcW w:w="10501" w:type="dxa"/>
            <w:gridSpan w:val="7"/>
            <w:shd w:val="clear" w:color="auto" w:fill="auto"/>
          </w:tcPr>
          <w:p w14:paraId="173E69E0" w14:textId="77777777" w:rsidR="002C5CEB" w:rsidRPr="00525986" w:rsidRDefault="002C5CEB" w:rsidP="00AB44FE">
            <w:pPr>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3D4E6BAE" w14:textId="77777777" w:rsidTr="00AB44FE">
        <w:tc>
          <w:tcPr>
            <w:tcW w:w="2160" w:type="dxa"/>
            <w:shd w:val="clear" w:color="auto" w:fill="auto"/>
          </w:tcPr>
          <w:p w14:paraId="0437BAC2"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Hình thức nộp</w:t>
            </w:r>
          </w:p>
        </w:tc>
        <w:tc>
          <w:tcPr>
            <w:tcW w:w="1395" w:type="dxa"/>
            <w:shd w:val="clear" w:color="auto" w:fill="auto"/>
          </w:tcPr>
          <w:p w14:paraId="69045B06"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Thời hạn giải quyết</w:t>
            </w:r>
          </w:p>
        </w:tc>
        <w:tc>
          <w:tcPr>
            <w:tcW w:w="2410" w:type="dxa"/>
            <w:gridSpan w:val="2"/>
            <w:shd w:val="clear" w:color="auto" w:fill="auto"/>
          </w:tcPr>
          <w:p w14:paraId="6724D802"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Phí, lệ phí</w:t>
            </w:r>
          </w:p>
        </w:tc>
        <w:tc>
          <w:tcPr>
            <w:tcW w:w="4536" w:type="dxa"/>
            <w:gridSpan w:val="3"/>
            <w:shd w:val="clear" w:color="auto" w:fill="auto"/>
          </w:tcPr>
          <w:p w14:paraId="0B7FB4F9"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Mô tả</w:t>
            </w:r>
          </w:p>
        </w:tc>
      </w:tr>
      <w:tr w:rsidR="00525986" w:rsidRPr="00525986" w14:paraId="3E5566EE" w14:textId="77777777" w:rsidTr="00AB44FE">
        <w:trPr>
          <w:trHeight w:val="487"/>
        </w:trPr>
        <w:tc>
          <w:tcPr>
            <w:tcW w:w="2160" w:type="dxa"/>
            <w:shd w:val="clear" w:color="auto" w:fill="auto"/>
            <w:vAlign w:val="center"/>
          </w:tcPr>
          <w:p w14:paraId="0485C709" w14:textId="77777777" w:rsidR="002C5CEB" w:rsidRPr="00525986" w:rsidRDefault="002C5CEB" w:rsidP="00AB44FE">
            <w:pPr>
              <w:jc w:val="both"/>
              <w:textAlignment w:val="center"/>
              <w:rPr>
                <w:color w:val="000000" w:themeColor="text1"/>
                <w:lang w:val="en-US" w:eastAsia="en-US"/>
              </w:rPr>
            </w:pPr>
            <w:r w:rsidRPr="00525986">
              <w:rPr>
                <w:color w:val="000000" w:themeColor="text1"/>
                <w:shd w:val="clear" w:color="auto" w:fill="FFFFFF"/>
                <w:lang w:val="en-US" w:eastAsia="en-US"/>
              </w:rPr>
              <w:t>Trực tiếp</w:t>
            </w:r>
          </w:p>
        </w:tc>
        <w:tc>
          <w:tcPr>
            <w:tcW w:w="1395" w:type="dxa"/>
            <w:vMerge w:val="restart"/>
            <w:shd w:val="clear" w:color="auto" w:fill="auto"/>
            <w:vAlign w:val="center"/>
          </w:tcPr>
          <w:p w14:paraId="1B314910" w14:textId="77777777" w:rsidR="002C5CEB" w:rsidRPr="00525986" w:rsidRDefault="002C5CEB" w:rsidP="00AB44FE">
            <w:pPr>
              <w:jc w:val="center"/>
              <w:textAlignment w:val="center"/>
              <w:rPr>
                <w:color w:val="000000" w:themeColor="text1"/>
                <w:lang w:val="en-US" w:eastAsia="en-US"/>
              </w:rPr>
            </w:pPr>
          </w:p>
          <w:p w14:paraId="4CCCA568" w14:textId="77777777" w:rsidR="002C5CEB" w:rsidRPr="00525986" w:rsidRDefault="002C5CEB" w:rsidP="00AB44FE">
            <w:pPr>
              <w:jc w:val="center"/>
              <w:textAlignment w:val="center"/>
              <w:rPr>
                <w:color w:val="000000" w:themeColor="text1"/>
                <w:lang w:val="en-US" w:eastAsia="en-US"/>
              </w:rPr>
            </w:pPr>
          </w:p>
          <w:p w14:paraId="61F26244" w14:textId="77777777" w:rsidR="002C5CEB" w:rsidRPr="00525986" w:rsidRDefault="002C5CEB" w:rsidP="00AB44FE">
            <w:pPr>
              <w:jc w:val="center"/>
              <w:textAlignment w:val="center"/>
              <w:rPr>
                <w:color w:val="000000" w:themeColor="text1"/>
                <w:lang w:val="en-US" w:eastAsia="en-US"/>
              </w:rPr>
            </w:pPr>
          </w:p>
          <w:p w14:paraId="2AB0C297" w14:textId="77777777" w:rsidR="002C5CEB" w:rsidRPr="00525986" w:rsidRDefault="002C5CEB" w:rsidP="00AB44FE">
            <w:pPr>
              <w:jc w:val="center"/>
              <w:textAlignment w:val="center"/>
              <w:rPr>
                <w:color w:val="000000" w:themeColor="text1"/>
                <w:lang w:val="en-US" w:eastAsia="en-US"/>
              </w:rPr>
            </w:pPr>
          </w:p>
          <w:p w14:paraId="5A25E64F" w14:textId="77777777" w:rsidR="002C5CEB" w:rsidRPr="00525986" w:rsidRDefault="002C5CEB" w:rsidP="00AB44FE">
            <w:pPr>
              <w:jc w:val="center"/>
              <w:textAlignment w:val="center"/>
              <w:rPr>
                <w:color w:val="000000" w:themeColor="text1"/>
                <w:lang w:val="en-US" w:eastAsia="en-US"/>
              </w:rPr>
            </w:pPr>
            <w:r w:rsidRPr="00525986">
              <w:rPr>
                <w:color w:val="000000" w:themeColor="text1"/>
                <w:lang w:val="en-US" w:eastAsia="en-US"/>
              </w:rPr>
              <w:t>3 ngày</w:t>
            </w:r>
          </w:p>
          <w:p w14:paraId="7B013B2A" w14:textId="77777777" w:rsidR="002C5CEB" w:rsidRPr="00525986" w:rsidRDefault="002C5CEB" w:rsidP="00AB44FE">
            <w:pPr>
              <w:jc w:val="center"/>
              <w:textAlignment w:val="center"/>
              <w:rPr>
                <w:color w:val="000000" w:themeColor="text1"/>
                <w:lang w:val="en-US" w:eastAsia="en-US"/>
              </w:rPr>
            </w:pPr>
          </w:p>
          <w:p w14:paraId="7947AB9F" w14:textId="77777777" w:rsidR="002C5CEB" w:rsidRPr="00525986" w:rsidRDefault="002C5CEB" w:rsidP="00AB44FE">
            <w:pPr>
              <w:jc w:val="center"/>
              <w:textAlignment w:val="center"/>
              <w:rPr>
                <w:color w:val="000000" w:themeColor="text1"/>
                <w:lang w:val="en-US" w:eastAsia="en-US"/>
              </w:rPr>
            </w:pPr>
          </w:p>
          <w:p w14:paraId="4D8FEC38" w14:textId="77777777" w:rsidR="002C5CEB" w:rsidRPr="00525986" w:rsidRDefault="002C5CEB" w:rsidP="00AB44FE">
            <w:pPr>
              <w:jc w:val="center"/>
              <w:textAlignment w:val="center"/>
              <w:rPr>
                <w:color w:val="000000" w:themeColor="text1"/>
                <w:lang w:val="en-US" w:eastAsia="en-US"/>
              </w:rPr>
            </w:pPr>
          </w:p>
          <w:p w14:paraId="25660B1E" w14:textId="77777777" w:rsidR="002C5CEB" w:rsidRPr="00525986" w:rsidRDefault="002C5CEB" w:rsidP="00AB44FE">
            <w:pPr>
              <w:jc w:val="center"/>
              <w:textAlignment w:val="center"/>
              <w:rPr>
                <w:color w:val="000000" w:themeColor="text1"/>
                <w:lang w:val="en-US" w:eastAsia="en-US"/>
              </w:rPr>
            </w:pPr>
          </w:p>
          <w:p w14:paraId="56C55184" w14:textId="77777777" w:rsidR="002C5CEB" w:rsidRPr="00525986" w:rsidRDefault="002C5CEB" w:rsidP="00AB44FE">
            <w:pPr>
              <w:jc w:val="center"/>
              <w:textAlignment w:val="center"/>
              <w:rPr>
                <w:color w:val="000000" w:themeColor="text1"/>
                <w:lang w:val="en-US" w:eastAsia="en-US"/>
              </w:rPr>
            </w:pPr>
          </w:p>
          <w:p w14:paraId="6AD52A10" w14:textId="77777777" w:rsidR="002C5CEB" w:rsidRPr="00525986" w:rsidRDefault="002C5CEB" w:rsidP="00AB44FE">
            <w:pPr>
              <w:jc w:val="center"/>
              <w:textAlignment w:val="center"/>
              <w:rPr>
                <w:color w:val="000000" w:themeColor="text1"/>
                <w:lang w:val="en-US" w:eastAsia="en-US"/>
              </w:rPr>
            </w:pPr>
          </w:p>
          <w:p w14:paraId="0EBBA459" w14:textId="77777777" w:rsidR="002C5CEB" w:rsidRPr="00525986" w:rsidRDefault="002C5CEB" w:rsidP="00AB44FE">
            <w:pPr>
              <w:jc w:val="center"/>
              <w:textAlignment w:val="center"/>
              <w:rPr>
                <w:color w:val="000000" w:themeColor="text1"/>
                <w:lang w:val="en-US" w:eastAsia="en-US"/>
              </w:rPr>
            </w:pPr>
          </w:p>
          <w:p w14:paraId="4F9C999C" w14:textId="77777777" w:rsidR="002C5CEB" w:rsidRPr="00525986" w:rsidRDefault="002C5CEB" w:rsidP="00AB44FE">
            <w:pPr>
              <w:jc w:val="center"/>
              <w:textAlignment w:val="center"/>
              <w:rPr>
                <w:color w:val="000000" w:themeColor="text1"/>
                <w:lang w:val="en-US" w:eastAsia="en-US"/>
              </w:rPr>
            </w:pPr>
          </w:p>
          <w:p w14:paraId="45BDE71D" w14:textId="77777777" w:rsidR="002C5CEB" w:rsidRPr="00525986" w:rsidRDefault="002C5CEB" w:rsidP="00AB44FE">
            <w:pPr>
              <w:jc w:val="center"/>
              <w:textAlignment w:val="center"/>
              <w:rPr>
                <w:color w:val="000000" w:themeColor="text1"/>
                <w:lang w:val="en-US" w:eastAsia="en-US"/>
              </w:rPr>
            </w:pPr>
          </w:p>
          <w:p w14:paraId="21581D87" w14:textId="77777777" w:rsidR="002C5CEB" w:rsidRPr="00525986" w:rsidRDefault="002C5CEB" w:rsidP="00AB44FE">
            <w:pPr>
              <w:jc w:val="center"/>
              <w:textAlignment w:val="center"/>
              <w:rPr>
                <w:color w:val="000000" w:themeColor="text1"/>
                <w:lang w:val="en-US" w:eastAsia="en-US"/>
              </w:rPr>
            </w:pPr>
          </w:p>
          <w:p w14:paraId="4C717D4A" w14:textId="77777777" w:rsidR="002C5CEB" w:rsidRPr="00525986" w:rsidRDefault="002C5CEB" w:rsidP="00AB44FE">
            <w:pPr>
              <w:jc w:val="center"/>
              <w:textAlignment w:val="center"/>
              <w:rPr>
                <w:color w:val="000000" w:themeColor="text1"/>
                <w:lang w:val="en-US" w:eastAsia="en-US"/>
              </w:rPr>
            </w:pPr>
          </w:p>
          <w:p w14:paraId="38E05108" w14:textId="77777777" w:rsidR="002C5CEB" w:rsidRPr="00525986" w:rsidRDefault="002C5CEB" w:rsidP="00AB44FE">
            <w:pPr>
              <w:jc w:val="center"/>
              <w:textAlignment w:val="center"/>
              <w:rPr>
                <w:color w:val="000000" w:themeColor="text1"/>
                <w:lang w:val="en-US" w:eastAsia="en-US"/>
              </w:rPr>
            </w:pPr>
          </w:p>
        </w:tc>
        <w:tc>
          <w:tcPr>
            <w:tcW w:w="2410" w:type="dxa"/>
            <w:gridSpan w:val="2"/>
            <w:vMerge w:val="restart"/>
            <w:shd w:val="clear" w:color="auto" w:fill="auto"/>
            <w:vAlign w:val="center"/>
          </w:tcPr>
          <w:p w14:paraId="10916EE2" w14:textId="77777777" w:rsidR="002C5CEB" w:rsidRPr="00525986" w:rsidRDefault="002C5CEB" w:rsidP="00AB44FE">
            <w:pPr>
              <w:ind w:left="99"/>
              <w:jc w:val="both"/>
              <w:rPr>
                <w:color w:val="000000" w:themeColor="text1"/>
                <w:lang w:val="en-US" w:eastAsia="en-US"/>
              </w:rPr>
            </w:pPr>
            <w:r w:rsidRPr="00525986">
              <w:rPr>
                <w:color w:val="000000" w:themeColor="text1"/>
                <w:lang w:val="en-US" w:eastAsia="en-US"/>
              </w:rPr>
              <w:t>Lệ phí cấp Giấy chứng nhận đăng ký 70.000 đồng</w:t>
            </w:r>
          </w:p>
          <w:p w14:paraId="365798D0" w14:textId="77777777" w:rsidR="002C5CEB" w:rsidRPr="00525986" w:rsidRDefault="002C5CEB" w:rsidP="00AB44FE">
            <w:pPr>
              <w:jc w:val="center"/>
              <w:rPr>
                <w:color w:val="000000" w:themeColor="text1"/>
                <w:lang w:val="en-US" w:eastAsia="en-US"/>
              </w:rPr>
            </w:pPr>
          </w:p>
        </w:tc>
        <w:tc>
          <w:tcPr>
            <w:tcW w:w="4536" w:type="dxa"/>
            <w:gridSpan w:val="3"/>
            <w:shd w:val="clear" w:color="auto" w:fill="auto"/>
          </w:tcPr>
          <w:p w14:paraId="598E2CB1" w14:textId="77777777" w:rsidR="002C5CEB" w:rsidRPr="00525986" w:rsidRDefault="002C5CEB" w:rsidP="00AB44FE">
            <w:pPr>
              <w:ind w:right="57"/>
              <w:jc w:val="both"/>
              <w:rPr>
                <w:color w:val="000000" w:themeColor="text1"/>
                <w:lang w:val="vi-VN" w:eastAsia="en-US"/>
              </w:rPr>
            </w:pPr>
            <w:r w:rsidRPr="00525986">
              <w:rPr>
                <w:color w:val="000000" w:themeColor="text1"/>
                <w:spacing w:val="4"/>
                <w:shd w:val="clear" w:color="auto" w:fill="FFFFFF"/>
                <w:lang w:val="vi-VN" w:eastAsia="en-US"/>
              </w:rPr>
              <w:t>- Nộp hồ sơ trực tiếp tại Trung tâm phục vụ hành chính công cấp xã</w:t>
            </w:r>
          </w:p>
        </w:tc>
      </w:tr>
      <w:tr w:rsidR="00525986" w:rsidRPr="00525986" w14:paraId="6AB2AE34" w14:textId="77777777" w:rsidTr="00AB44FE">
        <w:tc>
          <w:tcPr>
            <w:tcW w:w="2160" w:type="dxa"/>
            <w:shd w:val="clear" w:color="auto" w:fill="auto"/>
            <w:vAlign w:val="center"/>
          </w:tcPr>
          <w:p w14:paraId="6D5A9020"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t>Trực tuyến</w:t>
            </w:r>
          </w:p>
        </w:tc>
        <w:tc>
          <w:tcPr>
            <w:tcW w:w="1395" w:type="dxa"/>
            <w:vMerge/>
            <w:shd w:val="clear" w:color="auto" w:fill="auto"/>
          </w:tcPr>
          <w:p w14:paraId="46580965" w14:textId="77777777" w:rsidR="002C5CEB" w:rsidRPr="00525986" w:rsidRDefault="002C5CEB" w:rsidP="00AB44FE">
            <w:pPr>
              <w:jc w:val="both"/>
              <w:textAlignment w:val="center"/>
              <w:rPr>
                <w:color w:val="000000" w:themeColor="text1"/>
                <w:lang w:val="en-US" w:eastAsia="en-US"/>
              </w:rPr>
            </w:pPr>
          </w:p>
        </w:tc>
        <w:tc>
          <w:tcPr>
            <w:tcW w:w="2410" w:type="dxa"/>
            <w:gridSpan w:val="2"/>
            <w:vMerge/>
            <w:shd w:val="clear" w:color="auto" w:fill="auto"/>
          </w:tcPr>
          <w:p w14:paraId="3A6D4594" w14:textId="77777777" w:rsidR="002C5CEB" w:rsidRPr="00525986" w:rsidRDefault="002C5CEB" w:rsidP="00AB44FE">
            <w:pPr>
              <w:jc w:val="both"/>
              <w:textAlignment w:val="center"/>
              <w:rPr>
                <w:color w:val="000000" w:themeColor="text1"/>
                <w:lang w:val="en-US" w:eastAsia="en-US"/>
              </w:rPr>
            </w:pPr>
          </w:p>
        </w:tc>
        <w:tc>
          <w:tcPr>
            <w:tcW w:w="4536" w:type="dxa"/>
            <w:gridSpan w:val="3"/>
            <w:shd w:val="clear" w:color="auto" w:fill="auto"/>
          </w:tcPr>
          <w:p w14:paraId="0D130919"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4"/>
                <w:shd w:val="clear" w:color="auto" w:fill="FFFFFF"/>
                <w:lang w:val="en-US" w:eastAsia="en-US"/>
              </w:rPr>
              <w:t xml:space="preserve"> Nộp hồ sơ bằng hình thức trực tuyến tại: </w:t>
            </w:r>
          </w:p>
          <w:p w14:paraId="2E50BEC1"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94" w:history="1">
              <w:r w:rsidRPr="00525986">
                <w:rPr>
                  <w:color w:val="000000" w:themeColor="text1"/>
                  <w:lang w:val="en-US" w:eastAsia="en-US"/>
                </w:rPr>
                <w:t>https://dichvucong.gov.vn/</w:t>
              </w:r>
            </w:hyperlink>
          </w:p>
        </w:tc>
      </w:tr>
      <w:tr w:rsidR="00525986" w:rsidRPr="00525986" w14:paraId="3FEC340A" w14:textId="77777777" w:rsidTr="00AB44FE">
        <w:tc>
          <w:tcPr>
            <w:tcW w:w="2160" w:type="dxa"/>
            <w:shd w:val="clear" w:color="auto" w:fill="auto"/>
            <w:vAlign w:val="center"/>
          </w:tcPr>
          <w:p w14:paraId="63D1F4A7" w14:textId="77777777" w:rsidR="002C5CEB" w:rsidRPr="00525986" w:rsidRDefault="002C5CEB" w:rsidP="00AB44FE">
            <w:pPr>
              <w:jc w:val="both"/>
              <w:textAlignment w:val="center"/>
              <w:rPr>
                <w:color w:val="000000" w:themeColor="text1"/>
                <w:lang w:val="en-US" w:eastAsia="en-US"/>
              </w:rPr>
            </w:pPr>
            <w:r w:rsidRPr="00525986">
              <w:rPr>
                <w:color w:val="000000" w:themeColor="text1"/>
                <w:shd w:val="clear" w:color="auto" w:fill="FFFFFF"/>
                <w:lang w:val="en-US" w:eastAsia="en-US"/>
              </w:rPr>
              <w:t>Dịch vụ bưu chính</w:t>
            </w:r>
          </w:p>
        </w:tc>
        <w:tc>
          <w:tcPr>
            <w:tcW w:w="1395" w:type="dxa"/>
            <w:vMerge/>
            <w:shd w:val="clear" w:color="auto" w:fill="auto"/>
          </w:tcPr>
          <w:p w14:paraId="08A39CDD" w14:textId="77777777" w:rsidR="002C5CEB" w:rsidRPr="00525986" w:rsidRDefault="002C5CEB" w:rsidP="00AB44FE">
            <w:pPr>
              <w:jc w:val="both"/>
              <w:textAlignment w:val="center"/>
              <w:rPr>
                <w:color w:val="000000" w:themeColor="text1"/>
                <w:lang w:val="en-US" w:eastAsia="en-US"/>
              </w:rPr>
            </w:pPr>
          </w:p>
        </w:tc>
        <w:tc>
          <w:tcPr>
            <w:tcW w:w="2410" w:type="dxa"/>
            <w:gridSpan w:val="2"/>
            <w:vMerge/>
            <w:shd w:val="clear" w:color="auto" w:fill="auto"/>
          </w:tcPr>
          <w:p w14:paraId="07C576DF" w14:textId="77777777" w:rsidR="002C5CEB" w:rsidRPr="00525986" w:rsidRDefault="002C5CEB" w:rsidP="00AB44FE">
            <w:pPr>
              <w:jc w:val="both"/>
              <w:textAlignment w:val="center"/>
              <w:rPr>
                <w:color w:val="000000" w:themeColor="text1"/>
                <w:lang w:val="en-US" w:eastAsia="en-US"/>
              </w:rPr>
            </w:pPr>
          </w:p>
        </w:tc>
        <w:tc>
          <w:tcPr>
            <w:tcW w:w="4536" w:type="dxa"/>
            <w:gridSpan w:val="3"/>
            <w:shd w:val="clear" w:color="auto" w:fill="auto"/>
          </w:tcPr>
          <w:p w14:paraId="3D6DFF69" w14:textId="77777777" w:rsidR="002C5CEB" w:rsidRPr="00525986" w:rsidRDefault="002C5CEB" w:rsidP="00AB44FE">
            <w:pPr>
              <w:jc w:val="both"/>
              <w:textAlignment w:val="center"/>
              <w:rPr>
                <w:color w:val="000000" w:themeColor="text1"/>
                <w:lang w:val="en-US" w:eastAsia="en-US"/>
              </w:rPr>
            </w:pPr>
            <w:r w:rsidRPr="00525986">
              <w:rPr>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6E3C09F2" w14:textId="77777777" w:rsidTr="00AB44FE">
        <w:tc>
          <w:tcPr>
            <w:tcW w:w="10501" w:type="dxa"/>
            <w:gridSpan w:val="7"/>
            <w:shd w:val="clear" w:color="auto" w:fill="auto"/>
          </w:tcPr>
          <w:p w14:paraId="639535C1" w14:textId="77777777" w:rsidR="002C5CEB" w:rsidRPr="00525986" w:rsidRDefault="002C5CEB" w:rsidP="00AB44FE">
            <w:pPr>
              <w:jc w:val="both"/>
              <w:textAlignment w:val="center"/>
              <w:rPr>
                <w:b/>
                <w:color w:val="000000" w:themeColor="text1"/>
                <w:lang w:val="en-US" w:eastAsia="en-US"/>
              </w:rPr>
            </w:pPr>
            <w:r w:rsidRPr="00525986">
              <w:rPr>
                <w:b/>
                <w:color w:val="000000" w:themeColor="text1"/>
                <w:shd w:val="clear" w:color="auto" w:fill="FFFFFF"/>
                <w:lang w:val="en-US" w:eastAsia="en-US"/>
              </w:rPr>
              <w:t>THÀNH PHẦN HỒ SƠ</w:t>
            </w:r>
          </w:p>
        </w:tc>
      </w:tr>
      <w:tr w:rsidR="00525986" w:rsidRPr="00525986" w14:paraId="6450A271" w14:textId="77777777" w:rsidTr="00AB44FE">
        <w:tc>
          <w:tcPr>
            <w:tcW w:w="3697" w:type="dxa"/>
            <w:gridSpan w:val="3"/>
            <w:shd w:val="clear" w:color="auto" w:fill="auto"/>
          </w:tcPr>
          <w:p w14:paraId="10568B25" w14:textId="77777777" w:rsidR="002C5CEB" w:rsidRPr="00525986" w:rsidRDefault="002C5CEB" w:rsidP="00AB44FE">
            <w:pPr>
              <w:jc w:val="center"/>
              <w:textAlignment w:val="center"/>
              <w:rPr>
                <w:b/>
                <w:color w:val="000000" w:themeColor="text1"/>
                <w:lang w:val="en-US" w:eastAsia="en-US"/>
              </w:rPr>
            </w:pPr>
            <w:r w:rsidRPr="00525986">
              <w:rPr>
                <w:b/>
                <w:color w:val="000000" w:themeColor="text1"/>
                <w:lang w:val="en-US" w:eastAsia="en-US"/>
              </w:rPr>
              <w:t>Tên giấy tờ</w:t>
            </w:r>
          </w:p>
        </w:tc>
        <w:tc>
          <w:tcPr>
            <w:tcW w:w="2268" w:type="dxa"/>
            <w:shd w:val="clear" w:color="auto" w:fill="auto"/>
          </w:tcPr>
          <w:p w14:paraId="6324B23A" w14:textId="77777777" w:rsidR="002C5CEB" w:rsidRPr="00525986" w:rsidRDefault="002C5CEB" w:rsidP="00AB44FE">
            <w:pPr>
              <w:jc w:val="center"/>
              <w:textAlignment w:val="center"/>
              <w:rPr>
                <w:b/>
                <w:color w:val="000000" w:themeColor="text1"/>
                <w:lang w:val="en-US" w:eastAsia="en-US"/>
              </w:rPr>
            </w:pPr>
            <w:r w:rsidRPr="00525986">
              <w:rPr>
                <w:b/>
                <w:color w:val="000000" w:themeColor="text1"/>
                <w:lang w:val="en-US" w:eastAsia="en-US"/>
              </w:rPr>
              <w:t>Mẫu đơn, tờ khai</w:t>
            </w:r>
          </w:p>
        </w:tc>
        <w:tc>
          <w:tcPr>
            <w:tcW w:w="4536" w:type="dxa"/>
            <w:gridSpan w:val="3"/>
            <w:shd w:val="clear" w:color="auto" w:fill="auto"/>
          </w:tcPr>
          <w:p w14:paraId="11D64639" w14:textId="77777777" w:rsidR="002C5CEB" w:rsidRPr="00525986" w:rsidRDefault="002C5CEB" w:rsidP="00AB44FE">
            <w:pPr>
              <w:jc w:val="center"/>
              <w:textAlignment w:val="center"/>
              <w:rPr>
                <w:b/>
                <w:color w:val="000000" w:themeColor="text1"/>
                <w:lang w:val="en-US" w:eastAsia="en-US"/>
              </w:rPr>
            </w:pPr>
            <w:r w:rsidRPr="00525986">
              <w:rPr>
                <w:b/>
                <w:color w:val="000000" w:themeColor="text1"/>
                <w:lang w:val="en-US" w:eastAsia="en-US"/>
              </w:rPr>
              <w:t>Số lượng</w:t>
            </w:r>
          </w:p>
        </w:tc>
      </w:tr>
      <w:tr w:rsidR="00525986" w:rsidRPr="00525986" w14:paraId="57D2E81D" w14:textId="77777777" w:rsidTr="00AB44FE">
        <w:tc>
          <w:tcPr>
            <w:tcW w:w="3697" w:type="dxa"/>
            <w:gridSpan w:val="3"/>
            <w:shd w:val="clear" w:color="auto" w:fill="auto"/>
          </w:tcPr>
          <w:p w14:paraId="0474A990" w14:textId="77777777" w:rsidR="002C5CEB" w:rsidRPr="00525986" w:rsidRDefault="002C5CEB" w:rsidP="00AB44FE">
            <w:pPr>
              <w:shd w:val="clear" w:color="auto" w:fill="FFFFFF"/>
              <w:ind w:left="99"/>
              <w:jc w:val="both"/>
              <w:rPr>
                <w:b/>
                <w:color w:val="000000" w:themeColor="text1"/>
                <w:lang w:val="en-US" w:eastAsia="en-US"/>
              </w:rPr>
            </w:pPr>
            <w:r w:rsidRPr="00525986">
              <w:rPr>
                <w:b/>
                <w:color w:val="000000" w:themeColor="text1"/>
                <w:lang w:val="en-US" w:eastAsia="en-US"/>
              </w:rPr>
              <w:t>* Giấy tờ phải nộp để lưu giữ tại cơ quan đăng ký phương tiện:</w:t>
            </w:r>
          </w:p>
          <w:p w14:paraId="0A99AAFE" w14:textId="77777777" w:rsidR="002C5CEB" w:rsidRPr="00525986" w:rsidRDefault="002C5CEB" w:rsidP="00AB44FE">
            <w:pPr>
              <w:shd w:val="clear" w:color="auto" w:fill="FFFFFF"/>
              <w:ind w:left="99"/>
              <w:jc w:val="both"/>
              <w:rPr>
                <w:b/>
                <w:color w:val="000000" w:themeColor="text1"/>
                <w:lang w:val="en-US" w:eastAsia="en-US"/>
              </w:rPr>
            </w:pPr>
            <w:r w:rsidRPr="00525986">
              <w:rPr>
                <w:color w:val="000000" w:themeColor="text1"/>
                <w:lang w:val="en-US" w:eastAsia="en-US"/>
              </w:rPr>
              <w:t>- Đơn đề nghị đăng ký lại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w:t>
            </w:r>
            <w:r w:rsidRPr="00525986">
              <w:rPr>
                <w:b/>
                <w:color w:val="000000" w:themeColor="text1"/>
                <w:lang w:val="en-US" w:eastAsia="en-US"/>
              </w:rPr>
              <w:t>(Phải số hóa);</w:t>
            </w:r>
          </w:p>
          <w:p w14:paraId="44419629" w14:textId="77777777" w:rsidR="002C5CEB" w:rsidRPr="00525986" w:rsidRDefault="002C5CEB" w:rsidP="00AB44FE">
            <w:pPr>
              <w:ind w:left="55" w:right="111"/>
              <w:jc w:val="both"/>
              <w:rPr>
                <w:color w:val="000000" w:themeColor="text1"/>
                <w:lang w:val="en-US" w:eastAsia="en-US"/>
              </w:rPr>
            </w:pPr>
            <w:r w:rsidRPr="00525986">
              <w:rPr>
                <w:color w:val="000000" w:themeColor="text1"/>
                <w:lang w:val="en-US" w:eastAsia="en-US"/>
              </w:rPr>
              <w:t>- Giấy chứng nhận đăng ký phương tiện thủy nội địa đã được cấp đối với trường hợp Giấy chứng nhận đăng ký phương tiện bị hỏng</w:t>
            </w:r>
            <w:r w:rsidRPr="00525986">
              <w:rPr>
                <w:b/>
                <w:color w:val="000000" w:themeColor="text1"/>
                <w:lang w:val="en-US" w:eastAsia="en-US"/>
              </w:rPr>
              <w:t>;</w:t>
            </w:r>
          </w:p>
          <w:p w14:paraId="232A6C1A" w14:textId="77777777" w:rsidR="002C5CEB" w:rsidRPr="00525986" w:rsidRDefault="002C5CEB" w:rsidP="00AB44FE">
            <w:pPr>
              <w:shd w:val="clear" w:color="auto" w:fill="FFFFFF"/>
              <w:ind w:left="99"/>
              <w:jc w:val="both"/>
              <w:rPr>
                <w:b/>
                <w:color w:val="000000" w:themeColor="text1"/>
                <w:lang w:val="en-US" w:eastAsia="en-US"/>
              </w:rPr>
            </w:pPr>
            <w:r w:rsidRPr="00525986">
              <w:rPr>
                <w:b/>
                <w:color w:val="000000" w:themeColor="text1"/>
                <w:lang w:val="en-US" w:eastAsia="en-US"/>
              </w:rPr>
              <w:t>* Xuất trình bản chính các loại giấy tờ sau đây để cơ quan đăng ký phương tiện kiểm tra:</w:t>
            </w:r>
          </w:p>
          <w:p w14:paraId="2D81E6AE"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lastRenderedPageBreak/>
              <w:t>- Giấy chứng nhận an toàn kỹ thuật và bảo vệ môi trường của phương tiện còn hiệu lực đối với phương tiện thuộc diện đăng kiểm;</w:t>
            </w:r>
          </w:p>
          <w:p w14:paraId="6B7B74C1" w14:textId="77777777" w:rsidR="002C5CEB" w:rsidRPr="00525986" w:rsidRDefault="002C5CEB" w:rsidP="00AB44FE">
            <w:pPr>
              <w:shd w:val="clear" w:color="auto" w:fill="FFFFFF"/>
              <w:ind w:left="99"/>
              <w:jc w:val="both"/>
              <w:rPr>
                <w:color w:val="000000" w:themeColor="text1"/>
                <w:lang w:val="en-US" w:eastAsia="en-US"/>
              </w:rPr>
            </w:pPr>
          </w:p>
        </w:tc>
        <w:tc>
          <w:tcPr>
            <w:tcW w:w="2268" w:type="dxa"/>
            <w:shd w:val="clear" w:color="auto" w:fill="auto"/>
          </w:tcPr>
          <w:p w14:paraId="7A3AFE41" w14:textId="77777777" w:rsidR="002C5CEB" w:rsidRPr="00525986" w:rsidRDefault="002C5CEB" w:rsidP="00AB44FE">
            <w:pPr>
              <w:jc w:val="both"/>
              <w:textAlignment w:val="center"/>
              <w:rPr>
                <w:color w:val="000000" w:themeColor="text1"/>
                <w:lang w:val="en-US" w:eastAsia="en-US"/>
              </w:rPr>
            </w:pPr>
          </w:p>
          <w:p w14:paraId="4439046A" w14:textId="77777777" w:rsidR="002C5CEB" w:rsidRPr="00525986" w:rsidRDefault="002C5CEB" w:rsidP="00AB44FE">
            <w:pPr>
              <w:jc w:val="both"/>
              <w:textAlignment w:val="center"/>
              <w:rPr>
                <w:color w:val="000000" w:themeColor="text1"/>
                <w:lang w:val="en-US" w:eastAsia="en-US"/>
              </w:rPr>
            </w:pPr>
          </w:p>
          <w:p w14:paraId="5A6B39A3"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t>Mẫu số 09 tại Phụ lục ban hành kèm theo Thông tư số 60/2024/TT-BGTVT ngày 17/12/2024 của Bộ trưởng Bộ Giao thông vận tải.</w:t>
            </w:r>
          </w:p>
        </w:tc>
        <w:tc>
          <w:tcPr>
            <w:tcW w:w="4536" w:type="dxa"/>
            <w:gridSpan w:val="3"/>
            <w:shd w:val="clear" w:color="auto" w:fill="auto"/>
          </w:tcPr>
          <w:p w14:paraId="5E8F07F7" w14:textId="77777777" w:rsidR="002C5CEB" w:rsidRPr="00525986" w:rsidRDefault="002C5CEB" w:rsidP="00AB44FE">
            <w:pPr>
              <w:shd w:val="clear" w:color="auto" w:fill="FFFFFF"/>
              <w:rPr>
                <w:color w:val="000000" w:themeColor="text1"/>
                <w:lang w:val="en-US" w:eastAsia="en-US"/>
              </w:rPr>
            </w:pPr>
          </w:p>
          <w:p w14:paraId="30318232" w14:textId="77777777" w:rsidR="002C5CEB" w:rsidRPr="00525986" w:rsidRDefault="002C5CEB" w:rsidP="00AB44FE">
            <w:pPr>
              <w:shd w:val="clear" w:color="auto" w:fill="FFFFFF"/>
              <w:rPr>
                <w:color w:val="000000" w:themeColor="text1"/>
                <w:lang w:val="en-US" w:eastAsia="en-US"/>
              </w:rPr>
            </w:pPr>
          </w:p>
          <w:p w14:paraId="765C8E7A" w14:textId="77777777" w:rsidR="002C5CEB" w:rsidRPr="00525986" w:rsidRDefault="002C5CEB" w:rsidP="00AB44FE">
            <w:pPr>
              <w:shd w:val="clear" w:color="auto" w:fill="FFFFFF"/>
              <w:jc w:val="center"/>
              <w:rPr>
                <w:color w:val="000000" w:themeColor="text1"/>
                <w:lang w:val="en-US" w:eastAsia="en-US"/>
              </w:rPr>
            </w:pPr>
            <w:r w:rsidRPr="00525986">
              <w:rPr>
                <w:color w:val="000000" w:themeColor="text1"/>
                <w:lang w:val="en-US" w:eastAsia="en-US"/>
              </w:rPr>
              <w:t>01 bộ</w:t>
            </w:r>
          </w:p>
        </w:tc>
      </w:tr>
      <w:tr w:rsidR="00525986" w:rsidRPr="00525986" w14:paraId="227BE388" w14:textId="77777777" w:rsidTr="00AB44FE">
        <w:tc>
          <w:tcPr>
            <w:tcW w:w="3697" w:type="dxa"/>
            <w:gridSpan w:val="3"/>
            <w:shd w:val="clear" w:color="auto" w:fill="auto"/>
          </w:tcPr>
          <w:p w14:paraId="511F7BDF"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lastRenderedPageBreak/>
              <w:t>……</w:t>
            </w:r>
          </w:p>
        </w:tc>
        <w:tc>
          <w:tcPr>
            <w:tcW w:w="2268" w:type="dxa"/>
            <w:shd w:val="clear" w:color="auto" w:fill="auto"/>
          </w:tcPr>
          <w:p w14:paraId="3FE003F6"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t>…………</w:t>
            </w:r>
          </w:p>
        </w:tc>
        <w:tc>
          <w:tcPr>
            <w:tcW w:w="4536" w:type="dxa"/>
            <w:gridSpan w:val="3"/>
            <w:shd w:val="clear" w:color="auto" w:fill="auto"/>
          </w:tcPr>
          <w:p w14:paraId="1004C811" w14:textId="77777777" w:rsidR="002C5CEB" w:rsidRPr="00525986" w:rsidRDefault="002C5CEB" w:rsidP="00AB44FE">
            <w:pPr>
              <w:shd w:val="clear" w:color="auto" w:fill="FFFFFF"/>
              <w:rPr>
                <w:color w:val="000000" w:themeColor="text1"/>
                <w:lang w:val="en-US" w:eastAsia="en-US"/>
              </w:rPr>
            </w:pPr>
            <w:r w:rsidRPr="00525986">
              <w:rPr>
                <w:color w:val="000000" w:themeColor="text1"/>
                <w:lang w:val="en-US" w:eastAsia="en-US"/>
              </w:rPr>
              <w:t>…………….</w:t>
            </w:r>
          </w:p>
        </w:tc>
      </w:tr>
      <w:tr w:rsidR="00525986" w:rsidRPr="00525986" w14:paraId="5CD2FEB5" w14:textId="77777777" w:rsidTr="00AB44FE">
        <w:tc>
          <w:tcPr>
            <w:tcW w:w="3697" w:type="dxa"/>
            <w:gridSpan w:val="3"/>
            <w:shd w:val="clear" w:color="auto" w:fill="auto"/>
          </w:tcPr>
          <w:p w14:paraId="05D4AA75" w14:textId="77777777" w:rsidR="002C5CEB" w:rsidRPr="00525986" w:rsidRDefault="002C5CEB" w:rsidP="00AB44FE">
            <w:pPr>
              <w:shd w:val="clear" w:color="auto" w:fill="FFFFFF"/>
              <w:rPr>
                <w:color w:val="000000" w:themeColor="text1"/>
                <w:lang w:val="en-US" w:eastAsia="en-US"/>
              </w:rPr>
            </w:pPr>
            <w:r w:rsidRPr="00525986">
              <w:rPr>
                <w:color w:val="000000" w:themeColor="text1"/>
                <w:shd w:val="clear" w:color="auto" w:fill="FFFFFF"/>
                <w:lang w:val="en-US" w:eastAsia="en-US"/>
              </w:rPr>
              <w:t>Đối tượng thực hiện</w:t>
            </w:r>
          </w:p>
        </w:tc>
        <w:tc>
          <w:tcPr>
            <w:tcW w:w="6804" w:type="dxa"/>
            <w:gridSpan w:val="4"/>
            <w:shd w:val="clear" w:color="auto" w:fill="auto"/>
          </w:tcPr>
          <w:p w14:paraId="4A9BFA02" w14:textId="77777777" w:rsidR="002C5CEB" w:rsidRPr="00525986" w:rsidRDefault="002C5CEB" w:rsidP="00AB44FE">
            <w:pPr>
              <w:shd w:val="clear" w:color="auto" w:fill="FFFFFF"/>
              <w:jc w:val="both"/>
              <w:rPr>
                <w:color w:val="000000" w:themeColor="text1"/>
                <w:lang w:val="en-US" w:eastAsia="en-US"/>
              </w:rPr>
            </w:pPr>
            <w:r w:rsidRPr="00525986">
              <w:rPr>
                <w:color w:val="000000" w:themeColor="text1"/>
                <w:lang w:val="en-US" w:eastAsia="en-US"/>
              </w:rPr>
              <w:t>Tổ chức, cá nhân</w:t>
            </w:r>
          </w:p>
        </w:tc>
      </w:tr>
      <w:tr w:rsidR="00525986" w:rsidRPr="00525986" w14:paraId="32720F0F" w14:textId="77777777" w:rsidTr="00AB44FE">
        <w:tc>
          <w:tcPr>
            <w:tcW w:w="3697" w:type="dxa"/>
            <w:gridSpan w:val="3"/>
            <w:shd w:val="clear" w:color="auto" w:fill="auto"/>
          </w:tcPr>
          <w:p w14:paraId="258259BF"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04" w:type="dxa"/>
            <w:gridSpan w:val="4"/>
            <w:shd w:val="clear" w:color="auto" w:fill="auto"/>
          </w:tcPr>
          <w:p w14:paraId="14B9AEC2"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425DAB12" w14:textId="77777777" w:rsidTr="00AB44FE">
        <w:tc>
          <w:tcPr>
            <w:tcW w:w="3697" w:type="dxa"/>
            <w:gridSpan w:val="3"/>
            <w:shd w:val="clear" w:color="auto" w:fill="auto"/>
          </w:tcPr>
          <w:p w14:paraId="5CB89055"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04" w:type="dxa"/>
            <w:gridSpan w:val="4"/>
            <w:shd w:val="clear" w:color="auto" w:fill="auto"/>
          </w:tcPr>
          <w:p w14:paraId="2F85FD93"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251A4A76" w14:textId="77777777" w:rsidTr="00AB44FE">
        <w:tc>
          <w:tcPr>
            <w:tcW w:w="3697" w:type="dxa"/>
            <w:gridSpan w:val="3"/>
            <w:shd w:val="clear" w:color="auto" w:fill="auto"/>
          </w:tcPr>
          <w:p w14:paraId="1E78B3FF"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04" w:type="dxa"/>
            <w:gridSpan w:val="4"/>
            <w:shd w:val="clear" w:color="auto" w:fill="auto"/>
          </w:tcPr>
          <w:p w14:paraId="179E0B0A" w14:textId="77777777" w:rsidR="002C5CEB" w:rsidRPr="00525986" w:rsidRDefault="002C5CEB" w:rsidP="00AB44FE">
            <w:pPr>
              <w:rPr>
                <w:color w:val="000000" w:themeColor="text1"/>
                <w:lang w:eastAsia="en-US"/>
              </w:rPr>
            </w:pPr>
          </w:p>
        </w:tc>
      </w:tr>
      <w:tr w:rsidR="00525986" w:rsidRPr="00525986" w14:paraId="53CBE832" w14:textId="77777777" w:rsidTr="00AB44FE">
        <w:tc>
          <w:tcPr>
            <w:tcW w:w="3697" w:type="dxa"/>
            <w:gridSpan w:val="3"/>
            <w:shd w:val="clear" w:color="auto" w:fill="auto"/>
          </w:tcPr>
          <w:p w14:paraId="7CA763CF"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04" w:type="dxa"/>
            <w:gridSpan w:val="4"/>
            <w:shd w:val="clear" w:color="auto" w:fill="auto"/>
          </w:tcPr>
          <w:p w14:paraId="3CACFF53" w14:textId="77777777" w:rsidR="002C5CEB" w:rsidRPr="00525986" w:rsidRDefault="002C5CEB" w:rsidP="00AB44FE">
            <w:pPr>
              <w:ind w:left="57" w:right="57"/>
              <w:jc w:val="both"/>
              <w:rPr>
                <w:color w:val="000000" w:themeColor="text1"/>
                <w:lang w:val="es-ES" w:eastAsia="en-US"/>
              </w:rPr>
            </w:pPr>
            <w:r w:rsidRPr="00525986">
              <w:rPr>
                <w:color w:val="000000" w:themeColor="text1"/>
                <w:spacing w:val="4"/>
                <w:shd w:val="clear" w:color="auto" w:fill="FFFFFF"/>
                <w:lang w:val="en-US" w:eastAsia="en-US"/>
              </w:rPr>
              <w:t>Trung tâm phục vụ hành chính công cấp xã</w:t>
            </w:r>
          </w:p>
        </w:tc>
      </w:tr>
      <w:tr w:rsidR="00525986" w:rsidRPr="00525986" w14:paraId="64D0AD4D" w14:textId="77777777" w:rsidTr="00AB44FE">
        <w:tc>
          <w:tcPr>
            <w:tcW w:w="10501" w:type="dxa"/>
            <w:gridSpan w:val="7"/>
            <w:shd w:val="clear" w:color="auto" w:fill="auto"/>
          </w:tcPr>
          <w:p w14:paraId="5097A639" w14:textId="77777777" w:rsidR="002C5CEB" w:rsidRPr="00525986" w:rsidRDefault="002C5CEB"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KẾT QUẢ THỰC HIỆN</w:t>
            </w:r>
          </w:p>
        </w:tc>
      </w:tr>
      <w:tr w:rsidR="00525986" w:rsidRPr="00525986" w14:paraId="4E11832A" w14:textId="77777777" w:rsidTr="00AB44FE">
        <w:tc>
          <w:tcPr>
            <w:tcW w:w="3697" w:type="dxa"/>
            <w:gridSpan w:val="3"/>
            <w:shd w:val="clear" w:color="auto" w:fill="auto"/>
          </w:tcPr>
          <w:p w14:paraId="34953F96"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Mã tài liệu</w:t>
            </w:r>
          </w:p>
        </w:tc>
        <w:tc>
          <w:tcPr>
            <w:tcW w:w="2268" w:type="dxa"/>
            <w:shd w:val="clear" w:color="auto" w:fill="auto"/>
          </w:tcPr>
          <w:p w14:paraId="5CB52473"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Tên kết quả</w:t>
            </w:r>
          </w:p>
        </w:tc>
        <w:tc>
          <w:tcPr>
            <w:tcW w:w="4536" w:type="dxa"/>
            <w:gridSpan w:val="3"/>
            <w:shd w:val="clear" w:color="auto" w:fill="auto"/>
          </w:tcPr>
          <w:p w14:paraId="2C442A24"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Tệp đính kèm</w:t>
            </w:r>
          </w:p>
        </w:tc>
      </w:tr>
      <w:tr w:rsidR="00525986" w:rsidRPr="00525986" w14:paraId="4936589F" w14:textId="77777777" w:rsidTr="00AB44FE">
        <w:tc>
          <w:tcPr>
            <w:tcW w:w="3697" w:type="dxa"/>
            <w:gridSpan w:val="3"/>
            <w:shd w:val="clear" w:color="auto" w:fill="auto"/>
          </w:tcPr>
          <w:p w14:paraId="10E1C52B" w14:textId="77777777" w:rsidR="002C5CEB" w:rsidRPr="00525986" w:rsidRDefault="002C5CEB" w:rsidP="00AB44FE">
            <w:pPr>
              <w:shd w:val="clear" w:color="auto" w:fill="FFFFFF"/>
              <w:jc w:val="center"/>
              <w:rPr>
                <w:color w:val="000000" w:themeColor="text1"/>
                <w:shd w:val="clear" w:color="auto" w:fill="FFFFFF"/>
                <w:lang w:val="en-US" w:eastAsia="en-US"/>
              </w:rPr>
            </w:pPr>
          </w:p>
        </w:tc>
        <w:tc>
          <w:tcPr>
            <w:tcW w:w="2268" w:type="dxa"/>
            <w:shd w:val="clear" w:color="auto" w:fill="auto"/>
          </w:tcPr>
          <w:p w14:paraId="4055AD1B" w14:textId="77777777" w:rsidR="002C5CEB" w:rsidRPr="00525986" w:rsidRDefault="002C5CEB" w:rsidP="00AB44FE">
            <w:pPr>
              <w:shd w:val="clear" w:color="auto" w:fill="FFFFFF"/>
              <w:spacing w:before="100" w:beforeAutospacing="1" w:after="100" w:afterAutospacing="1"/>
              <w:jc w:val="both"/>
              <w:rPr>
                <w:color w:val="000000" w:themeColor="text1"/>
                <w:shd w:val="clear" w:color="auto" w:fill="FFFFFF"/>
                <w:lang w:val="en-US" w:eastAsia="en-US"/>
              </w:rPr>
            </w:pPr>
            <w:r w:rsidRPr="00525986">
              <w:rPr>
                <w:color w:val="000000" w:themeColor="text1"/>
                <w:lang w:val="en-US" w:eastAsia="en-US"/>
              </w:rPr>
              <w:t>Giấy chứng nhận đăng ký phương tiện thủy nội địa</w:t>
            </w:r>
          </w:p>
        </w:tc>
        <w:tc>
          <w:tcPr>
            <w:tcW w:w="4536" w:type="dxa"/>
            <w:gridSpan w:val="3"/>
            <w:shd w:val="clear" w:color="auto" w:fill="auto"/>
          </w:tcPr>
          <w:p w14:paraId="31DEBE46" w14:textId="77777777" w:rsidR="002C5CEB" w:rsidRPr="00525986" w:rsidRDefault="002C5CEB" w:rsidP="00AB44FE">
            <w:pPr>
              <w:shd w:val="clear" w:color="auto" w:fill="FFFFFF"/>
              <w:rPr>
                <w:color w:val="000000" w:themeColor="text1"/>
                <w:shd w:val="clear" w:color="auto" w:fill="FFFFFF"/>
                <w:lang w:val="en-US" w:eastAsia="en-US"/>
              </w:rPr>
            </w:pPr>
          </w:p>
        </w:tc>
      </w:tr>
      <w:tr w:rsidR="00525986" w:rsidRPr="00525986" w14:paraId="2ECD13D4" w14:textId="77777777" w:rsidTr="00AB44FE">
        <w:tc>
          <w:tcPr>
            <w:tcW w:w="10501" w:type="dxa"/>
            <w:gridSpan w:val="7"/>
            <w:shd w:val="clear" w:color="auto" w:fill="auto"/>
          </w:tcPr>
          <w:p w14:paraId="44F2B9C2" w14:textId="77777777" w:rsidR="002C5CEB" w:rsidRPr="00525986" w:rsidRDefault="002C5CEB"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CĂN CỨ PHÁP LÝ</w:t>
            </w:r>
          </w:p>
        </w:tc>
      </w:tr>
      <w:tr w:rsidR="00525986" w:rsidRPr="00525986" w14:paraId="396DDD3A" w14:textId="77777777" w:rsidTr="00AB44FE">
        <w:tc>
          <w:tcPr>
            <w:tcW w:w="2160" w:type="dxa"/>
            <w:shd w:val="clear" w:color="auto" w:fill="auto"/>
            <w:vAlign w:val="center"/>
          </w:tcPr>
          <w:p w14:paraId="0C7E8961"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Số văn bản</w:t>
            </w:r>
          </w:p>
        </w:tc>
        <w:tc>
          <w:tcPr>
            <w:tcW w:w="3805" w:type="dxa"/>
            <w:gridSpan w:val="3"/>
            <w:shd w:val="clear" w:color="auto" w:fill="auto"/>
            <w:vAlign w:val="center"/>
          </w:tcPr>
          <w:p w14:paraId="6D690E26"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Tên văn bản</w:t>
            </w:r>
          </w:p>
        </w:tc>
        <w:tc>
          <w:tcPr>
            <w:tcW w:w="1418" w:type="dxa"/>
            <w:shd w:val="clear" w:color="auto" w:fill="auto"/>
            <w:vAlign w:val="center"/>
          </w:tcPr>
          <w:p w14:paraId="7250C5AE"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Ngày văn bản</w:t>
            </w:r>
          </w:p>
        </w:tc>
        <w:tc>
          <w:tcPr>
            <w:tcW w:w="1417" w:type="dxa"/>
            <w:shd w:val="clear" w:color="auto" w:fill="auto"/>
            <w:vAlign w:val="center"/>
          </w:tcPr>
          <w:p w14:paraId="1FBCAA69"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Ngày hiệu lực</w:t>
            </w:r>
          </w:p>
        </w:tc>
        <w:tc>
          <w:tcPr>
            <w:tcW w:w="1701" w:type="dxa"/>
            <w:shd w:val="clear" w:color="auto" w:fill="auto"/>
            <w:vAlign w:val="center"/>
          </w:tcPr>
          <w:p w14:paraId="23E23DE9"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Cơ quan ban hành</w:t>
            </w:r>
          </w:p>
        </w:tc>
      </w:tr>
      <w:tr w:rsidR="00525986" w:rsidRPr="00525986" w14:paraId="32F4A896" w14:textId="77777777" w:rsidTr="00AB44FE">
        <w:tc>
          <w:tcPr>
            <w:tcW w:w="2160" w:type="dxa"/>
            <w:shd w:val="clear" w:color="auto" w:fill="auto"/>
          </w:tcPr>
          <w:p w14:paraId="46CCBBC8" w14:textId="77777777" w:rsidR="002C5CEB" w:rsidRPr="00525986" w:rsidRDefault="002C5CEB" w:rsidP="00AB44FE">
            <w:pPr>
              <w:shd w:val="clear" w:color="auto" w:fill="FFFFFF"/>
              <w:rPr>
                <w:color w:val="000000" w:themeColor="text1"/>
                <w:shd w:val="clear" w:color="auto" w:fill="FFFFFF"/>
                <w:lang w:val="en-US" w:eastAsia="en-US"/>
              </w:rPr>
            </w:pPr>
          </w:p>
        </w:tc>
        <w:tc>
          <w:tcPr>
            <w:tcW w:w="3805" w:type="dxa"/>
            <w:gridSpan w:val="3"/>
            <w:shd w:val="clear" w:color="auto" w:fill="auto"/>
          </w:tcPr>
          <w:p w14:paraId="374CCCF6" w14:textId="77777777" w:rsidR="002C5CEB" w:rsidRPr="00525986" w:rsidRDefault="002C5CEB" w:rsidP="00AB44FE">
            <w:pPr>
              <w:ind w:left="99"/>
              <w:jc w:val="both"/>
              <w:rPr>
                <w:color w:val="000000" w:themeColor="text1"/>
                <w:lang w:val="en-US" w:eastAsia="en-US"/>
              </w:rPr>
            </w:pPr>
            <w:r w:rsidRPr="00525986">
              <w:rPr>
                <w:color w:val="000000" w:themeColor="text1"/>
                <w:lang w:val="en-US" w:eastAsia="en-US"/>
              </w:rPr>
              <w:t>- Thông tư số 75/2014/TT-BGTVT ngày 19/12/2014 của Bộ Giao thông vận tải quy định về đăng ký phương tiện thủy nội địa.</w:t>
            </w:r>
          </w:p>
          <w:p w14:paraId="185FC306" w14:textId="77777777" w:rsidR="002C5CEB" w:rsidRPr="00525986" w:rsidRDefault="002C5CEB" w:rsidP="00AB44FE">
            <w:pPr>
              <w:ind w:left="99"/>
              <w:jc w:val="both"/>
              <w:rPr>
                <w:color w:val="000000" w:themeColor="text1"/>
                <w:lang w:val="en-US" w:eastAsia="en-US"/>
              </w:rPr>
            </w:pPr>
            <w:r w:rsidRPr="00525986">
              <w:rPr>
                <w:color w:val="000000" w:themeColor="text1"/>
                <w:lang w:val="en-US" w:eastAsia="en-US"/>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2CC985DD" w14:textId="77777777" w:rsidR="002C5CEB" w:rsidRPr="00525986" w:rsidRDefault="002C5CEB" w:rsidP="00AB44FE">
            <w:pPr>
              <w:shd w:val="clear" w:color="auto" w:fill="FFFFFF"/>
              <w:rPr>
                <w:color w:val="000000" w:themeColor="text1"/>
                <w:lang w:val="en-US" w:eastAsia="en-US"/>
              </w:rPr>
            </w:pPr>
            <w:r w:rsidRPr="00525986">
              <w:rPr>
                <w:color w:val="000000" w:themeColor="text1"/>
                <w:lang w:val="en-US" w:eastAsia="en-US"/>
              </w:rPr>
              <w:t>- Thông tư số 198/2016/TT-BTC</w:t>
            </w:r>
          </w:p>
          <w:p w14:paraId="4A212A1B"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t>ngày 08/11/2016 của Bộ Tài chính quy định mức thu, chế độ thu, nộp, quản lý và sử dụng phí, lệ phí trong lĩnh vực đường thủy nội địa và đường sắt.</w:t>
            </w:r>
          </w:p>
          <w:p w14:paraId="089C33DE" w14:textId="77777777" w:rsidR="002C5CEB" w:rsidRPr="00525986" w:rsidRDefault="002C5CEB" w:rsidP="00AB44FE">
            <w:pPr>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p w14:paraId="755917D6" w14:textId="6B7E80FF" w:rsidR="00AB44FE" w:rsidRPr="00525986" w:rsidRDefault="00AB44FE" w:rsidP="00AB44FE">
            <w:pPr>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418" w:type="dxa"/>
            <w:shd w:val="clear" w:color="auto" w:fill="auto"/>
          </w:tcPr>
          <w:p w14:paraId="75F45843" w14:textId="77777777" w:rsidR="002C5CEB" w:rsidRPr="00525986" w:rsidRDefault="002C5CEB"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t>19/12/2014</w:t>
            </w:r>
          </w:p>
          <w:p w14:paraId="39EAF55B" w14:textId="77777777" w:rsidR="002C5CEB" w:rsidRPr="00525986" w:rsidRDefault="002C5CEB" w:rsidP="00AB44FE">
            <w:pPr>
              <w:rPr>
                <w:color w:val="000000" w:themeColor="text1"/>
                <w:lang w:val="en-US" w:eastAsia="en-US"/>
              </w:rPr>
            </w:pPr>
          </w:p>
          <w:p w14:paraId="05D37702" w14:textId="77777777" w:rsidR="002C5CEB" w:rsidRPr="00525986" w:rsidRDefault="002C5CEB" w:rsidP="00AB44FE">
            <w:pPr>
              <w:rPr>
                <w:color w:val="000000" w:themeColor="text1"/>
                <w:lang w:val="en-US" w:eastAsia="en-US"/>
              </w:rPr>
            </w:pPr>
          </w:p>
          <w:p w14:paraId="1C893E21" w14:textId="77777777" w:rsidR="002C5CEB" w:rsidRPr="00525986" w:rsidRDefault="002C5CEB" w:rsidP="00AB44FE">
            <w:pPr>
              <w:rPr>
                <w:color w:val="000000" w:themeColor="text1"/>
                <w:lang w:val="en-US" w:eastAsia="en-US"/>
              </w:rPr>
            </w:pPr>
          </w:p>
          <w:p w14:paraId="58212685" w14:textId="77777777" w:rsidR="002C5CEB" w:rsidRPr="00525986" w:rsidRDefault="002C5CEB" w:rsidP="00AB44FE">
            <w:pPr>
              <w:rPr>
                <w:color w:val="000000" w:themeColor="text1"/>
                <w:lang w:val="en-US" w:eastAsia="en-US"/>
              </w:rPr>
            </w:pPr>
            <w:r w:rsidRPr="00525986">
              <w:rPr>
                <w:color w:val="000000" w:themeColor="text1"/>
                <w:lang w:val="en-US" w:eastAsia="en-US"/>
              </w:rPr>
              <w:t>17/12/2024</w:t>
            </w:r>
          </w:p>
          <w:p w14:paraId="0ACF8E71" w14:textId="77777777" w:rsidR="002C5CEB" w:rsidRPr="00525986" w:rsidRDefault="002C5CEB" w:rsidP="00AB44FE">
            <w:pPr>
              <w:rPr>
                <w:color w:val="000000" w:themeColor="text1"/>
                <w:lang w:val="en-US" w:eastAsia="en-US"/>
              </w:rPr>
            </w:pPr>
          </w:p>
          <w:p w14:paraId="57983B86" w14:textId="77777777" w:rsidR="002C5CEB" w:rsidRPr="00525986" w:rsidRDefault="002C5CEB" w:rsidP="00AB44FE">
            <w:pPr>
              <w:rPr>
                <w:color w:val="000000" w:themeColor="text1"/>
                <w:lang w:val="en-US" w:eastAsia="en-US"/>
              </w:rPr>
            </w:pPr>
          </w:p>
          <w:p w14:paraId="06305F8C" w14:textId="77777777" w:rsidR="002C5CEB" w:rsidRPr="00525986" w:rsidRDefault="002C5CEB" w:rsidP="00AB44FE">
            <w:pPr>
              <w:rPr>
                <w:color w:val="000000" w:themeColor="text1"/>
                <w:lang w:val="en-US" w:eastAsia="en-US"/>
              </w:rPr>
            </w:pPr>
          </w:p>
          <w:p w14:paraId="08CE2580" w14:textId="77777777" w:rsidR="002C5CEB" w:rsidRPr="00525986" w:rsidRDefault="002C5CEB" w:rsidP="00AB44FE">
            <w:pPr>
              <w:rPr>
                <w:color w:val="000000" w:themeColor="text1"/>
                <w:lang w:val="en-US" w:eastAsia="en-US"/>
              </w:rPr>
            </w:pPr>
          </w:p>
          <w:p w14:paraId="67815658" w14:textId="77777777" w:rsidR="002C5CEB" w:rsidRPr="00525986" w:rsidRDefault="002C5CEB" w:rsidP="00AB44FE">
            <w:pPr>
              <w:rPr>
                <w:color w:val="000000" w:themeColor="text1"/>
                <w:lang w:val="en-US" w:eastAsia="en-US"/>
              </w:rPr>
            </w:pPr>
          </w:p>
          <w:p w14:paraId="67DA6CAC" w14:textId="77777777" w:rsidR="002C5CEB" w:rsidRPr="00525986" w:rsidRDefault="002C5CEB" w:rsidP="00AB44FE">
            <w:pPr>
              <w:rPr>
                <w:color w:val="000000" w:themeColor="text1"/>
                <w:lang w:val="en-US" w:eastAsia="en-US"/>
              </w:rPr>
            </w:pPr>
          </w:p>
          <w:p w14:paraId="4187E23E" w14:textId="77777777" w:rsidR="002C5CEB" w:rsidRPr="00525986" w:rsidRDefault="002C5CEB" w:rsidP="00AB44FE">
            <w:pPr>
              <w:rPr>
                <w:color w:val="000000" w:themeColor="text1"/>
                <w:lang w:val="en-US" w:eastAsia="en-US"/>
              </w:rPr>
            </w:pPr>
          </w:p>
          <w:p w14:paraId="14FF439C" w14:textId="77777777" w:rsidR="002C5CEB" w:rsidRPr="00525986" w:rsidRDefault="002C5CEB" w:rsidP="00AB44FE">
            <w:pPr>
              <w:rPr>
                <w:color w:val="000000" w:themeColor="text1"/>
                <w:lang w:val="en-US" w:eastAsia="en-US"/>
              </w:rPr>
            </w:pPr>
          </w:p>
          <w:p w14:paraId="1FD17E68" w14:textId="77777777" w:rsidR="002C5CEB" w:rsidRPr="00525986" w:rsidRDefault="002C5CEB" w:rsidP="00AB44FE">
            <w:pPr>
              <w:rPr>
                <w:color w:val="000000" w:themeColor="text1"/>
                <w:lang w:val="en-US" w:eastAsia="en-US"/>
              </w:rPr>
            </w:pPr>
            <w:r w:rsidRPr="00525986">
              <w:rPr>
                <w:color w:val="000000" w:themeColor="text1"/>
                <w:lang w:val="en-US" w:eastAsia="en-US"/>
              </w:rPr>
              <w:t>08/11/2016</w:t>
            </w:r>
          </w:p>
          <w:p w14:paraId="42EB213D" w14:textId="77777777" w:rsidR="002C5CEB" w:rsidRPr="00525986" w:rsidRDefault="002C5CEB" w:rsidP="00AB44FE">
            <w:pPr>
              <w:rPr>
                <w:color w:val="000000" w:themeColor="text1"/>
                <w:lang w:val="en-US" w:eastAsia="en-US"/>
              </w:rPr>
            </w:pPr>
          </w:p>
          <w:p w14:paraId="5167099C" w14:textId="77777777" w:rsidR="002C5CEB" w:rsidRPr="00525986" w:rsidRDefault="002C5CEB" w:rsidP="00AB44FE">
            <w:pPr>
              <w:rPr>
                <w:color w:val="000000" w:themeColor="text1"/>
                <w:lang w:val="en-US" w:eastAsia="en-US"/>
              </w:rPr>
            </w:pPr>
          </w:p>
          <w:p w14:paraId="78E88773" w14:textId="77777777" w:rsidR="002C5CEB" w:rsidRPr="00525986" w:rsidRDefault="002C5CEB" w:rsidP="00AB44FE">
            <w:pPr>
              <w:rPr>
                <w:color w:val="000000" w:themeColor="text1"/>
                <w:lang w:val="en-US" w:eastAsia="en-US"/>
              </w:rPr>
            </w:pPr>
          </w:p>
          <w:p w14:paraId="0BA1488F" w14:textId="77777777" w:rsidR="002C5CEB" w:rsidRPr="00525986" w:rsidRDefault="002C5CEB" w:rsidP="00AB44FE">
            <w:pPr>
              <w:rPr>
                <w:color w:val="000000" w:themeColor="text1"/>
                <w:lang w:val="en-US" w:eastAsia="en-US"/>
              </w:rPr>
            </w:pPr>
          </w:p>
          <w:p w14:paraId="45693A24" w14:textId="77777777" w:rsidR="002C5CEB" w:rsidRPr="00525986" w:rsidRDefault="002C5CEB" w:rsidP="00AB44FE">
            <w:pPr>
              <w:rPr>
                <w:color w:val="000000" w:themeColor="text1"/>
                <w:lang w:val="en-US" w:eastAsia="en-US"/>
              </w:rPr>
            </w:pPr>
          </w:p>
          <w:p w14:paraId="70E846A6" w14:textId="77777777" w:rsidR="002C5CEB" w:rsidRPr="00525986" w:rsidRDefault="002C5CEB" w:rsidP="00AB44FE">
            <w:pPr>
              <w:rPr>
                <w:color w:val="000000" w:themeColor="text1"/>
                <w:lang w:val="en-US" w:eastAsia="en-US"/>
              </w:rPr>
            </w:pPr>
          </w:p>
          <w:p w14:paraId="19EB4AC3" w14:textId="77777777" w:rsidR="002C5CEB" w:rsidRPr="00525986" w:rsidRDefault="002C5CEB" w:rsidP="00AB44FE">
            <w:pPr>
              <w:rPr>
                <w:color w:val="000000" w:themeColor="text1"/>
                <w:lang w:val="en-US" w:eastAsia="en-US"/>
              </w:rPr>
            </w:pPr>
          </w:p>
          <w:p w14:paraId="729FE970" w14:textId="77777777" w:rsidR="002C5CEB" w:rsidRPr="00525986" w:rsidRDefault="002C5CEB" w:rsidP="00AB44FE">
            <w:pPr>
              <w:rPr>
                <w:color w:val="000000" w:themeColor="text1"/>
                <w:lang w:val="en-US" w:eastAsia="en-US"/>
              </w:rPr>
            </w:pPr>
          </w:p>
          <w:p w14:paraId="7BCB5C47" w14:textId="77777777" w:rsidR="002C5CEB" w:rsidRPr="00525986" w:rsidRDefault="002C5CEB" w:rsidP="00AB44FE">
            <w:pPr>
              <w:rPr>
                <w:color w:val="000000" w:themeColor="text1"/>
                <w:lang w:val="en-US" w:eastAsia="en-US"/>
              </w:rPr>
            </w:pPr>
          </w:p>
          <w:p w14:paraId="43A013E4" w14:textId="77777777" w:rsidR="002C5CEB" w:rsidRPr="00525986" w:rsidRDefault="002C5CEB" w:rsidP="00AB44FE">
            <w:pPr>
              <w:rPr>
                <w:color w:val="000000" w:themeColor="text1"/>
                <w:lang w:val="en-US" w:eastAsia="en-US"/>
              </w:rPr>
            </w:pPr>
          </w:p>
          <w:p w14:paraId="6F27F4A8" w14:textId="77777777" w:rsidR="002C5CEB" w:rsidRPr="00525986" w:rsidRDefault="002C5CEB" w:rsidP="00AB44FE">
            <w:pPr>
              <w:rPr>
                <w:color w:val="000000" w:themeColor="text1"/>
                <w:lang w:val="en-US" w:eastAsia="en-US"/>
              </w:rPr>
            </w:pPr>
          </w:p>
          <w:p w14:paraId="6AE1C146" w14:textId="7B58CC43" w:rsidR="002C5CEB" w:rsidRPr="00525986" w:rsidRDefault="00AB44FE" w:rsidP="00AB44FE">
            <w:pPr>
              <w:rPr>
                <w:color w:val="000000" w:themeColor="text1"/>
                <w:lang w:val="en-US" w:eastAsia="en-US"/>
              </w:rPr>
            </w:pPr>
            <w:r w:rsidRPr="00525986">
              <w:rPr>
                <w:color w:val="000000" w:themeColor="text1"/>
                <w:lang w:val="en-US" w:eastAsia="en-US"/>
              </w:rPr>
              <w:t>12/6/2025</w:t>
            </w:r>
          </w:p>
          <w:p w14:paraId="71C0782A" w14:textId="77777777" w:rsidR="002C5CEB" w:rsidRPr="00525986" w:rsidRDefault="002C5CEB" w:rsidP="00AB44FE">
            <w:pPr>
              <w:rPr>
                <w:color w:val="000000" w:themeColor="text1"/>
                <w:lang w:val="en-US" w:eastAsia="en-US"/>
              </w:rPr>
            </w:pPr>
          </w:p>
          <w:p w14:paraId="7FCEC616" w14:textId="77777777" w:rsidR="002C5CEB" w:rsidRPr="00525986" w:rsidRDefault="002C5CEB" w:rsidP="00AB44FE">
            <w:pPr>
              <w:rPr>
                <w:color w:val="000000" w:themeColor="text1"/>
                <w:lang w:val="en-US" w:eastAsia="en-US"/>
              </w:rPr>
            </w:pPr>
          </w:p>
          <w:p w14:paraId="3A922A4F" w14:textId="77777777" w:rsidR="002C5CEB" w:rsidRPr="00525986" w:rsidRDefault="002C5CEB" w:rsidP="00AB44FE">
            <w:pPr>
              <w:rPr>
                <w:color w:val="000000" w:themeColor="text1"/>
                <w:lang w:val="en-US" w:eastAsia="en-US"/>
              </w:rPr>
            </w:pPr>
          </w:p>
          <w:p w14:paraId="146DFD55" w14:textId="77777777" w:rsidR="002C5CEB" w:rsidRPr="00525986" w:rsidRDefault="002C5CEB" w:rsidP="00AB44FE">
            <w:pPr>
              <w:rPr>
                <w:color w:val="000000" w:themeColor="text1"/>
                <w:lang w:val="en-US" w:eastAsia="en-US"/>
              </w:rPr>
            </w:pPr>
          </w:p>
          <w:p w14:paraId="5A9C572E" w14:textId="77777777" w:rsidR="002C5CEB" w:rsidRPr="00525986" w:rsidRDefault="002C5CEB" w:rsidP="00AB44FE">
            <w:pPr>
              <w:rPr>
                <w:color w:val="000000" w:themeColor="text1"/>
                <w:lang w:val="en-US" w:eastAsia="en-US"/>
              </w:rPr>
            </w:pPr>
          </w:p>
          <w:p w14:paraId="3AC96D7B" w14:textId="77777777" w:rsidR="002C5CEB" w:rsidRPr="00525986" w:rsidRDefault="002C5CEB" w:rsidP="00AB44FE">
            <w:pPr>
              <w:rPr>
                <w:color w:val="000000" w:themeColor="text1"/>
                <w:lang w:val="en-US" w:eastAsia="en-US"/>
              </w:rPr>
            </w:pPr>
          </w:p>
          <w:p w14:paraId="5C79E57E" w14:textId="77777777" w:rsidR="002C5CEB" w:rsidRPr="00525986" w:rsidRDefault="002C5CEB" w:rsidP="00AB44FE">
            <w:pPr>
              <w:jc w:val="center"/>
              <w:rPr>
                <w:color w:val="000000" w:themeColor="text1"/>
                <w:lang w:val="en-US" w:eastAsia="en-US"/>
              </w:rPr>
            </w:pPr>
          </w:p>
        </w:tc>
        <w:tc>
          <w:tcPr>
            <w:tcW w:w="1417" w:type="dxa"/>
            <w:shd w:val="clear" w:color="auto" w:fill="auto"/>
          </w:tcPr>
          <w:p w14:paraId="4B65FC7F" w14:textId="77777777" w:rsidR="002C5CEB" w:rsidRPr="00525986" w:rsidRDefault="002C5CEB"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t>15/02/2015</w:t>
            </w:r>
          </w:p>
          <w:p w14:paraId="2294794B" w14:textId="77777777" w:rsidR="002C5CEB" w:rsidRPr="00525986" w:rsidRDefault="002C5CEB" w:rsidP="00AB44FE">
            <w:pPr>
              <w:rPr>
                <w:color w:val="000000" w:themeColor="text1"/>
                <w:lang w:val="en-US" w:eastAsia="en-US"/>
              </w:rPr>
            </w:pPr>
          </w:p>
          <w:p w14:paraId="34FDEDF7" w14:textId="77777777" w:rsidR="002C5CEB" w:rsidRPr="00525986" w:rsidRDefault="002C5CEB" w:rsidP="00AB44FE">
            <w:pPr>
              <w:rPr>
                <w:color w:val="000000" w:themeColor="text1"/>
                <w:lang w:val="en-US" w:eastAsia="en-US"/>
              </w:rPr>
            </w:pPr>
          </w:p>
          <w:p w14:paraId="0C9EEDA8" w14:textId="77777777" w:rsidR="002C5CEB" w:rsidRPr="00525986" w:rsidRDefault="002C5CEB" w:rsidP="00AB44FE">
            <w:pPr>
              <w:rPr>
                <w:color w:val="000000" w:themeColor="text1"/>
                <w:lang w:val="en-US" w:eastAsia="en-US"/>
              </w:rPr>
            </w:pPr>
          </w:p>
          <w:p w14:paraId="4810001A" w14:textId="77777777" w:rsidR="002C5CEB" w:rsidRPr="00525986" w:rsidRDefault="002C5CEB" w:rsidP="00AB44FE">
            <w:pPr>
              <w:rPr>
                <w:color w:val="000000" w:themeColor="text1"/>
                <w:lang w:val="en-US" w:eastAsia="en-US"/>
              </w:rPr>
            </w:pPr>
            <w:r w:rsidRPr="00525986">
              <w:rPr>
                <w:color w:val="000000" w:themeColor="text1"/>
                <w:shd w:val="clear" w:color="auto" w:fill="FFFFFF"/>
                <w:lang w:val="en-US" w:eastAsia="en-US"/>
              </w:rPr>
              <w:t>01/03/2025</w:t>
            </w:r>
          </w:p>
          <w:p w14:paraId="28E0B685" w14:textId="77777777" w:rsidR="002C5CEB" w:rsidRPr="00525986" w:rsidRDefault="002C5CEB" w:rsidP="00AB44FE">
            <w:pPr>
              <w:rPr>
                <w:color w:val="000000" w:themeColor="text1"/>
                <w:lang w:val="en-US" w:eastAsia="en-US"/>
              </w:rPr>
            </w:pPr>
          </w:p>
          <w:p w14:paraId="4FC6D452" w14:textId="77777777" w:rsidR="002C5CEB" w:rsidRPr="00525986" w:rsidRDefault="002C5CEB" w:rsidP="00AB44FE">
            <w:pPr>
              <w:rPr>
                <w:color w:val="000000" w:themeColor="text1"/>
                <w:lang w:val="en-US" w:eastAsia="en-US"/>
              </w:rPr>
            </w:pPr>
          </w:p>
          <w:p w14:paraId="19CC3CFC" w14:textId="77777777" w:rsidR="002C5CEB" w:rsidRPr="00525986" w:rsidRDefault="002C5CEB" w:rsidP="00AB44FE">
            <w:pPr>
              <w:rPr>
                <w:color w:val="000000" w:themeColor="text1"/>
                <w:lang w:val="en-US" w:eastAsia="en-US"/>
              </w:rPr>
            </w:pPr>
          </w:p>
          <w:p w14:paraId="4B4C584D" w14:textId="77777777" w:rsidR="002C5CEB" w:rsidRPr="00525986" w:rsidRDefault="002C5CEB" w:rsidP="00AB44FE">
            <w:pPr>
              <w:rPr>
                <w:color w:val="000000" w:themeColor="text1"/>
                <w:lang w:val="en-US" w:eastAsia="en-US"/>
              </w:rPr>
            </w:pPr>
          </w:p>
          <w:p w14:paraId="4AE46A1F" w14:textId="77777777" w:rsidR="002C5CEB" w:rsidRPr="00525986" w:rsidRDefault="002C5CEB" w:rsidP="00AB44FE">
            <w:pPr>
              <w:rPr>
                <w:color w:val="000000" w:themeColor="text1"/>
                <w:lang w:val="en-US" w:eastAsia="en-US"/>
              </w:rPr>
            </w:pPr>
          </w:p>
          <w:p w14:paraId="37C81389" w14:textId="77777777" w:rsidR="002C5CEB" w:rsidRPr="00525986" w:rsidRDefault="002C5CEB" w:rsidP="00AB44FE">
            <w:pPr>
              <w:rPr>
                <w:color w:val="000000" w:themeColor="text1"/>
                <w:lang w:val="en-US" w:eastAsia="en-US"/>
              </w:rPr>
            </w:pPr>
          </w:p>
          <w:p w14:paraId="11A2344E" w14:textId="77777777" w:rsidR="002C5CEB" w:rsidRPr="00525986" w:rsidRDefault="002C5CEB" w:rsidP="00AB44FE">
            <w:pPr>
              <w:jc w:val="center"/>
              <w:rPr>
                <w:color w:val="000000" w:themeColor="text1"/>
                <w:lang w:val="en-US" w:eastAsia="en-US"/>
              </w:rPr>
            </w:pPr>
          </w:p>
          <w:p w14:paraId="16BD5D65" w14:textId="77777777" w:rsidR="002C5CEB" w:rsidRPr="00525986" w:rsidRDefault="002C5CEB" w:rsidP="00AB44FE">
            <w:pPr>
              <w:jc w:val="center"/>
              <w:rPr>
                <w:color w:val="000000" w:themeColor="text1"/>
                <w:lang w:val="en-US" w:eastAsia="en-US"/>
              </w:rPr>
            </w:pPr>
          </w:p>
          <w:p w14:paraId="79B4A2FC" w14:textId="77777777" w:rsidR="002C5CEB" w:rsidRPr="00525986" w:rsidRDefault="002C5CEB" w:rsidP="00AB44FE">
            <w:pPr>
              <w:rPr>
                <w:color w:val="000000" w:themeColor="text1"/>
                <w:lang w:val="en-US" w:eastAsia="en-US"/>
              </w:rPr>
            </w:pPr>
            <w:r w:rsidRPr="00525986">
              <w:rPr>
                <w:color w:val="000000" w:themeColor="text1"/>
                <w:lang w:val="en-US" w:eastAsia="en-US"/>
              </w:rPr>
              <w:t>01/01/2017</w:t>
            </w:r>
          </w:p>
          <w:p w14:paraId="21DD9FB3" w14:textId="77777777" w:rsidR="002C5CEB" w:rsidRPr="00525986" w:rsidRDefault="002C5CEB" w:rsidP="00AB44FE">
            <w:pPr>
              <w:rPr>
                <w:color w:val="000000" w:themeColor="text1"/>
                <w:lang w:val="en-US" w:eastAsia="en-US"/>
              </w:rPr>
            </w:pPr>
          </w:p>
          <w:p w14:paraId="4E445D22" w14:textId="77777777" w:rsidR="002C5CEB" w:rsidRPr="00525986" w:rsidRDefault="002C5CEB" w:rsidP="00AB44FE">
            <w:pPr>
              <w:rPr>
                <w:color w:val="000000" w:themeColor="text1"/>
                <w:lang w:val="en-US" w:eastAsia="en-US"/>
              </w:rPr>
            </w:pPr>
          </w:p>
          <w:p w14:paraId="2FB5C9A7" w14:textId="77777777" w:rsidR="002C5CEB" w:rsidRPr="00525986" w:rsidRDefault="002C5CEB" w:rsidP="00AB44FE">
            <w:pPr>
              <w:rPr>
                <w:color w:val="000000" w:themeColor="text1"/>
                <w:lang w:val="en-US" w:eastAsia="en-US"/>
              </w:rPr>
            </w:pPr>
          </w:p>
          <w:p w14:paraId="6C05DF83" w14:textId="77777777" w:rsidR="002C5CEB" w:rsidRPr="00525986" w:rsidRDefault="002C5CEB" w:rsidP="00AB44FE">
            <w:pPr>
              <w:rPr>
                <w:color w:val="000000" w:themeColor="text1"/>
                <w:lang w:val="en-US" w:eastAsia="en-US"/>
              </w:rPr>
            </w:pPr>
          </w:p>
          <w:p w14:paraId="385C883F" w14:textId="77777777" w:rsidR="002C5CEB" w:rsidRPr="00525986" w:rsidRDefault="002C5CEB" w:rsidP="00AB44FE">
            <w:pPr>
              <w:rPr>
                <w:color w:val="000000" w:themeColor="text1"/>
                <w:lang w:val="en-US" w:eastAsia="en-US"/>
              </w:rPr>
            </w:pPr>
          </w:p>
          <w:p w14:paraId="50E3A2D7" w14:textId="77777777" w:rsidR="002C5CEB" w:rsidRPr="00525986" w:rsidRDefault="002C5CEB" w:rsidP="00AB44FE">
            <w:pPr>
              <w:rPr>
                <w:color w:val="000000" w:themeColor="text1"/>
                <w:lang w:val="en-US" w:eastAsia="en-US"/>
              </w:rPr>
            </w:pPr>
          </w:p>
          <w:p w14:paraId="47EAF6A9" w14:textId="77777777" w:rsidR="002C5CEB" w:rsidRPr="00525986" w:rsidRDefault="002C5CEB" w:rsidP="00AB44FE">
            <w:pPr>
              <w:rPr>
                <w:color w:val="000000" w:themeColor="text1"/>
                <w:lang w:val="en-US" w:eastAsia="en-US"/>
              </w:rPr>
            </w:pPr>
          </w:p>
          <w:p w14:paraId="1C058218" w14:textId="77777777" w:rsidR="002C5CEB" w:rsidRPr="00525986" w:rsidRDefault="002C5CEB" w:rsidP="00AB44FE">
            <w:pPr>
              <w:rPr>
                <w:color w:val="000000" w:themeColor="text1"/>
                <w:lang w:val="en-US" w:eastAsia="en-US"/>
              </w:rPr>
            </w:pPr>
          </w:p>
          <w:p w14:paraId="1A5C9E40" w14:textId="77777777" w:rsidR="002C5CEB" w:rsidRPr="00525986" w:rsidRDefault="002C5CEB" w:rsidP="00AB44FE">
            <w:pPr>
              <w:rPr>
                <w:color w:val="000000" w:themeColor="text1"/>
                <w:lang w:val="en-US" w:eastAsia="en-US"/>
              </w:rPr>
            </w:pPr>
          </w:p>
          <w:p w14:paraId="6E2FB452" w14:textId="77777777" w:rsidR="002C5CEB" w:rsidRPr="00525986" w:rsidRDefault="002C5CEB" w:rsidP="00AB44FE">
            <w:pPr>
              <w:jc w:val="center"/>
              <w:rPr>
                <w:color w:val="000000" w:themeColor="text1"/>
                <w:lang w:val="en-US" w:eastAsia="en-US"/>
              </w:rPr>
            </w:pPr>
          </w:p>
          <w:p w14:paraId="37259B09" w14:textId="77777777" w:rsidR="002C5CEB" w:rsidRPr="00525986" w:rsidRDefault="002C5CEB" w:rsidP="00AB44FE">
            <w:pPr>
              <w:jc w:val="center"/>
              <w:rPr>
                <w:color w:val="000000" w:themeColor="text1"/>
                <w:lang w:val="en-US" w:eastAsia="en-US"/>
              </w:rPr>
            </w:pPr>
          </w:p>
          <w:p w14:paraId="38B97BD1" w14:textId="6982117E" w:rsidR="002C5CEB" w:rsidRPr="00525986" w:rsidRDefault="00AB44FE" w:rsidP="00AB44FE">
            <w:pPr>
              <w:rPr>
                <w:color w:val="000000" w:themeColor="text1"/>
                <w:lang w:val="en-US" w:eastAsia="en-US"/>
              </w:rPr>
            </w:pPr>
            <w:r w:rsidRPr="00525986">
              <w:rPr>
                <w:color w:val="000000" w:themeColor="text1"/>
                <w:lang w:val="en-US" w:eastAsia="en-US"/>
              </w:rPr>
              <w:t>01/7/2025</w:t>
            </w:r>
          </w:p>
          <w:p w14:paraId="3ECFC8B5" w14:textId="77777777" w:rsidR="002C5CEB" w:rsidRPr="00525986" w:rsidRDefault="002C5CEB" w:rsidP="00AB44FE">
            <w:pPr>
              <w:rPr>
                <w:color w:val="000000" w:themeColor="text1"/>
                <w:lang w:val="en-US" w:eastAsia="en-US"/>
              </w:rPr>
            </w:pPr>
          </w:p>
          <w:p w14:paraId="4453A20B" w14:textId="77777777" w:rsidR="002C5CEB" w:rsidRPr="00525986" w:rsidRDefault="002C5CEB" w:rsidP="00AB44FE">
            <w:pPr>
              <w:rPr>
                <w:color w:val="000000" w:themeColor="text1"/>
                <w:lang w:val="en-US" w:eastAsia="en-US"/>
              </w:rPr>
            </w:pPr>
          </w:p>
          <w:p w14:paraId="577C551D" w14:textId="77777777" w:rsidR="002C5CEB" w:rsidRPr="00525986" w:rsidRDefault="002C5CEB" w:rsidP="00AB44FE">
            <w:pPr>
              <w:rPr>
                <w:color w:val="000000" w:themeColor="text1"/>
                <w:lang w:val="en-US" w:eastAsia="en-US"/>
              </w:rPr>
            </w:pPr>
          </w:p>
          <w:p w14:paraId="57DA208F" w14:textId="77777777" w:rsidR="002C5CEB" w:rsidRPr="00525986" w:rsidRDefault="002C5CEB" w:rsidP="00AB44FE">
            <w:pPr>
              <w:rPr>
                <w:color w:val="000000" w:themeColor="text1"/>
                <w:lang w:val="en-US" w:eastAsia="en-US"/>
              </w:rPr>
            </w:pPr>
          </w:p>
          <w:p w14:paraId="662004C9" w14:textId="77777777" w:rsidR="002C5CEB" w:rsidRPr="00525986" w:rsidRDefault="002C5CEB" w:rsidP="00AB44FE">
            <w:pPr>
              <w:rPr>
                <w:color w:val="000000" w:themeColor="text1"/>
                <w:lang w:val="en-US" w:eastAsia="en-US"/>
              </w:rPr>
            </w:pPr>
          </w:p>
          <w:p w14:paraId="75647001" w14:textId="77777777" w:rsidR="002C5CEB" w:rsidRPr="00525986" w:rsidRDefault="002C5CEB" w:rsidP="00AB44FE">
            <w:pPr>
              <w:rPr>
                <w:color w:val="000000" w:themeColor="text1"/>
                <w:lang w:val="en-US" w:eastAsia="en-US"/>
              </w:rPr>
            </w:pPr>
          </w:p>
          <w:p w14:paraId="2929C02A" w14:textId="77777777" w:rsidR="002C5CEB" w:rsidRPr="00525986" w:rsidRDefault="002C5CEB" w:rsidP="00AB44FE">
            <w:pPr>
              <w:rPr>
                <w:color w:val="000000" w:themeColor="text1"/>
                <w:lang w:val="en-US" w:eastAsia="en-US"/>
              </w:rPr>
            </w:pPr>
          </w:p>
          <w:p w14:paraId="41BDD104" w14:textId="77777777" w:rsidR="002C5CEB" w:rsidRPr="00525986" w:rsidRDefault="002C5CEB" w:rsidP="00AB44FE">
            <w:pPr>
              <w:rPr>
                <w:color w:val="000000" w:themeColor="text1"/>
                <w:lang w:val="en-US" w:eastAsia="en-US"/>
              </w:rPr>
            </w:pPr>
          </w:p>
        </w:tc>
        <w:tc>
          <w:tcPr>
            <w:tcW w:w="1701" w:type="dxa"/>
            <w:shd w:val="clear" w:color="auto" w:fill="auto"/>
          </w:tcPr>
          <w:p w14:paraId="2A08646A" w14:textId="77777777" w:rsidR="002C5CEB" w:rsidRPr="00525986" w:rsidRDefault="002C5CEB" w:rsidP="00AB44FE">
            <w:pPr>
              <w:shd w:val="clear" w:color="auto" w:fill="FFFFFF"/>
              <w:jc w:val="both"/>
              <w:rPr>
                <w:color w:val="000000" w:themeColor="text1"/>
                <w:shd w:val="clear" w:color="auto" w:fill="FFFFFF"/>
                <w:lang w:val="en-US" w:eastAsia="en-US"/>
              </w:rPr>
            </w:pPr>
            <w:r w:rsidRPr="00525986">
              <w:rPr>
                <w:color w:val="000000" w:themeColor="text1"/>
                <w:lang w:val="en-US" w:eastAsia="en-US"/>
              </w:rPr>
              <w:t>Bộ Giao thông vận tải</w:t>
            </w:r>
          </w:p>
          <w:p w14:paraId="1F0107CF" w14:textId="77777777" w:rsidR="002C5CEB" w:rsidRPr="00525986" w:rsidRDefault="002C5CEB" w:rsidP="00AB44FE">
            <w:pPr>
              <w:rPr>
                <w:color w:val="000000" w:themeColor="text1"/>
                <w:lang w:val="en-US" w:eastAsia="en-US"/>
              </w:rPr>
            </w:pPr>
          </w:p>
          <w:p w14:paraId="059546C0" w14:textId="77777777" w:rsidR="002C5CEB" w:rsidRPr="00525986" w:rsidRDefault="002C5CEB" w:rsidP="00AB44FE">
            <w:pPr>
              <w:rPr>
                <w:color w:val="000000" w:themeColor="text1"/>
                <w:lang w:val="en-US" w:eastAsia="en-US"/>
              </w:rPr>
            </w:pPr>
          </w:p>
          <w:p w14:paraId="4AC7F038" w14:textId="77777777" w:rsidR="002C5CEB" w:rsidRPr="00525986" w:rsidRDefault="002C5CEB" w:rsidP="00AB44FE">
            <w:pPr>
              <w:rPr>
                <w:color w:val="000000" w:themeColor="text1"/>
                <w:lang w:val="en-US" w:eastAsia="en-US"/>
              </w:rPr>
            </w:pPr>
            <w:r w:rsidRPr="00525986">
              <w:rPr>
                <w:color w:val="000000" w:themeColor="text1"/>
                <w:lang w:val="en-US" w:eastAsia="en-US"/>
              </w:rPr>
              <w:t>Bộ Giao thông vận tải</w:t>
            </w:r>
          </w:p>
          <w:p w14:paraId="73575E38" w14:textId="77777777" w:rsidR="002C5CEB" w:rsidRPr="00525986" w:rsidRDefault="002C5CEB" w:rsidP="00AB44FE">
            <w:pPr>
              <w:rPr>
                <w:color w:val="000000" w:themeColor="text1"/>
                <w:lang w:val="en-US" w:eastAsia="en-US"/>
              </w:rPr>
            </w:pPr>
          </w:p>
          <w:p w14:paraId="79C68E4A" w14:textId="77777777" w:rsidR="002C5CEB" w:rsidRPr="00525986" w:rsidRDefault="002C5CEB" w:rsidP="00AB44FE">
            <w:pPr>
              <w:rPr>
                <w:color w:val="000000" w:themeColor="text1"/>
                <w:lang w:val="en-US" w:eastAsia="en-US"/>
              </w:rPr>
            </w:pPr>
          </w:p>
          <w:p w14:paraId="514DA824" w14:textId="77777777" w:rsidR="002C5CEB" w:rsidRPr="00525986" w:rsidRDefault="002C5CEB" w:rsidP="00AB44FE">
            <w:pPr>
              <w:rPr>
                <w:color w:val="000000" w:themeColor="text1"/>
                <w:lang w:val="en-US" w:eastAsia="en-US"/>
              </w:rPr>
            </w:pPr>
          </w:p>
          <w:p w14:paraId="2B383F47" w14:textId="77777777" w:rsidR="002C5CEB" w:rsidRPr="00525986" w:rsidRDefault="002C5CEB" w:rsidP="00AB44FE">
            <w:pPr>
              <w:jc w:val="center"/>
              <w:rPr>
                <w:color w:val="000000" w:themeColor="text1"/>
                <w:lang w:val="en-US" w:eastAsia="en-US"/>
              </w:rPr>
            </w:pPr>
          </w:p>
          <w:p w14:paraId="27E0443C" w14:textId="77777777" w:rsidR="002C5CEB" w:rsidRPr="00525986" w:rsidRDefault="002C5CEB" w:rsidP="00AB44FE">
            <w:pPr>
              <w:jc w:val="center"/>
              <w:rPr>
                <w:color w:val="000000" w:themeColor="text1"/>
                <w:lang w:val="en-US" w:eastAsia="en-US"/>
              </w:rPr>
            </w:pPr>
          </w:p>
          <w:p w14:paraId="61A68989" w14:textId="77777777" w:rsidR="002C5CEB" w:rsidRPr="00525986" w:rsidRDefault="002C5CEB" w:rsidP="00AB44FE">
            <w:pPr>
              <w:rPr>
                <w:color w:val="000000" w:themeColor="text1"/>
                <w:lang w:val="en-US" w:eastAsia="en-US"/>
              </w:rPr>
            </w:pPr>
          </w:p>
          <w:p w14:paraId="4CF74182" w14:textId="77777777" w:rsidR="002C5CEB" w:rsidRPr="00525986" w:rsidRDefault="002C5CEB" w:rsidP="00AB44FE">
            <w:pPr>
              <w:rPr>
                <w:color w:val="000000" w:themeColor="text1"/>
                <w:lang w:val="en-US" w:eastAsia="en-US"/>
              </w:rPr>
            </w:pPr>
          </w:p>
          <w:p w14:paraId="4498F1EA" w14:textId="77777777" w:rsidR="002C5CEB" w:rsidRPr="00525986" w:rsidRDefault="002C5CEB" w:rsidP="00AB44FE">
            <w:pPr>
              <w:rPr>
                <w:color w:val="000000" w:themeColor="text1"/>
                <w:lang w:val="en-US" w:eastAsia="en-US"/>
              </w:rPr>
            </w:pPr>
            <w:r w:rsidRPr="00525986">
              <w:rPr>
                <w:color w:val="000000" w:themeColor="text1"/>
                <w:lang w:val="en-US" w:eastAsia="en-US"/>
              </w:rPr>
              <w:t>Bộ Tài chính</w:t>
            </w:r>
          </w:p>
          <w:p w14:paraId="3A85881B" w14:textId="77777777" w:rsidR="002C5CEB" w:rsidRPr="00525986" w:rsidRDefault="002C5CEB" w:rsidP="00AB44FE">
            <w:pPr>
              <w:rPr>
                <w:color w:val="000000" w:themeColor="text1"/>
                <w:lang w:val="en-US" w:eastAsia="en-US"/>
              </w:rPr>
            </w:pPr>
          </w:p>
          <w:p w14:paraId="2FC35571" w14:textId="77777777" w:rsidR="002C5CEB" w:rsidRPr="00525986" w:rsidRDefault="002C5CEB" w:rsidP="00AB44FE">
            <w:pPr>
              <w:rPr>
                <w:color w:val="000000" w:themeColor="text1"/>
                <w:lang w:val="en-US" w:eastAsia="en-US"/>
              </w:rPr>
            </w:pPr>
          </w:p>
          <w:p w14:paraId="73B19D86" w14:textId="77777777" w:rsidR="002C5CEB" w:rsidRPr="00525986" w:rsidRDefault="002C5CEB" w:rsidP="00AB44FE">
            <w:pPr>
              <w:jc w:val="center"/>
              <w:rPr>
                <w:color w:val="000000" w:themeColor="text1"/>
                <w:lang w:val="en-US" w:eastAsia="en-US"/>
              </w:rPr>
            </w:pPr>
          </w:p>
          <w:p w14:paraId="7FF516D6" w14:textId="77777777" w:rsidR="002C5CEB" w:rsidRPr="00525986" w:rsidRDefault="002C5CEB" w:rsidP="00AB44FE">
            <w:pPr>
              <w:jc w:val="center"/>
              <w:rPr>
                <w:color w:val="000000" w:themeColor="text1"/>
                <w:lang w:val="en-US" w:eastAsia="en-US"/>
              </w:rPr>
            </w:pPr>
          </w:p>
          <w:p w14:paraId="787A0500" w14:textId="77777777" w:rsidR="002C5CEB" w:rsidRPr="00525986" w:rsidRDefault="002C5CEB" w:rsidP="00AB44FE">
            <w:pPr>
              <w:rPr>
                <w:color w:val="000000" w:themeColor="text1"/>
                <w:lang w:val="en-US" w:eastAsia="en-US"/>
              </w:rPr>
            </w:pPr>
          </w:p>
          <w:p w14:paraId="7C1EDB8A" w14:textId="77777777" w:rsidR="002C5CEB" w:rsidRPr="00525986" w:rsidRDefault="002C5CEB" w:rsidP="00AB44FE">
            <w:pPr>
              <w:rPr>
                <w:color w:val="000000" w:themeColor="text1"/>
                <w:lang w:val="en-US" w:eastAsia="en-US"/>
              </w:rPr>
            </w:pPr>
          </w:p>
          <w:p w14:paraId="46D937CA" w14:textId="77777777" w:rsidR="002C5CEB" w:rsidRPr="00525986" w:rsidRDefault="002C5CEB" w:rsidP="00AB44FE">
            <w:pPr>
              <w:rPr>
                <w:color w:val="000000" w:themeColor="text1"/>
                <w:lang w:val="en-US" w:eastAsia="en-US"/>
              </w:rPr>
            </w:pPr>
          </w:p>
          <w:p w14:paraId="163E2790" w14:textId="77777777" w:rsidR="002C5CEB" w:rsidRPr="00525986" w:rsidRDefault="002C5CEB" w:rsidP="00AB44FE">
            <w:pPr>
              <w:rPr>
                <w:color w:val="000000" w:themeColor="text1"/>
                <w:lang w:val="en-US" w:eastAsia="en-US"/>
              </w:rPr>
            </w:pPr>
          </w:p>
          <w:p w14:paraId="6980775B" w14:textId="77777777" w:rsidR="002C5CEB" w:rsidRPr="00525986" w:rsidRDefault="002C5CEB" w:rsidP="00AB44FE">
            <w:pPr>
              <w:rPr>
                <w:color w:val="000000" w:themeColor="text1"/>
                <w:lang w:val="en-US" w:eastAsia="en-US"/>
              </w:rPr>
            </w:pPr>
          </w:p>
          <w:p w14:paraId="006FD92C" w14:textId="77777777" w:rsidR="002C5CEB" w:rsidRPr="00525986" w:rsidRDefault="002C5CEB" w:rsidP="00AB44FE">
            <w:pPr>
              <w:rPr>
                <w:color w:val="000000" w:themeColor="text1"/>
                <w:lang w:val="en-US" w:eastAsia="en-US"/>
              </w:rPr>
            </w:pPr>
          </w:p>
          <w:p w14:paraId="5DEB0ACE" w14:textId="77777777" w:rsidR="002C5CEB" w:rsidRPr="00525986" w:rsidRDefault="002C5CEB" w:rsidP="00AB44FE">
            <w:pPr>
              <w:rPr>
                <w:color w:val="000000" w:themeColor="text1"/>
                <w:lang w:val="en-US" w:eastAsia="en-US"/>
              </w:rPr>
            </w:pPr>
          </w:p>
          <w:p w14:paraId="1D0A65EB" w14:textId="238CA703" w:rsidR="002C5CEB" w:rsidRPr="00525986" w:rsidRDefault="00860996" w:rsidP="00AB44FE">
            <w:pPr>
              <w:jc w:val="center"/>
              <w:rPr>
                <w:color w:val="000000" w:themeColor="text1"/>
                <w:lang w:val="en-US" w:eastAsia="en-US"/>
              </w:rPr>
            </w:pPr>
            <w:r w:rsidRPr="00525986">
              <w:rPr>
                <w:color w:val="000000" w:themeColor="text1"/>
                <w:lang w:val="en-US" w:eastAsia="en-US"/>
              </w:rPr>
              <w:t>Chính phủ</w:t>
            </w:r>
          </w:p>
        </w:tc>
      </w:tr>
      <w:tr w:rsidR="00525986" w:rsidRPr="00525986" w14:paraId="07277AE7" w14:textId="77777777" w:rsidTr="00AB44FE">
        <w:tc>
          <w:tcPr>
            <w:tcW w:w="2160" w:type="dxa"/>
            <w:shd w:val="clear" w:color="auto" w:fill="auto"/>
          </w:tcPr>
          <w:p w14:paraId="6EF44F84" w14:textId="77777777" w:rsidR="002C5CEB" w:rsidRPr="00525986" w:rsidRDefault="002C5CEB" w:rsidP="00AB44FE">
            <w:pPr>
              <w:shd w:val="clear" w:color="auto" w:fill="FFFFFF"/>
              <w:rPr>
                <w:color w:val="000000" w:themeColor="text1"/>
                <w:lang w:val="nb-NO" w:eastAsia="en-US"/>
              </w:rPr>
            </w:pPr>
            <w:r w:rsidRPr="00525986">
              <w:rPr>
                <w:color w:val="000000" w:themeColor="text1"/>
                <w:lang w:val="nb-NO" w:eastAsia="en-US"/>
              </w:rPr>
              <w:lastRenderedPageBreak/>
              <w:t>.......</w:t>
            </w:r>
          </w:p>
        </w:tc>
        <w:tc>
          <w:tcPr>
            <w:tcW w:w="3805" w:type="dxa"/>
            <w:gridSpan w:val="3"/>
            <w:shd w:val="clear" w:color="auto" w:fill="auto"/>
          </w:tcPr>
          <w:p w14:paraId="2D9B70AB"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8" w:type="dxa"/>
            <w:shd w:val="clear" w:color="auto" w:fill="auto"/>
          </w:tcPr>
          <w:p w14:paraId="3F3E1162"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7" w:type="dxa"/>
            <w:shd w:val="clear" w:color="auto" w:fill="auto"/>
          </w:tcPr>
          <w:p w14:paraId="4B2DBE75"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c>
          <w:tcPr>
            <w:tcW w:w="1701" w:type="dxa"/>
            <w:shd w:val="clear" w:color="auto" w:fill="auto"/>
          </w:tcPr>
          <w:p w14:paraId="34F070E3"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r>
      <w:tr w:rsidR="00525986" w:rsidRPr="00525986" w14:paraId="7D34CE9B" w14:textId="77777777" w:rsidTr="00AB44FE">
        <w:tc>
          <w:tcPr>
            <w:tcW w:w="3697" w:type="dxa"/>
            <w:gridSpan w:val="3"/>
            <w:shd w:val="clear" w:color="auto" w:fill="auto"/>
          </w:tcPr>
          <w:p w14:paraId="10A29982" w14:textId="77777777" w:rsidR="002C5CEB" w:rsidRPr="00525986" w:rsidRDefault="002C5CEB"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Yêu cầu, điều kiện thực hiện</w:t>
            </w:r>
          </w:p>
        </w:tc>
        <w:tc>
          <w:tcPr>
            <w:tcW w:w="6804" w:type="dxa"/>
            <w:gridSpan w:val="4"/>
            <w:shd w:val="clear" w:color="auto" w:fill="auto"/>
          </w:tcPr>
          <w:p w14:paraId="48E7BC6F" w14:textId="77777777" w:rsidR="002C5CEB" w:rsidRPr="00525986" w:rsidRDefault="002C5CEB" w:rsidP="00AB44FE">
            <w:pPr>
              <w:ind w:right="68"/>
              <w:jc w:val="both"/>
              <w:rPr>
                <w:color w:val="000000" w:themeColor="text1"/>
                <w:shd w:val="clear" w:color="auto" w:fill="FFFFFF"/>
                <w:lang w:val="en-US" w:eastAsia="en-US"/>
              </w:rPr>
            </w:pPr>
            <w:r w:rsidRPr="00525986">
              <w:rPr>
                <w:color w:val="000000" w:themeColor="text1"/>
                <w:shd w:val="clear" w:color="auto" w:fill="FFFFFF"/>
                <w:lang w:val="en-US" w:eastAsia="en-US"/>
              </w:rPr>
              <w:t>Phương tiện thủy nội địa của tổ chức, cá nhân đưa vào hoạt động trên đường thủy nội địa phải được đăng ký theo quy định tại tại Điều 3 thông tư 75/2014/TT-BGTVT ngày 19/12/2014 của Bộ Giao thông vận tải.</w:t>
            </w:r>
          </w:p>
        </w:tc>
      </w:tr>
      <w:tr w:rsidR="00525986" w:rsidRPr="00525986" w14:paraId="75EE7D9B" w14:textId="77777777" w:rsidTr="00AB44FE">
        <w:tc>
          <w:tcPr>
            <w:tcW w:w="3697" w:type="dxa"/>
            <w:gridSpan w:val="3"/>
            <w:shd w:val="clear" w:color="auto" w:fill="auto"/>
          </w:tcPr>
          <w:p w14:paraId="6DE6F9CE" w14:textId="77777777" w:rsidR="002C5CEB" w:rsidRPr="00525986" w:rsidRDefault="002C5CEB" w:rsidP="00AB44FE">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804" w:type="dxa"/>
            <w:gridSpan w:val="4"/>
            <w:shd w:val="clear" w:color="auto" w:fill="auto"/>
          </w:tcPr>
          <w:p w14:paraId="510A4A72" w14:textId="77777777" w:rsidR="002C5CEB" w:rsidRPr="00525986" w:rsidRDefault="002C5CEB" w:rsidP="00AB44FE">
            <w:pPr>
              <w:spacing w:before="60"/>
              <w:jc w:val="both"/>
              <w:rPr>
                <w:color w:val="000000" w:themeColor="text1"/>
                <w:lang w:val="nl-NL" w:eastAsia="en-US"/>
              </w:rPr>
            </w:pPr>
            <w:r w:rsidRPr="00525986">
              <w:rPr>
                <w:color w:val="000000" w:themeColor="text1"/>
                <w:lang w:val="nl-NL" w:eastAsia="en-US"/>
              </w:rPr>
              <w:t>- Lưu theo thành phần hồ sơ theo TTHC quy định;</w:t>
            </w:r>
          </w:p>
          <w:p w14:paraId="12D6E5F0" w14:textId="77777777" w:rsidR="002C5CEB" w:rsidRPr="00525986" w:rsidRDefault="002C5CEB" w:rsidP="00AB44FE">
            <w:pPr>
              <w:spacing w:before="60"/>
              <w:jc w:val="both"/>
              <w:rPr>
                <w:color w:val="000000" w:themeColor="text1"/>
                <w:lang w:val="nl-NL" w:eastAsia="en-US"/>
              </w:rPr>
            </w:pPr>
            <w:r w:rsidRPr="00525986">
              <w:rPr>
                <w:color w:val="000000" w:themeColor="text1"/>
                <w:lang w:val="nl-NL" w:eastAsia="en-US"/>
              </w:rPr>
              <w:t>- Kết quả giải quyết TTHC.</w:t>
            </w:r>
          </w:p>
          <w:p w14:paraId="593FD897" w14:textId="77777777" w:rsidR="002C5CEB" w:rsidRPr="00525986" w:rsidRDefault="002C5CEB" w:rsidP="00AB44FE">
            <w:pPr>
              <w:spacing w:before="60"/>
              <w:jc w:val="both"/>
              <w:rPr>
                <w:color w:val="000000" w:themeColor="text1"/>
                <w:lang w:val="nl-NL" w:eastAsia="en-US"/>
              </w:rPr>
            </w:pPr>
            <w:r w:rsidRPr="00525986">
              <w:rPr>
                <w:color w:val="000000" w:themeColor="text1"/>
                <w:lang w:val="nl-NL" w:eastAsia="en-US"/>
              </w:rPr>
              <w:t>- Giấy tiếp nhận và hẹn trả kết quả.</w:t>
            </w:r>
          </w:p>
          <w:p w14:paraId="0164FFBC" w14:textId="77777777" w:rsidR="002C5CEB" w:rsidRPr="00525986" w:rsidRDefault="002C5CEB" w:rsidP="00AB44FE">
            <w:pPr>
              <w:spacing w:before="60"/>
              <w:jc w:val="both"/>
              <w:rPr>
                <w:iCs/>
                <w:color w:val="000000" w:themeColor="text1"/>
                <w:lang w:val="en-US" w:eastAsia="en-US"/>
              </w:rPr>
            </w:pPr>
            <w:r w:rsidRPr="00525986">
              <w:rPr>
                <w:color w:val="000000" w:themeColor="text1"/>
                <w:spacing w:val="-4"/>
                <w:lang w:val="nl-NL" w:eastAsia="en-US"/>
              </w:rPr>
              <w:t xml:space="preserve">- </w:t>
            </w:r>
            <w:r w:rsidRPr="00525986">
              <w:rPr>
                <w:color w:val="000000" w:themeColor="text1"/>
                <w:spacing w:val="-4"/>
                <w:lang w:val="en-US" w:eastAsia="en-US"/>
              </w:rPr>
              <w:t>Phiếu yêu cầu bổ sung hồ sơ (nếu có).</w:t>
            </w:r>
          </w:p>
          <w:p w14:paraId="1AB391D6"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lang w:val="nl-NL" w:eastAsia="en-US"/>
              </w:rPr>
              <w:t>- Phiếu kiểm soát giải quyết hồ sơ.</w:t>
            </w:r>
          </w:p>
        </w:tc>
      </w:tr>
      <w:tr w:rsidR="00525986" w:rsidRPr="00525986" w14:paraId="45C2C3AB" w14:textId="77777777" w:rsidTr="00AB44FE">
        <w:tc>
          <w:tcPr>
            <w:tcW w:w="3697" w:type="dxa"/>
            <w:gridSpan w:val="3"/>
            <w:shd w:val="clear" w:color="auto" w:fill="auto"/>
          </w:tcPr>
          <w:p w14:paraId="595597DC" w14:textId="77777777" w:rsidR="002C5CEB" w:rsidRPr="00525986" w:rsidRDefault="002C5CEB" w:rsidP="00AB44FE">
            <w:pPr>
              <w:shd w:val="clear" w:color="auto" w:fill="FFFFFF"/>
              <w:rPr>
                <w:color w:val="000000" w:themeColor="text1"/>
                <w:shd w:val="clear" w:color="auto" w:fill="FFFFFF"/>
                <w:lang w:val="en-US" w:eastAsia="en-US"/>
              </w:rPr>
            </w:pPr>
            <w:r w:rsidRPr="00525986">
              <w:rPr>
                <w:b/>
                <w:bCs/>
                <w:color w:val="000000" w:themeColor="text1"/>
                <w:lang w:val="nl-NL" w:eastAsia="en-US"/>
              </w:rPr>
              <w:t>Thời gian lưu và nơi lưu</w:t>
            </w:r>
          </w:p>
        </w:tc>
        <w:tc>
          <w:tcPr>
            <w:tcW w:w="6804" w:type="dxa"/>
            <w:gridSpan w:val="4"/>
            <w:shd w:val="clear" w:color="auto" w:fill="auto"/>
          </w:tcPr>
          <w:p w14:paraId="43AFAE69" w14:textId="5500A0B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lang w:val="nl-NL" w:eastAsia="en-US"/>
              </w:rPr>
              <w:t>Hồ sơ đã giải quyết xong được lưu trữ theo quy định hiện hành.</w:t>
            </w:r>
          </w:p>
        </w:tc>
      </w:tr>
    </w:tbl>
    <w:p w14:paraId="5BD94293"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38DBD7DF"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64F55103" w14:textId="77777777" w:rsidR="002C5CEB" w:rsidRPr="00525986" w:rsidRDefault="002C5CEB" w:rsidP="002C5CEB">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09 </w:t>
      </w:r>
    </w:p>
    <w:p w14:paraId="3231D97A" w14:textId="77777777" w:rsidR="002C5CEB" w:rsidRPr="00525986" w:rsidRDefault="002C5CEB" w:rsidP="002C5CEB">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3D70DAB0" w14:textId="77777777" w:rsidR="002C5CEB" w:rsidRPr="00525986" w:rsidRDefault="002C5CEB" w:rsidP="002C5CEB">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77696" behindDoc="0" locked="0" layoutInCell="1" allowOverlap="1" wp14:anchorId="72041E20" wp14:editId="23049B80">
                <wp:simplePos x="0" y="0"/>
                <wp:positionH relativeFrom="column">
                  <wp:posOffset>2289810</wp:posOffset>
                </wp:positionH>
                <wp:positionV relativeFrom="paragraph">
                  <wp:posOffset>200660</wp:posOffset>
                </wp:positionV>
                <wp:extent cx="2171700" cy="19050"/>
                <wp:effectExtent l="0" t="0" r="19050" b="19050"/>
                <wp:wrapNone/>
                <wp:docPr id="28" name="Straight Connector 28"/>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4271516" id="Straight Connector 28"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80.3pt,15.8pt" to="351.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7yn3AEAAJgDAAAOAAAAZHJzL2Uyb0RvYy54bWysU02P0zAQvSPxHyzfadIidpeo6R5aLRcE&#10;lXbhPuvYiSV/acY07b9n7JaqwA2Rg+XxeJ7nvXlZPx69EweNZGPo5XLRSqGDioMNYy+/vTy9e5CC&#10;MoQBXAy6lydN8nHz9s16Tp1exSm6QaNgkEDdnHo55Zy6piE1aQ+0iEkHTpqIHjKHODYDwszo3jWr&#10;tr1r5ohDwqg0EZ/uzkm5qfjGaJW/GkM6C9dL7i3XFev6WtZms4ZuREiTVZc24B+68GADP3qF2kEG&#10;8QPtX1DeKowUTV6o6JtojFW6cmA2y/YPNs8TJF25sDiUrjLR/4NVXw57FHbo5YonFcDzjJ4zgh2n&#10;LLYxBFYwouAkKzUn6rhgG/Z4iSjtsdA+GvTCOJu+swmqEExNHKvOp6vO+piF4sPV8n553/I4FOeW&#10;H9sPdQ7NGabAJaT8SUcvyqaXzoYiA3Rw+EyZn+arv66U4xCfrHN1lC6IuZd37xlSKGBDGQeZtz4x&#10;RQqjFOBGdqrKWBEpOjuU6oJDJ9o6FAdgs7DHhji/cMtSOKDMCeZRvyIFd/BbaWlnBzSdi2vq7C1v&#10;MxvcWd/Lh9tqF8qLulr0QqrIexa07F7jcKo6NyXi8ddHL1Yt/rqNeX/7Q21+AgAA//8DAFBLAwQU&#10;AAYACAAAACEAbxW9XN4AAAAJAQAADwAAAGRycy9kb3ducmV2LnhtbEyPQU/DMAyF70j8h8hI3FjS&#10;gQoqTScEQruBKAyxW9aYpqJxqibdOn495gQnP9tPz5/L1ex7sccxdoE0ZAsFAqkJtqNWw9vr48UN&#10;iJgMWdMHQg1HjLCqTk9KU9hwoBfc16kVHEKxMBpcSkMhZWwcehMXYUDi3WcYvUncjq20ozlwuO/l&#10;UqlcetMRX3BmwHuHzVc9eQ3bJ7dem+20mZ/fj9n3h+zr7mGj9fnZfHcLIuGc/szwi8/oUDHTLkxk&#10;o+g1XOYqZyuLjCsbrtWSxY4HVznIqpT/P6h+AAAA//8DAFBLAQItABQABgAIAAAAIQC2gziS/gAA&#10;AOEBAAATAAAAAAAAAAAAAAAAAAAAAABbQ29udGVudF9UeXBlc10ueG1sUEsBAi0AFAAGAAgAAAAh&#10;ADj9If/WAAAAlAEAAAsAAAAAAAAAAAAAAAAALwEAAF9yZWxzLy5yZWxzUEsBAi0AFAAGAAgAAAAh&#10;ADTnvKfcAQAAmAMAAA4AAAAAAAAAAAAAAAAALgIAAGRycy9lMm9Eb2MueG1sUEsBAi0AFAAGAAgA&#10;AAAhAG8VvVzeAAAACQEAAA8AAAAAAAAAAAAAAAAANgQAAGRycy9kb3ducmV2LnhtbFBLBQYAAAAA&#10;BAAEAPMAAABBBQ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2D8262B6" w14:textId="77777777" w:rsidR="002C5CEB" w:rsidRPr="00525986" w:rsidRDefault="002C5CEB" w:rsidP="002C5CEB">
      <w:pPr>
        <w:widowControl w:val="0"/>
        <w:pBdr>
          <w:top w:val="nil"/>
          <w:left w:val="nil"/>
          <w:bottom w:val="nil"/>
          <w:right w:val="nil"/>
          <w:between w:val="nil"/>
        </w:pBdr>
        <w:spacing w:before="120"/>
        <w:ind w:right="1463"/>
        <w:jc w:val="center"/>
        <w:rPr>
          <w:b/>
          <w:color w:val="000000" w:themeColor="text1"/>
          <w:sz w:val="28"/>
          <w:szCs w:val="28"/>
          <w:lang w:val="en-US" w:eastAsia="en-US"/>
        </w:rPr>
      </w:pPr>
    </w:p>
    <w:p w14:paraId="7E11B29C" w14:textId="77777777" w:rsidR="002C5CEB" w:rsidRPr="00525986" w:rsidRDefault="002C5CEB" w:rsidP="002C5CEB">
      <w:pPr>
        <w:widowControl w:val="0"/>
        <w:pBdr>
          <w:top w:val="nil"/>
          <w:left w:val="nil"/>
          <w:bottom w:val="nil"/>
          <w:right w:val="nil"/>
          <w:between w:val="nil"/>
        </w:pBdr>
        <w:ind w:right="48"/>
        <w:jc w:val="center"/>
        <w:rPr>
          <w:b/>
          <w:color w:val="000000" w:themeColor="text1"/>
          <w:sz w:val="26"/>
          <w:szCs w:val="26"/>
          <w:lang w:val="en-US" w:eastAsia="en-US"/>
        </w:rPr>
      </w:pPr>
      <w:r w:rsidRPr="00525986">
        <w:rPr>
          <w:b/>
          <w:color w:val="000000" w:themeColor="text1"/>
          <w:sz w:val="26"/>
          <w:szCs w:val="26"/>
          <w:lang w:val="en-US" w:eastAsia="en-US"/>
        </w:rPr>
        <w:t xml:space="preserve">ĐƠN ĐỀ NGHỊ CẤP LẠI GIẤY CHỨNG NHẬN ĐĂNG KÝ </w:t>
      </w:r>
    </w:p>
    <w:p w14:paraId="07FE0A5A" w14:textId="77777777" w:rsidR="002C5CEB" w:rsidRPr="00525986" w:rsidRDefault="002C5CEB" w:rsidP="002C5CEB">
      <w:pPr>
        <w:widowControl w:val="0"/>
        <w:pBdr>
          <w:top w:val="nil"/>
          <w:left w:val="nil"/>
          <w:bottom w:val="nil"/>
          <w:right w:val="nil"/>
          <w:between w:val="nil"/>
        </w:pBdr>
        <w:ind w:right="48"/>
        <w:jc w:val="center"/>
        <w:rPr>
          <w:b/>
          <w:color w:val="000000" w:themeColor="text1"/>
          <w:sz w:val="26"/>
          <w:szCs w:val="26"/>
          <w:lang w:val="en-US" w:eastAsia="en-US"/>
        </w:rPr>
      </w:pPr>
      <w:r w:rsidRPr="00525986">
        <w:rPr>
          <w:b/>
          <w:color w:val="000000" w:themeColor="text1"/>
          <w:sz w:val="26"/>
          <w:szCs w:val="26"/>
          <w:lang w:val="en-US" w:eastAsia="en-US"/>
        </w:rPr>
        <w:t>PHƯƠNG TIỆN THỦY NỘI ĐỊA</w:t>
      </w:r>
    </w:p>
    <w:p w14:paraId="37DFE5F4" w14:textId="77777777" w:rsidR="002C5CEB" w:rsidRPr="00525986" w:rsidRDefault="002C5CEB" w:rsidP="002C5CEB">
      <w:pPr>
        <w:widowControl w:val="0"/>
        <w:pBdr>
          <w:top w:val="nil"/>
          <w:left w:val="nil"/>
          <w:bottom w:val="nil"/>
          <w:right w:val="nil"/>
          <w:between w:val="nil"/>
        </w:pBdr>
        <w:ind w:right="48"/>
        <w:jc w:val="center"/>
        <w:rPr>
          <w:b/>
          <w:color w:val="000000" w:themeColor="text1"/>
          <w:sz w:val="26"/>
          <w:szCs w:val="26"/>
          <w:lang w:val="en-US" w:eastAsia="en-US"/>
        </w:rPr>
      </w:pPr>
    </w:p>
    <w:p w14:paraId="23859184" w14:textId="77777777" w:rsidR="002C5CEB" w:rsidRPr="00525986" w:rsidRDefault="002C5CEB" w:rsidP="002C5CEB">
      <w:pPr>
        <w:widowControl w:val="0"/>
        <w:pBdr>
          <w:top w:val="nil"/>
          <w:left w:val="nil"/>
          <w:bottom w:val="nil"/>
          <w:right w:val="nil"/>
          <w:between w:val="nil"/>
        </w:pBdr>
        <w:spacing w:before="130"/>
        <w:ind w:right="48"/>
        <w:jc w:val="center"/>
        <w:rPr>
          <w:color w:val="000000" w:themeColor="text1"/>
          <w:sz w:val="28"/>
          <w:szCs w:val="28"/>
          <w:lang w:val="en-US" w:eastAsia="en-US"/>
        </w:rPr>
      </w:pPr>
      <w:r w:rsidRPr="00525986">
        <w:rPr>
          <w:i/>
          <w:color w:val="000000" w:themeColor="text1"/>
          <w:sz w:val="28"/>
          <w:szCs w:val="28"/>
          <w:lang w:val="en-US" w:eastAsia="en-US"/>
        </w:rPr>
        <w:t xml:space="preserve">Kính gửi: </w:t>
      </w:r>
      <w:r w:rsidRPr="00525986">
        <w:rPr>
          <w:color w:val="000000" w:themeColor="text1"/>
          <w:sz w:val="28"/>
          <w:szCs w:val="28"/>
          <w:lang w:val="en-US" w:eastAsia="en-US"/>
        </w:rPr>
        <w:t>……………………………………….. ………………………</w:t>
      </w:r>
    </w:p>
    <w:p w14:paraId="562C408E" w14:textId="77777777" w:rsidR="002C5CEB" w:rsidRPr="00525986" w:rsidRDefault="002C5CEB" w:rsidP="002C5CEB">
      <w:pPr>
        <w:widowControl w:val="0"/>
        <w:pBdr>
          <w:top w:val="nil"/>
          <w:left w:val="nil"/>
          <w:bottom w:val="nil"/>
          <w:right w:val="nil"/>
          <w:between w:val="nil"/>
        </w:pBdr>
        <w:spacing w:before="130"/>
        <w:ind w:right="48"/>
        <w:jc w:val="center"/>
        <w:rPr>
          <w:i/>
          <w:color w:val="000000" w:themeColor="text1"/>
          <w:sz w:val="28"/>
          <w:szCs w:val="28"/>
          <w:lang w:val="en-US" w:eastAsia="en-US"/>
        </w:rPr>
      </w:pPr>
    </w:p>
    <w:p w14:paraId="7AB56BFD" w14:textId="77777777" w:rsidR="002C5CEB" w:rsidRPr="00525986" w:rsidRDefault="002C5CEB" w:rsidP="002C5CEB">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1CFCB209" w14:textId="77777777" w:rsidR="002C5CEB" w:rsidRPr="00525986" w:rsidRDefault="002C5CEB" w:rsidP="002C5CEB">
      <w:pPr>
        <w:widowControl w:val="0"/>
        <w:pBdr>
          <w:top w:val="nil"/>
          <w:left w:val="nil"/>
          <w:bottom w:val="nil"/>
          <w:right w:val="nil"/>
          <w:between w:val="nil"/>
        </w:pBdr>
        <w:spacing w:before="130" w:line="269" w:lineRule="auto"/>
        <w:ind w:left="-142" w:right="92" w:firstLine="142"/>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2546D71E" w14:textId="77777777" w:rsidR="002C5CEB" w:rsidRPr="00525986" w:rsidRDefault="002C5CEB" w:rsidP="002C5CEB">
      <w:pPr>
        <w:widowControl w:val="0"/>
        <w:pBdr>
          <w:top w:val="nil"/>
          <w:left w:val="nil"/>
          <w:bottom w:val="nil"/>
          <w:right w:val="nil"/>
          <w:between w:val="nil"/>
        </w:pBdr>
        <w:spacing w:before="130" w:line="269" w:lineRule="auto"/>
        <w:ind w:right="92" w:firstLine="7"/>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w:t>
      </w:r>
    </w:p>
    <w:p w14:paraId="29B75731" w14:textId="77777777" w:rsidR="002C5CEB" w:rsidRPr="00525986" w:rsidRDefault="002C5CEB" w:rsidP="002C5CEB">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Trụ sở chính : .………………………………………............................………………..</w:t>
      </w:r>
    </w:p>
    <w:p w14:paraId="7998BC9A" w14:textId="77777777" w:rsidR="002C5CEB" w:rsidRPr="00525986" w:rsidRDefault="002C5CEB" w:rsidP="002C5CEB">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Điện thoại: ……………………………………. Email: ……................………………</w:t>
      </w:r>
    </w:p>
    <w:p w14:paraId="73885CEC"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Hiện đang là chủ sở hữu phương tiện: ………………… Số đăng ký: ….........................</w:t>
      </w:r>
    </w:p>
    <w:p w14:paraId="5161C909"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Số giấy chứng nhận đăng ký: ……………………………………………………………</w:t>
      </w:r>
    </w:p>
    <w:p w14:paraId="2F6A4F7D" w14:textId="77777777" w:rsidR="002C5CEB" w:rsidRPr="00525986" w:rsidRDefault="002C5CEB" w:rsidP="002C5CEB">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Nay đề nghị cấp lại Giấy chứng nhận đăng phương tiện thủy nội địa với lý do: …………………………………………………………….…………………………</w:t>
      </w:r>
    </w:p>
    <w:p w14:paraId="1C78337F" w14:textId="77777777" w:rsidR="002C5CEB" w:rsidRPr="00525986" w:rsidRDefault="002C5CEB" w:rsidP="002C5CEB">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 xml:space="preserve">Tôi cam đoan lời khai trên là đúng sự thật và hoàn toàn chịu trách nhiệm trước pháp luật về lời khai của mình. </w:t>
      </w:r>
    </w:p>
    <w:p w14:paraId="4A5C54BF" w14:textId="77777777" w:rsidR="002C5CEB" w:rsidRPr="00525986" w:rsidRDefault="002C5CEB" w:rsidP="002C5CEB">
      <w:pPr>
        <w:widowControl w:val="0"/>
        <w:pBdr>
          <w:top w:val="nil"/>
          <w:left w:val="nil"/>
          <w:bottom w:val="nil"/>
          <w:right w:val="nil"/>
          <w:between w:val="nil"/>
        </w:pBdr>
        <w:spacing w:before="88"/>
        <w:ind w:right="106"/>
        <w:jc w:val="right"/>
        <w:rPr>
          <w:i/>
          <w:color w:val="000000" w:themeColor="text1"/>
          <w:sz w:val="26"/>
          <w:szCs w:val="26"/>
          <w:lang w:val="en-US" w:eastAsia="en-US"/>
        </w:rPr>
      </w:pPr>
      <w:r w:rsidRPr="00525986">
        <w:rPr>
          <w:i/>
          <w:color w:val="000000" w:themeColor="text1"/>
          <w:sz w:val="26"/>
          <w:szCs w:val="26"/>
          <w:lang w:val="en-US" w:eastAsia="en-US"/>
        </w:rPr>
        <w:t xml:space="preserve">………., ngày ….. tháng ….. năm 20…… </w:t>
      </w:r>
    </w:p>
    <w:p w14:paraId="532BF369" w14:textId="77777777" w:rsidR="002C5CEB" w:rsidRPr="00525986" w:rsidRDefault="002C5CEB" w:rsidP="002C5CEB">
      <w:pPr>
        <w:widowControl w:val="0"/>
        <w:pBdr>
          <w:top w:val="nil"/>
          <w:left w:val="nil"/>
          <w:bottom w:val="nil"/>
          <w:right w:val="nil"/>
          <w:between w:val="nil"/>
        </w:pBdr>
        <w:spacing w:line="229" w:lineRule="auto"/>
        <w:ind w:left="1436" w:right="916"/>
        <w:jc w:val="center"/>
        <w:rPr>
          <w:i/>
          <w:color w:val="000000" w:themeColor="text1"/>
          <w:sz w:val="26"/>
          <w:szCs w:val="26"/>
          <w:lang w:val="en-US" w:eastAsia="en-US"/>
        </w:rPr>
      </w:pPr>
      <w:r w:rsidRPr="00525986">
        <w:rPr>
          <w:i/>
          <w:color w:val="000000" w:themeColor="text1"/>
          <w:sz w:val="26"/>
          <w:szCs w:val="26"/>
          <w:lang w:val="en-US" w:eastAsia="en-US"/>
        </w:rPr>
        <w:t xml:space="preserve">                                                                  </w:t>
      </w:r>
      <w:r w:rsidRPr="00525986">
        <w:rPr>
          <w:b/>
          <w:color w:val="000000" w:themeColor="text1"/>
          <w:sz w:val="26"/>
          <w:szCs w:val="26"/>
          <w:lang w:val="en-US" w:eastAsia="en-US"/>
        </w:rPr>
        <w:t>CHỦ PHƯƠNG TIỆN</w:t>
      </w:r>
    </w:p>
    <w:p w14:paraId="62BE3D2F" w14:textId="43B58666" w:rsidR="002C5CEB" w:rsidRPr="00525986" w:rsidRDefault="002C5CEB" w:rsidP="002C5CEB">
      <w:pPr>
        <w:pStyle w:val="Vnbnnidung0"/>
        <w:tabs>
          <w:tab w:val="left" w:pos="1023"/>
        </w:tabs>
        <w:spacing w:after="120"/>
        <w:ind w:firstLine="0"/>
        <w:jc w:val="both"/>
        <w:rPr>
          <w:color w:val="000000" w:themeColor="text1"/>
        </w:rPr>
      </w:pPr>
    </w:p>
    <w:p w14:paraId="6565FC1F" w14:textId="77777777" w:rsidR="002C5CEB" w:rsidRPr="00525986" w:rsidRDefault="002C5CEB" w:rsidP="00930B6C">
      <w:pPr>
        <w:pStyle w:val="Vnbnnidung0"/>
        <w:tabs>
          <w:tab w:val="left" w:pos="1023"/>
        </w:tabs>
        <w:spacing w:after="120"/>
        <w:ind w:firstLine="720"/>
        <w:jc w:val="both"/>
        <w:rPr>
          <w:color w:val="000000" w:themeColor="text1"/>
        </w:rPr>
      </w:pPr>
    </w:p>
    <w:p w14:paraId="5F534490" w14:textId="09A53427" w:rsidR="00525986" w:rsidRPr="00525986" w:rsidRDefault="00525986">
      <w:pPr>
        <w:spacing w:after="200" w:line="276" w:lineRule="auto"/>
        <w:rPr>
          <w:rFonts w:eastAsiaTheme="minorHAnsi" w:cstheme="minorBidi"/>
          <w:color w:val="000000" w:themeColor="text1"/>
          <w:sz w:val="26"/>
          <w:szCs w:val="26"/>
          <w:lang w:val="en-US" w:eastAsia="en-US"/>
        </w:rPr>
      </w:pPr>
      <w:r w:rsidRPr="00525986">
        <w:rPr>
          <w:color w:val="000000" w:themeColor="text1"/>
        </w:rPr>
        <w:br w:type="page"/>
      </w:r>
    </w:p>
    <w:p w14:paraId="21CE71BE" w14:textId="77777777" w:rsidR="00511DCB" w:rsidRPr="00525986" w:rsidRDefault="00511DCB" w:rsidP="002B5F97">
      <w:pPr>
        <w:pStyle w:val="Vnbnnidung0"/>
        <w:tabs>
          <w:tab w:val="left" w:pos="1023"/>
        </w:tabs>
        <w:spacing w:after="120"/>
        <w:ind w:firstLine="720"/>
        <w:jc w:val="both"/>
        <w:rPr>
          <w:color w:val="000000" w:themeColor="text1"/>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525986" w:rsidRPr="00525986" w14:paraId="0C21F373"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1E94933C" w14:textId="4C2A517C" w:rsidR="00DF3CF6" w:rsidRPr="00525986" w:rsidRDefault="00DF3CF6"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Mã thủ tục số 15</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4E123A9" w14:textId="77777777" w:rsidR="00DF3CF6" w:rsidRPr="00525986" w:rsidRDefault="00DF3CF6" w:rsidP="00AB44FE">
            <w:pPr>
              <w:shd w:val="clear" w:color="auto" w:fill="FFFFFF"/>
              <w:spacing w:beforeAutospacing="1" w:after="100" w:afterAutospacing="1"/>
              <w:rPr>
                <w:color w:val="000000" w:themeColor="text1"/>
                <w:lang w:val="nl-NL" w:eastAsia="en-US"/>
              </w:rPr>
            </w:pPr>
            <w:r w:rsidRPr="00525986">
              <w:rPr>
                <w:b/>
                <w:color w:val="000000" w:themeColor="text1"/>
                <w:lang w:val="en-US" w:eastAsia="en-US"/>
              </w:rPr>
              <w:t>1.003970</w:t>
            </w:r>
          </w:p>
        </w:tc>
      </w:tr>
      <w:tr w:rsidR="00525986" w:rsidRPr="00525986" w14:paraId="181D29F0"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0D852938" w14:textId="77777777" w:rsidR="00DF3CF6" w:rsidRPr="00525986" w:rsidRDefault="00DF3CF6"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88B03CA" w14:textId="77777777" w:rsidR="00DF3CF6" w:rsidRPr="00525986" w:rsidRDefault="00DF3CF6" w:rsidP="00AB44FE">
            <w:pPr>
              <w:shd w:val="clear" w:color="auto" w:fill="FFFFFF"/>
              <w:spacing w:before="100" w:beforeAutospacing="1" w:after="100" w:afterAutospacing="1"/>
              <w:jc w:val="both"/>
              <w:rPr>
                <w:color w:val="000000" w:themeColor="text1"/>
                <w:lang w:val="nl-NL" w:eastAsia="en-US"/>
              </w:rPr>
            </w:pPr>
            <w:r w:rsidRPr="00525986">
              <w:rPr>
                <w:b/>
                <w:color w:val="000000" w:themeColor="text1"/>
                <w:lang w:val="en-US" w:eastAsia="en-US"/>
              </w:rPr>
              <w:t>Đăng ký lại phương tiện trong trường hợp chuyển quyền sở hữu phương tiện đồng thời thay đổi cơ quang đăng ký phương tiện</w:t>
            </w:r>
          </w:p>
        </w:tc>
      </w:tr>
      <w:tr w:rsidR="00525986" w:rsidRPr="00525986" w14:paraId="61337175"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31DE8F97" w14:textId="77777777" w:rsidR="00DF3CF6" w:rsidRPr="00525986" w:rsidRDefault="00DF3CF6"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2375E8F" w14:textId="77777777" w:rsidR="00DF3CF6" w:rsidRPr="00525986" w:rsidRDefault="00DF3CF6"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Cấp xã</w:t>
            </w:r>
          </w:p>
        </w:tc>
      </w:tr>
      <w:tr w:rsidR="00525986" w:rsidRPr="00525986" w14:paraId="010D8A7C"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0D9489B9" w14:textId="77777777" w:rsidR="00DF3CF6" w:rsidRPr="00525986" w:rsidRDefault="00DF3CF6"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1674271F" w14:textId="77777777" w:rsidR="00DF3CF6" w:rsidRPr="00525986" w:rsidRDefault="00DF3CF6"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Đường thủy</w:t>
            </w:r>
          </w:p>
        </w:tc>
      </w:tr>
      <w:tr w:rsidR="00525986" w:rsidRPr="00525986" w14:paraId="6377BF6D" w14:textId="77777777" w:rsidTr="00AB44FE">
        <w:tc>
          <w:tcPr>
            <w:tcW w:w="10501" w:type="dxa"/>
            <w:gridSpan w:val="7"/>
            <w:shd w:val="clear" w:color="auto" w:fill="auto"/>
          </w:tcPr>
          <w:p w14:paraId="7F866FB0" w14:textId="77777777" w:rsidR="00DF3CF6" w:rsidRPr="00525986" w:rsidRDefault="00DF3CF6" w:rsidP="00AB44FE">
            <w:pPr>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2D9B223C" w14:textId="77777777" w:rsidTr="00AB44FE">
        <w:tc>
          <w:tcPr>
            <w:tcW w:w="2160" w:type="dxa"/>
            <w:shd w:val="clear" w:color="auto" w:fill="auto"/>
          </w:tcPr>
          <w:p w14:paraId="03F7B429" w14:textId="77777777" w:rsidR="00DF3CF6" w:rsidRPr="00525986" w:rsidRDefault="00DF3CF6" w:rsidP="00AB44FE">
            <w:pPr>
              <w:jc w:val="both"/>
              <w:textAlignment w:val="center"/>
              <w:rPr>
                <w:color w:val="000000" w:themeColor="text1"/>
                <w:lang w:val="en-US" w:eastAsia="en-US"/>
              </w:rPr>
            </w:pPr>
          </w:p>
        </w:tc>
        <w:tc>
          <w:tcPr>
            <w:tcW w:w="8341" w:type="dxa"/>
            <w:gridSpan w:val="6"/>
            <w:shd w:val="clear" w:color="auto" w:fill="auto"/>
          </w:tcPr>
          <w:p w14:paraId="50C72A29" w14:textId="77777777" w:rsidR="00DF3CF6" w:rsidRPr="00525986" w:rsidRDefault="00DF3CF6" w:rsidP="00AB44FE">
            <w:pPr>
              <w:jc w:val="both"/>
              <w:textAlignment w:val="center"/>
              <w:rPr>
                <w:b/>
                <w:color w:val="000000" w:themeColor="text1"/>
                <w:spacing w:val="4"/>
                <w:shd w:val="clear" w:color="auto" w:fill="FFFFFF"/>
                <w:lang w:val="en-US" w:eastAsia="en-US"/>
              </w:rPr>
            </w:pPr>
            <w:r w:rsidRPr="00525986">
              <w:rPr>
                <w:b/>
                <w:color w:val="000000" w:themeColor="text1"/>
                <w:spacing w:val="4"/>
                <w:shd w:val="clear" w:color="auto" w:fill="FFFFFF"/>
                <w:lang w:val="en-US" w:eastAsia="en-US"/>
              </w:rPr>
              <w:t>Bước 1. Nộp hồ sơ</w:t>
            </w:r>
          </w:p>
          <w:p w14:paraId="03A9599D" w14:textId="3D147606" w:rsidR="00DF3CF6" w:rsidRPr="00525986" w:rsidRDefault="00DF3CF6"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Nộp hồ sơ trực tiếp tại Trung tâm</w:t>
            </w:r>
            <w:r w:rsidR="00AB44FE" w:rsidRPr="00525986">
              <w:rPr>
                <w:color w:val="000000" w:themeColor="text1"/>
                <w:spacing w:val="4"/>
                <w:shd w:val="clear" w:color="auto" w:fill="FFFFFF"/>
                <w:lang w:val="en-US" w:eastAsia="en-US"/>
              </w:rPr>
              <w:t xml:space="preserve"> phục vụ hành chính công cấp xã bất kỳ</w:t>
            </w:r>
          </w:p>
          <w:p w14:paraId="12DF9309" w14:textId="77777777" w:rsidR="00DF3CF6" w:rsidRPr="00525986" w:rsidRDefault="00DF3CF6"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bằng hình thức trực tuyến tại: </w:t>
            </w:r>
          </w:p>
          <w:p w14:paraId="2618802F" w14:textId="77777777" w:rsidR="00DF3CF6" w:rsidRPr="00525986" w:rsidRDefault="00DF3CF6"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95" w:history="1">
              <w:r w:rsidRPr="00525986">
                <w:rPr>
                  <w:color w:val="000000" w:themeColor="text1"/>
                  <w:u w:val="single"/>
                  <w:lang w:val="en-US" w:eastAsia="en-US"/>
                </w:rPr>
                <w:t>https://dichvucong.gov.vn/</w:t>
              </w:r>
            </w:hyperlink>
          </w:p>
          <w:p w14:paraId="14FA6298" w14:textId="77777777" w:rsidR="00DF3CF6" w:rsidRPr="00525986" w:rsidRDefault="00DF3CF6"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 </w:t>
            </w:r>
          </w:p>
          <w:p w14:paraId="64A51AB0" w14:textId="77777777" w:rsidR="00DF3CF6" w:rsidRPr="00525986" w:rsidRDefault="00DF3CF6"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Thời gian tiếp nhận và trả kết quả: Từ thứ 2 đến thứ 6 hàng tuần (Sáng từ 7 giờ đến 11 giờ 30 phút; chiều từ 13 giờ 30 phút đến 17 giờ, trừ ngày nghỉ, lễ theo quy định).</w:t>
            </w:r>
          </w:p>
          <w:p w14:paraId="2CFDB7FE" w14:textId="77777777" w:rsidR="00DF3CF6" w:rsidRPr="00525986" w:rsidRDefault="00DF3CF6" w:rsidP="00AB44FE">
            <w:pPr>
              <w:rPr>
                <w:b/>
                <w:color w:val="000000" w:themeColor="text1"/>
                <w:lang w:val="en-US" w:eastAsia="en-US"/>
              </w:rPr>
            </w:pPr>
            <w:r w:rsidRPr="00525986">
              <w:rPr>
                <w:b/>
                <w:color w:val="000000" w:themeColor="text1"/>
                <w:lang w:val="en-US" w:eastAsia="en-US"/>
              </w:rPr>
              <w:t>Bước 2. Kiểm tra hồ sơ</w:t>
            </w:r>
          </w:p>
          <w:p w14:paraId="1C884DE3" w14:textId="77777777" w:rsidR="00DF3CF6" w:rsidRPr="00525986" w:rsidRDefault="00DF3CF6" w:rsidP="00AB44FE">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3420C34D" w14:textId="77777777" w:rsidR="00DF3CF6" w:rsidRPr="00525986" w:rsidRDefault="00DF3CF6" w:rsidP="00AB44FE">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67F11F89" w14:textId="77777777" w:rsidR="00DF3CF6" w:rsidRPr="00525986" w:rsidRDefault="00DF3CF6" w:rsidP="00AB44FE">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2853BE50" w14:textId="77777777" w:rsidR="00DF3CF6" w:rsidRPr="00525986" w:rsidRDefault="00DF3CF6" w:rsidP="00AB44FE">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2FB8B9FC" w14:textId="77777777" w:rsidR="00DF3CF6" w:rsidRPr="00525986" w:rsidRDefault="00DF3CF6"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5CC3D7DB" w14:textId="77777777" w:rsidR="00DF3CF6" w:rsidRPr="00525986" w:rsidRDefault="00DF3CF6"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w:t>
            </w:r>
            <w:r w:rsidRPr="00525986">
              <w:rPr>
                <w:rStyle w:val="text"/>
                <w:color w:val="000000" w:themeColor="text1"/>
                <w:spacing w:val="4"/>
                <w:shd w:val="clear" w:color="auto" w:fill="FFFFFF"/>
                <w:lang w:val="en-US"/>
              </w:rPr>
              <w:t>1</w:t>
            </w:r>
            <w:r w:rsidRPr="00525986">
              <w:rPr>
                <w:rStyle w:val="text"/>
                <w:color w:val="000000" w:themeColor="text1"/>
                <w:spacing w:val="4"/>
                <w:shd w:val="clear" w:color="auto" w:fill="FFFFFF"/>
                <w:lang w:val="vi-VN"/>
              </w:rPr>
              <w:t xml:space="preserve"> ngày làm việc, phải báo cáo UBND xã/phường ban hành văn bản thông báo cho tổ chức, cá nhân thực hiện biết để bổ sung.</w:t>
            </w:r>
          </w:p>
          <w:p w14:paraId="603CC832" w14:textId="77777777" w:rsidR="00DF3CF6" w:rsidRPr="00525986" w:rsidRDefault="00DF3CF6" w:rsidP="00AB44FE">
            <w:pPr>
              <w:spacing w:before="80"/>
              <w:jc w:val="both"/>
              <w:rPr>
                <w:color w:val="000000" w:themeColor="text1"/>
                <w:lang w:val="pt-BR"/>
              </w:rPr>
            </w:pPr>
            <w:r w:rsidRPr="00525986">
              <w:rPr>
                <w:rStyle w:val="text"/>
                <w:color w:val="000000" w:themeColor="text1"/>
                <w:spacing w:val="4"/>
                <w:shd w:val="clear" w:color="auto" w:fill="FFFFFF"/>
                <w:lang w:val="vi-VN"/>
              </w:rPr>
              <w:t>- Trường hợp hồ sơ hợp lệ: trong thời hạn 0</w:t>
            </w:r>
            <w:r w:rsidRPr="00525986">
              <w:rPr>
                <w:rStyle w:val="text"/>
                <w:color w:val="000000" w:themeColor="text1"/>
                <w:spacing w:val="4"/>
                <w:shd w:val="clear" w:color="auto" w:fill="FFFFFF"/>
                <w:lang w:val="en-US"/>
              </w:rPr>
              <w:t>3</w:t>
            </w:r>
            <w:r w:rsidRPr="00525986">
              <w:rPr>
                <w:rStyle w:val="text"/>
                <w:color w:val="000000" w:themeColor="text1"/>
                <w:spacing w:val="4"/>
                <w:shd w:val="clear" w:color="auto" w:fill="FFFFFF"/>
                <w:lang w:val="vi-VN"/>
              </w:rPr>
              <w:t xml:space="preserve"> ngày làm việc, tham mưu UBND xã/phường tổ chức khảo sát thực tế tại vị trí đề nghị công bố đóng bến thủy nội địa; </w:t>
            </w:r>
            <w:r w:rsidRPr="00525986">
              <w:rPr>
                <w:color w:val="000000" w:themeColor="text1"/>
                <w:spacing w:val="-6"/>
                <w:lang w:val="nl-NL"/>
              </w:rPr>
              <w:t xml:space="preserve">Ban hành </w:t>
            </w:r>
            <w:r w:rsidRPr="00525986">
              <w:rPr>
                <w:color w:val="000000" w:themeColor="text1"/>
                <w:shd w:val="clear" w:color="auto" w:fill="FFFFFF"/>
                <w:lang w:val="nl-NL"/>
              </w:rPr>
              <w:t>Quyết định công bố đóng bến thủy nội địa</w:t>
            </w:r>
            <w:r w:rsidRPr="00525986">
              <w:rPr>
                <w:color w:val="000000" w:themeColor="text1"/>
                <w:spacing w:val="-6"/>
                <w:lang w:val="nl-NL"/>
              </w:rPr>
              <w:t xml:space="preserve"> khi đáp ứng đủ các điều kiện theo quy định của Nghị định 08/2021/NĐ-CP ngày 28/01/2021 của Chính phủ quy định hoạt động quản lý đường thủy nội địa. Trường hợp không chấp thuận phải trả lời bằng văn bản và có nêu rõ lý.</w:t>
            </w:r>
          </w:p>
          <w:p w14:paraId="16D905A0" w14:textId="77777777" w:rsidR="00DF3CF6" w:rsidRPr="00525986" w:rsidRDefault="00DF3CF6" w:rsidP="00AB44FE">
            <w:pPr>
              <w:shd w:val="clear" w:color="auto" w:fill="FFFFFF"/>
              <w:jc w:val="both"/>
              <w:rPr>
                <w:b/>
                <w:color w:val="000000" w:themeColor="text1"/>
                <w:lang w:val="en-US" w:eastAsia="en-US"/>
              </w:rPr>
            </w:pPr>
          </w:p>
          <w:p w14:paraId="1EB98E57" w14:textId="77777777" w:rsidR="00DF3CF6" w:rsidRPr="00525986" w:rsidRDefault="00DF3CF6" w:rsidP="00AB44FE">
            <w:pPr>
              <w:shd w:val="clear" w:color="auto" w:fill="FFFFFF"/>
              <w:jc w:val="both"/>
              <w:rPr>
                <w:b/>
                <w:color w:val="000000" w:themeColor="text1"/>
                <w:lang w:val="en-US" w:eastAsia="en-US"/>
              </w:rPr>
            </w:pPr>
            <w:r w:rsidRPr="00525986">
              <w:rPr>
                <w:b/>
                <w:color w:val="000000" w:themeColor="text1"/>
                <w:lang w:val="en-US" w:eastAsia="en-US"/>
              </w:rPr>
              <w:t>Bước 4. Trả kết quả</w:t>
            </w:r>
          </w:p>
          <w:p w14:paraId="4F965075" w14:textId="77777777" w:rsidR="00DF3CF6" w:rsidRPr="00525986" w:rsidRDefault="00DF3CF6" w:rsidP="00AB44FE">
            <w:pPr>
              <w:shd w:val="clear" w:color="auto" w:fill="FFFFFF"/>
              <w:jc w:val="both"/>
              <w:rPr>
                <w:color w:val="000000" w:themeColor="text1"/>
                <w:lang w:val="en-US" w:eastAsia="en-US"/>
              </w:rPr>
            </w:pPr>
            <w:r w:rsidRPr="00525986">
              <w:rPr>
                <w:color w:val="000000" w:themeColor="text1"/>
                <w:lang w:val="en-US" w:eastAsia="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549982D4" w14:textId="77777777" w:rsidR="00DF3CF6" w:rsidRPr="00525986" w:rsidRDefault="00DF3CF6" w:rsidP="00AB44FE">
            <w:pPr>
              <w:shd w:val="clear" w:color="auto" w:fill="FFFFFF"/>
              <w:jc w:val="both"/>
              <w:rPr>
                <w:b/>
                <w:color w:val="000000" w:themeColor="text1"/>
                <w:lang w:val="en-US" w:eastAsia="en-US"/>
              </w:rPr>
            </w:pPr>
            <w:r w:rsidRPr="00525986">
              <w:rPr>
                <w:b/>
                <w:color w:val="000000" w:themeColor="text1"/>
                <w:lang w:val="en-US" w:eastAsia="en-US"/>
              </w:rPr>
              <w:t>* Sơ đồ quy trình</w:t>
            </w:r>
          </w:p>
          <w:p w14:paraId="203CCF31" w14:textId="77777777" w:rsidR="00DF3CF6" w:rsidRPr="00525986" w:rsidRDefault="00DF3CF6" w:rsidP="00AB44FE">
            <w:pPr>
              <w:shd w:val="clear" w:color="auto" w:fill="FFFFFF"/>
              <w:jc w:val="both"/>
              <w:rPr>
                <w:b/>
                <w:color w:val="000000" w:themeColor="text1"/>
                <w:lang w:val="en-US" w:eastAsia="en-US"/>
              </w:rPr>
            </w:pPr>
          </w:p>
          <w:p w14:paraId="57E54BEA" w14:textId="77777777" w:rsidR="00DF3CF6" w:rsidRPr="00525986" w:rsidRDefault="00DF3CF6" w:rsidP="00AB44FE">
            <w:pPr>
              <w:shd w:val="clear" w:color="auto" w:fill="FFFFFF"/>
              <w:jc w:val="both"/>
              <w:rPr>
                <w:b/>
                <w:color w:val="000000" w:themeColor="text1"/>
                <w:lang w:val="en-US" w:eastAsia="en-US"/>
              </w:rPr>
            </w:pPr>
            <w:r w:rsidRPr="00525986">
              <w:rPr>
                <w:noProof/>
                <w:color w:val="000000" w:themeColor="text1"/>
                <w:lang w:val="en-US" w:eastAsia="en-US"/>
              </w:rPr>
              <w:drawing>
                <wp:inline distT="0" distB="0" distL="0" distR="0" wp14:anchorId="266F37F8" wp14:editId="13C2F113">
                  <wp:extent cx="5332095" cy="2188210"/>
                  <wp:effectExtent l="0" t="0" r="0" b="21590"/>
                  <wp:docPr id="21943399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14:paraId="129E23EE" w14:textId="77777777" w:rsidR="00DF3CF6" w:rsidRPr="00525986" w:rsidRDefault="00DF3CF6" w:rsidP="00AB44FE">
            <w:pPr>
              <w:shd w:val="clear" w:color="auto" w:fill="FFFFFF"/>
              <w:jc w:val="both"/>
              <w:rPr>
                <w:color w:val="000000" w:themeColor="text1"/>
                <w:lang w:val="en-US" w:eastAsia="en-US"/>
              </w:rPr>
            </w:pPr>
          </w:p>
          <w:p w14:paraId="57D525B8" w14:textId="77777777" w:rsidR="00DF3CF6" w:rsidRPr="00525986" w:rsidRDefault="00DF3CF6" w:rsidP="00AB44FE">
            <w:pPr>
              <w:shd w:val="clear" w:color="auto" w:fill="FFFFFF"/>
              <w:jc w:val="both"/>
              <w:rPr>
                <w:color w:val="000000" w:themeColor="text1"/>
                <w:lang w:val="en-US" w:eastAsia="en-US"/>
              </w:rPr>
            </w:pPr>
          </w:p>
          <w:p w14:paraId="2714EFE4" w14:textId="77777777" w:rsidR="00DF3CF6" w:rsidRPr="00525986" w:rsidRDefault="00DF3CF6" w:rsidP="00AB44FE">
            <w:pPr>
              <w:shd w:val="clear" w:color="auto" w:fill="FFFFFF"/>
              <w:jc w:val="both"/>
              <w:rPr>
                <w:color w:val="000000" w:themeColor="text1"/>
                <w:lang w:val="en-US" w:eastAsia="en-US"/>
              </w:rPr>
            </w:pPr>
          </w:p>
          <w:p w14:paraId="6943D4D1" w14:textId="77777777" w:rsidR="00DF3CF6" w:rsidRPr="00525986" w:rsidRDefault="00DF3CF6" w:rsidP="00AB44FE">
            <w:pPr>
              <w:shd w:val="clear" w:color="auto" w:fill="FFFFFF"/>
              <w:jc w:val="both"/>
              <w:rPr>
                <w:color w:val="000000" w:themeColor="text1"/>
                <w:lang w:val="en-US" w:eastAsia="en-US"/>
              </w:rPr>
            </w:pPr>
          </w:p>
          <w:p w14:paraId="6A4851B4" w14:textId="77777777" w:rsidR="00DF3CF6" w:rsidRPr="00525986" w:rsidRDefault="00DF3CF6" w:rsidP="00AB44FE">
            <w:pPr>
              <w:shd w:val="clear" w:color="auto" w:fill="FFFFFF"/>
              <w:jc w:val="both"/>
              <w:rPr>
                <w:color w:val="000000" w:themeColor="text1"/>
                <w:lang w:val="en-US" w:eastAsia="en-US"/>
              </w:rPr>
            </w:pPr>
          </w:p>
          <w:p w14:paraId="7373694A" w14:textId="77777777" w:rsidR="00DF3CF6" w:rsidRPr="00525986" w:rsidRDefault="00DF3CF6" w:rsidP="00AB44FE">
            <w:pPr>
              <w:shd w:val="clear" w:color="auto" w:fill="FFFFFF"/>
              <w:jc w:val="both"/>
              <w:rPr>
                <w:color w:val="000000" w:themeColor="text1"/>
                <w:lang w:val="en-US" w:eastAsia="en-US"/>
              </w:rPr>
            </w:pPr>
          </w:p>
        </w:tc>
      </w:tr>
      <w:tr w:rsidR="00525986" w:rsidRPr="00525986" w14:paraId="659E039C" w14:textId="77777777" w:rsidTr="00AB44FE">
        <w:tc>
          <w:tcPr>
            <w:tcW w:w="10501" w:type="dxa"/>
            <w:gridSpan w:val="7"/>
            <w:shd w:val="clear" w:color="auto" w:fill="auto"/>
          </w:tcPr>
          <w:p w14:paraId="337D366F" w14:textId="77777777" w:rsidR="00DF3CF6" w:rsidRPr="00525986" w:rsidRDefault="00DF3CF6" w:rsidP="00AB44FE">
            <w:pPr>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5E405B32" w14:textId="77777777" w:rsidTr="00AB44FE">
        <w:tc>
          <w:tcPr>
            <w:tcW w:w="2160" w:type="dxa"/>
            <w:shd w:val="clear" w:color="auto" w:fill="auto"/>
          </w:tcPr>
          <w:p w14:paraId="79FD55DB"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Hình thức nộp</w:t>
            </w:r>
          </w:p>
        </w:tc>
        <w:tc>
          <w:tcPr>
            <w:tcW w:w="1395" w:type="dxa"/>
            <w:shd w:val="clear" w:color="auto" w:fill="auto"/>
          </w:tcPr>
          <w:p w14:paraId="06D398C4"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Thời hạn giải quyết</w:t>
            </w:r>
          </w:p>
        </w:tc>
        <w:tc>
          <w:tcPr>
            <w:tcW w:w="2410" w:type="dxa"/>
            <w:gridSpan w:val="2"/>
            <w:shd w:val="clear" w:color="auto" w:fill="auto"/>
          </w:tcPr>
          <w:p w14:paraId="7E984162"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Phí, lệ phí</w:t>
            </w:r>
          </w:p>
        </w:tc>
        <w:tc>
          <w:tcPr>
            <w:tcW w:w="4536" w:type="dxa"/>
            <w:gridSpan w:val="3"/>
            <w:shd w:val="clear" w:color="auto" w:fill="auto"/>
          </w:tcPr>
          <w:p w14:paraId="321156EC"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Mô tả</w:t>
            </w:r>
          </w:p>
        </w:tc>
      </w:tr>
      <w:tr w:rsidR="00525986" w:rsidRPr="00525986" w14:paraId="40094182" w14:textId="77777777" w:rsidTr="00AB44FE">
        <w:trPr>
          <w:trHeight w:val="487"/>
        </w:trPr>
        <w:tc>
          <w:tcPr>
            <w:tcW w:w="2160" w:type="dxa"/>
            <w:shd w:val="clear" w:color="auto" w:fill="auto"/>
            <w:vAlign w:val="center"/>
          </w:tcPr>
          <w:p w14:paraId="65F78798" w14:textId="77777777" w:rsidR="00DF3CF6" w:rsidRPr="00525986" w:rsidRDefault="00DF3CF6" w:rsidP="00AB44FE">
            <w:pPr>
              <w:jc w:val="both"/>
              <w:textAlignment w:val="center"/>
              <w:rPr>
                <w:color w:val="000000" w:themeColor="text1"/>
                <w:lang w:val="en-US" w:eastAsia="en-US"/>
              </w:rPr>
            </w:pPr>
            <w:r w:rsidRPr="00525986">
              <w:rPr>
                <w:color w:val="000000" w:themeColor="text1"/>
                <w:shd w:val="clear" w:color="auto" w:fill="FFFFFF"/>
                <w:lang w:val="en-US" w:eastAsia="en-US"/>
              </w:rPr>
              <w:t>Trực tiếp</w:t>
            </w:r>
          </w:p>
        </w:tc>
        <w:tc>
          <w:tcPr>
            <w:tcW w:w="1395" w:type="dxa"/>
            <w:vMerge w:val="restart"/>
            <w:shd w:val="clear" w:color="auto" w:fill="auto"/>
            <w:vAlign w:val="center"/>
          </w:tcPr>
          <w:p w14:paraId="6419CAC7" w14:textId="77777777" w:rsidR="00DF3CF6" w:rsidRPr="00525986" w:rsidRDefault="00DF3CF6" w:rsidP="00AB44FE">
            <w:pPr>
              <w:jc w:val="center"/>
              <w:textAlignment w:val="center"/>
              <w:rPr>
                <w:color w:val="000000" w:themeColor="text1"/>
                <w:lang w:val="en-US" w:eastAsia="en-US"/>
              </w:rPr>
            </w:pPr>
          </w:p>
          <w:p w14:paraId="4C851819" w14:textId="77777777" w:rsidR="00DF3CF6" w:rsidRPr="00525986" w:rsidRDefault="00DF3CF6" w:rsidP="00AB44FE">
            <w:pPr>
              <w:jc w:val="center"/>
              <w:textAlignment w:val="center"/>
              <w:rPr>
                <w:color w:val="000000" w:themeColor="text1"/>
                <w:lang w:val="en-US" w:eastAsia="en-US"/>
              </w:rPr>
            </w:pPr>
          </w:p>
          <w:p w14:paraId="28FA4ED3" w14:textId="77777777" w:rsidR="00DF3CF6" w:rsidRPr="00525986" w:rsidRDefault="00DF3CF6" w:rsidP="00AB44FE">
            <w:pPr>
              <w:jc w:val="center"/>
              <w:textAlignment w:val="center"/>
              <w:rPr>
                <w:color w:val="000000" w:themeColor="text1"/>
                <w:lang w:val="en-US" w:eastAsia="en-US"/>
              </w:rPr>
            </w:pPr>
          </w:p>
          <w:p w14:paraId="25AEC307" w14:textId="77777777" w:rsidR="00DF3CF6" w:rsidRPr="00525986" w:rsidRDefault="00DF3CF6" w:rsidP="00AB44FE">
            <w:pPr>
              <w:jc w:val="center"/>
              <w:textAlignment w:val="center"/>
              <w:rPr>
                <w:color w:val="000000" w:themeColor="text1"/>
                <w:lang w:val="en-US" w:eastAsia="en-US"/>
              </w:rPr>
            </w:pPr>
          </w:p>
          <w:p w14:paraId="3C7CBD3C" w14:textId="77777777" w:rsidR="00DF3CF6" w:rsidRPr="00525986" w:rsidRDefault="00DF3CF6" w:rsidP="00AB44FE">
            <w:pPr>
              <w:jc w:val="center"/>
              <w:textAlignment w:val="center"/>
              <w:rPr>
                <w:color w:val="000000" w:themeColor="text1"/>
                <w:lang w:val="en-US" w:eastAsia="en-US"/>
              </w:rPr>
            </w:pPr>
            <w:r w:rsidRPr="00525986">
              <w:rPr>
                <w:color w:val="000000" w:themeColor="text1"/>
                <w:lang w:val="en-US" w:eastAsia="en-US"/>
              </w:rPr>
              <w:t>3 ngày</w:t>
            </w:r>
          </w:p>
          <w:p w14:paraId="18746A89" w14:textId="77777777" w:rsidR="00DF3CF6" w:rsidRPr="00525986" w:rsidRDefault="00DF3CF6" w:rsidP="00AB44FE">
            <w:pPr>
              <w:jc w:val="center"/>
              <w:textAlignment w:val="center"/>
              <w:rPr>
                <w:color w:val="000000" w:themeColor="text1"/>
                <w:lang w:val="en-US" w:eastAsia="en-US"/>
              </w:rPr>
            </w:pPr>
          </w:p>
          <w:p w14:paraId="4527C50A" w14:textId="77777777" w:rsidR="00DF3CF6" w:rsidRPr="00525986" w:rsidRDefault="00DF3CF6" w:rsidP="00AB44FE">
            <w:pPr>
              <w:jc w:val="center"/>
              <w:textAlignment w:val="center"/>
              <w:rPr>
                <w:color w:val="000000" w:themeColor="text1"/>
                <w:lang w:val="en-US" w:eastAsia="en-US"/>
              </w:rPr>
            </w:pPr>
          </w:p>
          <w:p w14:paraId="21BEDE1C" w14:textId="77777777" w:rsidR="00DF3CF6" w:rsidRPr="00525986" w:rsidRDefault="00DF3CF6" w:rsidP="00AB44FE">
            <w:pPr>
              <w:jc w:val="center"/>
              <w:textAlignment w:val="center"/>
              <w:rPr>
                <w:color w:val="000000" w:themeColor="text1"/>
                <w:lang w:val="en-US" w:eastAsia="en-US"/>
              </w:rPr>
            </w:pPr>
          </w:p>
          <w:p w14:paraId="325BAAF8" w14:textId="77777777" w:rsidR="00DF3CF6" w:rsidRPr="00525986" w:rsidRDefault="00DF3CF6" w:rsidP="00AB44FE">
            <w:pPr>
              <w:jc w:val="center"/>
              <w:textAlignment w:val="center"/>
              <w:rPr>
                <w:color w:val="000000" w:themeColor="text1"/>
                <w:lang w:val="en-US" w:eastAsia="en-US"/>
              </w:rPr>
            </w:pPr>
          </w:p>
          <w:p w14:paraId="01BABAEC" w14:textId="77777777" w:rsidR="00DF3CF6" w:rsidRPr="00525986" w:rsidRDefault="00DF3CF6" w:rsidP="00AB44FE">
            <w:pPr>
              <w:jc w:val="center"/>
              <w:textAlignment w:val="center"/>
              <w:rPr>
                <w:color w:val="000000" w:themeColor="text1"/>
                <w:lang w:val="en-US" w:eastAsia="en-US"/>
              </w:rPr>
            </w:pPr>
          </w:p>
          <w:p w14:paraId="73A1A681" w14:textId="77777777" w:rsidR="00DF3CF6" w:rsidRPr="00525986" w:rsidRDefault="00DF3CF6" w:rsidP="00AB44FE">
            <w:pPr>
              <w:jc w:val="center"/>
              <w:textAlignment w:val="center"/>
              <w:rPr>
                <w:color w:val="000000" w:themeColor="text1"/>
                <w:lang w:val="en-US" w:eastAsia="en-US"/>
              </w:rPr>
            </w:pPr>
          </w:p>
          <w:p w14:paraId="1B7D9A9B" w14:textId="77777777" w:rsidR="00DF3CF6" w:rsidRPr="00525986" w:rsidRDefault="00DF3CF6" w:rsidP="00AB44FE">
            <w:pPr>
              <w:jc w:val="center"/>
              <w:textAlignment w:val="center"/>
              <w:rPr>
                <w:color w:val="000000" w:themeColor="text1"/>
                <w:lang w:val="en-US" w:eastAsia="en-US"/>
              </w:rPr>
            </w:pPr>
          </w:p>
          <w:p w14:paraId="3CA0DA8A" w14:textId="77777777" w:rsidR="00DF3CF6" w:rsidRPr="00525986" w:rsidRDefault="00DF3CF6" w:rsidP="00AB44FE">
            <w:pPr>
              <w:jc w:val="center"/>
              <w:textAlignment w:val="center"/>
              <w:rPr>
                <w:color w:val="000000" w:themeColor="text1"/>
                <w:lang w:val="en-US" w:eastAsia="en-US"/>
              </w:rPr>
            </w:pPr>
          </w:p>
          <w:p w14:paraId="01ECBCC0" w14:textId="77777777" w:rsidR="00DF3CF6" w:rsidRPr="00525986" w:rsidRDefault="00DF3CF6" w:rsidP="00AB44FE">
            <w:pPr>
              <w:jc w:val="center"/>
              <w:textAlignment w:val="center"/>
              <w:rPr>
                <w:color w:val="000000" w:themeColor="text1"/>
                <w:lang w:val="en-US" w:eastAsia="en-US"/>
              </w:rPr>
            </w:pPr>
          </w:p>
          <w:p w14:paraId="7211B257" w14:textId="77777777" w:rsidR="00DF3CF6" w:rsidRPr="00525986" w:rsidRDefault="00DF3CF6" w:rsidP="00AB44FE">
            <w:pPr>
              <w:jc w:val="center"/>
              <w:textAlignment w:val="center"/>
              <w:rPr>
                <w:color w:val="000000" w:themeColor="text1"/>
                <w:lang w:val="en-US" w:eastAsia="en-US"/>
              </w:rPr>
            </w:pPr>
          </w:p>
          <w:p w14:paraId="2BF3B456" w14:textId="77777777" w:rsidR="00DF3CF6" w:rsidRPr="00525986" w:rsidRDefault="00DF3CF6" w:rsidP="00AB44FE">
            <w:pPr>
              <w:jc w:val="center"/>
              <w:textAlignment w:val="center"/>
              <w:rPr>
                <w:color w:val="000000" w:themeColor="text1"/>
                <w:lang w:val="en-US" w:eastAsia="en-US"/>
              </w:rPr>
            </w:pPr>
          </w:p>
          <w:p w14:paraId="3F5A140B" w14:textId="77777777" w:rsidR="00DF3CF6" w:rsidRPr="00525986" w:rsidRDefault="00DF3CF6" w:rsidP="00AB44FE">
            <w:pPr>
              <w:jc w:val="center"/>
              <w:textAlignment w:val="center"/>
              <w:rPr>
                <w:color w:val="000000" w:themeColor="text1"/>
                <w:lang w:val="en-US" w:eastAsia="en-US"/>
              </w:rPr>
            </w:pPr>
          </w:p>
        </w:tc>
        <w:tc>
          <w:tcPr>
            <w:tcW w:w="2410" w:type="dxa"/>
            <w:gridSpan w:val="2"/>
            <w:vMerge w:val="restart"/>
            <w:shd w:val="clear" w:color="auto" w:fill="auto"/>
            <w:vAlign w:val="center"/>
          </w:tcPr>
          <w:p w14:paraId="7DBFCACD" w14:textId="77777777" w:rsidR="00DF3CF6" w:rsidRPr="00525986" w:rsidRDefault="00DF3CF6" w:rsidP="00AB44FE">
            <w:pPr>
              <w:ind w:left="99"/>
              <w:jc w:val="both"/>
              <w:rPr>
                <w:color w:val="000000" w:themeColor="text1"/>
                <w:lang w:val="en-US" w:eastAsia="en-US"/>
              </w:rPr>
            </w:pPr>
            <w:r w:rsidRPr="00525986">
              <w:rPr>
                <w:color w:val="000000" w:themeColor="text1"/>
                <w:lang w:val="en-US" w:eastAsia="en-US"/>
              </w:rPr>
              <w:t>Lệ phí cấp Giấy chứng nhận đăng ký 70.000 đồng</w:t>
            </w:r>
          </w:p>
          <w:p w14:paraId="41D40E63" w14:textId="77777777" w:rsidR="00DF3CF6" w:rsidRPr="00525986" w:rsidRDefault="00DF3CF6" w:rsidP="00AB44FE">
            <w:pPr>
              <w:jc w:val="center"/>
              <w:rPr>
                <w:color w:val="000000" w:themeColor="text1"/>
                <w:lang w:val="en-US" w:eastAsia="en-US"/>
              </w:rPr>
            </w:pPr>
          </w:p>
        </w:tc>
        <w:tc>
          <w:tcPr>
            <w:tcW w:w="4536" w:type="dxa"/>
            <w:gridSpan w:val="3"/>
            <w:shd w:val="clear" w:color="auto" w:fill="auto"/>
          </w:tcPr>
          <w:p w14:paraId="7F38C5CD" w14:textId="77777777" w:rsidR="00DF3CF6" w:rsidRPr="00525986" w:rsidRDefault="00DF3CF6" w:rsidP="00AB44FE">
            <w:pPr>
              <w:ind w:right="57"/>
              <w:jc w:val="both"/>
              <w:rPr>
                <w:color w:val="000000" w:themeColor="text1"/>
                <w:lang w:val="vi-VN" w:eastAsia="en-US"/>
              </w:rPr>
            </w:pPr>
            <w:r w:rsidRPr="00525986">
              <w:rPr>
                <w:color w:val="000000" w:themeColor="text1"/>
                <w:spacing w:val="4"/>
                <w:shd w:val="clear" w:color="auto" w:fill="FFFFFF"/>
                <w:lang w:val="vi-VN" w:eastAsia="en-US"/>
              </w:rPr>
              <w:t>- Nộp hồ sơ trực tiếp tại Trung tâm phục vụ hành chính công cấp xã</w:t>
            </w:r>
          </w:p>
        </w:tc>
      </w:tr>
      <w:tr w:rsidR="00525986" w:rsidRPr="00525986" w14:paraId="046C7B4B" w14:textId="77777777" w:rsidTr="00AB44FE">
        <w:tc>
          <w:tcPr>
            <w:tcW w:w="2160" w:type="dxa"/>
            <w:shd w:val="clear" w:color="auto" w:fill="auto"/>
            <w:vAlign w:val="center"/>
          </w:tcPr>
          <w:p w14:paraId="3E22F1C4" w14:textId="77777777" w:rsidR="00DF3CF6" w:rsidRPr="00525986" w:rsidRDefault="00DF3CF6" w:rsidP="00AB44FE">
            <w:pPr>
              <w:jc w:val="both"/>
              <w:textAlignment w:val="center"/>
              <w:rPr>
                <w:color w:val="000000" w:themeColor="text1"/>
                <w:lang w:val="en-US" w:eastAsia="en-US"/>
              </w:rPr>
            </w:pPr>
            <w:r w:rsidRPr="00525986">
              <w:rPr>
                <w:color w:val="000000" w:themeColor="text1"/>
                <w:lang w:val="en-US" w:eastAsia="en-US"/>
              </w:rPr>
              <w:t>Trực tuyến</w:t>
            </w:r>
          </w:p>
        </w:tc>
        <w:tc>
          <w:tcPr>
            <w:tcW w:w="1395" w:type="dxa"/>
            <w:vMerge/>
            <w:shd w:val="clear" w:color="auto" w:fill="auto"/>
          </w:tcPr>
          <w:p w14:paraId="5DA1C85D" w14:textId="77777777" w:rsidR="00DF3CF6" w:rsidRPr="00525986" w:rsidRDefault="00DF3CF6" w:rsidP="00AB44FE">
            <w:pPr>
              <w:jc w:val="both"/>
              <w:textAlignment w:val="center"/>
              <w:rPr>
                <w:color w:val="000000" w:themeColor="text1"/>
                <w:lang w:val="en-US" w:eastAsia="en-US"/>
              </w:rPr>
            </w:pPr>
          </w:p>
        </w:tc>
        <w:tc>
          <w:tcPr>
            <w:tcW w:w="2410" w:type="dxa"/>
            <w:gridSpan w:val="2"/>
            <w:vMerge/>
            <w:shd w:val="clear" w:color="auto" w:fill="auto"/>
          </w:tcPr>
          <w:p w14:paraId="229081A9" w14:textId="77777777" w:rsidR="00DF3CF6" w:rsidRPr="00525986" w:rsidRDefault="00DF3CF6" w:rsidP="00AB44FE">
            <w:pPr>
              <w:jc w:val="both"/>
              <w:textAlignment w:val="center"/>
              <w:rPr>
                <w:color w:val="000000" w:themeColor="text1"/>
                <w:lang w:val="en-US" w:eastAsia="en-US"/>
              </w:rPr>
            </w:pPr>
          </w:p>
        </w:tc>
        <w:tc>
          <w:tcPr>
            <w:tcW w:w="4536" w:type="dxa"/>
            <w:gridSpan w:val="3"/>
            <w:shd w:val="clear" w:color="auto" w:fill="auto"/>
          </w:tcPr>
          <w:p w14:paraId="1CCAFD20" w14:textId="77777777" w:rsidR="00DF3CF6" w:rsidRPr="00525986" w:rsidRDefault="00DF3CF6" w:rsidP="00AB44FE">
            <w:pPr>
              <w:jc w:val="both"/>
              <w:textAlignment w:val="center"/>
              <w:rPr>
                <w:color w:val="000000" w:themeColor="text1"/>
                <w:spacing w:val="4"/>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4"/>
                <w:shd w:val="clear" w:color="auto" w:fill="FFFFFF"/>
                <w:lang w:val="en-US" w:eastAsia="en-US"/>
              </w:rPr>
              <w:t xml:space="preserve"> Nộp hồ sơ bằng hình thức trực tuyến tại: </w:t>
            </w:r>
          </w:p>
          <w:p w14:paraId="325D681A" w14:textId="77777777" w:rsidR="00DF3CF6" w:rsidRPr="00525986" w:rsidRDefault="00DF3CF6"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01" w:history="1">
              <w:r w:rsidRPr="00525986">
                <w:rPr>
                  <w:color w:val="000000" w:themeColor="text1"/>
                  <w:lang w:val="en-US" w:eastAsia="en-US"/>
                </w:rPr>
                <w:t>https://dichvucong.gov.vn/</w:t>
              </w:r>
            </w:hyperlink>
          </w:p>
          <w:p w14:paraId="446F7F1E" w14:textId="77777777" w:rsidR="00DF3CF6" w:rsidRPr="00525986" w:rsidRDefault="00DF3CF6" w:rsidP="00AB44FE">
            <w:pPr>
              <w:jc w:val="both"/>
              <w:textAlignment w:val="center"/>
              <w:rPr>
                <w:color w:val="000000" w:themeColor="text1"/>
                <w:lang w:val="en-US" w:eastAsia="en-US"/>
              </w:rPr>
            </w:pPr>
          </w:p>
        </w:tc>
      </w:tr>
      <w:tr w:rsidR="00525986" w:rsidRPr="00525986" w14:paraId="05B9BD9E" w14:textId="77777777" w:rsidTr="00AB44FE">
        <w:tc>
          <w:tcPr>
            <w:tcW w:w="2160" w:type="dxa"/>
            <w:shd w:val="clear" w:color="auto" w:fill="auto"/>
            <w:vAlign w:val="center"/>
          </w:tcPr>
          <w:p w14:paraId="50C2941B" w14:textId="77777777" w:rsidR="00DF3CF6" w:rsidRPr="00525986" w:rsidRDefault="00DF3CF6" w:rsidP="00AB44FE">
            <w:pPr>
              <w:jc w:val="both"/>
              <w:textAlignment w:val="center"/>
              <w:rPr>
                <w:color w:val="000000" w:themeColor="text1"/>
                <w:lang w:val="en-US" w:eastAsia="en-US"/>
              </w:rPr>
            </w:pPr>
            <w:r w:rsidRPr="00525986">
              <w:rPr>
                <w:color w:val="000000" w:themeColor="text1"/>
                <w:shd w:val="clear" w:color="auto" w:fill="FFFFFF"/>
                <w:lang w:val="en-US" w:eastAsia="en-US"/>
              </w:rPr>
              <w:t>Dịch vụ bưu chính</w:t>
            </w:r>
          </w:p>
        </w:tc>
        <w:tc>
          <w:tcPr>
            <w:tcW w:w="1395" w:type="dxa"/>
            <w:vMerge/>
            <w:shd w:val="clear" w:color="auto" w:fill="auto"/>
          </w:tcPr>
          <w:p w14:paraId="53B8C1EC" w14:textId="77777777" w:rsidR="00DF3CF6" w:rsidRPr="00525986" w:rsidRDefault="00DF3CF6" w:rsidP="00AB44FE">
            <w:pPr>
              <w:jc w:val="both"/>
              <w:textAlignment w:val="center"/>
              <w:rPr>
                <w:color w:val="000000" w:themeColor="text1"/>
                <w:lang w:val="en-US" w:eastAsia="en-US"/>
              </w:rPr>
            </w:pPr>
          </w:p>
        </w:tc>
        <w:tc>
          <w:tcPr>
            <w:tcW w:w="2410" w:type="dxa"/>
            <w:gridSpan w:val="2"/>
            <w:vMerge/>
            <w:shd w:val="clear" w:color="auto" w:fill="auto"/>
          </w:tcPr>
          <w:p w14:paraId="71F46D12" w14:textId="77777777" w:rsidR="00DF3CF6" w:rsidRPr="00525986" w:rsidRDefault="00DF3CF6" w:rsidP="00AB44FE">
            <w:pPr>
              <w:jc w:val="both"/>
              <w:textAlignment w:val="center"/>
              <w:rPr>
                <w:color w:val="000000" w:themeColor="text1"/>
                <w:lang w:val="en-US" w:eastAsia="en-US"/>
              </w:rPr>
            </w:pPr>
          </w:p>
        </w:tc>
        <w:tc>
          <w:tcPr>
            <w:tcW w:w="4536" w:type="dxa"/>
            <w:gridSpan w:val="3"/>
            <w:shd w:val="clear" w:color="auto" w:fill="auto"/>
          </w:tcPr>
          <w:p w14:paraId="490952C9" w14:textId="77777777" w:rsidR="00DF3CF6" w:rsidRPr="00525986" w:rsidRDefault="00DF3CF6" w:rsidP="00AB44FE">
            <w:pPr>
              <w:jc w:val="both"/>
              <w:textAlignment w:val="center"/>
              <w:rPr>
                <w:color w:val="000000" w:themeColor="text1"/>
                <w:lang w:val="en-US" w:eastAsia="en-US"/>
              </w:rPr>
            </w:pPr>
            <w:r w:rsidRPr="00525986">
              <w:rPr>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006E0344" w14:textId="77777777" w:rsidTr="00AB44FE">
        <w:tc>
          <w:tcPr>
            <w:tcW w:w="10501" w:type="dxa"/>
            <w:gridSpan w:val="7"/>
            <w:shd w:val="clear" w:color="auto" w:fill="auto"/>
          </w:tcPr>
          <w:p w14:paraId="41AC0CA6" w14:textId="77777777" w:rsidR="00DF3CF6" w:rsidRPr="00525986" w:rsidRDefault="00DF3CF6" w:rsidP="00AB44FE">
            <w:pPr>
              <w:jc w:val="both"/>
              <w:textAlignment w:val="center"/>
              <w:rPr>
                <w:b/>
                <w:color w:val="000000" w:themeColor="text1"/>
                <w:lang w:val="en-US" w:eastAsia="en-US"/>
              </w:rPr>
            </w:pPr>
            <w:r w:rsidRPr="00525986">
              <w:rPr>
                <w:b/>
                <w:color w:val="000000" w:themeColor="text1"/>
                <w:shd w:val="clear" w:color="auto" w:fill="FFFFFF"/>
                <w:lang w:val="en-US" w:eastAsia="en-US"/>
              </w:rPr>
              <w:t>THÀNH PHẦN HỒ SƠ</w:t>
            </w:r>
          </w:p>
        </w:tc>
      </w:tr>
      <w:tr w:rsidR="00525986" w:rsidRPr="00525986" w14:paraId="0FA28112" w14:textId="77777777" w:rsidTr="00AB44FE">
        <w:tc>
          <w:tcPr>
            <w:tcW w:w="3697" w:type="dxa"/>
            <w:gridSpan w:val="3"/>
            <w:shd w:val="clear" w:color="auto" w:fill="auto"/>
          </w:tcPr>
          <w:p w14:paraId="177FFBB5" w14:textId="77777777" w:rsidR="00DF3CF6" w:rsidRPr="00525986" w:rsidRDefault="00DF3CF6" w:rsidP="00AB44FE">
            <w:pPr>
              <w:jc w:val="center"/>
              <w:textAlignment w:val="center"/>
              <w:rPr>
                <w:b/>
                <w:color w:val="000000" w:themeColor="text1"/>
                <w:lang w:val="en-US" w:eastAsia="en-US"/>
              </w:rPr>
            </w:pPr>
            <w:r w:rsidRPr="00525986">
              <w:rPr>
                <w:b/>
                <w:color w:val="000000" w:themeColor="text1"/>
                <w:lang w:val="en-US" w:eastAsia="en-US"/>
              </w:rPr>
              <w:t>Tên giấy tờ</w:t>
            </w:r>
          </w:p>
        </w:tc>
        <w:tc>
          <w:tcPr>
            <w:tcW w:w="2268" w:type="dxa"/>
            <w:shd w:val="clear" w:color="auto" w:fill="auto"/>
          </w:tcPr>
          <w:p w14:paraId="23E8047B" w14:textId="77777777" w:rsidR="00DF3CF6" w:rsidRPr="00525986" w:rsidRDefault="00DF3CF6" w:rsidP="00AB44FE">
            <w:pPr>
              <w:jc w:val="center"/>
              <w:textAlignment w:val="center"/>
              <w:rPr>
                <w:b/>
                <w:color w:val="000000" w:themeColor="text1"/>
                <w:lang w:val="en-US" w:eastAsia="en-US"/>
              </w:rPr>
            </w:pPr>
            <w:r w:rsidRPr="00525986">
              <w:rPr>
                <w:b/>
                <w:color w:val="000000" w:themeColor="text1"/>
                <w:lang w:val="en-US" w:eastAsia="en-US"/>
              </w:rPr>
              <w:t>Mẫu đơn, tờ khai</w:t>
            </w:r>
          </w:p>
        </w:tc>
        <w:tc>
          <w:tcPr>
            <w:tcW w:w="4536" w:type="dxa"/>
            <w:gridSpan w:val="3"/>
            <w:shd w:val="clear" w:color="auto" w:fill="auto"/>
          </w:tcPr>
          <w:p w14:paraId="1700AABB" w14:textId="77777777" w:rsidR="00DF3CF6" w:rsidRPr="00525986" w:rsidRDefault="00DF3CF6" w:rsidP="00AB44FE">
            <w:pPr>
              <w:jc w:val="center"/>
              <w:textAlignment w:val="center"/>
              <w:rPr>
                <w:b/>
                <w:color w:val="000000" w:themeColor="text1"/>
                <w:lang w:val="en-US" w:eastAsia="en-US"/>
              </w:rPr>
            </w:pPr>
            <w:r w:rsidRPr="00525986">
              <w:rPr>
                <w:b/>
                <w:color w:val="000000" w:themeColor="text1"/>
                <w:lang w:val="en-US" w:eastAsia="en-US"/>
              </w:rPr>
              <w:t>Số lượng</w:t>
            </w:r>
          </w:p>
        </w:tc>
      </w:tr>
      <w:tr w:rsidR="00525986" w:rsidRPr="00525986" w14:paraId="646F985C" w14:textId="77777777" w:rsidTr="00AB44FE">
        <w:tc>
          <w:tcPr>
            <w:tcW w:w="3697" w:type="dxa"/>
            <w:gridSpan w:val="3"/>
            <w:shd w:val="clear" w:color="auto" w:fill="auto"/>
          </w:tcPr>
          <w:p w14:paraId="683E430D" w14:textId="77777777" w:rsidR="00DF3CF6" w:rsidRPr="00525986" w:rsidRDefault="00DF3CF6" w:rsidP="00AB44FE">
            <w:pPr>
              <w:shd w:val="clear" w:color="auto" w:fill="FFFFFF"/>
              <w:ind w:left="99"/>
              <w:jc w:val="both"/>
              <w:rPr>
                <w:b/>
                <w:color w:val="000000" w:themeColor="text1"/>
                <w:lang w:val="en-US" w:eastAsia="en-US"/>
              </w:rPr>
            </w:pPr>
            <w:r w:rsidRPr="00525986">
              <w:rPr>
                <w:b/>
                <w:color w:val="000000" w:themeColor="text1"/>
                <w:lang w:val="en-US" w:eastAsia="en-US"/>
              </w:rPr>
              <w:t>* Giấy tờ phải nộp để lưu giữ tại cơ quan đăng ký phương tiện:</w:t>
            </w:r>
          </w:p>
          <w:p w14:paraId="379F3210" w14:textId="77777777" w:rsidR="00DF3CF6" w:rsidRPr="00525986" w:rsidRDefault="00DF3CF6" w:rsidP="00AB44FE">
            <w:pPr>
              <w:shd w:val="clear" w:color="auto" w:fill="FFFFFF"/>
              <w:ind w:left="99"/>
              <w:jc w:val="both"/>
              <w:rPr>
                <w:b/>
                <w:color w:val="000000" w:themeColor="text1"/>
                <w:lang w:val="en-US" w:eastAsia="en-US"/>
              </w:rPr>
            </w:pPr>
            <w:r w:rsidRPr="00525986">
              <w:rPr>
                <w:color w:val="000000" w:themeColor="text1"/>
                <w:lang w:val="en-US" w:eastAsia="en-US"/>
              </w:rPr>
              <w:t>- Đơn đề nghị đăng ký lại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w:t>
            </w:r>
            <w:r w:rsidRPr="00525986">
              <w:rPr>
                <w:b/>
                <w:color w:val="000000" w:themeColor="text1"/>
                <w:lang w:val="en-US" w:eastAsia="en-US"/>
              </w:rPr>
              <w:t>(Phải số hóa);</w:t>
            </w:r>
          </w:p>
          <w:p w14:paraId="715053FF" w14:textId="77777777" w:rsidR="00DF3CF6" w:rsidRPr="00525986" w:rsidRDefault="00DF3CF6" w:rsidP="00AB44FE">
            <w:pPr>
              <w:ind w:left="55" w:right="111"/>
              <w:jc w:val="both"/>
              <w:rPr>
                <w:color w:val="000000" w:themeColor="text1"/>
                <w:lang w:val="en-US" w:eastAsia="en-US"/>
              </w:rPr>
            </w:pPr>
            <w:r w:rsidRPr="00525986">
              <w:rPr>
                <w:color w:val="000000" w:themeColor="text1"/>
                <w:lang w:val="en-US" w:eastAsia="en-US"/>
              </w:rPr>
              <w:t>-Hồ sơ gốc còn dấu niêm phong, thành phần hồ sơ gốc ứng với từng trường hợp đăng ký đã được cơ quan đăng ký phương tiện cấp trước đó;</w:t>
            </w:r>
          </w:p>
          <w:p w14:paraId="31B342B7" w14:textId="77777777" w:rsidR="00DF3CF6" w:rsidRPr="00525986" w:rsidRDefault="00DF3CF6" w:rsidP="00AB44FE">
            <w:pPr>
              <w:shd w:val="clear" w:color="auto" w:fill="FFFFFF"/>
              <w:ind w:left="99"/>
              <w:jc w:val="both"/>
              <w:rPr>
                <w:color w:val="000000" w:themeColor="text1"/>
                <w:lang w:val="en-US" w:eastAsia="en-US"/>
              </w:rPr>
            </w:pPr>
            <w:r w:rsidRPr="00525986">
              <w:rPr>
                <w:color w:val="000000" w:themeColor="text1"/>
                <w:lang w:val="en-US" w:eastAsia="en-US"/>
              </w:rPr>
              <w:lastRenderedPageBreak/>
              <w:t>- Biên lai nộp lệ phí trước bạ (bản chính) đối với phương tiện thuộc diện phải nộp lệ phí trước bạ;</w:t>
            </w:r>
          </w:p>
          <w:p w14:paraId="451341AB" w14:textId="77777777" w:rsidR="00DF3CF6" w:rsidRPr="00525986" w:rsidRDefault="00DF3CF6" w:rsidP="00AB44FE">
            <w:pPr>
              <w:shd w:val="clear" w:color="auto" w:fill="FFFFFF"/>
              <w:ind w:left="99"/>
              <w:jc w:val="both"/>
              <w:rPr>
                <w:b/>
                <w:color w:val="000000" w:themeColor="text1"/>
                <w:lang w:val="en-US" w:eastAsia="en-US"/>
              </w:rPr>
            </w:pPr>
            <w:r w:rsidRPr="00525986">
              <w:rPr>
                <w:b/>
                <w:color w:val="000000" w:themeColor="text1"/>
                <w:lang w:val="en-US" w:eastAsia="en-US"/>
              </w:rPr>
              <w:t>* Xuất trình bản chính các loại giấy tờ sau đây để cơ quan đăng ký phương tiện kiểm tra:</w:t>
            </w:r>
          </w:p>
          <w:p w14:paraId="0ECB1923" w14:textId="77777777" w:rsidR="00DF3CF6" w:rsidRPr="00525986" w:rsidRDefault="00DF3CF6" w:rsidP="00AB44FE">
            <w:pPr>
              <w:shd w:val="clear" w:color="auto" w:fill="FFFFFF"/>
              <w:ind w:left="99"/>
              <w:jc w:val="both"/>
              <w:rPr>
                <w:color w:val="000000" w:themeColor="text1"/>
                <w:lang w:val="en-US" w:eastAsia="en-US"/>
              </w:rPr>
            </w:pPr>
            <w:r w:rsidRPr="00525986">
              <w:rPr>
                <w:color w:val="000000" w:themeColor="text1"/>
                <w:lang w:val="en-US" w:eastAsia="en-US"/>
              </w:rPr>
              <w:t>- Giấy chứng nhận an toàn kỹ thuật và bảo vệ môi trường của phương tiện còn hiệu lực đối với phương tiện thuộc diện đăng kiểm;</w:t>
            </w:r>
          </w:p>
          <w:p w14:paraId="2090094A" w14:textId="77777777" w:rsidR="00DF3CF6" w:rsidRPr="00525986" w:rsidRDefault="00DF3CF6" w:rsidP="00AB44FE">
            <w:pPr>
              <w:shd w:val="clear" w:color="auto" w:fill="FFFFFF"/>
              <w:ind w:left="99"/>
              <w:jc w:val="both"/>
              <w:rPr>
                <w:color w:val="000000" w:themeColor="text1"/>
                <w:lang w:val="en-US" w:eastAsia="en-US"/>
              </w:rPr>
            </w:pPr>
            <w:r w:rsidRPr="00525986">
              <w:rPr>
                <w:color w:val="000000" w:themeColor="text1"/>
                <w:shd w:val="clear" w:color="auto" w:fill="FFFFFF"/>
                <w:lang w:val="en-US" w:eastAsia="en-US"/>
              </w:rPr>
              <w:t>- Hợp đồng</w:t>
            </w:r>
            <w:r w:rsidRPr="00525986">
              <w:rPr>
                <w:color w:val="000000" w:themeColor="text1"/>
                <w:lang w:val="en-US" w:eastAsia="en-US"/>
              </w:rPr>
              <w:t xml:space="preserve"> mua bán phương tiện hoặc quyết định điều chuyển phương tiện của cơ quan có thẩm quyền hoặc giấy tờ khác chứng minh phương tiện được cho tặng, thừa kế theo quy định của pháp luật. </w:t>
            </w:r>
            <w:r w:rsidRPr="00525986">
              <w:rPr>
                <w:color w:val="000000" w:themeColor="text1"/>
                <w:shd w:val="clear" w:color="auto" w:fill="FFFFFF"/>
                <w:lang w:val="en-US" w:eastAsia="en-US"/>
              </w:rPr>
              <w:t>Trường hợp</w:t>
            </w:r>
            <w:r w:rsidRPr="00525986">
              <w:rPr>
                <w:color w:val="000000" w:themeColor="text1"/>
                <w:lang w:val="en-US" w:eastAsia="en-US"/>
              </w:rPr>
              <w:t xml:space="preserve"> chủ phương tiện là tổ chức, cá nhân nước ngoài đứng tên đăng ký lại phương tiện thì phải xuất trình giấy tờ chứng minh được phép hoạt động và có trụ sở tại Việt Nam hoặc giấy tờ chứng minh được phép cư trú tại Việt Nam;</w:t>
            </w:r>
          </w:p>
          <w:p w14:paraId="50C130DA" w14:textId="77777777" w:rsidR="00DF3CF6" w:rsidRPr="00525986" w:rsidRDefault="00DF3CF6" w:rsidP="00AB44FE">
            <w:pPr>
              <w:shd w:val="clear" w:color="auto" w:fill="FFFFFF"/>
              <w:ind w:left="99"/>
              <w:jc w:val="both"/>
              <w:rPr>
                <w:color w:val="000000" w:themeColor="text1"/>
                <w:lang w:val="en-US" w:eastAsia="en-US"/>
              </w:rPr>
            </w:pPr>
          </w:p>
        </w:tc>
        <w:tc>
          <w:tcPr>
            <w:tcW w:w="2268" w:type="dxa"/>
            <w:shd w:val="clear" w:color="auto" w:fill="auto"/>
          </w:tcPr>
          <w:p w14:paraId="1E7BF44A" w14:textId="77777777" w:rsidR="00DF3CF6" w:rsidRPr="00525986" w:rsidRDefault="00DF3CF6" w:rsidP="00AB44FE">
            <w:pPr>
              <w:jc w:val="both"/>
              <w:textAlignment w:val="center"/>
              <w:rPr>
                <w:color w:val="000000" w:themeColor="text1"/>
                <w:lang w:val="en-US" w:eastAsia="en-US"/>
              </w:rPr>
            </w:pPr>
          </w:p>
          <w:p w14:paraId="14576D3D" w14:textId="77777777" w:rsidR="00DF3CF6" w:rsidRPr="00525986" w:rsidRDefault="00DF3CF6" w:rsidP="00AB44FE">
            <w:pPr>
              <w:jc w:val="both"/>
              <w:textAlignment w:val="center"/>
              <w:rPr>
                <w:color w:val="000000" w:themeColor="text1"/>
                <w:lang w:val="en-US" w:eastAsia="en-US"/>
              </w:rPr>
            </w:pPr>
          </w:p>
          <w:p w14:paraId="79067308" w14:textId="77777777" w:rsidR="00DF3CF6" w:rsidRPr="00525986" w:rsidRDefault="00DF3CF6" w:rsidP="00AB44FE">
            <w:pPr>
              <w:jc w:val="both"/>
              <w:textAlignment w:val="center"/>
              <w:rPr>
                <w:color w:val="000000" w:themeColor="text1"/>
                <w:lang w:val="en-US" w:eastAsia="en-US"/>
              </w:rPr>
            </w:pPr>
            <w:r w:rsidRPr="00525986">
              <w:rPr>
                <w:color w:val="000000" w:themeColor="text1"/>
                <w:lang w:val="en-US" w:eastAsia="en-US"/>
              </w:rPr>
              <w:t>Mẫu số 07 tại Phụ lục ban hành kèm theo Thông tư số 60/2024/TT-BGTVT ngày 17/12/2024 của Bộ trưởng Bộ Giao thông vận tải.</w:t>
            </w:r>
          </w:p>
        </w:tc>
        <w:tc>
          <w:tcPr>
            <w:tcW w:w="4536" w:type="dxa"/>
            <w:gridSpan w:val="3"/>
            <w:shd w:val="clear" w:color="auto" w:fill="auto"/>
          </w:tcPr>
          <w:p w14:paraId="0777EAC1" w14:textId="77777777" w:rsidR="00DF3CF6" w:rsidRPr="00525986" w:rsidRDefault="00DF3CF6" w:rsidP="00AB44FE">
            <w:pPr>
              <w:shd w:val="clear" w:color="auto" w:fill="FFFFFF"/>
              <w:rPr>
                <w:color w:val="000000" w:themeColor="text1"/>
                <w:lang w:val="en-US" w:eastAsia="en-US"/>
              </w:rPr>
            </w:pPr>
          </w:p>
          <w:p w14:paraId="1E759082" w14:textId="77777777" w:rsidR="00DF3CF6" w:rsidRPr="00525986" w:rsidRDefault="00DF3CF6" w:rsidP="00AB44FE">
            <w:pPr>
              <w:shd w:val="clear" w:color="auto" w:fill="FFFFFF"/>
              <w:rPr>
                <w:color w:val="000000" w:themeColor="text1"/>
                <w:lang w:val="en-US" w:eastAsia="en-US"/>
              </w:rPr>
            </w:pPr>
          </w:p>
          <w:p w14:paraId="1F358D04" w14:textId="77777777" w:rsidR="00DF3CF6" w:rsidRPr="00525986" w:rsidRDefault="00DF3CF6" w:rsidP="00AB44FE">
            <w:pPr>
              <w:shd w:val="clear" w:color="auto" w:fill="FFFFFF"/>
              <w:jc w:val="center"/>
              <w:rPr>
                <w:color w:val="000000" w:themeColor="text1"/>
                <w:lang w:val="en-US" w:eastAsia="en-US"/>
              </w:rPr>
            </w:pPr>
            <w:r w:rsidRPr="00525986">
              <w:rPr>
                <w:color w:val="000000" w:themeColor="text1"/>
                <w:lang w:val="en-US" w:eastAsia="en-US"/>
              </w:rPr>
              <w:t>01 bộ</w:t>
            </w:r>
          </w:p>
        </w:tc>
      </w:tr>
      <w:tr w:rsidR="00525986" w:rsidRPr="00525986" w14:paraId="61925CC6" w14:textId="77777777" w:rsidTr="00AB44FE">
        <w:tc>
          <w:tcPr>
            <w:tcW w:w="3697" w:type="dxa"/>
            <w:gridSpan w:val="3"/>
            <w:shd w:val="clear" w:color="auto" w:fill="auto"/>
          </w:tcPr>
          <w:p w14:paraId="2834ED52" w14:textId="77777777" w:rsidR="00DF3CF6" w:rsidRPr="00525986" w:rsidRDefault="00DF3CF6" w:rsidP="00AB44FE">
            <w:pPr>
              <w:jc w:val="both"/>
              <w:textAlignment w:val="center"/>
              <w:rPr>
                <w:color w:val="000000" w:themeColor="text1"/>
                <w:lang w:val="en-US" w:eastAsia="en-US"/>
              </w:rPr>
            </w:pPr>
            <w:r w:rsidRPr="00525986">
              <w:rPr>
                <w:color w:val="000000" w:themeColor="text1"/>
                <w:lang w:val="en-US" w:eastAsia="en-US"/>
              </w:rPr>
              <w:lastRenderedPageBreak/>
              <w:t>……</w:t>
            </w:r>
          </w:p>
        </w:tc>
        <w:tc>
          <w:tcPr>
            <w:tcW w:w="2268" w:type="dxa"/>
            <w:shd w:val="clear" w:color="auto" w:fill="auto"/>
          </w:tcPr>
          <w:p w14:paraId="11812BD9" w14:textId="77777777" w:rsidR="00DF3CF6" w:rsidRPr="00525986" w:rsidRDefault="00DF3CF6" w:rsidP="00AB44FE">
            <w:pPr>
              <w:jc w:val="both"/>
              <w:textAlignment w:val="center"/>
              <w:rPr>
                <w:color w:val="000000" w:themeColor="text1"/>
                <w:lang w:val="en-US" w:eastAsia="en-US"/>
              </w:rPr>
            </w:pPr>
            <w:r w:rsidRPr="00525986">
              <w:rPr>
                <w:color w:val="000000" w:themeColor="text1"/>
                <w:lang w:val="en-US" w:eastAsia="en-US"/>
              </w:rPr>
              <w:t>…………</w:t>
            </w:r>
          </w:p>
        </w:tc>
        <w:tc>
          <w:tcPr>
            <w:tcW w:w="4536" w:type="dxa"/>
            <w:gridSpan w:val="3"/>
            <w:shd w:val="clear" w:color="auto" w:fill="auto"/>
          </w:tcPr>
          <w:p w14:paraId="237BDB22" w14:textId="77777777" w:rsidR="00DF3CF6" w:rsidRPr="00525986" w:rsidRDefault="00DF3CF6" w:rsidP="00AB44FE">
            <w:pPr>
              <w:shd w:val="clear" w:color="auto" w:fill="FFFFFF"/>
              <w:rPr>
                <w:color w:val="000000" w:themeColor="text1"/>
                <w:lang w:val="en-US" w:eastAsia="en-US"/>
              </w:rPr>
            </w:pPr>
            <w:r w:rsidRPr="00525986">
              <w:rPr>
                <w:color w:val="000000" w:themeColor="text1"/>
                <w:lang w:val="en-US" w:eastAsia="en-US"/>
              </w:rPr>
              <w:t>…………….</w:t>
            </w:r>
          </w:p>
        </w:tc>
      </w:tr>
      <w:tr w:rsidR="00525986" w:rsidRPr="00525986" w14:paraId="377AC703" w14:textId="77777777" w:rsidTr="00AB44FE">
        <w:tc>
          <w:tcPr>
            <w:tcW w:w="3697" w:type="dxa"/>
            <w:gridSpan w:val="3"/>
            <w:shd w:val="clear" w:color="auto" w:fill="auto"/>
          </w:tcPr>
          <w:p w14:paraId="46FE0553" w14:textId="77777777" w:rsidR="00DF3CF6" w:rsidRPr="00525986" w:rsidRDefault="00DF3CF6" w:rsidP="00AB44FE">
            <w:pPr>
              <w:shd w:val="clear" w:color="auto" w:fill="FFFFFF"/>
              <w:rPr>
                <w:color w:val="000000" w:themeColor="text1"/>
                <w:lang w:val="en-US" w:eastAsia="en-US"/>
              </w:rPr>
            </w:pPr>
            <w:r w:rsidRPr="00525986">
              <w:rPr>
                <w:color w:val="000000" w:themeColor="text1"/>
                <w:shd w:val="clear" w:color="auto" w:fill="FFFFFF"/>
                <w:lang w:val="en-US" w:eastAsia="en-US"/>
              </w:rPr>
              <w:t>Đối tượng thực hiện</w:t>
            </w:r>
          </w:p>
        </w:tc>
        <w:tc>
          <w:tcPr>
            <w:tcW w:w="6804" w:type="dxa"/>
            <w:gridSpan w:val="4"/>
            <w:shd w:val="clear" w:color="auto" w:fill="auto"/>
          </w:tcPr>
          <w:p w14:paraId="1A1F227D" w14:textId="77777777" w:rsidR="00DF3CF6" w:rsidRPr="00525986" w:rsidRDefault="00DF3CF6" w:rsidP="00AB44FE">
            <w:pPr>
              <w:shd w:val="clear" w:color="auto" w:fill="FFFFFF"/>
              <w:jc w:val="both"/>
              <w:rPr>
                <w:color w:val="000000" w:themeColor="text1"/>
                <w:lang w:val="en-US" w:eastAsia="en-US"/>
              </w:rPr>
            </w:pPr>
            <w:r w:rsidRPr="00525986">
              <w:rPr>
                <w:color w:val="000000" w:themeColor="text1"/>
                <w:lang w:val="en-US" w:eastAsia="en-US"/>
              </w:rPr>
              <w:t>Tổ chức, cá nhân</w:t>
            </w:r>
          </w:p>
        </w:tc>
      </w:tr>
      <w:tr w:rsidR="00525986" w:rsidRPr="00525986" w14:paraId="3D29AAF7" w14:textId="77777777" w:rsidTr="00AB44FE">
        <w:tc>
          <w:tcPr>
            <w:tcW w:w="3697" w:type="dxa"/>
            <w:gridSpan w:val="3"/>
            <w:shd w:val="clear" w:color="auto" w:fill="auto"/>
          </w:tcPr>
          <w:p w14:paraId="7C31A15E" w14:textId="77777777" w:rsidR="00DF3CF6" w:rsidRPr="00525986" w:rsidRDefault="00DF3CF6"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04" w:type="dxa"/>
            <w:gridSpan w:val="4"/>
            <w:shd w:val="clear" w:color="auto" w:fill="auto"/>
          </w:tcPr>
          <w:p w14:paraId="170886D7" w14:textId="77777777" w:rsidR="00DF3CF6" w:rsidRPr="00525986" w:rsidRDefault="00DF3CF6"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16F1528F" w14:textId="77777777" w:rsidTr="00AB44FE">
        <w:tc>
          <w:tcPr>
            <w:tcW w:w="3697" w:type="dxa"/>
            <w:gridSpan w:val="3"/>
            <w:shd w:val="clear" w:color="auto" w:fill="auto"/>
          </w:tcPr>
          <w:p w14:paraId="02909CCD" w14:textId="77777777" w:rsidR="00DF3CF6" w:rsidRPr="00525986" w:rsidRDefault="00DF3CF6"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04" w:type="dxa"/>
            <w:gridSpan w:val="4"/>
            <w:shd w:val="clear" w:color="auto" w:fill="auto"/>
          </w:tcPr>
          <w:p w14:paraId="00DC1A80" w14:textId="77777777" w:rsidR="00DF3CF6" w:rsidRPr="00525986" w:rsidRDefault="00DF3CF6"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38B6C34F" w14:textId="77777777" w:rsidTr="00AB44FE">
        <w:tc>
          <w:tcPr>
            <w:tcW w:w="3697" w:type="dxa"/>
            <w:gridSpan w:val="3"/>
            <w:shd w:val="clear" w:color="auto" w:fill="auto"/>
          </w:tcPr>
          <w:p w14:paraId="42F8E8F2" w14:textId="77777777" w:rsidR="00DF3CF6" w:rsidRPr="00525986" w:rsidRDefault="00DF3CF6"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04" w:type="dxa"/>
            <w:gridSpan w:val="4"/>
            <w:shd w:val="clear" w:color="auto" w:fill="auto"/>
          </w:tcPr>
          <w:p w14:paraId="620D710C" w14:textId="77777777" w:rsidR="00DF3CF6" w:rsidRPr="00525986" w:rsidRDefault="00DF3CF6" w:rsidP="00AB44FE">
            <w:pPr>
              <w:rPr>
                <w:color w:val="000000" w:themeColor="text1"/>
                <w:lang w:eastAsia="en-US"/>
              </w:rPr>
            </w:pPr>
          </w:p>
        </w:tc>
      </w:tr>
      <w:tr w:rsidR="00525986" w:rsidRPr="00525986" w14:paraId="09DEEF32" w14:textId="77777777" w:rsidTr="00AB44FE">
        <w:tc>
          <w:tcPr>
            <w:tcW w:w="3697" w:type="dxa"/>
            <w:gridSpan w:val="3"/>
            <w:shd w:val="clear" w:color="auto" w:fill="auto"/>
          </w:tcPr>
          <w:p w14:paraId="566F8165" w14:textId="77777777" w:rsidR="00DF3CF6" w:rsidRPr="00525986" w:rsidRDefault="00DF3CF6"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04" w:type="dxa"/>
            <w:gridSpan w:val="4"/>
            <w:shd w:val="clear" w:color="auto" w:fill="auto"/>
          </w:tcPr>
          <w:p w14:paraId="0EC3D56A" w14:textId="77777777" w:rsidR="00DF3CF6" w:rsidRPr="00525986" w:rsidRDefault="00DF3CF6" w:rsidP="00AB44FE">
            <w:pPr>
              <w:ind w:left="57" w:right="57"/>
              <w:jc w:val="both"/>
              <w:rPr>
                <w:color w:val="000000" w:themeColor="text1"/>
                <w:lang w:val="es-ES" w:eastAsia="en-US"/>
              </w:rPr>
            </w:pPr>
            <w:r w:rsidRPr="00525986">
              <w:rPr>
                <w:color w:val="000000" w:themeColor="text1"/>
                <w:spacing w:val="4"/>
                <w:shd w:val="clear" w:color="auto" w:fill="FFFFFF"/>
                <w:lang w:val="en-US" w:eastAsia="en-US"/>
              </w:rPr>
              <w:t>Trung tâm phục vụ hành chính công cấp xã</w:t>
            </w:r>
          </w:p>
        </w:tc>
      </w:tr>
      <w:tr w:rsidR="00525986" w:rsidRPr="00525986" w14:paraId="17A5801B" w14:textId="77777777" w:rsidTr="00AB44FE">
        <w:tc>
          <w:tcPr>
            <w:tcW w:w="10501" w:type="dxa"/>
            <w:gridSpan w:val="7"/>
            <w:shd w:val="clear" w:color="auto" w:fill="auto"/>
          </w:tcPr>
          <w:p w14:paraId="488B00AB" w14:textId="77777777" w:rsidR="00DF3CF6" w:rsidRPr="00525986" w:rsidRDefault="00DF3CF6"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KẾT QUẢ THỰC HIỆN</w:t>
            </w:r>
          </w:p>
        </w:tc>
      </w:tr>
      <w:tr w:rsidR="00525986" w:rsidRPr="00525986" w14:paraId="6BC3D6CA" w14:textId="77777777" w:rsidTr="00AB44FE">
        <w:tc>
          <w:tcPr>
            <w:tcW w:w="3697" w:type="dxa"/>
            <w:gridSpan w:val="3"/>
            <w:shd w:val="clear" w:color="auto" w:fill="auto"/>
          </w:tcPr>
          <w:p w14:paraId="4330596F"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Mã tài liệu</w:t>
            </w:r>
          </w:p>
        </w:tc>
        <w:tc>
          <w:tcPr>
            <w:tcW w:w="2268" w:type="dxa"/>
            <w:shd w:val="clear" w:color="auto" w:fill="auto"/>
          </w:tcPr>
          <w:p w14:paraId="30E3D80F"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Tên kết quả</w:t>
            </w:r>
          </w:p>
        </w:tc>
        <w:tc>
          <w:tcPr>
            <w:tcW w:w="4536" w:type="dxa"/>
            <w:gridSpan w:val="3"/>
            <w:shd w:val="clear" w:color="auto" w:fill="auto"/>
          </w:tcPr>
          <w:p w14:paraId="2FE47E08"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Tệp đính kèm</w:t>
            </w:r>
          </w:p>
        </w:tc>
      </w:tr>
      <w:tr w:rsidR="00525986" w:rsidRPr="00525986" w14:paraId="6A4BA38E" w14:textId="77777777" w:rsidTr="00AB44FE">
        <w:tc>
          <w:tcPr>
            <w:tcW w:w="3697" w:type="dxa"/>
            <w:gridSpan w:val="3"/>
            <w:shd w:val="clear" w:color="auto" w:fill="auto"/>
          </w:tcPr>
          <w:p w14:paraId="5313F413" w14:textId="77777777" w:rsidR="00DF3CF6" w:rsidRPr="00525986" w:rsidRDefault="00DF3CF6" w:rsidP="00AB44FE">
            <w:pPr>
              <w:shd w:val="clear" w:color="auto" w:fill="FFFFFF"/>
              <w:jc w:val="center"/>
              <w:rPr>
                <w:color w:val="000000" w:themeColor="text1"/>
                <w:shd w:val="clear" w:color="auto" w:fill="FFFFFF"/>
                <w:lang w:val="en-US" w:eastAsia="en-US"/>
              </w:rPr>
            </w:pPr>
          </w:p>
        </w:tc>
        <w:tc>
          <w:tcPr>
            <w:tcW w:w="2268" w:type="dxa"/>
            <w:shd w:val="clear" w:color="auto" w:fill="auto"/>
          </w:tcPr>
          <w:p w14:paraId="3F875DEF" w14:textId="77777777" w:rsidR="00DF3CF6" w:rsidRPr="00525986" w:rsidRDefault="00DF3CF6" w:rsidP="00AB44FE">
            <w:pPr>
              <w:shd w:val="clear" w:color="auto" w:fill="FFFFFF"/>
              <w:spacing w:before="100" w:beforeAutospacing="1" w:after="100" w:afterAutospacing="1"/>
              <w:jc w:val="both"/>
              <w:rPr>
                <w:color w:val="000000" w:themeColor="text1"/>
                <w:shd w:val="clear" w:color="auto" w:fill="FFFFFF"/>
                <w:lang w:val="en-US" w:eastAsia="en-US"/>
              </w:rPr>
            </w:pPr>
            <w:r w:rsidRPr="00525986">
              <w:rPr>
                <w:color w:val="000000" w:themeColor="text1"/>
                <w:lang w:val="en-US" w:eastAsia="en-US"/>
              </w:rPr>
              <w:t>Giấy chứng nhận đăng ký phương tiện thủy nội địa</w:t>
            </w:r>
          </w:p>
        </w:tc>
        <w:tc>
          <w:tcPr>
            <w:tcW w:w="4536" w:type="dxa"/>
            <w:gridSpan w:val="3"/>
            <w:shd w:val="clear" w:color="auto" w:fill="auto"/>
          </w:tcPr>
          <w:p w14:paraId="472B7C48" w14:textId="77777777" w:rsidR="00DF3CF6" w:rsidRPr="00525986" w:rsidRDefault="00DF3CF6" w:rsidP="00AB44FE">
            <w:pPr>
              <w:shd w:val="clear" w:color="auto" w:fill="FFFFFF"/>
              <w:rPr>
                <w:color w:val="000000" w:themeColor="text1"/>
                <w:shd w:val="clear" w:color="auto" w:fill="FFFFFF"/>
                <w:lang w:val="en-US" w:eastAsia="en-US"/>
              </w:rPr>
            </w:pPr>
          </w:p>
        </w:tc>
      </w:tr>
      <w:tr w:rsidR="00525986" w:rsidRPr="00525986" w14:paraId="74C9553C" w14:textId="77777777" w:rsidTr="00AB44FE">
        <w:tc>
          <w:tcPr>
            <w:tcW w:w="10501" w:type="dxa"/>
            <w:gridSpan w:val="7"/>
            <w:shd w:val="clear" w:color="auto" w:fill="auto"/>
          </w:tcPr>
          <w:p w14:paraId="72CE70C6" w14:textId="77777777" w:rsidR="00DF3CF6" w:rsidRPr="00525986" w:rsidRDefault="00DF3CF6"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CĂN CỨ PHÁP LÝ</w:t>
            </w:r>
          </w:p>
        </w:tc>
      </w:tr>
      <w:tr w:rsidR="00525986" w:rsidRPr="00525986" w14:paraId="29276DBA" w14:textId="77777777" w:rsidTr="00AB44FE">
        <w:tc>
          <w:tcPr>
            <w:tcW w:w="2160" w:type="dxa"/>
            <w:shd w:val="clear" w:color="auto" w:fill="auto"/>
            <w:vAlign w:val="center"/>
          </w:tcPr>
          <w:p w14:paraId="6AD7E1FE"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Số văn bản</w:t>
            </w:r>
          </w:p>
        </w:tc>
        <w:tc>
          <w:tcPr>
            <w:tcW w:w="3805" w:type="dxa"/>
            <w:gridSpan w:val="3"/>
            <w:shd w:val="clear" w:color="auto" w:fill="auto"/>
            <w:vAlign w:val="center"/>
          </w:tcPr>
          <w:p w14:paraId="7705CF92"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Tên văn bản</w:t>
            </w:r>
          </w:p>
        </w:tc>
        <w:tc>
          <w:tcPr>
            <w:tcW w:w="1418" w:type="dxa"/>
            <w:shd w:val="clear" w:color="auto" w:fill="auto"/>
            <w:vAlign w:val="center"/>
          </w:tcPr>
          <w:p w14:paraId="34F90F72"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Ngày văn bản</w:t>
            </w:r>
          </w:p>
        </w:tc>
        <w:tc>
          <w:tcPr>
            <w:tcW w:w="1417" w:type="dxa"/>
            <w:shd w:val="clear" w:color="auto" w:fill="auto"/>
            <w:vAlign w:val="center"/>
          </w:tcPr>
          <w:p w14:paraId="51D2688C"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Ngày hiệu lực</w:t>
            </w:r>
          </w:p>
        </w:tc>
        <w:tc>
          <w:tcPr>
            <w:tcW w:w="1701" w:type="dxa"/>
            <w:shd w:val="clear" w:color="auto" w:fill="auto"/>
            <w:vAlign w:val="center"/>
          </w:tcPr>
          <w:p w14:paraId="10019E6D" w14:textId="77777777" w:rsidR="00DF3CF6" w:rsidRPr="00525986" w:rsidRDefault="00DF3CF6" w:rsidP="00AB44FE">
            <w:pPr>
              <w:jc w:val="center"/>
              <w:rPr>
                <w:b/>
                <w:color w:val="000000" w:themeColor="text1"/>
                <w:lang w:val="en-US" w:eastAsia="en-US"/>
              </w:rPr>
            </w:pPr>
            <w:r w:rsidRPr="00525986">
              <w:rPr>
                <w:b/>
                <w:color w:val="000000" w:themeColor="text1"/>
                <w:lang w:val="en-US" w:eastAsia="en-US"/>
              </w:rPr>
              <w:t>Cơ quan ban hành</w:t>
            </w:r>
          </w:p>
        </w:tc>
      </w:tr>
      <w:tr w:rsidR="00525986" w:rsidRPr="00525986" w14:paraId="51B3A145" w14:textId="77777777" w:rsidTr="00AB44FE">
        <w:tc>
          <w:tcPr>
            <w:tcW w:w="2160" w:type="dxa"/>
            <w:shd w:val="clear" w:color="auto" w:fill="auto"/>
          </w:tcPr>
          <w:p w14:paraId="68A93FE6" w14:textId="77777777" w:rsidR="00DF3CF6" w:rsidRPr="00525986" w:rsidRDefault="00DF3CF6" w:rsidP="00AB44FE">
            <w:pPr>
              <w:shd w:val="clear" w:color="auto" w:fill="FFFFFF"/>
              <w:rPr>
                <w:color w:val="000000" w:themeColor="text1"/>
                <w:shd w:val="clear" w:color="auto" w:fill="FFFFFF"/>
                <w:lang w:val="en-US" w:eastAsia="en-US"/>
              </w:rPr>
            </w:pPr>
          </w:p>
        </w:tc>
        <w:tc>
          <w:tcPr>
            <w:tcW w:w="3805" w:type="dxa"/>
            <w:gridSpan w:val="3"/>
            <w:shd w:val="clear" w:color="auto" w:fill="auto"/>
          </w:tcPr>
          <w:p w14:paraId="400557C3" w14:textId="77777777" w:rsidR="00DF3CF6" w:rsidRPr="00525986" w:rsidRDefault="00DF3CF6" w:rsidP="00AB44FE">
            <w:pPr>
              <w:ind w:left="99"/>
              <w:jc w:val="both"/>
              <w:rPr>
                <w:color w:val="000000" w:themeColor="text1"/>
                <w:lang w:val="en-US" w:eastAsia="en-US"/>
              </w:rPr>
            </w:pPr>
            <w:r w:rsidRPr="00525986">
              <w:rPr>
                <w:color w:val="000000" w:themeColor="text1"/>
                <w:lang w:val="en-US" w:eastAsia="en-US"/>
              </w:rPr>
              <w:t>- Thông tư số 75/2014/TT-BGTVT ngày 19/12/2014 của Bộ Giao thông vận tải quy định về đăng ký phương tiện thủy nội địa.</w:t>
            </w:r>
          </w:p>
          <w:p w14:paraId="28049B53" w14:textId="77777777" w:rsidR="00DF3CF6" w:rsidRPr="00525986" w:rsidRDefault="00DF3CF6" w:rsidP="00AB44FE">
            <w:pPr>
              <w:ind w:left="99"/>
              <w:jc w:val="both"/>
              <w:rPr>
                <w:color w:val="000000" w:themeColor="text1"/>
                <w:lang w:val="en-US" w:eastAsia="en-US"/>
              </w:rPr>
            </w:pPr>
            <w:r w:rsidRPr="00525986">
              <w:rPr>
                <w:color w:val="000000" w:themeColor="text1"/>
                <w:lang w:val="en-US" w:eastAsia="en-US"/>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53C77D91" w14:textId="77777777" w:rsidR="00DF3CF6" w:rsidRPr="00525986" w:rsidRDefault="00DF3CF6" w:rsidP="00AB44FE">
            <w:pPr>
              <w:shd w:val="clear" w:color="auto" w:fill="FFFFFF"/>
              <w:rPr>
                <w:color w:val="000000" w:themeColor="text1"/>
                <w:lang w:val="en-US" w:eastAsia="en-US"/>
              </w:rPr>
            </w:pPr>
            <w:r w:rsidRPr="00525986">
              <w:rPr>
                <w:color w:val="000000" w:themeColor="text1"/>
                <w:lang w:val="en-US" w:eastAsia="en-US"/>
              </w:rPr>
              <w:lastRenderedPageBreak/>
              <w:t>- Thông tư số 198/2016/TT-BTC</w:t>
            </w:r>
          </w:p>
          <w:p w14:paraId="27290948" w14:textId="77777777" w:rsidR="00DF3CF6" w:rsidRPr="00525986" w:rsidRDefault="00DF3CF6" w:rsidP="00AB44FE">
            <w:pPr>
              <w:shd w:val="clear" w:color="auto" w:fill="FFFFFF"/>
              <w:ind w:left="99"/>
              <w:jc w:val="both"/>
              <w:rPr>
                <w:color w:val="000000" w:themeColor="text1"/>
                <w:lang w:val="en-US" w:eastAsia="en-US"/>
              </w:rPr>
            </w:pPr>
            <w:r w:rsidRPr="00525986">
              <w:rPr>
                <w:color w:val="000000" w:themeColor="text1"/>
                <w:lang w:val="en-US" w:eastAsia="en-US"/>
              </w:rPr>
              <w:t>ngày 08/11/2016 của Bộ Tài chính quy định mức thu, chế độ thu, nộp, quản lý và sử dụng phí, lệ phí trong lĩnh vực đường thủy nội địa và đường sắt.</w:t>
            </w:r>
          </w:p>
          <w:p w14:paraId="09AF2E80" w14:textId="77777777" w:rsidR="00DF3CF6" w:rsidRPr="00525986" w:rsidRDefault="00DF3CF6" w:rsidP="00AB44FE">
            <w:pPr>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p w14:paraId="6C55CE52" w14:textId="20979714" w:rsidR="00AB44FE" w:rsidRPr="00525986" w:rsidRDefault="00AB44FE" w:rsidP="00AB44FE">
            <w:pPr>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418" w:type="dxa"/>
            <w:shd w:val="clear" w:color="auto" w:fill="auto"/>
          </w:tcPr>
          <w:p w14:paraId="32D8FE5A" w14:textId="77777777" w:rsidR="00DF3CF6" w:rsidRPr="00525986" w:rsidRDefault="00DF3CF6"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19/12/2014</w:t>
            </w:r>
          </w:p>
          <w:p w14:paraId="49A27F2A" w14:textId="77777777" w:rsidR="00DF3CF6" w:rsidRPr="00525986" w:rsidRDefault="00DF3CF6" w:rsidP="00AB44FE">
            <w:pPr>
              <w:rPr>
                <w:color w:val="000000" w:themeColor="text1"/>
                <w:lang w:val="en-US" w:eastAsia="en-US"/>
              </w:rPr>
            </w:pPr>
          </w:p>
          <w:p w14:paraId="79F53822" w14:textId="77777777" w:rsidR="00DF3CF6" w:rsidRPr="00525986" w:rsidRDefault="00DF3CF6" w:rsidP="00AB44FE">
            <w:pPr>
              <w:rPr>
                <w:color w:val="000000" w:themeColor="text1"/>
                <w:lang w:val="en-US" w:eastAsia="en-US"/>
              </w:rPr>
            </w:pPr>
          </w:p>
          <w:p w14:paraId="4F77744D" w14:textId="77777777" w:rsidR="00DF3CF6" w:rsidRPr="00525986" w:rsidRDefault="00DF3CF6" w:rsidP="00AB44FE">
            <w:pPr>
              <w:rPr>
                <w:color w:val="000000" w:themeColor="text1"/>
                <w:lang w:val="en-US" w:eastAsia="en-US"/>
              </w:rPr>
            </w:pPr>
          </w:p>
          <w:p w14:paraId="34B582DE" w14:textId="77777777" w:rsidR="00DF3CF6" w:rsidRPr="00525986" w:rsidRDefault="00DF3CF6" w:rsidP="00AB44FE">
            <w:pPr>
              <w:rPr>
                <w:color w:val="000000" w:themeColor="text1"/>
                <w:lang w:val="en-US" w:eastAsia="en-US"/>
              </w:rPr>
            </w:pPr>
            <w:r w:rsidRPr="00525986">
              <w:rPr>
                <w:color w:val="000000" w:themeColor="text1"/>
                <w:lang w:val="en-US" w:eastAsia="en-US"/>
              </w:rPr>
              <w:t>17/12/2024</w:t>
            </w:r>
          </w:p>
          <w:p w14:paraId="326A50C5" w14:textId="77777777" w:rsidR="00DF3CF6" w:rsidRPr="00525986" w:rsidRDefault="00DF3CF6" w:rsidP="00AB44FE">
            <w:pPr>
              <w:rPr>
                <w:color w:val="000000" w:themeColor="text1"/>
                <w:lang w:val="en-US" w:eastAsia="en-US"/>
              </w:rPr>
            </w:pPr>
          </w:p>
          <w:p w14:paraId="33A97267" w14:textId="77777777" w:rsidR="00DF3CF6" w:rsidRPr="00525986" w:rsidRDefault="00DF3CF6" w:rsidP="00AB44FE">
            <w:pPr>
              <w:rPr>
                <w:color w:val="000000" w:themeColor="text1"/>
                <w:lang w:val="en-US" w:eastAsia="en-US"/>
              </w:rPr>
            </w:pPr>
          </w:p>
          <w:p w14:paraId="0696B549" w14:textId="77777777" w:rsidR="00DF3CF6" w:rsidRPr="00525986" w:rsidRDefault="00DF3CF6" w:rsidP="00AB44FE">
            <w:pPr>
              <w:rPr>
                <w:color w:val="000000" w:themeColor="text1"/>
                <w:lang w:val="en-US" w:eastAsia="en-US"/>
              </w:rPr>
            </w:pPr>
          </w:p>
          <w:p w14:paraId="5EB55928" w14:textId="77777777" w:rsidR="00DF3CF6" w:rsidRPr="00525986" w:rsidRDefault="00DF3CF6" w:rsidP="00AB44FE">
            <w:pPr>
              <w:rPr>
                <w:color w:val="000000" w:themeColor="text1"/>
                <w:lang w:val="en-US" w:eastAsia="en-US"/>
              </w:rPr>
            </w:pPr>
          </w:p>
          <w:p w14:paraId="6E2A30BD" w14:textId="77777777" w:rsidR="00DF3CF6" w:rsidRPr="00525986" w:rsidRDefault="00DF3CF6" w:rsidP="00AB44FE">
            <w:pPr>
              <w:rPr>
                <w:color w:val="000000" w:themeColor="text1"/>
                <w:lang w:val="en-US" w:eastAsia="en-US"/>
              </w:rPr>
            </w:pPr>
          </w:p>
          <w:p w14:paraId="639CC15D" w14:textId="77777777" w:rsidR="00DF3CF6" w:rsidRPr="00525986" w:rsidRDefault="00DF3CF6" w:rsidP="00AB44FE">
            <w:pPr>
              <w:rPr>
                <w:color w:val="000000" w:themeColor="text1"/>
                <w:lang w:val="en-US" w:eastAsia="en-US"/>
              </w:rPr>
            </w:pPr>
          </w:p>
          <w:p w14:paraId="0FB2EC9F" w14:textId="77777777" w:rsidR="00DF3CF6" w:rsidRPr="00525986" w:rsidRDefault="00DF3CF6" w:rsidP="00AB44FE">
            <w:pPr>
              <w:rPr>
                <w:color w:val="000000" w:themeColor="text1"/>
                <w:lang w:val="en-US" w:eastAsia="en-US"/>
              </w:rPr>
            </w:pPr>
          </w:p>
          <w:p w14:paraId="5E2C4F73" w14:textId="77777777" w:rsidR="00DF3CF6" w:rsidRPr="00525986" w:rsidRDefault="00DF3CF6" w:rsidP="00AB44FE">
            <w:pPr>
              <w:rPr>
                <w:color w:val="000000" w:themeColor="text1"/>
                <w:lang w:val="en-US" w:eastAsia="en-US"/>
              </w:rPr>
            </w:pPr>
          </w:p>
          <w:p w14:paraId="64F0D7C0" w14:textId="77777777" w:rsidR="00DF3CF6" w:rsidRPr="00525986" w:rsidRDefault="00DF3CF6" w:rsidP="00AB44FE">
            <w:pPr>
              <w:rPr>
                <w:color w:val="000000" w:themeColor="text1"/>
                <w:lang w:val="en-US" w:eastAsia="en-US"/>
              </w:rPr>
            </w:pPr>
            <w:r w:rsidRPr="00525986">
              <w:rPr>
                <w:color w:val="000000" w:themeColor="text1"/>
                <w:lang w:val="en-US" w:eastAsia="en-US"/>
              </w:rPr>
              <w:t>08/11/2016</w:t>
            </w:r>
          </w:p>
          <w:p w14:paraId="0691CCF3" w14:textId="77777777" w:rsidR="00DF3CF6" w:rsidRPr="00525986" w:rsidRDefault="00DF3CF6" w:rsidP="00AB44FE">
            <w:pPr>
              <w:rPr>
                <w:color w:val="000000" w:themeColor="text1"/>
                <w:lang w:val="en-US" w:eastAsia="en-US"/>
              </w:rPr>
            </w:pPr>
          </w:p>
          <w:p w14:paraId="227044D8" w14:textId="77777777" w:rsidR="00DF3CF6" w:rsidRPr="00525986" w:rsidRDefault="00DF3CF6" w:rsidP="00AB44FE">
            <w:pPr>
              <w:rPr>
                <w:color w:val="000000" w:themeColor="text1"/>
                <w:lang w:val="en-US" w:eastAsia="en-US"/>
              </w:rPr>
            </w:pPr>
          </w:p>
          <w:p w14:paraId="480DDFA5" w14:textId="77777777" w:rsidR="00DF3CF6" w:rsidRPr="00525986" w:rsidRDefault="00DF3CF6" w:rsidP="00AB44FE">
            <w:pPr>
              <w:rPr>
                <w:color w:val="000000" w:themeColor="text1"/>
                <w:lang w:val="en-US" w:eastAsia="en-US"/>
              </w:rPr>
            </w:pPr>
          </w:p>
          <w:p w14:paraId="57499A3A" w14:textId="77777777" w:rsidR="00DF3CF6" w:rsidRPr="00525986" w:rsidRDefault="00DF3CF6" w:rsidP="00AB44FE">
            <w:pPr>
              <w:rPr>
                <w:color w:val="000000" w:themeColor="text1"/>
                <w:lang w:val="en-US" w:eastAsia="en-US"/>
              </w:rPr>
            </w:pPr>
          </w:p>
          <w:p w14:paraId="3DAE8261" w14:textId="77777777" w:rsidR="00DF3CF6" w:rsidRPr="00525986" w:rsidRDefault="00DF3CF6" w:rsidP="00AB44FE">
            <w:pPr>
              <w:rPr>
                <w:color w:val="000000" w:themeColor="text1"/>
                <w:lang w:val="en-US" w:eastAsia="en-US"/>
              </w:rPr>
            </w:pPr>
          </w:p>
          <w:p w14:paraId="6ACC9EE0" w14:textId="77777777" w:rsidR="00DF3CF6" w:rsidRPr="00525986" w:rsidRDefault="00DF3CF6" w:rsidP="00AB44FE">
            <w:pPr>
              <w:rPr>
                <w:color w:val="000000" w:themeColor="text1"/>
                <w:lang w:val="en-US" w:eastAsia="en-US"/>
              </w:rPr>
            </w:pPr>
          </w:p>
          <w:p w14:paraId="46F7D6D5" w14:textId="77777777" w:rsidR="00DF3CF6" w:rsidRPr="00525986" w:rsidRDefault="00DF3CF6" w:rsidP="00AB44FE">
            <w:pPr>
              <w:rPr>
                <w:color w:val="000000" w:themeColor="text1"/>
                <w:lang w:val="en-US" w:eastAsia="en-US"/>
              </w:rPr>
            </w:pPr>
          </w:p>
          <w:p w14:paraId="2CF9931B" w14:textId="77777777" w:rsidR="00DF3CF6" w:rsidRPr="00525986" w:rsidRDefault="00DF3CF6" w:rsidP="00AB44FE">
            <w:pPr>
              <w:rPr>
                <w:color w:val="000000" w:themeColor="text1"/>
                <w:lang w:val="en-US" w:eastAsia="en-US"/>
              </w:rPr>
            </w:pPr>
          </w:p>
          <w:p w14:paraId="7D8D3198" w14:textId="77777777" w:rsidR="00DF3CF6" w:rsidRPr="00525986" w:rsidRDefault="00DF3CF6" w:rsidP="00AB44FE">
            <w:pPr>
              <w:rPr>
                <w:color w:val="000000" w:themeColor="text1"/>
                <w:lang w:val="en-US" w:eastAsia="en-US"/>
              </w:rPr>
            </w:pPr>
          </w:p>
          <w:p w14:paraId="2CB49CAA" w14:textId="77777777" w:rsidR="00DF3CF6" w:rsidRPr="00525986" w:rsidRDefault="00DF3CF6" w:rsidP="00AB44FE">
            <w:pPr>
              <w:rPr>
                <w:color w:val="000000" w:themeColor="text1"/>
                <w:lang w:val="en-US" w:eastAsia="en-US"/>
              </w:rPr>
            </w:pPr>
          </w:p>
          <w:p w14:paraId="27EAF6C2" w14:textId="5CCB671A" w:rsidR="00DF3CF6" w:rsidRPr="00525986" w:rsidRDefault="00AB44FE" w:rsidP="00AB44FE">
            <w:pPr>
              <w:rPr>
                <w:color w:val="000000" w:themeColor="text1"/>
                <w:lang w:val="en-US" w:eastAsia="en-US"/>
              </w:rPr>
            </w:pPr>
            <w:r w:rsidRPr="00525986">
              <w:rPr>
                <w:color w:val="000000" w:themeColor="text1"/>
                <w:lang w:val="en-US" w:eastAsia="en-US"/>
              </w:rPr>
              <w:t>12/6/2025</w:t>
            </w:r>
          </w:p>
          <w:p w14:paraId="7C093183" w14:textId="77777777" w:rsidR="00DF3CF6" w:rsidRPr="00525986" w:rsidRDefault="00DF3CF6" w:rsidP="00AB44FE">
            <w:pPr>
              <w:rPr>
                <w:color w:val="000000" w:themeColor="text1"/>
                <w:lang w:val="en-US" w:eastAsia="en-US"/>
              </w:rPr>
            </w:pPr>
          </w:p>
          <w:p w14:paraId="07BD61E9" w14:textId="77777777" w:rsidR="00DF3CF6" w:rsidRPr="00525986" w:rsidRDefault="00DF3CF6" w:rsidP="00AB44FE">
            <w:pPr>
              <w:rPr>
                <w:color w:val="000000" w:themeColor="text1"/>
                <w:lang w:val="en-US" w:eastAsia="en-US"/>
              </w:rPr>
            </w:pPr>
          </w:p>
          <w:p w14:paraId="0761C9BE" w14:textId="77777777" w:rsidR="00DF3CF6" w:rsidRPr="00525986" w:rsidRDefault="00DF3CF6" w:rsidP="00AB44FE">
            <w:pPr>
              <w:rPr>
                <w:color w:val="000000" w:themeColor="text1"/>
                <w:lang w:val="en-US" w:eastAsia="en-US"/>
              </w:rPr>
            </w:pPr>
          </w:p>
          <w:p w14:paraId="4D8523F0" w14:textId="77777777" w:rsidR="00DF3CF6" w:rsidRPr="00525986" w:rsidRDefault="00DF3CF6" w:rsidP="00AB44FE">
            <w:pPr>
              <w:rPr>
                <w:color w:val="000000" w:themeColor="text1"/>
                <w:lang w:val="en-US" w:eastAsia="en-US"/>
              </w:rPr>
            </w:pPr>
          </w:p>
          <w:p w14:paraId="07C08495" w14:textId="77777777" w:rsidR="00DF3CF6" w:rsidRPr="00525986" w:rsidRDefault="00DF3CF6" w:rsidP="00AB44FE">
            <w:pPr>
              <w:rPr>
                <w:color w:val="000000" w:themeColor="text1"/>
                <w:lang w:val="en-US" w:eastAsia="en-US"/>
              </w:rPr>
            </w:pPr>
          </w:p>
          <w:p w14:paraId="7FAB0C29" w14:textId="77777777" w:rsidR="00DF3CF6" w:rsidRPr="00525986" w:rsidRDefault="00DF3CF6" w:rsidP="00AB44FE">
            <w:pPr>
              <w:rPr>
                <w:color w:val="000000" w:themeColor="text1"/>
                <w:lang w:val="en-US" w:eastAsia="en-US"/>
              </w:rPr>
            </w:pPr>
          </w:p>
          <w:p w14:paraId="5FFE7E66" w14:textId="77777777" w:rsidR="00DF3CF6" w:rsidRPr="00525986" w:rsidRDefault="00DF3CF6" w:rsidP="00AB44FE">
            <w:pPr>
              <w:rPr>
                <w:color w:val="000000" w:themeColor="text1"/>
                <w:lang w:val="en-US" w:eastAsia="en-US"/>
              </w:rPr>
            </w:pPr>
          </w:p>
          <w:p w14:paraId="4143F27C" w14:textId="77777777" w:rsidR="00DF3CF6" w:rsidRPr="00525986" w:rsidRDefault="00DF3CF6" w:rsidP="00AB44FE">
            <w:pPr>
              <w:jc w:val="center"/>
              <w:rPr>
                <w:color w:val="000000" w:themeColor="text1"/>
                <w:lang w:val="en-US" w:eastAsia="en-US"/>
              </w:rPr>
            </w:pPr>
          </w:p>
        </w:tc>
        <w:tc>
          <w:tcPr>
            <w:tcW w:w="1417" w:type="dxa"/>
            <w:shd w:val="clear" w:color="auto" w:fill="auto"/>
          </w:tcPr>
          <w:p w14:paraId="66BA5A4F" w14:textId="77777777" w:rsidR="00DF3CF6" w:rsidRPr="00525986" w:rsidRDefault="00DF3CF6"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15/02/2015</w:t>
            </w:r>
          </w:p>
          <w:p w14:paraId="16276BAF" w14:textId="77777777" w:rsidR="00DF3CF6" w:rsidRPr="00525986" w:rsidRDefault="00DF3CF6" w:rsidP="00AB44FE">
            <w:pPr>
              <w:rPr>
                <w:color w:val="000000" w:themeColor="text1"/>
                <w:lang w:val="en-US" w:eastAsia="en-US"/>
              </w:rPr>
            </w:pPr>
          </w:p>
          <w:p w14:paraId="015ACA08" w14:textId="77777777" w:rsidR="00DF3CF6" w:rsidRPr="00525986" w:rsidRDefault="00DF3CF6" w:rsidP="00AB44FE">
            <w:pPr>
              <w:rPr>
                <w:color w:val="000000" w:themeColor="text1"/>
                <w:lang w:val="en-US" w:eastAsia="en-US"/>
              </w:rPr>
            </w:pPr>
          </w:p>
          <w:p w14:paraId="130543E4" w14:textId="77777777" w:rsidR="00DF3CF6" w:rsidRPr="00525986" w:rsidRDefault="00DF3CF6" w:rsidP="00AB44FE">
            <w:pPr>
              <w:rPr>
                <w:color w:val="000000" w:themeColor="text1"/>
                <w:lang w:val="en-US" w:eastAsia="en-US"/>
              </w:rPr>
            </w:pPr>
          </w:p>
          <w:p w14:paraId="4C0A3109" w14:textId="77777777" w:rsidR="00DF3CF6" w:rsidRPr="00525986" w:rsidRDefault="00DF3CF6" w:rsidP="00AB44FE">
            <w:pPr>
              <w:rPr>
                <w:color w:val="000000" w:themeColor="text1"/>
                <w:lang w:val="en-US" w:eastAsia="en-US"/>
              </w:rPr>
            </w:pPr>
            <w:r w:rsidRPr="00525986">
              <w:rPr>
                <w:color w:val="000000" w:themeColor="text1"/>
                <w:shd w:val="clear" w:color="auto" w:fill="FFFFFF"/>
                <w:lang w:val="en-US" w:eastAsia="en-US"/>
              </w:rPr>
              <w:t>01/03/2025</w:t>
            </w:r>
          </w:p>
          <w:p w14:paraId="3E07F5E2" w14:textId="77777777" w:rsidR="00DF3CF6" w:rsidRPr="00525986" w:rsidRDefault="00DF3CF6" w:rsidP="00AB44FE">
            <w:pPr>
              <w:rPr>
                <w:color w:val="000000" w:themeColor="text1"/>
                <w:lang w:val="en-US" w:eastAsia="en-US"/>
              </w:rPr>
            </w:pPr>
          </w:p>
          <w:p w14:paraId="5270A589" w14:textId="77777777" w:rsidR="00DF3CF6" w:rsidRPr="00525986" w:rsidRDefault="00DF3CF6" w:rsidP="00AB44FE">
            <w:pPr>
              <w:rPr>
                <w:color w:val="000000" w:themeColor="text1"/>
                <w:lang w:val="en-US" w:eastAsia="en-US"/>
              </w:rPr>
            </w:pPr>
          </w:p>
          <w:p w14:paraId="468B48B8" w14:textId="77777777" w:rsidR="00DF3CF6" w:rsidRPr="00525986" w:rsidRDefault="00DF3CF6" w:rsidP="00AB44FE">
            <w:pPr>
              <w:rPr>
                <w:color w:val="000000" w:themeColor="text1"/>
                <w:lang w:val="en-US" w:eastAsia="en-US"/>
              </w:rPr>
            </w:pPr>
          </w:p>
          <w:p w14:paraId="68718D6A" w14:textId="77777777" w:rsidR="00DF3CF6" w:rsidRPr="00525986" w:rsidRDefault="00DF3CF6" w:rsidP="00AB44FE">
            <w:pPr>
              <w:rPr>
                <w:color w:val="000000" w:themeColor="text1"/>
                <w:lang w:val="en-US" w:eastAsia="en-US"/>
              </w:rPr>
            </w:pPr>
          </w:p>
          <w:p w14:paraId="674AFBCA" w14:textId="77777777" w:rsidR="00DF3CF6" w:rsidRPr="00525986" w:rsidRDefault="00DF3CF6" w:rsidP="00AB44FE">
            <w:pPr>
              <w:rPr>
                <w:color w:val="000000" w:themeColor="text1"/>
                <w:lang w:val="en-US" w:eastAsia="en-US"/>
              </w:rPr>
            </w:pPr>
          </w:p>
          <w:p w14:paraId="42AA5DE2" w14:textId="77777777" w:rsidR="00DF3CF6" w:rsidRPr="00525986" w:rsidRDefault="00DF3CF6" w:rsidP="00AB44FE">
            <w:pPr>
              <w:rPr>
                <w:color w:val="000000" w:themeColor="text1"/>
                <w:lang w:val="en-US" w:eastAsia="en-US"/>
              </w:rPr>
            </w:pPr>
          </w:p>
          <w:p w14:paraId="1CE0775A" w14:textId="77777777" w:rsidR="00DF3CF6" w:rsidRPr="00525986" w:rsidRDefault="00DF3CF6" w:rsidP="00AB44FE">
            <w:pPr>
              <w:jc w:val="center"/>
              <w:rPr>
                <w:color w:val="000000" w:themeColor="text1"/>
                <w:lang w:val="en-US" w:eastAsia="en-US"/>
              </w:rPr>
            </w:pPr>
          </w:p>
          <w:p w14:paraId="6A4F7FC6" w14:textId="77777777" w:rsidR="00DF3CF6" w:rsidRPr="00525986" w:rsidRDefault="00DF3CF6" w:rsidP="00AB44FE">
            <w:pPr>
              <w:jc w:val="center"/>
              <w:rPr>
                <w:color w:val="000000" w:themeColor="text1"/>
                <w:lang w:val="en-US" w:eastAsia="en-US"/>
              </w:rPr>
            </w:pPr>
          </w:p>
          <w:p w14:paraId="06E5C518" w14:textId="77777777" w:rsidR="00DF3CF6" w:rsidRPr="00525986" w:rsidRDefault="00DF3CF6" w:rsidP="00AB44FE">
            <w:pPr>
              <w:rPr>
                <w:color w:val="000000" w:themeColor="text1"/>
                <w:lang w:val="en-US" w:eastAsia="en-US"/>
              </w:rPr>
            </w:pPr>
            <w:r w:rsidRPr="00525986">
              <w:rPr>
                <w:color w:val="000000" w:themeColor="text1"/>
                <w:lang w:val="en-US" w:eastAsia="en-US"/>
              </w:rPr>
              <w:t>01/01/2017</w:t>
            </w:r>
          </w:p>
          <w:p w14:paraId="37C6EE5B" w14:textId="77777777" w:rsidR="00DF3CF6" w:rsidRPr="00525986" w:rsidRDefault="00DF3CF6" w:rsidP="00AB44FE">
            <w:pPr>
              <w:rPr>
                <w:color w:val="000000" w:themeColor="text1"/>
                <w:lang w:val="en-US" w:eastAsia="en-US"/>
              </w:rPr>
            </w:pPr>
          </w:p>
          <w:p w14:paraId="65B2DB38" w14:textId="77777777" w:rsidR="00DF3CF6" w:rsidRPr="00525986" w:rsidRDefault="00DF3CF6" w:rsidP="00AB44FE">
            <w:pPr>
              <w:rPr>
                <w:color w:val="000000" w:themeColor="text1"/>
                <w:lang w:val="en-US" w:eastAsia="en-US"/>
              </w:rPr>
            </w:pPr>
          </w:p>
          <w:p w14:paraId="1990DC19" w14:textId="77777777" w:rsidR="00DF3CF6" w:rsidRPr="00525986" w:rsidRDefault="00DF3CF6" w:rsidP="00AB44FE">
            <w:pPr>
              <w:rPr>
                <w:color w:val="000000" w:themeColor="text1"/>
                <w:lang w:val="en-US" w:eastAsia="en-US"/>
              </w:rPr>
            </w:pPr>
          </w:p>
          <w:p w14:paraId="65585C02" w14:textId="77777777" w:rsidR="00DF3CF6" w:rsidRPr="00525986" w:rsidRDefault="00DF3CF6" w:rsidP="00AB44FE">
            <w:pPr>
              <w:rPr>
                <w:color w:val="000000" w:themeColor="text1"/>
                <w:lang w:val="en-US" w:eastAsia="en-US"/>
              </w:rPr>
            </w:pPr>
          </w:p>
          <w:p w14:paraId="09CEAA06" w14:textId="77777777" w:rsidR="00DF3CF6" w:rsidRPr="00525986" w:rsidRDefault="00DF3CF6" w:rsidP="00AB44FE">
            <w:pPr>
              <w:rPr>
                <w:color w:val="000000" w:themeColor="text1"/>
                <w:lang w:val="en-US" w:eastAsia="en-US"/>
              </w:rPr>
            </w:pPr>
          </w:p>
          <w:p w14:paraId="585D4DDE" w14:textId="77777777" w:rsidR="00DF3CF6" w:rsidRPr="00525986" w:rsidRDefault="00DF3CF6" w:rsidP="00AB44FE">
            <w:pPr>
              <w:rPr>
                <w:color w:val="000000" w:themeColor="text1"/>
                <w:lang w:val="en-US" w:eastAsia="en-US"/>
              </w:rPr>
            </w:pPr>
          </w:p>
          <w:p w14:paraId="0E812581" w14:textId="77777777" w:rsidR="00DF3CF6" w:rsidRPr="00525986" w:rsidRDefault="00DF3CF6" w:rsidP="00AB44FE">
            <w:pPr>
              <w:rPr>
                <w:color w:val="000000" w:themeColor="text1"/>
                <w:lang w:val="en-US" w:eastAsia="en-US"/>
              </w:rPr>
            </w:pPr>
          </w:p>
          <w:p w14:paraId="0B886FE7" w14:textId="77777777" w:rsidR="00DF3CF6" w:rsidRPr="00525986" w:rsidRDefault="00DF3CF6" w:rsidP="00AB44FE">
            <w:pPr>
              <w:rPr>
                <w:color w:val="000000" w:themeColor="text1"/>
                <w:lang w:val="en-US" w:eastAsia="en-US"/>
              </w:rPr>
            </w:pPr>
          </w:p>
          <w:p w14:paraId="0C39A093" w14:textId="77777777" w:rsidR="00DF3CF6" w:rsidRPr="00525986" w:rsidRDefault="00DF3CF6" w:rsidP="00AB44FE">
            <w:pPr>
              <w:jc w:val="center"/>
              <w:rPr>
                <w:color w:val="000000" w:themeColor="text1"/>
                <w:lang w:val="en-US" w:eastAsia="en-US"/>
              </w:rPr>
            </w:pPr>
          </w:p>
          <w:p w14:paraId="19D1EEF6" w14:textId="77777777" w:rsidR="00DF3CF6" w:rsidRPr="00525986" w:rsidRDefault="00DF3CF6" w:rsidP="00AB44FE">
            <w:pPr>
              <w:jc w:val="center"/>
              <w:rPr>
                <w:color w:val="000000" w:themeColor="text1"/>
                <w:lang w:val="en-US" w:eastAsia="en-US"/>
              </w:rPr>
            </w:pPr>
          </w:p>
          <w:p w14:paraId="25C918C1" w14:textId="5C4FE62A" w:rsidR="00DF3CF6" w:rsidRPr="00525986" w:rsidRDefault="00AB44FE" w:rsidP="00AB44FE">
            <w:pPr>
              <w:rPr>
                <w:color w:val="000000" w:themeColor="text1"/>
                <w:lang w:val="en-US" w:eastAsia="en-US"/>
              </w:rPr>
            </w:pPr>
            <w:r w:rsidRPr="00525986">
              <w:rPr>
                <w:color w:val="000000" w:themeColor="text1"/>
                <w:lang w:val="en-US" w:eastAsia="en-US"/>
              </w:rPr>
              <w:t>01/7/2025</w:t>
            </w:r>
          </w:p>
          <w:p w14:paraId="2EC75F3C" w14:textId="77777777" w:rsidR="00DF3CF6" w:rsidRPr="00525986" w:rsidRDefault="00DF3CF6" w:rsidP="00AB44FE">
            <w:pPr>
              <w:rPr>
                <w:color w:val="000000" w:themeColor="text1"/>
                <w:lang w:val="en-US" w:eastAsia="en-US"/>
              </w:rPr>
            </w:pPr>
          </w:p>
          <w:p w14:paraId="319D4056" w14:textId="77777777" w:rsidR="00DF3CF6" w:rsidRPr="00525986" w:rsidRDefault="00DF3CF6" w:rsidP="00AB44FE">
            <w:pPr>
              <w:rPr>
                <w:color w:val="000000" w:themeColor="text1"/>
                <w:lang w:val="en-US" w:eastAsia="en-US"/>
              </w:rPr>
            </w:pPr>
          </w:p>
          <w:p w14:paraId="78B9FE47" w14:textId="77777777" w:rsidR="00DF3CF6" w:rsidRPr="00525986" w:rsidRDefault="00DF3CF6" w:rsidP="00AB44FE">
            <w:pPr>
              <w:rPr>
                <w:color w:val="000000" w:themeColor="text1"/>
                <w:lang w:val="en-US" w:eastAsia="en-US"/>
              </w:rPr>
            </w:pPr>
          </w:p>
          <w:p w14:paraId="125CDE3C" w14:textId="77777777" w:rsidR="00DF3CF6" w:rsidRPr="00525986" w:rsidRDefault="00DF3CF6" w:rsidP="00AB44FE">
            <w:pPr>
              <w:rPr>
                <w:color w:val="000000" w:themeColor="text1"/>
                <w:lang w:val="en-US" w:eastAsia="en-US"/>
              </w:rPr>
            </w:pPr>
          </w:p>
          <w:p w14:paraId="0FC661C4" w14:textId="77777777" w:rsidR="00DF3CF6" w:rsidRPr="00525986" w:rsidRDefault="00DF3CF6" w:rsidP="00AB44FE">
            <w:pPr>
              <w:rPr>
                <w:color w:val="000000" w:themeColor="text1"/>
                <w:lang w:val="en-US" w:eastAsia="en-US"/>
              </w:rPr>
            </w:pPr>
          </w:p>
          <w:p w14:paraId="48A157FF" w14:textId="77777777" w:rsidR="00DF3CF6" w:rsidRPr="00525986" w:rsidRDefault="00DF3CF6" w:rsidP="00AB44FE">
            <w:pPr>
              <w:rPr>
                <w:color w:val="000000" w:themeColor="text1"/>
                <w:lang w:val="en-US" w:eastAsia="en-US"/>
              </w:rPr>
            </w:pPr>
          </w:p>
          <w:p w14:paraId="70B9A986" w14:textId="77777777" w:rsidR="00DF3CF6" w:rsidRPr="00525986" w:rsidRDefault="00DF3CF6" w:rsidP="00AB44FE">
            <w:pPr>
              <w:rPr>
                <w:color w:val="000000" w:themeColor="text1"/>
                <w:lang w:val="en-US" w:eastAsia="en-US"/>
              </w:rPr>
            </w:pPr>
          </w:p>
          <w:p w14:paraId="1DA97C5B" w14:textId="77777777" w:rsidR="00DF3CF6" w:rsidRPr="00525986" w:rsidRDefault="00DF3CF6" w:rsidP="00AB44FE">
            <w:pPr>
              <w:rPr>
                <w:color w:val="000000" w:themeColor="text1"/>
                <w:lang w:val="en-US" w:eastAsia="en-US"/>
              </w:rPr>
            </w:pPr>
          </w:p>
        </w:tc>
        <w:tc>
          <w:tcPr>
            <w:tcW w:w="1701" w:type="dxa"/>
            <w:shd w:val="clear" w:color="auto" w:fill="auto"/>
          </w:tcPr>
          <w:p w14:paraId="0A148082" w14:textId="77777777" w:rsidR="00DF3CF6" w:rsidRPr="00525986" w:rsidRDefault="00DF3CF6" w:rsidP="00AB44FE">
            <w:pPr>
              <w:shd w:val="clear" w:color="auto" w:fill="FFFFFF"/>
              <w:jc w:val="both"/>
              <w:rPr>
                <w:color w:val="000000" w:themeColor="text1"/>
                <w:shd w:val="clear" w:color="auto" w:fill="FFFFFF"/>
                <w:lang w:val="en-US" w:eastAsia="en-US"/>
              </w:rPr>
            </w:pPr>
            <w:r w:rsidRPr="00525986">
              <w:rPr>
                <w:color w:val="000000" w:themeColor="text1"/>
                <w:lang w:val="en-US" w:eastAsia="en-US"/>
              </w:rPr>
              <w:lastRenderedPageBreak/>
              <w:t>Bộ Giao thông vận tải</w:t>
            </w:r>
          </w:p>
          <w:p w14:paraId="4F92BFB6" w14:textId="77777777" w:rsidR="00DF3CF6" w:rsidRPr="00525986" w:rsidRDefault="00DF3CF6" w:rsidP="00AB44FE">
            <w:pPr>
              <w:rPr>
                <w:color w:val="000000" w:themeColor="text1"/>
                <w:lang w:val="en-US" w:eastAsia="en-US"/>
              </w:rPr>
            </w:pPr>
          </w:p>
          <w:p w14:paraId="4BD183B5" w14:textId="77777777" w:rsidR="00DF3CF6" w:rsidRPr="00525986" w:rsidRDefault="00DF3CF6" w:rsidP="00AB44FE">
            <w:pPr>
              <w:rPr>
                <w:color w:val="000000" w:themeColor="text1"/>
                <w:lang w:val="en-US" w:eastAsia="en-US"/>
              </w:rPr>
            </w:pPr>
          </w:p>
          <w:p w14:paraId="3FB68162" w14:textId="77777777" w:rsidR="00DF3CF6" w:rsidRPr="00525986" w:rsidRDefault="00DF3CF6" w:rsidP="00AB44FE">
            <w:pPr>
              <w:rPr>
                <w:color w:val="000000" w:themeColor="text1"/>
                <w:lang w:val="en-US" w:eastAsia="en-US"/>
              </w:rPr>
            </w:pPr>
            <w:r w:rsidRPr="00525986">
              <w:rPr>
                <w:color w:val="000000" w:themeColor="text1"/>
                <w:lang w:val="en-US" w:eastAsia="en-US"/>
              </w:rPr>
              <w:t>Bộ Giao thông vận tải</w:t>
            </w:r>
          </w:p>
          <w:p w14:paraId="578E6325" w14:textId="77777777" w:rsidR="00DF3CF6" w:rsidRPr="00525986" w:rsidRDefault="00DF3CF6" w:rsidP="00AB44FE">
            <w:pPr>
              <w:rPr>
                <w:color w:val="000000" w:themeColor="text1"/>
                <w:lang w:val="en-US" w:eastAsia="en-US"/>
              </w:rPr>
            </w:pPr>
          </w:p>
          <w:p w14:paraId="0C7E546B" w14:textId="77777777" w:rsidR="00DF3CF6" w:rsidRPr="00525986" w:rsidRDefault="00DF3CF6" w:rsidP="00AB44FE">
            <w:pPr>
              <w:rPr>
                <w:color w:val="000000" w:themeColor="text1"/>
                <w:lang w:val="en-US" w:eastAsia="en-US"/>
              </w:rPr>
            </w:pPr>
          </w:p>
          <w:p w14:paraId="65793568" w14:textId="77777777" w:rsidR="00DF3CF6" w:rsidRPr="00525986" w:rsidRDefault="00DF3CF6" w:rsidP="00AB44FE">
            <w:pPr>
              <w:rPr>
                <w:color w:val="000000" w:themeColor="text1"/>
                <w:lang w:val="en-US" w:eastAsia="en-US"/>
              </w:rPr>
            </w:pPr>
          </w:p>
          <w:p w14:paraId="7602BAE2" w14:textId="77777777" w:rsidR="00DF3CF6" w:rsidRPr="00525986" w:rsidRDefault="00DF3CF6" w:rsidP="00AB44FE">
            <w:pPr>
              <w:jc w:val="center"/>
              <w:rPr>
                <w:color w:val="000000" w:themeColor="text1"/>
                <w:lang w:val="en-US" w:eastAsia="en-US"/>
              </w:rPr>
            </w:pPr>
          </w:p>
          <w:p w14:paraId="61C863B7" w14:textId="77777777" w:rsidR="00DF3CF6" w:rsidRPr="00525986" w:rsidRDefault="00DF3CF6" w:rsidP="00AB44FE">
            <w:pPr>
              <w:jc w:val="center"/>
              <w:rPr>
                <w:color w:val="000000" w:themeColor="text1"/>
                <w:lang w:val="en-US" w:eastAsia="en-US"/>
              </w:rPr>
            </w:pPr>
          </w:p>
          <w:p w14:paraId="5FA647CF" w14:textId="77777777" w:rsidR="00DF3CF6" w:rsidRPr="00525986" w:rsidRDefault="00DF3CF6" w:rsidP="00AB44FE">
            <w:pPr>
              <w:rPr>
                <w:color w:val="000000" w:themeColor="text1"/>
                <w:lang w:val="en-US" w:eastAsia="en-US"/>
              </w:rPr>
            </w:pPr>
          </w:p>
          <w:p w14:paraId="091DB25C" w14:textId="77777777" w:rsidR="00DF3CF6" w:rsidRPr="00525986" w:rsidRDefault="00DF3CF6" w:rsidP="00AB44FE">
            <w:pPr>
              <w:rPr>
                <w:color w:val="000000" w:themeColor="text1"/>
                <w:lang w:val="en-US" w:eastAsia="en-US"/>
              </w:rPr>
            </w:pPr>
          </w:p>
          <w:p w14:paraId="535024F3" w14:textId="77777777" w:rsidR="00DF3CF6" w:rsidRPr="00525986" w:rsidRDefault="00DF3CF6" w:rsidP="00AB44FE">
            <w:pPr>
              <w:rPr>
                <w:color w:val="000000" w:themeColor="text1"/>
                <w:lang w:val="en-US" w:eastAsia="en-US"/>
              </w:rPr>
            </w:pPr>
            <w:r w:rsidRPr="00525986">
              <w:rPr>
                <w:color w:val="000000" w:themeColor="text1"/>
                <w:lang w:val="en-US" w:eastAsia="en-US"/>
              </w:rPr>
              <w:t>Bộ Tài chính</w:t>
            </w:r>
          </w:p>
          <w:p w14:paraId="44A65A97" w14:textId="77777777" w:rsidR="00DF3CF6" w:rsidRPr="00525986" w:rsidRDefault="00DF3CF6" w:rsidP="00AB44FE">
            <w:pPr>
              <w:rPr>
                <w:color w:val="000000" w:themeColor="text1"/>
                <w:lang w:val="en-US" w:eastAsia="en-US"/>
              </w:rPr>
            </w:pPr>
          </w:p>
          <w:p w14:paraId="3CEE244E" w14:textId="77777777" w:rsidR="00DF3CF6" w:rsidRPr="00525986" w:rsidRDefault="00DF3CF6" w:rsidP="00AB44FE">
            <w:pPr>
              <w:rPr>
                <w:color w:val="000000" w:themeColor="text1"/>
                <w:lang w:val="en-US" w:eastAsia="en-US"/>
              </w:rPr>
            </w:pPr>
          </w:p>
          <w:p w14:paraId="16F388D3" w14:textId="77777777" w:rsidR="00DF3CF6" w:rsidRPr="00525986" w:rsidRDefault="00DF3CF6" w:rsidP="00AB44FE">
            <w:pPr>
              <w:rPr>
                <w:color w:val="000000" w:themeColor="text1"/>
                <w:lang w:val="en-US" w:eastAsia="en-US"/>
              </w:rPr>
            </w:pPr>
          </w:p>
          <w:p w14:paraId="17D4BAE1" w14:textId="77777777" w:rsidR="00DF3CF6" w:rsidRPr="00525986" w:rsidRDefault="00DF3CF6" w:rsidP="00AB44FE">
            <w:pPr>
              <w:rPr>
                <w:color w:val="000000" w:themeColor="text1"/>
                <w:lang w:val="en-US" w:eastAsia="en-US"/>
              </w:rPr>
            </w:pPr>
          </w:p>
          <w:p w14:paraId="5712145E" w14:textId="77777777" w:rsidR="00DF3CF6" w:rsidRPr="00525986" w:rsidRDefault="00DF3CF6" w:rsidP="00AB44FE">
            <w:pPr>
              <w:rPr>
                <w:color w:val="000000" w:themeColor="text1"/>
                <w:lang w:val="en-US" w:eastAsia="en-US"/>
              </w:rPr>
            </w:pPr>
          </w:p>
          <w:p w14:paraId="6BA430B0" w14:textId="77777777" w:rsidR="00DF3CF6" w:rsidRPr="00525986" w:rsidRDefault="00DF3CF6" w:rsidP="00AB44FE">
            <w:pPr>
              <w:rPr>
                <w:color w:val="000000" w:themeColor="text1"/>
                <w:lang w:val="en-US" w:eastAsia="en-US"/>
              </w:rPr>
            </w:pPr>
          </w:p>
          <w:p w14:paraId="14ECC846" w14:textId="77777777" w:rsidR="00DF3CF6" w:rsidRPr="00525986" w:rsidRDefault="00DF3CF6" w:rsidP="00AB44FE">
            <w:pPr>
              <w:rPr>
                <w:color w:val="000000" w:themeColor="text1"/>
                <w:lang w:val="en-US" w:eastAsia="en-US"/>
              </w:rPr>
            </w:pPr>
          </w:p>
          <w:p w14:paraId="5ACBF47A" w14:textId="77777777" w:rsidR="00DF3CF6" w:rsidRPr="00525986" w:rsidRDefault="00DF3CF6" w:rsidP="00AB44FE">
            <w:pPr>
              <w:rPr>
                <w:color w:val="000000" w:themeColor="text1"/>
                <w:lang w:val="en-US" w:eastAsia="en-US"/>
              </w:rPr>
            </w:pPr>
          </w:p>
          <w:p w14:paraId="5D6EDE5C" w14:textId="77777777" w:rsidR="00DF3CF6" w:rsidRPr="00525986" w:rsidRDefault="00DF3CF6" w:rsidP="00AB44FE">
            <w:pPr>
              <w:jc w:val="center"/>
              <w:rPr>
                <w:color w:val="000000" w:themeColor="text1"/>
                <w:lang w:val="en-US" w:eastAsia="en-US"/>
              </w:rPr>
            </w:pPr>
          </w:p>
          <w:p w14:paraId="01555ACC" w14:textId="77777777" w:rsidR="00DF3CF6" w:rsidRPr="00525986" w:rsidRDefault="00DF3CF6" w:rsidP="00AB44FE">
            <w:pPr>
              <w:jc w:val="center"/>
              <w:rPr>
                <w:color w:val="000000" w:themeColor="text1"/>
                <w:lang w:val="en-US" w:eastAsia="en-US"/>
              </w:rPr>
            </w:pPr>
          </w:p>
          <w:p w14:paraId="428902C0" w14:textId="56AE2654" w:rsidR="00DF3CF6" w:rsidRPr="00525986" w:rsidRDefault="00FE106F" w:rsidP="00AB44FE">
            <w:pPr>
              <w:rPr>
                <w:color w:val="000000" w:themeColor="text1"/>
                <w:lang w:val="en-US" w:eastAsia="en-US"/>
              </w:rPr>
            </w:pPr>
            <w:r w:rsidRPr="00525986">
              <w:rPr>
                <w:color w:val="000000" w:themeColor="text1"/>
                <w:lang w:val="en-US" w:eastAsia="en-US"/>
              </w:rPr>
              <w:t>Chính phủ</w:t>
            </w:r>
          </w:p>
          <w:p w14:paraId="1D3B53E6" w14:textId="77777777" w:rsidR="00DF3CF6" w:rsidRPr="00525986" w:rsidRDefault="00DF3CF6" w:rsidP="00AB44FE">
            <w:pPr>
              <w:rPr>
                <w:color w:val="000000" w:themeColor="text1"/>
                <w:lang w:val="en-US" w:eastAsia="en-US"/>
              </w:rPr>
            </w:pPr>
          </w:p>
          <w:p w14:paraId="080E5CD3" w14:textId="77777777" w:rsidR="00DF3CF6" w:rsidRPr="00525986" w:rsidRDefault="00DF3CF6" w:rsidP="00AB44FE">
            <w:pPr>
              <w:rPr>
                <w:color w:val="000000" w:themeColor="text1"/>
                <w:lang w:val="en-US" w:eastAsia="en-US"/>
              </w:rPr>
            </w:pPr>
          </w:p>
          <w:p w14:paraId="2A0BBBF5" w14:textId="77777777" w:rsidR="00DF3CF6" w:rsidRPr="00525986" w:rsidRDefault="00DF3CF6" w:rsidP="00AB44FE">
            <w:pPr>
              <w:rPr>
                <w:color w:val="000000" w:themeColor="text1"/>
                <w:lang w:val="en-US" w:eastAsia="en-US"/>
              </w:rPr>
            </w:pPr>
          </w:p>
          <w:p w14:paraId="1F366D6A" w14:textId="77777777" w:rsidR="00DF3CF6" w:rsidRPr="00525986" w:rsidRDefault="00DF3CF6" w:rsidP="00AB44FE">
            <w:pPr>
              <w:rPr>
                <w:color w:val="000000" w:themeColor="text1"/>
                <w:lang w:val="en-US" w:eastAsia="en-US"/>
              </w:rPr>
            </w:pPr>
          </w:p>
          <w:p w14:paraId="061032F5" w14:textId="77777777" w:rsidR="00DF3CF6" w:rsidRPr="00525986" w:rsidRDefault="00DF3CF6" w:rsidP="00AB44FE">
            <w:pPr>
              <w:rPr>
                <w:color w:val="000000" w:themeColor="text1"/>
                <w:lang w:val="en-US" w:eastAsia="en-US"/>
              </w:rPr>
            </w:pPr>
          </w:p>
          <w:p w14:paraId="367FA45E" w14:textId="77777777" w:rsidR="00DF3CF6" w:rsidRPr="00525986" w:rsidRDefault="00DF3CF6" w:rsidP="00AB44FE">
            <w:pPr>
              <w:rPr>
                <w:color w:val="000000" w:themeColor="text1"/>
                <w:lang w:val="en-US" w:eastAsia="en-US"/>
              </w:rPr>
            </w:pPr>
          </w:p>
          <w:p w14:paraId="59D168F0" w14:textId="77777777" w:rsidR="00DF3CF6" w:rsidRPr="00525986" w:rsidRDefault="00DF3CF6" w:rsidP="00AB44FE">
            <w:pPr>
              <w:jc w:val="center"/>
              <w:rPr>
                <w:color w:val="000000" w:themeColor="text1"/>
                <w:lang w:val="en-US" w:eastAsia="en-US"/>
              </w:rPr>
            </w:pPr>
          </w:p>
        </w:tc>
      </w:tr>
      <w:tr w:rsidR="00525986" w:rsidRPr="00525986" w14:paraId="0D8C8B20" w14:textId="77777777" w:rsidTr="00AB44FE">
        <w:tc>
          <w:tcPr>
            <w:tcW w:w="2160" w:type="dxa"/>
            <w:shd w:val="clear" w:color="auto" w:fill="auto"/>
          </w:tcPr>
          <w:p w14:paraId="733EA4FC" w14:textId="77777777" w:rsidR="00DF3CF6" w:rsidRPr="00525986" w:rsidRDefault="00DF3CF6" w:rsidP="00AB44FE">
            <w:pPr>
              <w:shd w:val="clear" w:color="auto" w:fill="FFFFFF"/>
              <w:rPr>
                <w:color w:val="000000" w:themeColor="text1"/>
                <w:lang w:val="nb-NO" w:eastAsia="en-US"/>
              </w:rPr>
            </w:pPr>
            <w:r w:rsidRPr="00525986">
              <w:rPr>
                <w:color w:val="000000" w:themeColor="text1"/>
                <w:lang w:val="nb-NO" w:eastAsia="en-US"/>
              </w:rPr>
              <w:lastRenderedPageBreak/>
              <w:t>.......</w:t>
            </w:r>
          </w:p>
        </w:tc>
        <w:tc>
          <w:tcPr>
            <w:tcW w:w="3805" w:type="dxa"/>
            <w:gridSpan w:val="3"/>
            <w:shd w:val="clear" w:color="auto" w:fill="auto"/>
          </w:tcPr>
          <w:p w14:paraId="454C5E58" w14:textId="77777777" w:rsidR="00DF3CF6" w:rsidRPr="00525986" w:rsidRDefault="00DF3CF6"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8" w:type="dxa"/>
            <w:shd w:val="clear" w:color="auto" w:fill="auto"/>
          </w:tcPr>
          <w:p w14:paraId="1DCC271E" w14:textId="77777777" w:rsidR="00DF3CF6" w:rsidRPr="00525986" w:rsidRDefault="00DF3CF6"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7" w:type="dxa"/>
            <w:shd w:val="clear" w:color="auto" w:fill="auto"/>
          </w:tcPr>
          <w:p w14:paraId="3C0578E0" w14:textId="77777777" w:rsidR="00DF3CF6" w:rsidRPr="00525986" w:rsidRDefault="00DF3CF6" w:rsidP="00AB44FE">
            <w:pPr>
              <w:shd w:val="clear" w:color="auto" w:fill="FFFFFF"/>
              <w:jc w:val="both"/>
              <w:rPr>
                <w:color w:val="000000" w:themeColor="text1"/>
                <w:lang w:val="nb-NO" w:eastAsia="en-US"/>
              </w:rPr>
            </w:pPr>
            <w:r w:rsidRPr="00525986">
              <w:rPr>
                <w:color w:val="000000" w:themeColor="text1"/>
                <w:lang w:val="nb-NO" w:eastAsia="en-US"/>
              </w:rPr>
              <w:t>...........</w:t>
            </w:r>
          </w:p>
        </w:tc>
        <w:tc>
          <w:tcPr>
            <w:tcW w:w="1701" w:type="dxa"/>
            <w:shd w:val="clear" w:color="auto" w:fill="auto"/>
          </w:tcPr>
          <w:p w14:paraId="38FAEE16" w14:textId="77777777" w:rsidR="00DF3CF6" w:rsidRPr="00525986" w:rsidRDefault="00DF3CF6" w:rsidP="00AB44FE">
            <w:pPr>
              <w:shd w:val="clear" w:color="auto" w:fill="FFFFFF"/>
              <w:jc w:val="both"/>
              <w:rPr>
                <w:color w:val="000000" w:themeColor="text1"/>
                <w:lang w:val="nb-NO" w:eastAsia="en-US"/>
              </w:rPr>
            </w:pPr>
            <w:r w:rsidRPr="00525986">
              <w:rPr>
                <w:color w:val="000000" w:themeColor="text1"/>
                <w:lang w:val="nb-NO" w:eastAsia="en-US"/>
              </w:rPr>
              <w:t>...........</w:t>
            </w:r>
          </w:p>
        </w:tc>
      </w:tr>
      <w:tr w:rsidR="00525986" w:rsidRPr="00525986" w14:paraId="00BFD18C" w14:textId="77777777" w:rsidTr="00AB44FE">
        <w:tc>
          <w:tcPr>
            <w:tcW w:w="3697" w:type="dxa"/>
            <w:gridSpan w:val="3"/>
            <w:shd w:val="clear" w:color="auto" w:fill="auto"/>
          </w:tcPr>
          <w:p w14:paraId="63C208E3" w14:textId="77777777" w:rsidR="00DF3CF6" w:rsidRPr="00525986" w:rsidRDefault="00DF3CF6"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Yêu cầu, điều kiện thực hiện</w:t>
            </w:r>
          </w:p>
        </w:tc>
        <w:tc>
          <w:tcPr>
            <w:tcW w:w="6804" w:type="dxa"/>
            <w:gridSpan w:val="4"/>
            <w:shd w:val="clear" w:color="auto" w:fill="auto"/>
          </w:tcPr>
          <w:p w14:paraId="25DBEA7F" w14:textId="77777777" w:rsidR="00DF3CF6" w:rsidRPr="00525986" w:rsidRDefault="00DF3CF6" w:rsidP="00AB44FE">
            <w:pPr>
              <w:ind w:right="68"/>
              <w:jc w:val="both"/>
              <w:rPr>
                <w:color w:val="000000" w:themeColor="text1"/>
                <w:shd w:val="clear" w:color="auto" w:fill="FFFFFF"/>
                <w:lang w:val="en-US" w:eastAsia="en-US"/>
              </w:rPr>
            </w:pPr>
            <w:r w:rsidRPr="00525986">
              <w:rPr>
                <w:color w:val="000000" w:themeColor="text1"/>
                <w:shd w:val="clear" w:color="auto" w:fill="FFFFFF"/>
                <w:lang w:val="en-US" w:eastAsia="en-US"/>
              </w:rPr>
              <w:t>Phương tiện thủy nội địa của tổ chức, cá nhân đưa vào hoạt động trên đường thủy nội địa phải được đăng ký theo quy định tại tại Điều 3 thông tư 75/2014/TT-BGTVT ngày 19/12/2014 của Bộ Giao thông vận tải.</w:t>
            </w:r>
          </w:p>
        </w:tc>
      </w:tr>
      <w:tr w:rsidR="00525986" w:rsidRPr="00525986" w14:paraId="7D189EBF" w14:textId="77777777" w:rsidTr="00AB44FE">
        <w:tc>
          <w:tcPr>
            <w:tcW w:w="3697" w:type="dxa"/>
            <w:gridSpan w:val="3"/>
            <w:shd w:val="clear" w:color="auto" w:fill="auto"/>
          </w:tcPr>
          <w:p w14:paraId="59D69F4E" w14:textId="77777777" w:rsidR="00DF3CF6" w:rsidRPr="00525986" w:rsidRDefault="00DF3CF6" w:rsidP="00AB44FE">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804" w:type="dxa"/>
            <w:gridSpan w:val="4"/>
            <w:shd w:val="clear" w:color="auto" w:fill="auto"/>
          </w:tcPr>
          <w:p w14:paraId="19AA5D10" w14:textId="77777777" w:rsidR="00DF3CF6" w:rsidRPr="00525986" w:rsidRDefault="00DF3CF6" w:rsidP="00AB44FE">
            <w:pPr>
              <w:spacing w:before="60"/>
              <w:jc w:val="both"/>
              <w:rPr>
                <w:color w:val="000000" w:themeColor="text1"/>
                <w:lang w:val="nl-NL" w:eastAsia="en-US"/>
              </w:rPr>
            </w:pPr>
            <w:r w:rsidRPr="00525986">
              <w:rPr>
                <w:color w:val="000000" w:themeColor="text1"/>
                <w:lang w:val="nl-NL" w:eastAsia="en-US"/>
              </w:rPr>
              <w:t>- Lưu theo thành phần hồ sơ theo TTHC quy định;</w:t>
            </w:r>
          </w:p>
          <w:p w14:paraId="37C0F911" w14:textId="77777777" w:rsidR="00DF3CF6" w:rsidRPr="00525986" w:rsidRDefault="00DF3CF6" w:rsidP="00AB44FE">
            <w:pPr>
              <w:spacing w:before="60"/>
              <w:jc w:val="both"/>
              <w:rPr>
                <w:color w:val="000000" w:themeColor="text1"/>
                <w:lang w:val="nl-NL" w:eastAsia="en-US"/>
              </w:rPr>
            </w:pPr>
            <w:r w:rsidRPr="00525986">
              <w:rPr>
                <w:color w:val="000000" w:themeColor="text1"/>
                <w:lang w:val="nl-NL" w:eastAsia="en-US"/>
              </w:rPr>
              <w:t>- Kết quả giải quyết TTHC.</w:t>
            </w:r>
          </w:p>
          <w:p w14:paraId="011FDB3E" w14:textId="77777777" w:rsidR="00DF3CF6" w:rsidRPr="00525986" w:rsidRDefault="00DF3CF6" w:rsidP="00AB44FE">
            <w:pPr>
              <w:spacing w:before="60"/>
              <w:jc w:val="both"/>
              <w:rPr>
                <w:color w:val="000000" w:themeColor="text1"/>
                <w:lang w:val="nl-NL" w:eastAsia="en-US"/>
              </w:rPr>
            </w:pPr>
            <w:r w:rsidRPr="00525986">
              <w:rPr>
                <w:color w:val="000000" w:themeColor="text1"/>
                <w:lang w:val="nl-NL" w:eastAsia="en-US"/>
              </w:rPr>
              <w:t>- Giấy tiếp nhận và hẹn trả kết quả.</w:t>
            </w:r>
          </w:p>
          <w:p w14:paraId="3E2A99BD" w14:textId="77777777" w:rsidR="00DF3CF6" w:rsidRPr="00525986" w:rsidRDefault="00DF3CF6" w:rsidP="00AB44FE">
            <w:pPr>
              <w:spacing w:before="60"/>
              <w:jc w:val="both"/>
              <w:rPr>
                <w:iCs/>
                <w:color w:val="000000" w:themeColor="text1"/>
                <w:lang w:val="en-US" w:eastAsia="en-US"/>
              </w:rPr>
            </w:pPr>
            <w:r w:rsidRPr="00525986">
              <w:rPr>
                <w:color w:val="000000" w:themeColor="text1"/>
                <w:spacing w:val="-4"/>
                <w:lang w:val="nl-NL" w:eastAsia="en-US"/>
              </w:rPr>
              <w:t xml:space="preserve">- </w:t>
            </w:r>
            <w:r w:rsidRPr="00525986">
              <w:rPr>
                <w:color w:val="000000" w:themeColor="text1"/>
                <w:spacing w:val="-4"/>
                <w:lang w:val="en-US" w:eastAsia="en-US"/>
              </w:rPr>
              <w:t>Phiếu yêu cầu bổ sung hồ sơ (nếu có).</w:t>
            </w:r>
          </w:p>
          <w:p w14:paraId="0358B4B1" w14:textId="77777777" w:rsidR="00DF3CF6" w:rsidRPr="00525986" w:rsidRDefault="00DF3CF6" w:rsidP="00AB44FE">
            <w:pPr>
              <w:shd w:val="clear" w:color="auto" w:fill="FFFFFF"/>
              <w:rPr>
                <w:color w:val="000000" w:themeColor="text1"/>
                <w:shd w:val="clear" w:color="auto" w:fill="FFFFFF"/>
                <w:lang w:val="en-US" w:eastAsia="en-US"/>
              </w:rPr>
            </w:pPr>
            <w:r w:rsidRPr="00525986">
              <w:rPr>
                <w:color w:val="000000" w:themeColor="text1"/>
                <w:lang w:val="nl-NL" w:eastAsia="en-US"/>
              </w:rPr>
              <w:t>- Phiếu kiểm soát giải quyết hồ sơ.</w:t>
            </w:r>
          </w:p>
        </w:tc>
      </w:tr>
      <w:tr w:rsidR="00525986" w:rsidRPr="00525986" w14:paraId="0CD3BAFF" w14:textId="77777777" w:rsidTr="00AB44FE">
        <w:tc>
          <w:tcPr>
            <w:tcW w:w="3697" w:type="dxa"/>
            <w:gridSpan w:val="3"/>
            <w:shd w:val="clear" w:color="auto" w:fill="auto"/>
          </w:tcPr>
          <w:p w14:paraId="348F0B49" w14:textId="77777777" w:rsidR="00DF3CF6" w:rsidRPr="00525986" w:rsidRDefault="00DF3CF6" w:rsidP="00AB44FE">
            <w:pPr>
              <w:shd w:val="clear" w:color="auto" w:fill="FFFFFF"/>
              <w:rPr>
                <w:color w:val="000000" w:themeColor="text1"/>
                <w:shd w:val="clear" w:color="auto" w:fill="FFFFFF"/>
                <w:lang w:val="en-US" w:eastAsia="en-US"/>
              </w:rPr>
            </w:pPr>
            <w:r w:rsidRPr="00525986">
              <w:rPr>
                <w:b/>
                <w:bCs/>
                <w:color w:val="000000" w:themeColor="text1"/>
                <w:lang w:val="nl-NL" w:eastAsia="en-US"/>
              </w:rPr>
              <w:t>Thời gian lưu và nơi lưu</w:t>
            </w:r>
          </w:p>
        </w:tc>
        <w:tc>
          <w:tcPr>
            <w:tcW w:w="6804" w:type="dxa"/>
            <w:gridSpan w:val="4"/>
            <w:shd w:val="clear" w:color="auto" w:fill="auto"/>
          </w:tcPr>
          <w:p w14:paraId="6EB0B9C5" w14:textId="3216FD33" w:rsidR="00DF3CF6" w:rsidRPr="00525986" w:rsidRDefault="00DF3CF6" w:rsidP="00AB44FE">
            <w:pPr>
              <w:shd w:val="clear" w:color="auto" w:fill="FFFFFF"/>
              <w:rPr>
                <w:color w:val="000000" w:themeColor="text1"/>
                <w:shd w:val="clear" w:color="auto" w:fill="FFFFFF"/>
                <w:lang w:val="en-US" w:eastAsia="en-US"/>
              </w:rPr>
            </w:pPr>
            <w:r w:rsidRPr="00525986">
              <w:rPr>
                <w:color w:val="000000" w:themeColor="text1"/>
                <w:lang w:val="nl-NL" w:eastAsia="en-US"/>
              </w:rPr>
              <w:t>Hồ sơ đã giải quyết xong được lưu u trữ theo quy định hiện hành.</w:t>
            </w:r>
          </w:p>
        </w:tc>
      </w:tr>
    </w:tbl>
    <w:p w14:paraId="31B98900" w14:textId="77777777" w:rsidR="00DF3CF6" w:rsidRPr="00525986" w:rsidRDefault="00DF3CF6" w:rsidP="00DF3CF6">
      <w:pPr>
        <w:shd w:val="clear" w:color="auto" w:fill="FFFFFF"/>
        <w:tabs>
          <w:tab w:val="left" w:pos="2057"/>
        </w:tabs>
        <w:spacing w:line="234" w:lineRule="atLeast"/>
        <w:rPr>
          <w:bCs/>
          <w:color w:val="000000" w:themeColor="text1"/>
          <w:sz w:val="28"/>
          <w:szCs w:val="28"/>
          <w:lang w:val="vi-VN" w:eastAsia="en-US"/>
        </w:rPr>
      </w:pPr>
    </w:p>
    <w:p w14:paraId="35C99FF7" w14:textId="77777777" w:rsidR="00DF3CF6" w:rsidRPr="00525986" w:rsidRDefault="00DF3CF6" w:rsidP="00DF3CF6">
      <w:pPr>
        <w:shd w:val="clear" w:color="auto" w:fill="FFFFFF"/>
        <w:tabs>
          <w:tab w:val="left" w:pos="2057"/>
        </w:tabs>
        <w:spacing w:line="234" w:lineRule="atLeast"/>
        <w:rPr>
          <w:bCs/>
          <w:color w:val="000000" w:themeColor="text1"/>
          <w:sz w:val="28"/>
          <w:szCs w:val="28"/>
          <w:lang w:val="vi-VN" w:eastAsia="en-US"/>
        </w:rPr>
      </w:pPr>
    </w:p>
    <w:p w14:paraId="130A8DD7" w14:textId="77777777" w:rsidR="00DF3CF6" w:rsidRPr="00525986" w:rsidRDefault="00DF3CF6" w:rsidP="00DF3CF6">
      <w:pPr>
        <w:shd w:val="clear" w:color="auto" w:fill="FFFFFF"/>
        <w:tabs>
          <w:tab w:val="left" w:pos="2057"/>
        </w:tabs>
        <w:spacing w:line="234" w:lineRule="atLeast"/>
        <w:rPr>
          <w:bCs/>
          <w:color w:val="000000" w:themeColor="text1"/>
          <w:sz w:val="28"/>
          <w:szCs w:val="28"/>
          <w:lang w:val="vi-VN" w:eastAsia="en-US"/>
        </w:rPr>
      </w:pPr>
    </w:p>
    <w:p w14:paraId="16F0330C" w14:textId="77777777" w:rsidR="00DF3CF6" w:rsidRPr="00525986" w:rsidRDefault="00DF3CF6" w:rsidP="00DF3CF6">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07 </w:t>
      </w:r>
    </w:p>
    <w:p w14:paraId="17E300D8" w14:textId="77777777" w:rsidR="00DF3CF6" w:rsidRPr="00525986" w:rsidRDefault="00DF3CF6" w:rsidP="00DF3CF6">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7AA41BC2" w14:textId="77777777" w:rsidR="00DF3CF6" w:rsidRPr="00525986" w:rsidRDefault="00DF3CF6" w:rsidP="00DF3CF6">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75648" behindDoc="0" locked="0" layoutInCell="1" allowOverlap="1" wp14:anchorId="38A7206C" wp14:editId="7E93A3C0">
                <wp:simplePos x="0" y="0"/>
                <wp:positionH relativeFrom="column">
                  <wp:posOffset>2141524</wp:posOffset>
                </wp:positionH>
                <wp:positionV relativeFrom="paragraph">
                  <wp:posOffset>200660</wp:posOffset>
                </wp:positionV>
                <wp:extent cx="2171700" cy="19050"/>
                <wp:effectExtent l="0" t="0" r="19050" b="19050"/>
                <wp:wrapNone/>
                <wp:docPr id="219433993" name="Straight Connector 219433993"/>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6B4B76A" id="Straight Connector 219433993"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68.6pt,15.8pt" to="339.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kK5AEAAKYDAAAOAAAAZHJzL2Uyb0RvYy54bWysU02P0zAQvSPxHyzfaZIWdrdR0z20Wi4I&#10;Ku3CfdaxE0v+ksc07b9n7JRS4IbIwZrxeN7MvHnZPJ6sYUcZUXvX8WZRcyad8L12Q8e/vjy9e+AM&#10;E7gejHey42eJ/HH79s1mCq1c+tGbXkZGIA7bKXR8TCm0VYVilBZw4YN0FFQ+WkjkxqHqI0yEbk21&#10;rOu7avKxD9ELiUi3+znItwVfKSnSF6VQJmY6Tr2lcsZyvuaz2m6gHSKEUYtLG/APXVjQjopeofaQ&#10;gH2P+i8oq0X06FVaCG8rr5QWssxA0zT1H9M8jxBkmYXIwXClCf8frPh8PESm+44vm/X71Wq9XnHm&#10;wNKqnlMEPYyJ7bxzRKSP7Ncb4m0K2FL6zh3ixcNwiJmEk4qWKaPDN5JEoYUGZafC+vnKujwlJuhy&#10;2dw39zUtR1CsWdcfylaqGSbDhYjpo/SWZaPjRrtMCrRw/ISJStPTn0/ytfNP2piyWOPY1PG7FUEy&#10;ASQvZSCRaQMNjG7gDMxAuhUpFkT0Rvc5O+PgGXcmsiOQdEhxvZ9eqGXODGCiAM1Rviwh6uC31NzO&#10;HnCck0toVprVieRutO34w222cbmiLIK9DJXpnQnN1qvvz4XnKnskhlL0Itystluf7Nvfa/sDAAD/&#10;/wMAUEsDBBQABgAIAAAAIQAgvLXT4AAAAAkBAAAPAAAAZHJzL2Rvd25yZXYueG1sTI9BT8MwDIXv&#10;SPyHyEjcWNoNdVCaTgiEdgOtMMRuWWPaisSpmnTr+PWYE9zs956ePxeryVlxwCF0nhSkswQEUu1N&#10;R42Ct9enqxsQIWoy2npCBScMsCrPzwqdG3+kDR6q2AguoZBrBW2MfS5lqFt0Osx8j8Tepx+cjrwO&#10;jTSDPnK5s3KeJJl0uiO+0OoeH1qsv6rRKdg9t+u13o3b6eX9lH5/SFt1j1ulLi+m+zsQEaf4F4Zf&#10;fEaHkpn2fiQThFWwWCznHOUhzUBwIFvesrBn4ToDWRby/wflDwAAAP//AwBQSwECLQAUAAYACAAA&#10;ACEAtoM4kv4AAADhAQAAEwAAAAAAAAAAAAAAAAAAAAAAW0NvbnRlbnRfVHlwZXNdLnhtbFBLAQIt&#10;ABQABgAIAAAAIQA4/SH/1gAAAJQBAAALAAAAAAAAAAAAAAAAAC8BAABfcmVscy8ucmVsc1BLAQIt&#10;ABQABgAIAAAAIQC+1IkK5AEAAKYDAAAOAAAAAAAAAAAAAAAAAC4CAABkcnMvZTJvRG9jLnhtbFBL&#10;AQItABQABgAIAAAAIQAgvLXT4AAAAAkBAAAPAAAAAAAAAAAAAAAAAD4EAABkcnMvZG93bnJldi54&#10;bWxQSwUGAAAAAAQABADzAAAASwU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04C9D1A6" w14:textId="77777777" w:rsidR="00DF3CF6" w:rsidRPr="00525986" w:rsidRDefault="00DF3CF6" w:rsidP="00DF3CF6">
      <w:pPr>
        <w:widowControl w:val="0"/>
        <w:pBdr>
          <w:top w:val="nil"/>
          <w:left w:val="nil"/>
          <w:bottom w:val="nil"/>
          <w:right w:val="nil"/>
          <w:between w:val="nil"/>
        </w:pBdr>
        <w:spacing w:before="120"/>
        <w:ind w:right="1463"/>
        <w:jc w:val="center"/>
        <w:rPr>
          <w:b/>
          <w:color w:val="000000" w:themeColor="text1"/>
          <w:sz w:val="28"/>
          <w:szCs w:val="28"/>
          <w:lang w:val="en-US" w:eastAsia="en-US"/>
        </w:rPr>
      </w:pPr>
    </w:p>
    <w:p w14:paraId="4D7C7DA2" w14:textId="77777777" w:rsidR="00DF3CF6" w:rsidRPr="00525986" w:rsidRDefault="00DF3CF6" w:rsidP="00DF3CF6">
      <w:pPr>
        <w:widowControl w:val="0"/>
        <w:pBdr>
          <w:top w:val="nil"/>
          <w:left w:val="nil"/>
          <w:bottom w:val="nil"/>
          <w:right w:val="nil"/>
          <w:between w:val="nil"/>
        </w:pBdr>
        <w:ind w:right="48"/>
        <w:jc w:val="center"/>
        <w:rPr>
          <w:b/>
          <w:color w:val="000000" w:themeColor="text1"/>
          <w:sz w:val="28"/>
          <w:szCs w:val="28"/>
          <w:lang w:val="en-US" w:eastAsia="en-US"/>
        </w:rPr>
      </w:pPr>
      <w:r w:rsidRPr="00525986">
        <w:rPr>
          <w:b/>
          <w:color w:val="000000" w:themeColor="text1"/>
          <w:sz w:val="28"/>
          <w:szCs w:val="28"/>
          <w:lang w:val="en-US" w:eastAsia="en-US"/>
        </w:rPr>
        <w:t>ĐƠN ĐỀ NGHỊ ĐĂNG KÝ LẠI</w:t>
      </w:r>
    </w:p>
    <w:p w14:paraId="3BEC8FC3" w14:textId="77777777" w:rsidR="00DF3CF6" w:rsidRPr="00525986" w:rsidRDefault="00DF3CF6" w:rsidP="00DF3CF6">
      <w:pPr>
        <w:widowControl w:val="0"/>
        <w:pBdr>
          <w:top w:val="nil"/>
          <w:left w:val="nil"/>
          <w:bottom w:val="nil"/>
          <w:right w:val="nil"/>
          <w:between w:val="nil"/>
        </w:pBdr>
        <w:ind w:right="48"/>
        <w:jc w:val="center"/>
        <w:rPr>
          <w:b/>
          <w:color w:val="000000" w:themeColor="text1"/>
          <w:sz w:val="28"/>
          <w:szCs w:val="28"/>
          <w:lang w:val="en-US" w:eastAsia="en-US"/>
        </w:rPr>
      </w:pPr>
      <w:r w:rsidRPr="00525986">
        <w:rPr>
          <w:b/>
          <w:color w:val="000000" w:themeColor="text1"/>
          <w:sz w:val="28"/>
          <w:szCs w:val="28"/>
          <w:lang w:val="en-US" w:eastAsia="en-US"/>
        </w:rPr>
        <w:t>PHƯƠNG TIỆN THỦY NỘI ĐỊA</w:t>
      </w:r>
    </w:p>
    <w:p w14:paraId="7D53F27E" w14:textId="77777777" w:rsidR="00DF3CF6" w:rsidRPr="00525986" w:rsidRDefault="00DF3CF6" w:rsidP="00DF3CF6">
      <w:pPr>
        <w:widowControl w:val="0"/>
        <w:pBdr>
          <w:top w:val="nil"/>
          <w:left w:val="nil"/>
          <w:bottom w:val="nil"/>
          <w:right w:val="nil"/>
          <w:between w:val="nil"/>
        </w:pBdr>
        <w:ind w:right="48"/>
        <w:jc w:val="center"/>
        <w:rPr>
          <w:i/>
          <w:color w:val="000000" w:themeColor="text1"/>
          <w:sz w:val="28"/>
          <w:szCs w:val="28"/>
          <w:lang w:val="en-US" w:eastAsia="en-US"/>
        </w:rPr>
      </w:pPr>
      <w:r w:rsidRPr="00525986">
        <w:rPr>
          <w:i/>
          <w:color w:val="000000" w:themeColor="text1"/>
          <w:sz w:val="28"/>
          <w:szCs w:val="28"/>
          <w:lang w:val="en-US" w:eastAsia="en-US"/>
        </w:rPr>
        <w:t>(Dùng cho phương tiện chuyển quyền sở hữu)</w:t>
      </w:r>
    </w:p>
    <w:p w14:paraId="188AD6FE" w14:textId="77777777" w:rsidR="00DF3CF6" w:rsidRPr="00525986" w:rsidRDefault="00DF3CF6" w:rsidP="00DF3CF6">
      <w:pPr>
        <w:widowControl w:val="0"/>
        <w:pBdr>
          <w:top w:val="nil"/>
          <w:left w:val="nil"/>
          <w:bottom w:val="nil"/>
          <w:right w:val="nil"/>
          <w:between w:val="nil"/>
        </w:pBdr>
        <w:ind w:right="48"/>
        <w:jc w:val="center"/>
        <w:rPr>
          <w:i/>
          <w:color w:val="000000" w:themeColor="text1"/>
          <w:sz w:val="28"/>
          <w:szCs w:val="28"/>
          <w:lang w:val="en-US" w:eastAsia="en-US"/>
        </w:rPr>
      </w:pPr>
    </w:p>
    <w:p w14:paraId="216694A2" w14:textId="77777777" w:rsidR="00DF3CF6" w:rsidRPr="00525986" w:rsidRDefault="00DF3CF6" w:rsidP="00DF3CF6">
      <w:pPr>
        <w:widowControl w:val="0"/>
        <w:pBdr>
          <w:top w:val="nil"/>
          <w:left w:val="nil"/>
          <w:bottom w:val="nil"/>
          <w:right w:val="nil"/>
          <w:between w:val="nil"/>
        </w:pBdr>
        <w:spacing w:before="130"/>
        <w:ind w:right="48"/>
        <w:jc w:val="center"/>
        <w:rPr>
          <w:i/>
          <w:color w:val="000000" w:themeColor="text1"/>
          <w:sz w:val="28"/>
          <w:szCs w:val="28"/>
          <w:lang w:val="en-US" w:eastAsia="en-US"/>
        </w:rPr>
      </w:pPr>
      <w:r w:rsidRPr="00525986">
        <w:rPr>
          <w:i/>
          <w:color w:val="000000" w:themeColor="text1"/>
          <w:sz w:val="28"/>
          <w:szCs w:val="28"/>
          <w:lang w:val="en-US" w:eastAsia="en-US"/>
        </w:rPr>
        <w:t xml:space="preserve">Kính gửi: </w:t>
      </w:r>
      <w:r w:rsidRPr="00525986">
        <w:rPr>
          <w:color w:val="000000" w:themeColor="text1"/>
          <w:sz w:val="28"/>
          <w:szCs w:val="28"/>
          <w:lang w:val="en-US" w:eastAsia="en-US"/>
        </w:rPr>
        <w:t>……………………………………….. ………………………</w:t>
      </w:r>
    </w:p>
    <w:p w14:paraId="7760D3D4" w14:textId="77777777" w:rsidR="00DF3CF6" w:rsidRPr="00525986" w:rsidRDefault="00DF3CF6" w:rsidP="00DF3CF6">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58AB6912" w14:textId="77777777" w:rsidR="00DF3CF6" w:rsidRPr="00525986" w:rsidRDefault="00DF3CF6" w:rsidP="00DF3CF6">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42EAB786" w14:textId="77777777" w:rsidR="00DF3CF6" w:rsidRPr="00525986" w:rsidRDefault="00DF3CF6" w:rsidP="00DF3CF6">
      <w:pPr>
        <w:widowControl w:val="0"/>
        <w:pBdr>
          <w:top w:val="nil"/>
          <w:left w:val="nil"/>
          <w:bottom w:val="nil"/>
          <w:right w:val="nil"/>
          <w:between w:val="nil"/>
        </w:pBdr>
        <w:spacing w:before="130" w:line="269" w:lineRule="auto"/>
        <w:ind w:right="92" w:firstLine="7"/>
        <w:rPr>
          <w:color w:val="000000" w:themeColor="text1"/>
          <w:sz w:val="26"/>
          <w:szCs w:val="26"/>
          <w:lang w:val="en-US" w:eastAsia="en-US"/>
        </w:rPr>
      </w:pPr>
      <w:r w:rsidRPr="00525986">
        <w:rPr>
          <w:color w:val="000000" w:themeColor="text1"/>
          <w:sz w:val="26"/>
          <w:szCs w:val="26"/>
          <w:lang w:val="en-US" w:eastAsia="en-US"/>
        </w:rPr>
        <w:t xml:space="preserve">- Số định danh cá nhân hoặc số căn cước công dân hoặc số thẻ căn cước hoặc số căn cước điện </w:t>
      </w:r>
      <w:r w:rsidRPr="00525986">
        <w:rPr>
          <w:color w:val="000000" w:themeColor="text1"/>
          <w:sz w:val="26"/>
          <w:szCs w:val="26"/>
          <w:lang w:val="en-US" w:eastAsia="en-US"/>
        </w:rPr>
        <w:lastRenderedPageBreak/>
        <w:t>tử hoặc số hộ chiếu:...............; ngày, tháng, năm sinh (nếu chủ phương tiện là cá nhân):............</w:t>
      </w:r>
    </w:p>
    <w:p w14:paraId="418F5D4E" w14:textId="77777777" w:rsidR="00DF3CF6" w:rsidRPr="00525986" w:rsidRDefault="00DF3CF6" w:rsidP="00DF3CF6">
      <w:pPr>
        <w:widowControl w:val="0"/>
        <w:pBdr>
          <w:top w:val="nil"/>
          <w:left w:val="nil"/>
          <w:bottom w:val="nil"/>
          <w:right w:val="nil"/>
          <w:between w:val="nil"/>
        </w:pBdr>
        <w:spacing w:before="130" w:line="269" w:lineRule="auto"/>
        <w:ind w:right="92"/>
        <w:rPr>
          <w:color w:val="000000" w:themeColor="text1"/>
          <w:sz w:val="26"/>
          <w:szCs w:val="26"/>
          <w:lang w:val="en-US" w:eastAsia="en-US"/>
        </w:rPr>
      </w:pPr>
      <w:r w:rsidRPr="00525986">
        <w:rPr>
          <w:color w:val="000000" w:themeColor="text1"/>
          <w:sz w:val="26"/>
          <w:szCs w:val="26"/>
          <w:lang w:val="en-US" w:eastAsia="en-US"/>
        </w:rPr>
        <w:t>- Trụ sở chính (1): .………………………………………....................…………………..</w:t>
      </w:r>
    </w:p>
    <w:p w14:paraId="33FB5A12" w14:textId="77777777" w:rsidR="00DF3CF6" w:rsidRPr="00525986" w:rsidRDefault="00DF3CF6" w:rsidP="00DF3CF6">
      <w:pPr>
        <w:widowControl w:val="0"/>
        <w:pBdr>
          <w:top w:val="nil"/>
          <w:left w:val="nil"/>
          <w:bottom w:val="nil"/>
          <w:right w:val="nil"/>
          <w:between w:val="nil"/>
        </w:pBdr>
        <w:spacing w:before="130" w:line="269" w:lineRule="auto"/>
        <w:ind w:right="92"/>
        <w:rPr>
          <w:color w:val="000000" w:themeColor="text1"/>
          <w:sz w:val="26"/>
          <w:szCs w:val="26"/>
          <w:lang w:val="en-US" w:eastAsia="en-US"/>
        </w:rPr>
      </w:pPr>
      <w:r w:rsidRPr="00525986">
        <w:rPr>
          <w:color w:val="000000" w:themeColor="text1"/>
          <w:sz w:val="26"/>
          <w:szCs w:val="26"/>
          <w:lang w:val="en-US" w:eastAsia="en-US"/>
        </w:rPr>
        <w:t>- Điện thoại: ……………………………………. Email: ……................………………</w:t>
      </w:r>
    </w:p>
    <w:p w14:paraId="4CBB2B1F" w14:textId="77777777" w:rsidR="00DF3CF6" w:rsidRPr="00525986" w:rsidRDefault="00DF3CF6" w:rsidP="00DF3CF6">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Đề nghị cơ quan cấp đăng ký phương tiện thủy nội địa với đặc điểm cơ bản như sau: </w:t>
      </w:r>
    </w:p>
    <w:p w14:paraId="43722226" w14:textId="77777777" w:rsidR="00DF3CF6" w:rsidRPr="00525986" w:rsidRDefault="00DF3CF6" w:rsidP="00DF3CF6">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Tên phương tiện: …………………………    Số đăng ký: ….........................………… </w:t>
      </w:r>
    </w:p>
    <w:p w14:paraId="0C94D623" w14:textId="77777777" w:rsidR="00DF3CF6" w:rsidRPr="00525986" w:rsidRDefault="00DF3CF6" w:rsidP="00DF3CF6">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Số giấy chứng nhận đăng ký: ………………………………………………………..</w:t>
      </w:r>
    </w:p>
    <w:p w14:paraId="44E7B762" w14:textId="77777777" w:rsidR="00DF3CF6" w:rsidRPr="00525986" w:rsidRDefault="00DF3CF6" w:rsidP="00DF3CF6">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 xml:space="preserve">Phương tiện này được </w:t>
      </w:r>
      <w:r w:rsidRPr="00525986">
        <w:rPr>
          <w:i/>
          <w:color w:val="000000" w:themeColor="text1"/>
          <w:sz w:val="26"/>
          <w:szCs w:val="26"/>
          <w:lang w:val="en-US" w:eastAsia="en-US"/>
        </w:rPr>
        <w:t>(mua lại, hoặc điều chuyển ….):</w:t>
      </w:r>
      <w:r w:rsidRPr="00525986">
        <w:rPr>
          <w:color w:val="000000" w:themeColor="text1"/>
          <w:sz w:val="26"/>
          <w:szCs w:val="26"/>
          <w:lang w:val="en-US" w:eastAsia="en-US"/>
        </w:rPr>
        <w:t xml:space="preserve"> …………………………………</w:t>
      </w:r>
    </w:p>
    <w:p w14:paraId="08730D10" w14:textId="77777777" w:rsidR="00DF3CF6" w:rsidRPr="00525986" w:rsidRDefault="00DF3CF6" w:rsidP="00DF3CF6">
      <w:pPr>
        <w:widowControl w:val="0"/>
        <w:pBdr>
          <w:top w:val="nil"/>
          <w:left w:val="nil"/>
          <w:bottom w:val="nil"/>
          <w:right w:val="nil"/>
          <w:between w:val="nil"/>
        </w:pBdr>
        <w:spacing w:before="16" w:line="267" w:lineRule="auto"/>
        <w:ind w:right="106"/>
        <w:rPr>
          <w:i/>
          <w:color w:val="000000" w:themeColor="text1"/>
          <w:sz w:val="26"/>
          <w:szCs w:val="26"/>
          <w:lang w:val="en-US" w:eastAsia="en-US"/>
        </w:rPr>
      </w:pPr>
      <w:r w:rsidRPr="00525986">
        <w:rPr>
          <w:color w:val="000000" w:themeColor="text1"/>
          <w:sz w:val="26"/>
          <w:szCs w:val="26"/>
          <w:lang w:val="en-US" w:eastAsia="en-US"/>
        </w:rPr>
        <w:t xml:space="preserve">từ </w:t>
      </w:r>
      <w:r w:rsidRPr="00525986">
        <w:rPr>
          <w:i/>
          <w:color w:val="000000" w:themeColor="text1"/>
          <w:sz w:val="26"/>
          <w:szCs w:val="26"/>
          <w:lang w:val="en-US" w:eastAsia="en-US"/>
        </w:rPr>
        <w:t>(ông, bà hoặc cơ quan, đơn vị) ……………………………………………………………</w:t>
      </w:r>
    </w:p>
    <w:p w14:paraId="40C8C5DA" w14:textId="77777777" w:rsidR="00DF3CF6" w:rsidRPr="00525986" w:rsidRDefault="00DF3CF6" w:rsidP="00DF3CF6">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Địa chỉ: ………………………………………………………………………………….</w:t>
      </w:r>
    </w:p>
    <w:p w14:paraId="715B0805" w14:textId="77777777" w:rsidR="00DF3CF6" w:rsidRPr="00525986" w:rsidRDefault="00DF3CF6" w:rsidP="00DF3CF6">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Đã đăng ký tại ………………………………….ngày…….tháng………năm…………</w:t>
      </w:r>
    </w:p>
    <w:p w14:paraId="4C4FA120" w14:textId="77777777" w:rsidR="00DF3CF6" w:rsidRPr="00525986" w:rsidRDefault="00DF3CF6" w:rsidP="00DF3CF6">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Nay đề nghị ……………………………………………..đăng ký lại phương tiện trên.</w:t>
      </w:r>
    </w:p>
    <w:p w14:paraId="25E52577" w14:textId="77777777" w:rsidR="00DF3CF6" w:rsidRPr="00525986" w:rsidRDefault="00DF3CF6" w:rsidP="00DF3CF6">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 xml:space="preserve">Tôi xin chịu hoàn toàn trách nhiệm trước pháp luật về việc sở hữu phương tiện và chấp hành nghiêm chỉnh quy định của pháp luật về quản lý và sử dụng phương tiện. </w:t>
      </w:r>
    </w:p>
    <w:p w14:paraId="62DAFBBA" w14:textId="77777777" w:rsidR="00DF3CF6" w:rsidRPr="00525986" w:rsidRDefault="00DF3CF6" w:rsidP="00DF3CF6">
      <w:pPr>
        <w:widowControl w:val="0"/>
        <w:pBdr>
          <w:top w:val="nil"/>
          <w:left w:val="nil"/>
          <w:bottom w:val="nil"/>
          <w:right w:val="nil"/>
          <w:between w:val="nil"/>
        </w:pBdr>
        <w:spacing w:before="88"/>
        <w:ind w:right="106"/>
        <w:jc w:val="right"/>
        <w:rPr>
          <w:i/>
          <w:color w:val="000000" w:themeColor="text1"/>
          <w:sz w:val="26"/>
          <w:szCs w:val="26"/>
          <w:lang w:val="en-US" w:eastAsia="en-US"/>
        </w:rPr>
      </w:pPr>
      <w:r w:rsidRPr="00525986">
        <w:rPr>
          <w:i/>
          <w:color w:val="000000" w:themeColor="text1"/>
          <w:sz w:val="26"/>
          <w:szCs w:val="26"/>
          <w:lang w:val="en-US" w:eastAsia="en-US"/>
        </w:rPr>
        <w:t xml:space="preserve">………., ngày ….. tháng ….. năm 20…… </w:t>
      </w:r>
    </w:p>
    <w:p w14:paraId="05F802F0" w14:textId="77777777" w:rsidR="00DF3CF6" w:rsidRPr="00525986" w:rsidRDefault="00DF3CF6" w:rsidP="00DF3CF6">
      <w:pPr>
        <w:widowControl w:val="0"/>
        <w:pBdr>
          <w:top w:val="nil"/>
          <w:left w:val="nil"/>
          <w:bottom w:val="nil"/>
          <w:right w:val="nil"/>
          <w:between w:val="nil"/>
        </w:pBdr>
        <w:spacing w:line="229" w:lineRule="auto"/>
        <w:ind w:left="1436" w:right="916"/>
        <w:jc w:val="center"/>
        <w:rPr>
          <w:i/>
          <w:color w:val="000000" w:themeColor="text1"/>
          <w:sz w:val="26"/>
          <w:szCs w:val="26"/>
          <w:lang w:val="en-US" w:eastAsia="en-US"/>
        </w:rPr>
      </w:pPr>
      <w:r w:rsidRPr="00525986">
        <w:rPr>
          <w:i/>
          <w:color w:val="000000" w:themeColor="text1"/>
          <w:sz w:val="26"/>
          <w:szCs w:val="26"/>
          <w:lang w:val="en-US" w:eastAsia="en-US"/>
        </w:rPr>
        <w:t xml:space="preserve">                                                                  </w:t>
      </w:r>
      <w:r w:rsidRPr="00525986">
        <w:rPr>
          <w:b/>
          <w:color w:val="000000" w:themeColor="text1"/>
          <w:sz w:val="26"/>
          <w:szCs w:val="26"/>
          <w:lang w:val="en-US" w:eastAsia="en-US"/>
        </w:rPr>
        <w:t>CHỦ PHƯƠNG TIỆN</w:t>
      </w:r>
    </w:p>
    <w:p w14:paraId="1695680A" w14:textId="77777777" w:rsidR="00DF3CF6" w:rsidRPr="00525986" w:rsidRDefault="00DF3CF6" w:rsidP="00DF3CF6">
      <w:pPr>
        <w:shd w:val="clear" w:color="auto" w:fill="FFFFFF"/>
        <w:tabs>
          <w:tab w:val="left" w:pos="2057"/>
        </w:tabs>
        <w:spacing w:line="234" w:lineRule="atLeast"/>
        <w:rPr>
          <w:bCs/>
          <w:color w:val="000000" w:themeColor="text1"/>
          <w:sz w:val="28"/>
          <w:szCs w:val="28"/>
          <w:lang w:val="vi-VN" w:eastAsia="en-US"/>
        </w:rPr>
      </w:pPr>
    </w:p>
    <w:p w14:paraId="7CC4F99B" w14:textId="07EE5AFF" w:rsidR="00525986" w:rsidRPr="00525986" w:rsidRDefault="00525986">
      <w:pPr>
        <w:spacing w:after="200" w:line="276" w:lineRule="auto"/>
        <w:rPr>
          <w:bCs/>
          <w:color w:val="000000" w:themeColor="text1"/>
          <w:sz w:val="28"/>
          <w:szCs w:val="28"/>
          <w:lang w:val="vi-VN" w:eastAsia="en-US"/>
        </w:rPr>
      </w:pPr>
      <w:r w:rsidRPr="00525986">
        <w:rPr>
          <w:bCs/>
          <w:color w:val="000000" w:themeColor="text1"/>
          <w:sz w:val="28"/>
          <w:szCs w:val="28"/>
          <w:lang w:val="vi-VN" w:eastAsia="en-US"/>
        </w:rPr>
        <w:br w:type="page"/>
      </w:r>
    </w:p>
    <w:p w14:paraId="5E259B5D" w14:textId="77777777" w:rsidR="00DF3CF6" w:rsidRPr="00525986" w:rsidRDefault="00DF3CF6" w:rsidP="00DF3CF6">
      <w:pPr>
        <w:shd w:val="clear" w:color="auto" w:fill="FFFFFF"/>
        <w:tabs>
          <w:tab w:val="left" w:pos="2057"/>
        </w:tabs>
        <w:spacing w:line="234" w:lineRule="atLeast"/>
        <w:rPr>
          <w:bCs/>
          <w:color w:val="000000" w:themeColor="text1"/>
          <w:sz w:val="28"/>
          <w:szCs w:val="28"/>
          <w:lang w:val="vi-VN" w:eastAsia="en-US"/>
        </w:rPr>
      </w:pPr>
    </w:p>
    <w:p w14:paraId="2BA8B56F" w14:textId="77777777" w:rsidR="00DF3CF6" w:rsidRPr="00525986" w:rsidRDefault="00DF3CF6" w:rsidP="00DF3CF6">
      <w:pPr>
        <w:shd w:val="clear" w:color="auto" w:fill="FFFFFF"/>
        <w:tabs>
          <w:tab w:val="left" w:pos="2057"/>
        </w:tabs>
        <w:spacing w:line="234" w:lineRule="atLeast"/>
        <w:rPr>
          <w:bCs/>
          <w:color w:val="000000" w:themeColor="text1"/>
          <w:sz w:val="28"/>
          <w:szCs w:val="28"/>
          <w:lang w:val="vi-VN" w:eastAsia="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525986" w:rsidRPr="00525986" w14:paraId="37EF6F6E"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05C325BB" w14:textId="66C51C92"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Mã thủ tục số 16</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2A8B2AA3" w14:textId="77777777" w:rsidR="002C5CEB" w:rsidRPr="00525986" w:rsidRDefault="002C5CEB" w:rsidP="00AB44FE">
            <w:pPr>
              <w:shd w:val="clear" w:color="auto" w:fill="FFFFFF"/>
              <w:spacing w:beforeAutospacing="1" w:after="100" w:afterAutospacing="1"/>
              <w:rPr>
                <w:color w:val="000000" w:themeColor="text1"/>
                <w:lang w:val="nl-NL" w:eastAsia="en-US"/>
              </w:rPr>
            </w:pPr>
            <w:r w:rsidRPr="00525986">
              <w:rPr>
                <w:b/>
                <w:color w:val="000000" w:themeColor="text1"/>
                <w:lang w:val="en-US" w:eastAsia="en-US"/>
              </w:rPr>
              <w:t>1.004002</w:t>
            </w:r>
          </w:p>
        </w:tc>
      </w:tr>
      <w:tr w:rsidR="00525986" w:rsidRPr="00525986" w14:paraId="4784B39A"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77929BFC" w14:textId="7777777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E770842" w14:textId="77777777" w:rsidR="002C5CEB" w:rsidRPr="00525986" w:rsidRDefault="002C5CEB" w:rsidP="00AB44FE">
            <w:pPr>
              <w:shd w:val="clear" w:color="auto" w:fill="FFFFFF"/>
              <w:spacing w:before="100" w:beforeAutospacing="1" w:after="100" w:afterAutospacing="1"/>
              <w:jc w:val="both"/>
              <w:rPr>
                <w:color w:val="000000" w:themeColor="text1"/>
                <w:lang w:val="nl-NL" w:eastAsia="en-US"/>
              </w:rPr>
            </w:pPr>
            <w:r w:rsidRPr="00525986">
              <w:rPr>
                <w:b/>
                <w:color w:val="000000" w:themeColor="text1"/>
                <w:lang w:val="en-US" w:eastAsia="en-US"/>
              </w:rPr>
              <w:t>Đăng ký lại phương tiện trong trường hợp chuyển quyền sở hữu phương tiện nhưng không thay đổi cơ quang đăng ký phương tiện</w:t>
            </w:r>
          </w:p>
        </w:tc>
      </w:tr>
      <w:tr w:rsidR="00525986" w:rsidRPr="00525986" w14:paraId="336C65FE"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48EAFCCD" w14:textId="7777777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79F126DA" w14:textId="77777777" w:rsidR="002C5CEB" w:rsidRPr="00525986" w:rsidRDefault="002C5CEB"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Cấp xã</w:t>
            </w:r>
          </w:p>
        </w:tc>
      </w:tr>
      <w:tr w:rsidR="00525986" w:rsidRPr="00525986" w14:paraId="17002614"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60919138" w14:textId="7777777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B7D0A47" w14:textId="77777777" w:rsidR="002C5CEB" w:rsidRPr="00525986" w:rsidRDefault="002C5CEB"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Đường thủy</w:t>
            </w:r>
          </w:p>
        </w:tc>
      </w:tr>
      <w:tr w:rsidR="00525986" w:rsidRPr="00525986" w14:paraId="4BCD8FAA" w14:textId="77777777" w:rsidTr="00AB44FE">
        <w:tc>
          <w:tcPr>
            <w:tcW w:w="10501" w:type="dxa"/>
            <w:gridSpan w:val="7"/>
            <w:shd w:val="clear" w:color="auto" w:fill="auto"/>
          </w:tcPr>
          <w:p w14:paraId="7BC19066" w14:textId="77777777" w:rsidR="002C5CEB" w:rsidRPr="00525986" w:rsidRDefault="002C5CEB" w:rsidP="00AB44FE">
            <w:pPr>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612BB9FF" w14:textId="77777777" w:rsidTr="00AB44FE">
        <w:tc>
          <w:tcPr>
            <w:tcW w:w="2160" w:type="dxa"/>
            <w:shd w:val="clear" w:color="auto" w:fill="auto"/>
          </w:tcPr>
          <w:p w14:paraId="280D5B47" w14:textId="77777777" w:rsidR="002C5CEB" w:rsidRPr="00525986" w:rsidRDefault="002C5CEB" w:rsidP="00AB44FE">
            <w:pPr>
              <w:jc w:val="both"/>
              <w:textAlignment w:val="center"/>
              <w:rPr>
                <w:color w:val="000000" w:themeColor="text1"/>
                <w:lang w:val="en-US" w:eastAsia="en-US"/>
              </w:rPr>
            </w:pPr>
          </w:p>
        </w:tc>
        <w:tc>
          <w:tcPr>
            <w:tcW w:w="8341" w:type="dxa"/>
            <w:gridSpan w:val="6"/>
            <w:shd w:val="clear" w:color="auto" w:fill="auto"/>
          </w:tcPr>
          <w:p w14:paraId="23738990" w14:textId="77777777" w:rsidR="002C5CEB" w:rsidRPr="00525986" w:rsidRDefault="002C5CEB" w:rsidP="00AB44FE">
            <w:pPr>
              <w:jc w:val="both"/>
              <w:textAlignment w:val="center"/>
              <w:rPr>
                <w:b/>
                <w:color w:val="000000" w:themeColor="text1"/>
                <w:spacing w:val="4"/>
                <w:shd w:val="clear" w:color="auto" w:fill="FFFFFF"/>
                <w:lang w:val="en-US" w:eastAsia="en-US"/>
              </w:rPr>
            </w:pPr>
            <w:r w:rsidRPr="00525986">
              <w:rPr>
                <w:b/>
                <w:color w:val="000000" w:themeColor="text1"/>
                <w:spacing w:val="4"/>
                <w:shd w:val="clear" w:color="auto" w:fill="FFFFFF"/>
                <w:lang w:val="en-US" w:eastAsia="en-US"/>
              </w:rPr>
              <w:t>Bước 1. Nộp hồ sơ</w:t>
            </w:r>
          </w:p>
          <w:p w14:paraId="227119D4" w14:textId="772008E8"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Nộp hồ sơ trực tiếp tại Trung tâm phục vụ hành chính công cấp xã bất kỳ</w:t>
            </w:r>
          </w:p>
          <w:p w14:paraId="67F89C8D"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bằng hình thức trực tuyến tại: </w:t>
            </w:r>
          </w:p>
          <w:p w14:paraId="479AB273"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02" w:history="1">
              <w:r w:rsidRPr="00525986">
                <w:rPr>
                  <w:color w:val="000000" w:themeColor="text1"/>
                  <w:u w:val="single"/>
                  <w:lang w:val="en-US" w:eastAsia="en-US"/>
                </w:rPr>
                <w:t>https://dichvucong.gov.vn/</w:t>
              </w:r>
            </w:hyperlink>
          </w:p>
          <w:p w14:paraId="14BCCED4"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 </w:t>
            </w:r>
          </w:p>
          <w:p w14:paraId="2A5767D2"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Thời gian tiếp nhận và trả kết quả: Từ thứ 2 đến thứ 6 hàng tuần (Sáng từ 7 giờ đến 11 giờ 30 phút; chiều từ 13 giờ 30 phút đến 17 giờ, trừ ngày nghỉ, lễ theo quy định).</w:t>
            </w:r>
          </w:p>
          <w:p w14:paraId="76369DBB" w14:textId="77777777" w:rsidR="002C5CEB" w:rsidRPr="00525986" w:rsidRDefault="002C5CEB" w:rsidP="00AB44FE">
            <w:pPr>
              <w:rPr>
                <w:b/>
                <w:color w:val="000000" w:themeColor="text1"/>
                <w:lang w:val="en-US" w:eastAsia="en-US"/>
              </w:rPr>
            </w:pPr>
            <w:r w:rsidRPr="00525986">
              <w:rPr>
                <w:b/>
                <w:color w:val="000000" w:themeColor="text1"/>
                <w:lang w:val="en-US" w:eastAsia="en-US"/>
              </w:rPr>
              <w:t>Bước 2. Kiểm tra hồ sơ</w:t>
            </w:r>
          </w:p>
          <w:p w14:paraId="284E02D9" w14:textId="77777777" w:rsidR="002C5CEB" w:rsidRPr="00525986" w:rsidRDefault="002C5CEB" w:rsidP="00AB44FE">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53D018AC" w14:textId="77777777" w:rsidR="002C5CEB" w:rsidRPr="00525986" w:rsidRDefault="002C5CEB" w:rsidP="00AB44FE">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714F5027" w14:textId="77777777" w:rsidR="002C5CEB" w:rsidRPr="00525986" w:rsidRDefault="002C5CEB" w:rsidP="00AB44FE">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0AC2E7ED" w14:textId="77777777" w:rsidR="002C5CEB" w:rsidRPr="00525986" w:rsidRDefault="002C5CEB" w:rsidP="00AB44FE">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72481708" w14:textId="77777777" w:rsidR="002C5CEB" w:rsidRPr="00525986" w:rsidRDefault="002C5CEB"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52A886FD" w14:textId="77777777" w:rsidR="002C5CEB" w:rsidRPr="00525986" w:rsidRDefault="002C5CEB"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w:t>
            </w:r>
            <w:r w:rsidRPr="00525986">
              <w:rPr>
                <w:rStyle w:val="text"/>
                <w:color w:val="000000" w:themeColor="text1"/>
                <w:spacing w:val="4"/>
                <w:shd w:val="clear" w:color="auto" w:fill="FFFFFF"/>
                <w:lang w:val="en-US"/>
              </w:rPr>
              <w:t>1</w:t>
            </w:r>
            <w:r w:rsidRPr="00525986">
              <w:rPr>
                <w:rStyle w:val="text"/>
                <w:color w:val="000000" w:themeColor="text1"/>
                <w:spacing w:val="4"/>
                <w:shd w:val="clear" w:color="auto" w:fill="FFFFFF"/>
                <w:lang w:val="vi-VN"/>
              </w:rPr>
              <w:t xml:space="preserve"> ngày làm việc, phải báo cáo UBND xã/phường ban hành văn bản thông báo cho tổ chức, cá nhân thực hiện biết để bổ sung.</w:t>
            </w:r>
          </w:p>
          <w:p w14:paraId="264F8622" w14:textId="77777777" w:rsidR="002C5CEB" w:rsidRPr="00525986" w:rsidRDefault="002C5CEB" w:rsidP="00AB44FE">
            <w:pPr>
              <w:spacing w:before="80"/>
              <w:jc w:val="both"/>
              <w:rPr>
                <w:color w:val="000000" w:themeColor="text1"/>
                <w:lang w:val="pt-BR"/>
              </w:rPr>
            </w:pPr>
            <w:r w:rsidRPr="00525986">
              <w:rPr>
                <w:rStyle w:val="text"/>
                <w:color w:val="000000" w:themeColor="text1"/>
                <w:spacing w:val="4"/>
                <w:shd w:val="clear" w:color="auto" w:fill="FFFFFF"/>
                <w:lang w:val="vi-VN"/>
              </w:rPr>
              <w:t>- Trường hợp hồ sơ hợp lệ: trong thời hạn 0</w:t>
            </w:r>
            <w:r w:rsidRPr="00525986">
              <w:rPr>
                <w:rStyle w:val="text"/>
                <w:color w:val="000000" w:themeColor="text1"/>
                <w:spacing w:val="4"/>
                <w:shd w:val="clear" w:color="auto" w:fill="FFFFFF"/>
                <w:lang w:val="en-US"/>
              </w:rPr>
              <w:t>3</w:t>
            </w:r>
            <w:r w:rsidRPr="00525986">
              <w:rPr>
                <w:rStyle w:val="text"/>
                <w:color w:val="000000" w:themeColor="text1"/>
                <w:spacing w:val="4"/>
                <w:shd w:val="clear" w:color="auto" w:fill="FFFFFF"/>
                <w:lang w:val="vi-VN"/>
              </w:rPr>
              <w:t xml:space="preserve"> ngày làm việc, tham mưu UBND xã/phường tổ chức khảo sát thực tế tại vị trí đề nghị công bố đóng bến thủy nội địa; </w:t>
            </w:r>
            <w:r w:rsidRPr="00525986">
              <w:rPr>
                <w:color w:val="000000" w:themeColor="text1"/>
                <w:spacing w:val="-6"/>
                <w:lang w:val="nl-NL"/>
              </w:rPr>
              <w:t xml:space="preserve">Ban hành </w:t>
            </w:r>
            <w:r w:rsidRPr="00525986">
              <w:rPr>
                <w:color w:val="000000" w:themeColor="text1"/>
                <w:shd w:val="clear" w:color="auto" w:fill="FFFFFF"/>
                <w:lang w:val="nl-NL"/>
              </w:rPr>
              <w:t>Quyết định công bố đóng bến thủy nội địa</w:t>
            </w:r>
            <w:r w:rsidRPr="00525986">
              <w:rPr>
                <w:color w:val="000000" w:themeColor="text1"/>
                <w:spacing w:val="-6"/>
                <w:lang w:val="nl-NL"/>
              </w:rPr>
              <w:t xml:space="preserve"> khi đáp ứng đủ các điều kiện theo quy định của Nghị định 08/2021/NĐ-CP ngày 28/01/2021 của Chính phủ quy định hoạt động quản lý đường thủy nội địa. Trường hợp không chấp thuận phải trả lời bằng văn bản và có nêu rõ lý</w:t>
            </w:r>
          </w:p>
          <w:p w14:paraId="53D9813F" w14:textId="77777777" w:rsidR="002C5CEB" w:rsidRPr="00525986" w:rsidRDefault="002C5CEB" w:rsidP="00AB44FE">
            <w:pPr>
              <w:shd w:val="clear" w:color="auto" w:fill="FFFFFF"/>
              <w:jc w:val="both"/>
              <w:rPr>
                <w:b/>
                <w:color w:val="000000" w:themeColor="text1"/>
                <w:lang w:val="en-US" w:eastAsia="en-US"/>
              </w:rPr>
            </w:pPr>
            <w:r w:rsidRPr="00525986">
              <w:rPr>
                <w:b/>
                <w:color w:val="000000" w:themeColor="text1"/>
                <w:lang w:val="en-US" w:eastAsia="en-US"/>
              </w:rPr>
              <w:t xml:space="preserve"> </w:t>
            </w:r>
          </w:p>
          <w:p w14:paraId="5A401EE2" w14:textId="77777777" w:rsidR="002C5CEB" w:rsidRPr="00525986" w:rsidRDefault="002C5CEB" w:rsidP="00AB44FE">
            <w:pPr>
              <w:shd w:val="clear" w:color="auto" w:fill="FFFFFF"/>
              <w:jc w:val="both"/>
              <w:rPr>
                <w:b/>
                <w:color w:val="000000" w:themeColor="text1"/>
                <w:lang w:val="en-US" w:eastAsia="en-US"/>
              </w:rPr>
            </w:pPr>
            <w:r w:rsidRPr="00525986">
              <w:rPr>
                <w:b/>
                <w:color w:val="000000" w:themeColor="text1"/>
                <w:lang w:val="en-US" w:eastAsia="en-US"/>
              </w:rPr>
              <w:t>Bước 4. Trả kết quả</w:t>
            </w:r>
          </w:p>
          <w:p w14:paraId="68EDAB80" w14:textId="77777777" w:rsidR="002C5CEB" w:rsidRPr="00525986" w:rsidRDefault="002C5CEB" w:rsidP="00AB44FE">
            <w:pPr>
              <w:shd w:val="clear" w:color="auto" w:fill="FFFFFF"/>
              <w:jc w:val="both"/>
              <w:rPr>
                <w:color w:val="000000" w:themeColor="text1"/>
                <w:lang w:val="en-US" w:eastAsia="en-US"/>
              </w:rPr>
            </w:pPr>
            <w:r w:rsidRPr="00525986">
              <w:rPr>
                <w:color w:val="000000" w:themeColor="text1"/>
                <w:lang w:val="en-US" w:eastAsia="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00D940D2" w14:textId="77777777" w:rsidR="002C5CEB" w:rsidRPr="00525986" w:rsidRDefault="002C5CEB" w:rsidP="00AB44FE">
            <w:pPr>
              <w:shd w:val="clear" w:color="auto" w:fill="FFFFFF"/>
              <w:jc w:val="both"/>
              <w:rPr>
                <w:b/>
                <w:color w:val="000000" w:themeColor="text1"/>
                <w:lang w:val="en-US" w:eastAsia="en-US"/>
              </w:rPr>
            </w:pPr>
            <w:r w:rsidRPr="00525986">
              <w:rPr>
                <w:b/>
                <w:color w:val="000000" w:themeColor="text1"/>
                <w:lang w:val="en-US" w:eastAsia="en-US"/>
              </w:rPr>
              <w:lastRenderedPageBreak/>
              <w:t>* Sơ đồ quy trình</w:t>
            </w:r>
          </w:p>
          <w:p w14:paraId="29985A4F" w14:textId="77777777" w:rsidR="002C5CEB" w:rsidRPr="00525986" w:rsidRDefault="002C5CEB" w:rsidP="00AB44FE">
            <w:pPr>
              <w:shd w:val="clear" w:color="auto" w:fill="FFFFFF"/>
              <w:jc w:val="both"/>
              <w:rPr>
                <w:b/>
                <w:color w:val="000000" w:themeColor="text1"/>
                <w:lang w:val="en-US" w:eastAsia="en-US"/>
              </w:rPr>
            </w:pPr>
          </w:p>
          <w:p w14:paraId="54CD4E02" w14:textId="77777777" w:rsidR="002C5CEB" w:rsidRPr="00525986" w:rsidRDefault="002C5CEB" w:rsidP="00AB44FE">
            <w:pPr>
              <w:shd w:val="clear" w:color="auto" w:fill="FFFFFF"/>
              <w:jc w:val="both"/>
              <w:rPr>
                <w:b/>
                <w:color w:val="000000" w:themeColor="text1"/>
                <w:lang w:val="en-US" w:eastAsia="en-US"/>
              </w:rPr>
            </w:pPr>
            <w:r w:rsidRPr="00525986">
              <w:rPr>
                <w:noProof/>
                <w:color w:val="000000" w:themeColor="text1"/>
                <w:lang w:val="en-US" w:eastAsia="en-US"/>
              </w:rPr>
              <w:drawing>
                <wp:inline distT="0" distB="0" distL="0" distR="0" wp14:anchorId="0D993CCD" wp14:editId="4ABE3567">
                  <wp:extent cx="5332095" cy="2188210"/>
                  <wp:effectExtent l="0" t="0" r="0" b="21590"/>
                  <wp:docPr id="21943399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3" r:lo="rId104" r:qs="rId105" r:cs="rId106"/>
                    </a:graphicData>
                  </a:graphic>
                </wp:inline>
              </w:drawing>
            </w:r>
          </w:p>
          <w:p w14:paraId="633688BD" w14:textId="77777777" w:rsidR="002C5CEB" w:rsidRPr="00525986" w:rsidRDefault="002C5CEB" w:rsidP="00AB44FE">
            <w:pPr>
              <w:shd w:val="clear" w:color="auto" w:fill="FFFFFF"/>
              <w:jc w:val="both"/>
              <w:rPr>
                <w:color w:val="000000" w:themeColor="text1"/>
                <w:lang w:val="en-US" w:eastAsia="en-US"/>
              </w:rPr>
            </w:pPr>
          </w:p>
          <w:p w14:paraId="3E28B34C" w14:textId="77777777" w:rsidR="002C5CEB" w:rsidRPr="00525986" w:rsidRDefault="002C5CEB" w:rsidP="00AB44FE">
            <w:pPr>
              <w:shd w:val="clear" w:color="auto" w:fill="FFFFFF"/>
              <w:jc w:val="both"/>
              <w:rPr>
                <w:color w:val="000000" w:themeColor="text1"/>
                <w:lang w:val="en-US" w:eastAsia="en-US"/>
              </w:rPr>
            </w:pPr>
          </w:p>
          <w:p w14:paraId="3A732F05" w14:textId="77777777" w:rsidR="002C5CEB" w:rsidRPr="00525986" w:rsidRDefault="002C5CEB" w:rsidP="00AB44FE">
            <w:pPr>
              <w:shd w:val="clear" w:color="auto" w:fill="FFFFFF"/>
              <w:jc w:val="both"/>
              <w:rPr>
                <w:color w:val="000000" w:themeColor="text1"/>
                <w:lang w:val="en-US" w:eastAsia="en-US"/>
              </w:rPr>
            </w:pPr>
          </w:p>
          <w:p w14:paraId="6FDFA66F" w14:textId="77777777" w:rsidR="002C5CEB" w:rsidRPr="00525986" w:rsidRDefault="002C5CEB" w:rsidP="00AB44FE">
            <w:pPr>
              <w:shd w:val="clear" w:color="auto" w:fill="FFFFFF"/>
              <w:jc w:val="both"/>
              <w:rPr>
                <w:color w:val="000000" w:themeColor="text1"/>
                <w:lang w:val="en-US" w:eastAsia="en-US"/>
              </w:rPr>
            </w:pPr>
          </w:p>
          <w:p w14:paraId="7200E56F" w14:textId="77777777" w:rsidR="002C5CEB" w:rsidRPr="00525986" w:rsidRDefault="002C5CEB" w:rsidP="00AB44FE">
            <w:pPr>
              <w:shd w:val="clear" w:color="auto" w:fill="FFFFFF"/>
              <w:jc w:val="both"/>
              <w:rPr>
                <w:color w:val="000000" w:themeColor="text1"/>
                <w:lang w:val="en-US" w:eastAsia="en-US"/>
              </w:rPr>
            </w:pPr>
          </w:p>
          <w:p w14:paraId="276ECFEF" w14:textId="77777777" w:rsidR="002C5CEB" w:rsidRPr="00525986" w:rsidRDefault="002C5CEB" w:rsidP="00AB44FE">
            <w:pPr>
              <w:shd w:val="clear" w:color="auto" w:fill="FFFFFF"/>
              <w:jc w:val="both"/>
              <w:rPr>
                <w:color w:val="000000" w:themeColor="text1"/>
                <w:lang w:val="en-US" w:eastAsia="en-US"/>
              </w:rPr>
            </w:pPr>
          </w:p>
        </w:tc>
      </w:tr>
      <w:tr w:rsidR="00525986" w:rsidRPr="00525986" w14:paraId="2CD53565" w14:textId="77777777" w:rsidTr="00AB44FE">
        <w:tc>
          <w:tcPr>
            <w:tcW w:w="10501" w:type="dxa"/>
            <w:gridSpan w:val="7"/>
            <w:shd w:val="clear" w:color="auto" w:fill="auto"/>
          </w:tcPr>
          <w:p w14:paraId="658B51FD" w14:textId="77777777" w:rsidR="002C5CEB" w:rsidRPr="00525986" w:rsidRDefault="002C5CEB" w:rsidP="00AB44FE">
            <w:pPr>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59CB4AF4" w14:textId="77777777" w:rsidTr="00AB44FE">
        <w:tc>
          <w:tcPr>
            <w:tcW w:w="2160" w:type="dxa"/>
            <w:shd w:val="clear" w:color="auto" w:fill="auto"/>
          </w:tcPr>
          <w:p w14:paraId="0A6E3F68"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Hình thức nộp</w:t>
            </w:r>
          </w:p>
        </w:tc>
        <w:tc>
          <w:tcPr>
            <w:tcW w:w="1395" w:type="dxa"/>
            <w:shd w:val="clear" w:color="auto" w:fill="auto"/>
          </w:tcPr>
          <w:p w14:paraId="428338D8"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Thời hạn giải quyết</w:t>
            </w:r>
          </w:p>
        </w:tc>
        <w:tc>
          <w:tcPr>
            <w:tcW w:w="2410" w:type="dxa"/>
            <w:gridSpan w:val="2"/>
            <w:shd w:val="clear" w:color="auto" w:fill="auto"/>
          </w:tcPr>
          <w:p w14:paraId="3F289BEC"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Phí, lệ phí</w:t>
            </w:r>
          </w:p>
        </w:tc>
        <w:tc>
          <w:tcPr>
            <w:tcW w:w="4536" w:type="dxa"/>
            <w:gridSpan w:val="3"/>
            <w:shd w:val="clear" w:color="auto" w:fill="auto"/>
          </w:tcPr>
          <w:p w14:paraId="13F28454"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Mô tả</w:t>
            </w:r>
          </w:p>
        </w:tc>
      </w:tr>
      <w:tr w:rsidR="00525986" w:rsidRPr="00525986" w14:paraId="79E172AD" w14:textId="77777777" w:rsidTr="00AB44FE">
        <w:trPr>
          <w:trHeight w:val="487"/>
        </w:trPr>
        <w:tc>
          <w:tcPr>
            <w:tcW w:w="2160" w:type="dxa"/>
            <w:shd w:val="clear" w:color="auto" w:fill="auto"/>
            <w:vAlign w:val="center"/>
          </w:tcPr>
          <w:p w14:paraId="67075492" w14:textId="77777777" w:rsidR="002C5CEB" w:rsidRPr="00525986" w:rsidRDefault="002C5CEB" w:rsidP="00AB44FE">
            <w:pPr>
              <w:jc w:val="both"/>
              <w:textAlignment w:val="center"/>
              <w:rPr>
                <w:color w:val="000000" w:themeColor="text1"/>
                <w:lang w:val="en-US" w:eastAsia="en-US"/>
              </w:rPr>
            </w:pPr>
            <w:r w:rsidRPr="00525986">
              <w:rPr>
                <w:color w:val="000000" w:themeColor="text1"/>
                <w:shd w:val="clear" w:color="auto" w:fill="FFFFFF"/>
                <w:lang w:val="en-US" w:eastAsia="en-US"/>
              </w:rPr>
              <w:t>Trực tiếp</w:t>
            </w:r>
          </w:p>
        </w:tc>
        <w:tc>
          <w:tcPr>
            <w:tcW w:w="1395" w:type="dxa"/>
            <w:vMerge w:val="restart"/>
            <w:shd w:val="clear" w:color="auto" w:fill="auto"/>
            <w:vAlign w:val="center"/>
          </w:tcPr>
          <w:p w14:paraId="1F444E64" w14:textId="77777777" w:rsidR="002C5CEB" w:rsidRPr="00525986" w:rsidRDefault="002C5CEB" w:rsidP="00AB44FE">
            <w:pPr>
              <w:jc w:val="center"/>
              <w:textAlignment w:val="center"/>
              <w:rPr>
                <w:color w:val="000000" w:themeColor="text1"/>
                <w:lang w:val="en-US" w:eastAsia="en-US"/>
              </w:rPr>
            </w:pPr>
          </w:p>
          <w:p w14:paraId="1A8014A4" w14:textId="77777777" w:rsidR="002C5CEB" w:rsidRPr="00525986" w:rsidRDefault="002C5CEB" w:rsidP="00AB44FE">
            <w:pPr>
              <w:jc w:val="center"/>
              <w:textAlignment w:val="center"/>
              <w:rPr>
                <w:color w:val="000000" w:themeColor="text1"/>
                <w:lang w:val="en-US" w:eastAsia="en-US"/>
              </w:rPr>
            </w:pPr>
          </w:p>
          <w:p w14:paraId="3EA4A7E7" w14:textId="77777777" w:rsidR="002C5CEB" w:rsidRPr="00525986" w:rsidRDefault="002C5CEB" w:rsidP="00AB44FE">
            <w:pPr>
              <w:jc w:val="center"/>
              <w:textAlignment w:val="center"/>
              <w:rPr>
                <w:color w:val="000000" w:themeColor="text1"/>
                <w:lang w:val="en-US" w:eastAsia="en-US"/>
              </w:rPr>
            </w:pPr>
          </w:p>
          <w:p w14:paraId="4DCA17F8" w14:textId="77777777" w:rsidR="002C5CEB" w:rsidRPr="00525986" w:rsidRDefault="002C5CEB" w:rsidP="00AB44FE">
            <w:pPr>
              <w:jc w:val="center"/>
              <w:textAlignment w:val="center"/>
              <w:rPr>
                <w:color w:val="000000" w:themeColor="text1"/>
                <w:lang w:val="en-US" w:eastAsia="en-US"/>
              </w:rPr>
            </w:pPr>
          </w:p>
          <w:p w14:paraId="5D0650C5" w14:textId="77777777" w:rsidR="002C5CEB" w:rsidRPr="00525986" w:rsidRDefault="002C5CEB" w:rsidP="00AB44FE">
            <w:pPr>
              <w:jc w:val="center"/>
              <w:textAlignment w:val="center"/>
              <w:rPr>
                <w:color w:val="000000" w:themeColor="text1"/>
                <w:lang w:val="en-US" w:eastAsia="en-US"/>
              </w:rPr>
            </w:pPr>
            <w:r w:rsidRPr="00525986">
              <w:rPr>
                <w:color w:val="000000" w:themeColor="text1"/>
                <w:lang w:val="en-US" w:eastAsia="en-US"/>
              </w:rPr>
              <w:t>3 ngày</w:t>
            </w:r>
          </w:p>
          <w:p w14:paraId="565580F0" w14:textId="77777777" w:rsidR="002C5CEB" w:rsidRPr="00525986" w:rsidRDefault="002C5CEB" w:rsidP="00AB44FE">
            <w:pPr>
              <w:jc w:val="center"/>
              <w:textAlignment w:val="center"/>
              <w:rPr>
                <w:color w:val="000000" w:themeColor="text1"/>
                <w:lang w:val="en-US" w:eastAsia="en-US"/>
              </w:rPr>
            </w:pPr>
          </w:p>
          <w:p w14:paraId="29405C31" w14:textId="77777777" w:rsidR="002C5CEB" w:rsidRPr="00525986" w:rsidRDefault="002C5CEB" w:rsidP="00AB44FE">
            <w:pPr>
              <w:jc w:val="center"/>
              <w:textAlignment w:val="center"/>
              <w:rPr>
                <w:color w:val="000000" w:themeColor="text1"/>
                <w:lang w:val="en-US" w:eastAsia="en-US"/>
              </w:rPr>
            </w:pPr>
          </w:p>
          <w:p w14:paraId="251D97F2" w14:textId="77777777" w:rsidR="002C5CEB" w:rsidRPr="00525986" w:rsidRDefault="002C5CEB" w:rsidP="00AB44FE">
            <w:pPr>
              <w:jc w:val="center"/>
              <w:textAlignment w:val="center"/>
              <w:rPr>
                <w:color w:val="000000" w:themeColor="text1"/>
                <w:lang w:val="en-US" w:eastAsia="en-US"/>
              </w:rPr>
            </w:pPr>
          </w:p>
          <w:p w14:paraId="7B5AF813" w14:textId="77777777" w:rsidR="002C5CEB" w:rsidRPr="00525986" w:rsidRDefault="002C5CEB" w:rsidP="00AB44FE">
            <w:pPr>
              <w:jc w:val="center"/>
              <w:textAlignment w:val="center"/>
              <w:rPr>
                <w:color w:val="000000" w:themeColor="text1"/>
                <w:lang w:val="en-US" w:eastAsia="en-US"/>
              </w:rPr>
            </w:pPr>
          </w:p>
          <w:p w14:paraId="6BEBF6F2" w14:textId="77777777" w:rsidR="002C5CEB" w:rsidRPr="00525986" w:rsidRDefault="002C5CEB" w:rsidP="00AB44FE">
            <w:pPr>
              <w:jc w:val="center"/>
              <w:textAlignment w:val="center"/>
              <w:rPr>
                <w:color w:val="000000" w:themeColor="text1"/>
                <w:lang w:val="en-US" w:eastAsia="en-US"/>
              </w:rPr>
            </w:pPr>
          </w:p>
          <w:p w14:paraId="566DA078" w14:textId="77777777" w:rsidR="002C5CEB" w:rsidRPr="00525986" w:rsidRDefault="002C5CEB" w:rsidP="00AB44FE">
            <w:pPr>
              <w:jc w:val="center"/>
              <w:textAlignment w:val="center"/>
              <w:rPr>
                <w:color w:val="000000" w:themeColor="text1"/>
                <w:lang w:val="en-US" w:eastAsia="en-US"/>
              </w:rPr>
            </w:pPr>
          </w:p>
          <w:p w14:paraId="46B1ED7E" w14:textId="77777777" w:rsidR="002C5CEB" w:rsidRPr="00525986" w:rsidRDefault="002C5CEB" w:rsidP="00AB44FE">
            <w:pPr>
              <w:jc w:val="center"/>
              <w:textAlignment w:val="center"/>
              <w:rPr>
                <w:color w:val="000000" w:themeColor="text1"/>
                <w:lang w:val="en-US" w:eastAsia="en-US"/>
              </w:rPr>
            </w:pPr>
          </w:p>
          <w:p w14:paraId="32F0C2B5" w14:textId="77777777" w:rsidR="002C5CEB" w:rsidRPr="00525986" w:rsidRDefault="002C5CEB" w:rsidP="00AB44FE">
            <w:pPr>
              <w:jc w:val="center"/>
              <w:textAlignment w:val="center"/>
              <w:rPr>
                <w:color w:val="000000" w:themeColor="text1"/>
                <w:lang w:val="en-US" w:eastAsia="en-US"/>
              </w:rPr>
            </w:pPr>
          </w:p>
          <w:p w14:paraId="596A5B9D" w14:textId="77777777" w:rsidR="002C5CEB" w:rsidRPr="00525986" w:rsidRDefault="002C5CEB" w:rsidP="00AB44FE">
            <w:pPr>
              <w:jc w:val="center"/>
              <w:textAlignment w:val="center"/>
              <w:rPr>
                <w:color w:val="000000" w:themeColor="text1"/>
                <w:lang w:val="en-US" w:eastAsia="en-US"/>
              </w:rPr>
            </w:pPr>
          </w:p>
          <w:p w14:paraId="60498946" w14:textId="77777777" w:rsidR="002C5CEB" w:rsidRPr="00525986" w:rsidRDefault="002C5CEB" w:rsidP="00AB44FE">
            <w:pPr>
              <w:jc w:val="center"/>
              <w:textAlignment w:val="center"/>
              <w:rPr>
                <w:color w:val="000000" w:themeColor="text1"/>
                <w:lang w:val="en-US" w:eastAsia="en-US"/>
              </w:rPr>
            </w:pPr>
          </w:p>
          <w:p w14:paraId="00242A36" w14:textId="77777777" w:rsidR="002C5CEB" w:rsidRPr="00525986" w:rsidRDefault="002C5CEB" w:rsidP="00AB44FE">
            <w:pPr>
              <w:jc w:val="center"/>
              <w:textAlignment w:val="center"/>
              <w:rPr>
                <w:color w:val="000000" w:themeColor="text1"/>
                <w:lang w:val="en-US" w:eastAsia="en-US"/>
              </w:rPr>
            </w:pPr>
          </w:p>
          <w:p w14:paraId="0673FCB0" w14:textId="77777777" w:rsidR="002C5CEB" w:rsidRPr="00525986" w:rsidRDefault="002C5CEB" w:rsidP="00AB44FE">
            <w:pPr>
              <w:jc w:val="center"/>
              <w:textAlignment w:val="center"/>
              <w:rPr>
                <w:color w:val="000000" w:themeColor="text1"/>
                <w:lang w:val="en-US" w:eastAsia="en-US"/>
              </w:rPr>
            </w:pPr>
          </w:p>
        </w:tc>
        <w:tc>
          <w:tcPr>
            <w:tcW w:w="2410" w:type="dxa"/>
            <w:gridSpan w:val="2"/>
            <w:vMerge w:val="restart"/>
            <w:shd w:val="clear" w:color="auto" w:fill="auto"/>
            <w:vAlign w:val="center"/>
          </w:tcPr>
          <w:p w14:paraId="2AB19FB7" w14:textId="77777777" w:rsidR="002C5CEB" w:rsidRPr="00525986" w:rsidRDefault="002C5CEB" w:rsidP="00AB44FE">
            <w:pPr>
              <w:ind w:left="99"/>
              <w:jc w:val="both"/>
              <w:rPr>
                <w:color w:val="000000" w:themeColor="text1"/>
                <w:lang w:val="en-US" w:eastAsia="en-US"/>
              </w:rPr>
            </w:pPr>
            <w:r w:rsidRPr="00525986">
              <w:rPr>
                <w:color w:val="000000" w:themeColor="text1"/>
                <w:lang w:val="en-US" w:eastAsia="en-US"/>
              </w:rPr>
              <w:t>Lệ phí cấp Giấy chứng nhận đăng ký 70.000 đồng</w:t>
            </w:r>
          </w:p>
          <w:p w14:paraId="7B490508" w14:textId="77777777" w:rsidR="002C5CEB" w:rsidRPr="00525986" w:rsidRDefault="002C5CEB" w:rsidP="00AB44FE">
            <w:pPr>
              <w:jc w:val="center"/>
              <w:rPr>
                <w:color w:val="000000" w:themeColor="text1"/>
                <w:lang w:val="en-US" w:eastAsia="en-US"/>
              </w:rPr>
            </w:pPr>
          </w:p>
        </w:tc>
        <w:tc>
          <w:tcPr>
            <w:tcW w:w="4536" w:type="dxa"/>
            <w:gridSpan w:val="3"/>
            <w:shd w:val="clear" w:color="auto" w:fill="auto"/>
          </w:tcPr>
          <w:p w14:paraId="3B52FDDA" w14:textId="77777777" w:rsidR="002C5CEB" w:rsidRPr="00525986" w:rsidRDefault="002C5CEB" w:rsidP="00AB44FE">
            <w:pPr>
              <w:ind w:right="57"/>
              <w:jc w:val="both"/>
              <w:rPr>
                <w:color w:val="000000" w:themeColor="text1"/>
                <w:lang w:val="vi-VN" w:eastAsia="en-US"/>
              </w:rPr>
            </w:pPr>
            <w:r w:rsidRPr="00525986">
              <w:rPr>
                <w:color w:val="000000" w:themeColor="text1"/>
                <w:spacing w:val="4"/>
                <w:shd w:val="clear" w:color="auto" w:fill="FFFFFF"/>
                <w:lang w:val="vi-VN" w:eastAsia="en-US"/>
              </w:rPr>
              <w:t>- Nộp hồ sơ trực tiếp tại Trung tâm phục vụ hành chính công cấp xã</w:t>
            </w:r>
          </w:p>
        </w:tc>
      </w:tr>
      <w:tr w:rsidR="00525986" w:rsidRPr="00525986" w14:paraId="14477CC9" w14:textId="77777777" w:rsidTr="00AB44FE">
        <w:tc>
          <w:tcPr>
            <w:tcW w:w="2160" w:type="dxa"/>
            <w:shd w:val="clear" w:color="auto" w:fill="auto"/>
            <w:vAlign w:val="center"/>
          </w:tcPr>
          <w:p w14:paraId="58F958EC"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t>Trực tuyến</w:t>
            </w:r>
          </w:p>
        </w:tc>
        <w:tc>
          <w:tcPr>
            <w:tcW w:w="1395" w:type="dxa"/>
            <w:vMerge/>
            <w:shd w:val="clear" w:color="auto" w:fill="auto"/>
          </w:tcPr>
          <w:p w14:paraId="70D53C29" w14:textId="77777777" w:rsidR="002C5CEB" w:rsidRPr="00525986" w:rsidRDefault="002C5CEB" w:rsidP="00AB44FE">
            <w:pPr>
              <w:jc w:val="both"/>
              <w:textAlignment w:val="center"/>
              <w:rPr>
                <w:color w:val="000000" w:themeColor="text1"/>
                <w:lang w:val="en-US" w:eastAsia="en-US"/>
              </w:rPr>
            </w:pPr>
          </w:p>
        </w:tc>
        <w:tc>
          <w:tcPr>
            <w:tcW w:w="2410" w:type="dxa"/>
            <w:gridSpan w:val="2"/>
            <w:vMerge/>
            <w:shd w:val="clear" w:color="auto" w:fill="auto"/>
          </w:tcPr>
          <w:p w14:paraId="3F71D659" w14:textId="77777777" w:rsidR="002C5CEB" w:rsidRPr="00525986" w:rsidRDefault="002C5CEB" w:rsidP="00AB44FE">
            <w:pPr>
              <w:jc w:val="both"/>
              <w:textAlignment w:val="center"/>
              <w:rPr>
                <w:color w:val="000000" w:themeColor="text1"/>
                <w:lang w:val="en-US" w:eastAsia="en-US"/>
              </w:rPr>
            </w:pPr>
          </w:p>
        </w:tc>
        <w:tc>
          <w:tcPr>
            <w:tcW w:w="4536" w:type="dxa"/>
            <w:gridSpan w:val="3"/>
            <w:shd w:val="clear" w:color="auto" w:fill="auto"/>
          </w:tcPr>
          <w:p w14:paraId="0D38EC14"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4"/>
                <w:shd w:val="clear" w:color="auto" w:fill="FFFFFF"/>
                <w:lang w:val="en-US" w:eastAsia="en-US"/>
              </w:rPr>
              <w:t xml:space="preserve"> Nộp hồ sơ bằng hình thức trực tuyến tại: </w:t>
            </w:r>
          </w:p>
          <w:p w14:paraId="5BC56347"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08" w:history="1">
              <w:r w:rsidRPr="00525986">
                <w:rPr>
                  <w:color w:val="000000" w:themeColor="text1"/>
                  <w:lang w:val="en-US" w:eastAsia="en-US"/>
                </w:rPr>
                <w:t>https://dichvucong.gov.vn/</w:t>
              </w:r>
            </w:hyperlink>
          </w:p>
          <w:p w14:paraId="3E7E747C" w14:textId="77777777" w:rsidR="002C5CEB" w:rsidRPr="00525986" w:rsidRDefault="002C5CEB" w:rsidP="00AB44FE">
            <w:pPr>
              <w:jc w:val="both"/>
              <w:textAlignment w:val="center"/>
              <w:rPr>
                <w:color w:val="000000" w:themeColor="text1"/>
                <w:lang w:val="en-US" w:eastAsia="en-US"/>
              </w:rPr>
            </w:pPr>
          </w:p>
        </w:tc>
      </w:tr>
      <w:tr w:rsidR="00525986" w:rsidRPr="00525986" w14:paraId="3EF08BC2" w14:textId="77777777" w:rsidTr="00AB44FE">
        <w:tc>
          <w:tcPr>
            <w:tcW w:w="2160" w:type="dxa"/>
            <w:shd w:val="clear" w:color="auto" w:fill="auto"/>
            <w:vAlign w:val="center"/>
          </w:tcPr>
          <w:p w14:paraId="158AE64A" w14:textId="77777777" w:rsidR="002C5CEB" w:rsidRPr="00525986" w:rsidRDefault="002C5CEB" w:rsidP="00AB44FE">
            <w:pPr>
              <w:jc w:val="both"/>
              <w:textAlignment w:val="center"/>
              <w:rPr>
                <w:color w:val="000000" w:themeColor="text1"/>
                <w:lang w:val="en-US" w:eastAsia="en-US"/>
              </w:rPr>
            </w:pPr>
            <w:r w:rsidRPr="00525986">
              <w:rPr>
                <w:color w:val="000000" w:themeColor="text1"/>
                <w:shd w:val="clear" w:color="auto" w:fill="FFFFFF"/>
                <w:lang w:val="en-US" w:eastAsia="en-US"/>
              </w:rPr>
              <w:t>Dịch vụ bưu chính</w:t>
            </w:r>
          </w:p>
        </w:tc>
        <w:tc>
          <w:tcPr>
            <w:tcW w:w="1395" w:type="dxa"/>
            <w:vMerge/>
            <w:shd w:val="clear" w:color="auto" w:fill="auto"/>
          </w:tcPr>
          <w:p w14:paraId="0CB1725D" w14:textId="77777777" w:rsidR="002C5CEB" w:rsidRPr="00525986" w:rsidRDefault="002C5CEB" w:rsidP="00AB44FE">
            <w:pPr>
              <w:jc w:val="both"/>
              <w:textAlignment w:val="center"/>
              <w:rPr>
                <w:color w:val="000000" w:themeColor="text1"/>
                <w:lang w:val="en-US" w:eastAsia="en-US"/>
              </w:rPr>
            </w:pPr>
          </w:p>
        </w:tc>
        <w:tc>
          <w:tcPr>
            <w:tcW w:w="2410" w:type="dxa"/>
            <w:gridSpan w:val="2"/>
            <w:vMerge/>
            <w:shd w:val="clear" w:color="auto" w:fill="auto"/>
          </w:tcPr>
          <w:p w14:paraId="0E7D0639" w14:textId="77777777" w:rsidR="002C5CEB" w:rsidRPr="00525986" w:rsidRDefault="002C5CEB" w:rsidP="00AB44FE">
            <w:pPr>
              <w:jc w:val="both"/>
              <w:textAlignment w:val="center"/>
              <w:rPr>
                <w:color w:val="000000" w:themeColor="text1"/>
                <w:lang w:val="en-US" w:eastAsia="en-US"/>
              </w:rPr>
            </w:pPr>
          </w:p>
        </w:tc>
        <w:tc>
          <w:tcPr>
            <w:tcW w:w="4536" w:type="dxa"/>
            <w:gridSpan w:val="3"/>
            <w:shd w:val="clear" w:color="auto" w:fill="auto"/>
          </w:tcPr>
          <w:p w14:paraId="6D64612A" w14:textId="77777777" w:rsidR="002C5CEB" w:rsidRPr="00525986" w:rsidRDefault="002C5CEB" w:rsidP="00AB44FE">
            <w:pPr>
              <w:jc w:val="both"/>
              <w:textAlignment w:val="center"/>
              <w:rPr>
                <w:color w:val="000000" w:themeColor="text1"/>
                <w:lang w:val="en-US" w:eastAsia="en-US"/>
              </w:rPr>
            </w:pPr>
            <w:r w:rsidRPr="00525986">
              <w:rPr>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6795E294" w14:textId="77777777" w:rsidTr="00AB44FE">
        <w:tc>
          <w:tcPr>
            <w:tcW w:w="10501" w:type="dxa"/>
            <w:gridSpan w:val="7"/>
            <w:shd w:val="clear" w:color="auto" w:fill="auto"/>
          </w:tcPr>
          <w:p w14:paraId="2D2E62ED" w14:textId="77777777" w:rsidR="002C5CEB" w:rsidRPr="00525986" w:rsidRDefault="002C5CEB" w:rsidP="00AB44FE">
            <w:pPr>
              <w:jc w:val="both"/>
              <w:textAlignment w:val="center"/>
              <w:rPr>
                <w:b/>
                <w:color w:val="000000" w:themeColor="text1"/>
                <w:lang w:val="en-US" w:eastAsia="en-US"/>
              </w:rPr>
            </w:pPr>
            <w:r w:rsidRPr="00525986">
              <w:rPr>
                <w:b/>
                <w:color w:val="000000" w:themeColor="text1"/>
                <w:shd w:val="clear" w:color="auto" w:fill="FFFFFF"/>
                <w:lang w:val="en-US" w:eastAsia="en-US"/>
              </w:rPr>
              <w:t>THÀNH PHẦN HỒ SƠ</w:t>
            </w:r>
          </w:p>
        </w:tc>
      </w:tr>
      <w:tr w:rsidR="00525986" w:rsidRPr="00525986" w14:paraId="1D758579" w14:textId="77777777" w:rsidTr="00AB44FE">
        <w:tc>
          <w:tcPr>
            <w:tcW w:w="3697" w:type="dxa"/>
            <w:gridSpan w:val="3"/>
            <w:shd w:val="clear" w:color="auto" w:fill="auto"/>
          </w:tcPr>
          <w:p w14:paraId="7C2248B7" w14:textId="77777777" w:rsidR="002C5CEB" w:rsidRPr="00525986" w:rsidRDefault="002C5CEB" w:rsidP="00AB44FE">
            <w:pPr>
              <w:jc w:val="center"/>
              <w:textAlignment w:val="center"/>
              <w:rPr>
                <w:b/>
                <w:color w:val="000000" w:themeColor="text1"/>
                <w:lang w:val="en-US" w:eastAsia="en-US"/>
              </w:rPr>
            </w:pPr>
            <w:r w:rsidRPr="00525986">
              <w:rPr>
                <w:b/>
                <w:color w:val="000000" w:themeColor="text1"/>
                <w:lang w:val="en-US" w:eastAsia="en-US"/>
              </w:rPr>
              <w:t>Tên giấy tờ</w:t>
            </w:r>
          </w:p>
        </w:tc>
        <w:tc>
          <w:tcPr>
            <w:tcW w:w="2268" w:type="dxa"/>
            <w:shd w:val="clear" w:color="auto" w:fill="auto"/>
          </w:tcPr>
          <w:p w14:paraId="4A4C8579" w14:textId="77777777" w:rsidR="002C5CEB" w:rsidRPr="00525986" w:rsidRDefault="002C5CEB" w:rsidP="00AB44FE">
            <w:pPr>
              <w:jc w:val="center"/>
              <w:textAlignment w:val="center"/>
              <w:rPr>
                <w:b/>
                <w:color w:val="000000" w:themeColor="text1"/>
                <w:lang w:val="en-US" w:eastAsia="en-US"/>
              </w:rPr>
            </w:pPr>
            <w:r w:rsidRPr="00525986">
              <w:rPr>
                <w:b/>
                <w:color w:val="000000" w:themeColor="text1"/>
                <w:lang w:val="en-US" w:eastAsia="en-US"/>
              </w:rPr>
              <w:t>Mẫu đơn, tờ khai</w:t>
            </w:r>
          </w:p>
        </w:tc>
        <w:tc>
          <w:tcPr>
            <w:tcW w:w="4536" w:type="dxa"/>
            <w:gridSpan w:val="3"/>
            <w:shd w:val="clear" w:color="auto" w:fill="auto"/>
          </w:tcPr>
          <w:p w14:paraId="74A9497F" w14:textId="77777777" w:rsidR="002C5CEB" w:rsidRPr="00525986" w:rsidRDefault="002C5CEB" w:rsidP="00AB44FE">
            <w:pPr>
              <w:jc w:val="center"/>
              <w:textAlignment w:val="center"/>
              <w:rPr>
                <w:b/>
                <w:color w:val="000000" w:themeColor="text1"/>
                <w:lang w:val="en-US" w:eastAsia="en-US"/>
              </w:rPr>
            </w:pPr>
            <w:r w:rsidRPr="00525986">
              <w:rPr>
                <w:b/>
                <w:color w:val="000000" w:themeColor="text1"/>
                <w:lang w:val="en-US" w:eastAsia="en-US"/>
              </w:rPr>
              <w:t>Số lượng</w:t>
            </w:r>
          </w:p>
        </w:tc>
      </w:tr>
      <w:tr w:rsidR="00525986" w:rsidRPr="00525986" w14:paraId="35DB10EC" w14:textId="77777777" w:rsidTr="00AB44FE">
        <w:tc>
          <w:tcPr>
            <w:tcW w:w="3697" w:type="dxa"/>
            <w:gridSpan w:val="3"/>
            <w:shd w:val="clear" w:color="auto" w:fill="auto"/>
          </w:tcPr>
          <w:p w14:paraId="408E4202" w14:textId="77777777" w:rsidR="002C5CEB" w:rsidRPr="00525986" w:rsidRDefault="002C5CEB" w:rsidP="00AB44FE">
            <w:pPr>
              <w:shd w:val="clear" w:color="auto" w:fill="FFFFFF"/>
              <w:ind w:left="99"/>
              <w:jc w:val="both"/>
              <w:rPr>
                <w:b/>
                <w:color w:val="000000" w:themeColor="text1"/>
                <w:lang w:val="en-US" w:eastAsia="en-US"/>
              </w:rPr>
            </w:pPr>
            <w:r w:rsidRPr="00525986">
              <w:rPr>
                <w:b/>
                <w:color w:val="000000" w:themeColor="text1"/>
                <w:lang w:val="en-US" w:eastAsia="en-US"/>
              </w:rPr>
              <w:t>* Giấy tờ phải nộp để lưu giữ tại cơ quan đăng ký phương tiện:</w:t>
            </w:r>
          </w:p>
          <w:p w14:paraId="2C871268" w14:textId="77777777" w:rsidR="002C5CEB" w:rsidRPr="00525986" w:rsidRDefault="002C5CEB" w:rsidP="00AB44FE">
            <w:pPr>
              <w:shd w:val="clear" w:color="auto" w:fill="FFFFFF"/>
              <w:ind w:left="99"/>
              <w:jc w:val="both"/>
              <w:rPr>
                <w:b/>
                <w:color w:val="000000" w:themeColor="text1"/>
                <w:lang w:val="en-US" w:eastAsia="en-US"/>
              </w:rPr>
            </w:pPr>
            <w:r w:rsidRPr="00525986">
              <w:rPr>
                <w:color w:val="000000" w:themeColor="text1"/>
                <w:lang w:val="en-US" w:eastAsia="en-US"/>
              </w:rPr>
              <w:t>- Đơn đề nghị đăng ký lại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w:t>
            </w:r>
            <w:r w:rsidRPr="00525986">
              <w:rPr>
                <w:b/>
                <w:color w:val="000000" w:themeColor="text1"/>
                <w:lang w:val="en-US" w:eastAsia="en-US"/>
              </w:rPr>
              <w:t>(Phải số hóa);</w:t>
            </w:r>
          </w:p>
          <w:p w14:paraId="54D9E4CA" w14:textId="77777777" w:rsidR="002C5CEB" w:rsidRPr="00525986" w:rsidRDefault="002C5CEB" w:rsidP="00AB44FE">
            <w:pPr>
              <w:ind w:left="55" w:right="111"/>
              <w:jc w:val="both"/>
              <w:rPr>
                <w:color w:val="000000" w:themeColor="text1"/>
                <w:lang w:val="en-US" w:eastAsia="en-US"/>
              </w:rPr>
            </w:pPr>
            <w:r w:rsidRPr="00525986">
              <w:rPr>
                <w:color w:val="000000" w:themeColor="text1"/>
                <w:lang w:val="en-US" w:eastAsia="en-US"/>
              </w:rPr>
              <w:t>- Giấy chứng nhận đăng ký phương tiện thủy nội địa đã được cấp</w:t>
            </w:r>
            <w:r w:rsidRPr="00525986">
              <w:rPr>
                <w:b/>
                <w:color w:val="000000" w:themeColor="text1"/>
                <w:lang w:val="en-US" w:eastAsia="en-US"/>
              </w:rPr>
              <w:t>;</w:t>
            </w:r>
          </w:p>
          <w:p w14:paraId="462AFE63"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lastRenderedPageBreak/>
              <w:t>- Biên lai nộp lệ phí trước bạ (bản chính) đối với phương tiện thuộc diện phải nộp lệ phí trước bạ;</w:t>
            </w:r>
          </w:p>
          <w:p w14:paraId="7A6DF01B" w14:textId="77777777" w:rsidR="002C5CEB" w:rsidRPr="00525986" w:rsidRDefault="002C5CEB" w:rsidP="00AB44FE">
            <w:pPr>
              <w:shd w:val="clear" w:color="auto" w:fill="FFFFFF"/>
              <w:ind w:left="99"/>
              <w:jc w:val="both"/>
              <w:rPr>
                <w:b/>
                <w:color w:val="000000" w:themeColor="text1"/>
                <w:lang w:val="en-US" w:eastAsia="en-US"/>
              </w:rPr>
            </w:pPr>
            <w:r w:rsidRPr="00525986">
              <w:rPr>
                <w:b/>
                <w:color w:val="000000" w:themeColor="text1"/>
                <w:lang w:val="en-US" w:eastAsia="en-US"/>
              </w:rPr>
              <w:t>* Xuất trình bản chính các loại giấy tờ sau đây để cơ quan đăng ký phương tiện kiểm tra:</w:t>
            </w:r>
          </w:p>
          <w:p w14:paraId="66A13B56"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t>- Giấy chứng nhận an toàn kỹ thuật và bảo vệ môi trường của phương tiện còn hiệu lực đối với phương tiện thuộc diện đăng kiểm;</w:t>
            </w:r>
          </w:p>
          <w:p w14:paraId="526E3213"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shd w:val="clear" w:color="auto" w:fill="FFFFFF"/>
                <w:lang w:val="en-US" w:eastAsia="en-US"/>
              </w:rPr>
              <w:t>- Hợp đồng</w:t>
            </w:r>
            <w:r w:rsidRPr="00525986">
              <w:rPr>
                <w:color w:val="000000" w:themeColor="text1"/>
                <w:lang w:val="en-US" w:eastAsia="en-US"/>
              </w:rPr>
              <w:t xml:space="preserve"> mua bán phương tiện hoặc quyết định điều chuyển phương tiện của cơ quan có thẩm quyền hoặc giấy tờ khác chứng minh phương tiện được cho tặng, thừa kế theo quy định của pháp luật. </w:t>
            </w:r>
            <w:r w:rsidRPr="00525986">
              <w:rPr>
                <w:color w:val="000000" w:themeColor="text1"/>
                <w:shd w:val="clear" w:color="auto" w:fill="FFFFFF"/>
                <w:lang w:val="en-US" w:eastAsia="en-US"/>
              </w:rPr>
              <w:t>Trường hợp</w:t>
            </w:r>
            <w:r w:rsidRPr="00525986">
              <w:rPr>
                <w:color w:val="000000" w:themeColor="text1"/>
                <w:lang w:val="en-US" w:eastAsia="en-US"/>
              </w:rPr>
              <w:t xml:space="preserve"> chủ phương tiện là tổ chức, cá nhân nước ngoài đứng tên đăng ký lại phương tiện thì phải xuất trình giấy tờ chứng minh được phép hoạt động và có trụ sở tại Việt Nam hoặc giấy tờ chứng minh được phép cư trú tại Việt Nam;</w:t>
            </w:r>
          </w:p>
          <w:p w14:paraId="6883E8F4" w14:textId="77777777" w:rsidR="002C5CEB" w:rsidRPr="00525986" w:rsidRDefault="002C5CEB" w:rsidP="00AB44FE">
            <w:pPr>
              <w:shd w:val="clear" w:color="auto" w:fill="FFFFFF"/>
              <w:ind w:left="99"/>
              <w:jc w:val="both"/>
              <w:rPr>
                <w:color w:val="000000" w:themeColor="text1"/>
                <w:lang w:val="en-US" w:eastAsia="en-US"/>
              </w:rPr>
            </w:pPr>
          </w:p>
        </w:tc>
        <w:tc>
          <w:tcPr>
            <w:tcW w:w="2268" w:type="dxa"/>
            <w:shd w:val="clear" w:color="auto" w:fill="auto"/>
          </w:tcPr>
          <w:p w14:paraId="278CC19E" w14:textId="77777777" w:rsidR="002C5CEB" w:rsidRPr="00525986" w:rsidRDefault="002C5CEB" w:rsidP="00AB44FE">
            <w:pPr>
              <w:jc w:val="both"/>
              <w:textAlignment w:val="center"/>
              <w:rPr>
                <w:color w:val="000000" w:themeColor="text1"/>
                <w:lang w:val="en-US" w:eastAsia="en-US"/>
              </w:rPr>
            </w:pPr>
          </w:p>
          <w:p w14:paraId="5DEC903B" w14:textId="77777777" w:rsidR="002C5CEB" w:rsidRPr="00525986" w:rsidRDefault="002C5CEB" w:rsidP="00AB44FE">
            <w:pPr>
              <w:jc w:val="both"/>
              <w:textAlignment w:val="center"/>
              <w:rPr>
                <w:color w:val="000000" w:themeColor="text1"/>
                <w:lang w:val="en-US" w:eastAsia="en-US"/>
              </w:rPr>
            </w:pPr>
          </w:p>
          <w:p w14:paraId="57660C5C"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t>Mẫu số 07 tại Phụ lục ban hành kèm theo Thông tư số 60/2024/TT-BGTVT ngày 17/12/2024 của Bộ trưởng Bộ Giao thông vận tải.</w:t>
            </w:r>
          </w:p>
        </w:tc>
        <w:tc>
          <w:tcPr>
            <w:tcW w:w="4536" w:type="dxa"/>
            <w:gridSpan w:val="3"/>
            <w:shd w:val="clear" w:color="auto" w:fill="auto"/>
          </w:tcPr>
          <w:p w14:paraId="00F518F7" w14:textId="77777777" w:rsidR="002C5CEB" w:rsidRPr="00525986" w:rsidRDefault="002C5CEB" w:rsidP="00AB44FE">
            <w:pPr>
              <w:shd w:val="clear" w:color="auto" w:fill="FFFFFF"/>
              <w:rPr>
                <w:color w:val="000000" w:themeColor="text1"/>
                <w:lang w:val="en-US" w:eastAsia="en-US"/>
              </w:rPr>
            </w:pPr>
          </w:p>
          <w:p w14:paraId="55CB72A7" w14:textId="77777777" w:rsidR="002C5CEB" w:rsidRPr="00525986" w:rsidRDefault="002C5CEB" w:rsidP="00AB44FE">
            <w:pPr>
              <w:shd w:val="clear" w:color="auto" w:fill="FFFFFF"/>
              <w:rPr>
                <w:color w:val="000000" w:themeColor="text1"/>
                <w:lang w:val="en-US" w:eastAsia="en-US"/>
              </w:rPr>
            </w:pPr>
          </w:p>
          <w:p w14:paraId="78FA4FFA" w14:textId="77777777" w:rsidR="002C5CEB" w:rsidRPr="00525986" w:rsidRDefault="002C5CEB" w:rsidP="00AB44FE">
            <w:pPr>
              <w:shd w:val="clear" w:color="auto" w:fill="FFFFFF"/>
              <w:jc w:val="center"/>
              <w:rPr>
                <w:color w:val="000000" w:themeColor="text1"/>
                <w:lang w:val="en-US" w:eastAsia="en-US"/>
              </w:rPr>
            </w:pPr>
            <w:r w:rsidRPr="00525986">
              <w:rPr>
                <w:color w:val="000000" w:themeColor="text1"/>
                <w:lang w:val="en-US" w:eastAsia="en-US"/>
              </w:rPr>
              <w:t>01 bộ</w:t>
            </w:r>
          </w:p>
        </w:tc>
      </w:tr>
      <w:tr w:rsidR="00525986" w:rsidRPr="00525986" w14:paraId="6D7032FB" w14:textId="77777777" w:rsidTr="00AB44FE">
        <w:tc>
          <w:tcPr>
            <w:tcW w:w="3697" w:type="dxa"/>
            <w:gridSpan w:val="3"/>
            <w:shd w:val="clear" w:color="auto" w:fill="auto"/>
          </w:tcPr>
          <w:p w14:paraId="3025052D"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lastRenderedPageBreak/>
              <w:t>……</w:t>
            </w:r>
          </w:p>
        </w:tc>
        <w:tc>
          <w:tcPr>
            <w:tcW w:w="2268" w:type="dxa"/>
            <w:shd w:val="clear" w:color="auto" w:fill="auto"/>
          </w:tcPr>
          <w:p w14:paraId="17446837"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t>…………</w:t>
            </w:r>
          </w:p>
        </w:tc>
        <w:tc>
          <w:tcPr>
            <w:tcW w:w="4536" w:type="dxa"/>
            <w:gridSpan w:val="3"/>
            <w:shd w:val="clear" w:color="auto" w:fill="auto"/>
          </w:tcPr>
          <w:p w14:paraId="365EC9CB" w14:textId="77777777" w:rsidR="002C5CEB" w:rsidRPr="00525986" w:rsidRDefault="002C5CEB" w:rsidP="00AB44FE">
            <w:pPr>
              <w:shd w:val="clear" w:color="auto" w:fill="FFFFFF"/>
              <w:rPr>
                <w:color w:val="000000" w:themeColor="text1"/>
                <w:lang w:val="en-US" w:eastAsia="en-US"/>
              </w:rPr>
            </w:pPr>
            <w:r w:rsidRPr="00525986">
              <w:rPr>
                <w:color w:val="000000" w:themeColor="text1"/>
                <w:lang w:val="en-US" w:eastAsia="en-US"/>
              </w:rPr>
              <w:t>…………….</w:t>
            </w:r>
          </w:p>
        </w:tc>
      </w:tr>
      <w:tr w:rsidR="00525986" w:rsidRPr="00525986" w14:paraId="26621088" w14:textId="77777777" w:rsidTr="00AB44FE">
        <w:tc>
          <w:tcPr>
            <w:tcW w:w="3697" w:type="dxa"/>
            <w:gridSpan w:val="3"/>
            <w:shd w:val="clear" w:color="auto" w:fill="auto"/>
          </w:tcPr>
          <w:p w14:paraId="0460B6E8" w14:textId="77777777" w:rsidR="002C5CEB" w:rsidRPr="00525986" w:rsidRDefault="002C5CEB" w:rsidP="00AB44FE">
            <w:pPr>
              <w:shd w:val="clear" w:color="auto" w:fill="FFFFFF"/>
              <w:rPr>
                <w:color w:val="000000" w:themeColor="text1"/>
                <w:lang w:val="en-US" w:eastAsia="en-US"/>
              </w:rPr>
            </w:pPr>
            <w:r w:rsidRPr="00525986">
              <w:rPr>
                <w:color w:val="000000" w:themeColor="text1"/>
                <w:shd w:val="clear" w:color="auto" w:fill="FFFFFF"/>
                <w:lang w:val="en-US" w:eastAsia="en-US"/>
              </w:rPr>
              <w:t>Đối tượng thực hiện</w:t>
            </w:r>
          </w:p>
        </w:tc>
        <w:tc>
          <w:tcPr>
            <w:tcW w:w="6804" w:type="dxa"/>
            <w:gridSpan w:val="4"/>
            <w:shd w:val="clear" w:color="auto" w:fill="auto"/>
          </w:tcPr>
          <w:p w14:paraId="0D558F2B" w14:textId="77777777" w:rsidR="002C5CEB" w:rsidRPr="00525986" w:rsidRDefault="002C5CEB" w:rsidP="00AB44FE">
            <w:pPr>
              <w:shd w:val="clear" w:color="auto" w:fill="FFFFFF"/>
              <w:jc w:val="both"/>
              <w:rPr>
                <w:color w:val="000000" w:themeColor="text1"/>
                <w:lang w:val="en-US" w:eastAsia="en-US"/>
              </w:rPr>
            </w:pPr>
            <w:r w:rsidRPr="00525986">
              <w:rPr>
                <w:color w:val="000000" w:themeColor="text1"/>
                <w:lang w:val="en-US" w:eastAsia="en-US"/>
              </w:rPr>
              <w:t>Tổ chức, cá nhân</w:t>
            </w:r>
          </w:p>
        </w:tc>
      </w:tr>
      <w:tr w:rsidR="00525986" w:rsidRPr="00525986" w14:paraId="746A979B" w14:textId="77777777" w:rsidTr="00AB44FE">
        <w:tc>
          <w:tcPr>
            <w:tcW w:w="3697" w:type="dxa"/>
            <w:gridSpan w:val="3"/>
            <w:shd w:val="clear" w:color="auto" w:fill="auto"/>
          </w:tcPr>
          <w:p w14:paraId="1B20F5D1"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04" w:type="dxa"/>
            <w:gridSpan w:val="4"/>
            <w:shd w:val="clear" w:color="auto" w:fill="auto"/>
          </w:tcPr>
          <w:p w14:paraId="5A83268B"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00CEA2D5" w14:textId="77777777" w:rsidTr="00AB44FE">
        <w:tc>
          <w:tcPr>
            <w:tcW w:w="3697" w:type="dxa"/>
            <w:gridSpan w:val="3"/>
            <w:shd w:val="clear" w:color="auto" w:fill="auto"/>
          </w:tcPr>
          <w:p w14:paraId="384711D7"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04" w:type="dxa"/>
            <w:gridSpan w:val="4"/>
            <w:shd w:val="clear" w:color="auto" w:fill="auto"/>
          </w:tcPr>
          <w:p w14:paraId="19843AC0"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3EAFFF1B" w14:textId="77777777" w:rsidTr="00AB44FE">
        <w:tc>
          <w:tcPr>
            <w:tcW w:w="3697" w:type="dxa"/>
            <w:gridSpan w:val="3"/>
            <w:shd w:val="clear" w:color="auto" w:fill="auto"/>
          </w:tcPr>
          <w:p w14:paraId="12497902"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04" w:type="dxa"/>
            <w:gridSpan w:val="4"/>
            <w:shd w:val="clear" w:color="auto" w:fill="auto"/>
          </w:tcPr>
          <w:p w14:paraId="27B3FAFA" w14:textId="77777777" w:rsidR="002C5CEB" w:rsidRPr="00525986" w:rsidRDefault="002C5CEB" w:rsidP="00AB44FE">
            <w:pPr>
              <w:rPr>
                <w:color w:val="000000" w:themeColor="text1"/>
                <w:lang w:eastAsia="en-US"/>
              </w:rPr>
            </w:pPr>
          </w:p>
        </w:tc>
      </w:tr>
      <w:tr w:rsidR="00525986" w:rsidRPr="00525986" w14:paraId="4B08D8C1" w14:textId="77777777" w:rsidTr="00AB44FE">
        <w:tc>
          <w:tcPr>
            <w:tcW w:w="3697" w:type="dxa"/>
            <w:gridSpan w:val="3"/>
            <w:shd w:val="clear" w:color="auto" w:fill="auto"/>
          </w:tcPr>
          <w:p w14:paraId="00DA8C70"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04" w:type="dxa"/>
            <w:gridSpan w:val="4"/>
            <w:shd w:val="clear" w:color="auto" w:fill="auto"/>
          </w:tcPr>
          <w:p w14:paraId="5B4A4368" w14:textId="77777777" w:rsidR="002C5CEB" w:rsidRPr="00525986" w:rsidRDefault="002C5CEB" w:rsidP="00AB44FE">
            <w:pPr>
              <w:ind w:left="57" w:right="57"/>
              <w:jc w:val="both"/>
              <w:rPr>
                <w:color w:val="000000" w:themeColor="text1"/>
                <w:lang w:val="es-ES" w:eastAsia="en-US"/>
              </w:rPr>
            </w:pPr>
            <w:r w:rsidRPr="00525986">
              <w:rPr>
                <w:color w:val="000000" w:themeColor="text1"/>
                <w:spacing w:val="4"/>
                <w:shd w:val="clear" w:color="auto" w:fill="FFFFFF"/>
                <w:lang w:val="en-US" w:eastAsia="en-US"/>
              </w:rPr>
              <w:t>Trung tâm phục vụ hành chính công cấp xã</w:t>
            </w:r>
          </w:p>
        </w:tc>
      </w:tr>
      <w:tr w:rsidR="00525986" w:rsidRPr="00525986" w14:paraId="4644C878" w14:textId="77777777" w:rsidTr="00AB44FE">
        <w:tc>
          <w:tcPr>
            <w:tcW w:w="10501" w:type="dxa"/>
            <w:gridSpan w:val="7"/>
            <w:shd w:val="clear" w:color="auto" w:fill="auto"/>
          </w:tcPr>
          <w:p w14:paraId="2D703F9A" w14:textId="77777777" w:rsidR="002C5CEB" w:rsidRPr="00525986" w:rsidRDefault="002C5CEB"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KẾT QUẢ THỰC HIỆN</w:t>
            </w:r>
          </w:p>
        </w:tc>
      </w:tr>
      <w:tr w:rsidR="00525986" w:rsidRPr="00525986" w14:paraId="24663FD7" w14:textId="77777777" w:rsidTr="00AB44FE">
        <w:tc>
          <w:tcPr>
            <w:tcW w:w="3697" w:type="dxa"/>
            <w:gridSpan w:val="3"/>
            <w:shd w:val="clear" w:color="auto" w:fill="auto"/>
          </w:tcPr>
          <w:p w14:paraId="57CB6F0C"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Mã tài liệu</w:t>
            </w:r>
          </w:p>
        </w:tc>
        <w:tc>
          <w:tcPr>
            <w:tcW w:w="2268" w:type="dxa"/>
            <w:shd w:val="clear" w:color="auto" w:fill="auto"/>
          </w:tcPr>
          <w:p w14:paraId="326FF5D4"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Tên kết quả</w:t>
            </w:r>
          </w:p>
        </w:tc>
        <w:tc>
          <w:tcPr>
            <w:tcW w:w="4536" w:type="dxa"/>
            <w:gridSpan w:val="3"/>
            <w:shd w:val="clear" w:color="auto" w:fill="auto"/>
          </w:tcPr>
          <w:p w14:paraId="0C369106"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Tệp đính kèm</w:t>
            </w:r>
          </w:p>
        </w:tc>
      </w:tr>
      <w:tr w:rsidR="00525986" w:rsidRPr="00525986" w14:paraId="0C151E48" w14:textId="77777777" w:rsidTr="00AB44FE">
        <w:tc>
          <w:tcPr>
            <w:tcW w:w="3697" w:type="dxa"/>
            <w:gridSpan w:val="3"/>
            <w:shd w:val="clear" w:color="auto" w:fill="auto"/>
          </w:tcPr>
          <w:p w14:paraId="01ABD87A" w14:textId="77777777" w:rsidR="002C5CEB" w:rsidRPr="00525986" w:rsidRDefault="002C5CEB" w:rsidP="00AB44FE">
            <w:pPr>
              <w:shd w:val="clear" w:color="auto" w:fill="FFFFFF"/>
              <w:jc w:val="center"/>
              <w:rPr>
                <w:color w:val="000000" w:themeColor="text1"/>
                <w:shd w:val="clear" w:color="auto" w:fill="FFFFFF"/>
                <w:lang w:val="en-US" w:eastAsia="en-US"/>
              </w:rPr>
            </w:pPr>
          </w:p>
        </w:tc>
        <w:tc>
          <w:tcPr>
            <w:tcW w:w="2268" w:type="dxa"/>
            <w:shd w:val="clear" w:color="auto" w:fill="auto"/>
          </w:tcPr>
          <w:p w14:paraId="389C6ABB" w14:textId="77777777" w:rsidR="002C5CEB" w:rsidRPr="00525986" w:rsidRDefault="002C5CEB" w:rsidP="00AB44FE">
            <w:pPr>
              <w:shd w:val="clear" w:color="auto" w:fill="FFFFFF"/>
              <w:spacing w:before="100" w:beforeAutospacing="1" w:after="100" w:afterAutospacing="1"/>
              <w:jc w:val="both"/>
              <w:rPr>
                <w:color w:val="000000" w:themeColor="text1"/>
                <w:shd w:val="clear" w:color="auto" w:fill="FFFFFF"/>
                <w:lang w:val="en-US" w:eastAsia="en-US"/>
              </w:rPr>
            </w:pPr>
            <w:r w:rsidRPr="00525986">
              <w:rPr>
                <w:color w:val="000000" w:themeColor="text1"/>
                <w:lang w:val="en-US" w:eastAsia="en-US"/>
              </w:rPr>
              <w:t>Giấy chứng nhận đăng ký phương tiện thủy nội địa</w:t>
            </w:r>
          </w:p>
        </w:tc>
        <w:tc>
          <w:tcPr>
            <w:tcW w:w="4536" w:type="dxa"/>
            <w:gridSpan w:val="3"/>
            <w:shd w:val="clear" w:color="auto" w:fill="auto"/>
          </w:tcPr>
          <w:p w14:paraId="63B75A6E" w14:textId="77777777" w:rsidR="002C5CEB" w:rsidRPr="00525986" w:rsidRDefault="002C5CEB" w:rsidP="00AB44FE">
            <w:pPr>
              <w:shd w:val="clear" w:color="auto" w:fill="FFFFFF"/>
              <w:rPr>
                <w:color w:val="000000" w:themeColor="text1"/>
                <w:shd w:val="clear" w:color="auto" w:fill="FFFFFF"/>
                <w:lang w:val="en-US" w:eastAsia="en-US"/>
              </w:rPr>
            </w:pPr>
          </w:p>
        </w:tc>
      </w:tr>
      <w:tr w:rsidR="00525986" w:rsidRPr="00525986" w14:paraId="66911D07" w14:textId="77777777" w:rsidTr="00AB44FE">
        <w:tc>
          <w:tcPr>
            <w:tcW w:w="10501" w:type="dxa"/>
            <w:gridSpan w:val="7"/>
            <w:shd w:val="clear" w:color="auto" w:fill="auto"/>
          </w:tcPr>
          <w:p w14:paraId="21376E59" w14:textId="77777777" w:rsidR="002C5CEB" w:rsidRPr="00525986" w:rsidRDefault="002C5CEB"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CĂN CỨ PHÁP LÝ</w:t>
            </w:r>
          </w:p>
        </w:tc>
      </w:tr>
      <w:tr w:rsidR="00525986" w:rsidRPr="00525986" w14:paraId="5BFBEFB3" w14:textId="77777777" w:rsidTr="00AB44FE">
        <w:tc>
          <w:tcPr>
            <w:tcW w:w="2160" w:type="dxa"/>
            <w:shd w:val="clear" w:color="auto" w:fill="auto"/>
            <w:vAlign w:val="center"/>
          </w:tcPr>
          <w:p w14:paraId="6813876F"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Số văn bản</w:t>
            </w:r>
          </w:p>
        </w:tc>
        <w:tc>
          <w:tcPr>
            <w:tcW w:w="3805" w:type="dxa"/>
            <w:gridSpan w:val="3"/>
            <w:shd w:val="clear" w:color="auto" w:fill="auto"/>
            <w:vAlign w:val="center"/>
          </w:tcPr>
          <w:p w14:paraId="503F8AC2"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Tên văn bản</w:t>
            </w:r>
          </w:p>
        </w:tc>
        <w:tc>
          <w:tcPr>
            <w:tcW w:w="1418" w:type="dxa"/>
            <w:shd w:val="clear" w:color="auto" w:fill="auto"/>
            <w:vAlign w:val="center"/>
          </w:tcPr>
          <w:p w14:paraId="30BB21B9"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Ngày văn bản</w:t>
            </w:r>
          </w:p>
        </w:tc>
        <w:tc>
          <w:tcPr>
            <w:tcW w:w="1417" w:type="dxa"/>
            <w:shd w:val="clear" w:color="auto" w:fill="auto"/>
            <w:vAlign w:val="center"/>
          </w:tcPr>
          <w:p w14:paraId="1609899B"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Ngày hiệu lực</w:t>
            </w:r>
          </w:p>
        </w:tc>
        <w:tc>
          <w:tcPr>
            <w:tcW w:w="1701" w:type="dxa"/>
            <w:shd w:val="clear" w:color="auto" w:fill="auto"/>
            <w:vAlign w:val="center"/>
          </w:tcPr>
          <w:p w14:paraId="06F0B928"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Cơ quan ban hành</w:t>
            </w:r>
          </w:p>
        </w:tc>
      </w:tr>
      <w:tr w:rsidR="00525986" w:rsidRPr="00525986" w14:paraId="1729F0D3" w14:textId="77777777" w:rsidTr="00AB44FE">
        <w:tc>
          <w:tcPr>
            <w:tcW w:w="2160" w:type="dxa"/>
            <w:shd w:val="clear" w:color="auto" w:fill="auto"/>
          </w:tcPr>
          <w:p w14:paraId="6B277A65" w14:textId="77777777" w:rsidR="002C5CEB" w:rsidRPr="00525986" w:rsidRDefault="002C5CEB" w:rsidP="00AB44FE">
            <w:pPr>
              <w:shd w:val="clear" w:color="auto" w:fill="FFFFFF"/>
              <w:rPr>
                <w:color w:val="000000" w:themeColor="text1"/>
                <w:shd w:val="clear" w:color="auto" w:fill="FFFFFF"/>
                <w:lang w:val="en-US" w:eastAsia="en-US"/>
              </w:rPr>
            </w:pPr>
          </w:p>
        </w:tc>
        <w:tc>
          <w:tcPr>
            <w:tcW w:w="3805" w:type="dxa"/>
            <w:gridSpan w:val="3"/>
            <w:shd w:val="clear" w:color="auto" w:fill="auto"/>
          </w:tcPr>
          <w:p w14:paraId="648F62C2" w14:textId="77777777" w:rsidR="002C5CEB" w:rsidRPr="00525986" w:rsidRDefault="002C5CEB" w:rsidP="00AB44FE">
            <w:pPr>
              <w:ind w:left="99"/>
              <w:jc w:val="both"/>
              <w:rPr>
                <w:color w:val="000000" w:themeColor="text1"/>
                <w:lang w:val="en-US" w:eastAsia="en-US"/>
              </w:rPr>
            </w:pPr>
            <w:r w:rsidRPr="00525986">
              <w:rPr>
                <w:color w:val="000000" w:themeColor="text1"/>
                <w:lang w:val="en-US" w:eastAsia="en-US"/>
              </w:rPr>
              <w:t>- Thông tư số 75/2014/TT-BGTVT ngày 19/12/2014 của Bộ Giao thông vận tải quy định về đăng ký phương tiện thủy nội địa.</w:t>
            </w:r>
          </w:p>
          <w:p w14:paraId="6BCCA63C" w14:textId="77777777" w:rsidR="002C5CEB" w:rsidRPr="00525986" w:rsidRDefault="002C5CEB" w:rsidP="00AB44FE">
            <w:pPr>
              <w:ind w:left="99"/>
              <w:jc w:val="both"/>
              <w:rPr>
                <w:color w:val="000000" w:themeColor="text1"/>
                <w:lang w:val="en-US" w:eastAsia="en-US"/>
              </w:rPr>
            </w:pPr>
            <w:r w:rsidRPr="00525986">
              <w:rPr>
                <w:color w:val="000000" w:themeColor="text1"/>
                <w:lang w:val="en-US" w:eastAsia="en-US"/>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25122C02" w14:textId="77777777" w:rsidR="002C5CEB" w:rsidRPr="00525986" w:rsidRDefault="002C5CEB" w:rsidP="00AB44FE">
            <w:pPr>
              <w:shd w:val="clear" w:color="auto" w:fill="FFFFFF"/>
              <w:rPr>
                <w:color w:val="000000" w:themeColor="text1"/>
                <w:lang w:val="en-US" w:eastAsia="en-US"/>
              </w:rPr>
            </w:pPr>
            <w:r w:rsidRPr="00525986">
              <w:rPr>
                <w:color w:val="000000" w:themeColor="text1"/>
                <w:lang w:val="en-US" w:eastAsia="en-US"/>
              </w:rPr>
              <w:lastRenderedPageBreak/>
              <w:t>- Thông tư số 198/2016/TT-BTC</w:t>
            </w:r>
          </w:p>
          <w:p w14:paraId="452F04E5"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t>ngày 08/11/2016 của Bộ Tài chính quy định mức thu, chế độ thu, nộp, quản lý và sử dụng phí, lệ phí trong lĩnh vực đường thủy nội địa và đường sắt.</w:t>
            </w:r>
          </w:p>
          <w:p w14:paraId="5E958261" w14:textId="77777777" w:rsidR="002C5CEB" w:rsidRPr="00525986" w:rsidRDefault="002C5CEB" w:rsidP="00AB44FE">
            <w:pPr>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p w14:paraId="37DB9990" w14:textId="486DC8A3" w:rsidR="00AB44FE" w:rsidRPr="00525986" w:rsidRDefault="00AB44FE" w:rsidP="00AB44FE">
            <w:pPr>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418" w:type="dxa"/>
            <w:shd w:val="clear" w:color="auto" w:fill="auto"/>
          </w:tcPr>
          <w:p w14:paraId="7E9EF104" w14:textId="77777777" w:rsidR="002C5CEB" w:rsidRPr="00525986" w:rsidRDefault="002C5CEB"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19/12/2014</w:t>
            </w:r>
          </w:p>
          <w:p w14:paraId="32912023" w14:textId="77777777" w:rsidR="002C5CEB" w:rsidRPr="00525986" w:rsidRDefault="002C5CEB" w:rsidP="00AB44FE">
            <w:pPr>
              <w:rPr>
                <w:color w:val="000000" w:themeColor="text1"/>
                <w:lang w:val="en-US" w:eastAsia="en-US"/>
              </w:rPr>
            </w:pPr>
          </w:p>
          <w:p w14:paraId="048AB7F5" w14:textId="77777777" w:rsidR="002C5CEB" w:rsidRPr="00525986" w:rsidRDefault="002C5CEB" w:rsidP="00AB44FE">
            <w:pPr>
              <w:rPr>
                <w:color w:val="000000" w:themeColor="text1"/>
                <w:lang w:val="en-US" w:eastAsia="en-US"/>
              </w:rPr>
            </w:pPr>
          </w:p>
          <w:p w14:paraId="58BFF24B" w14:textId="77777777" w:rsidR="002C5CEB" w:rsidRPr="00525986" w:rsidRDefault="002C5CEB" w:rsidP="00AB44FE">
            <w:pPr>
              <w:rPr>
                <w:color w:val="000000" w:themeColor="text1"/>
                <w:lang w:val="en-US" w:eastAsia="en-US"/>
              </w:rPr>
            </w:pPr>
          </w:p>
          <w:p w14:paraId="56BEFB3D" w14:textId="77777777" w:rsidR="002C5CEB" w:rsidRPr="00525986" w:rsidRDefault="002C5CEB" w:rsidP="00AB44FE">
            <w:pPr>
              <w:rPr>
                <w:color w:val="000000" w:themeColor="text1"/>
                <w:lang w:val="en-US" w:eastAsia="en-US"/>
              </w:rPr>
            </w:pPr>
            <w:r w:rsidRPr="00525986">
              <w:rPr>
                <w:color w:val="000000" w:themeColor="text1"/>
                <w:lang w:val="en-US" w:eastAsia="en-US"/>
              </w:rPr>
              <w:t>17/12/2024</w:t>
            </w:r>
          </w:p>
          <w:p w14:paraId="77B944C0" w14:textId="77777777" w:rsidR="002C5CEB" w:rsidRPr="00525986" w:rsidRDefault="002C5CEB" w:rsidP="00AB44FE">
            <w:pPr>
              <w:rPr>
                <w:color w:val="000000" w:themeColor="text1"/>
                <w:lang w:val="en-US" w:eastAsia="en-US"/>
              </w:rPr>
            </w:pPr>
          </w:p>
          <w:p w14:paraId="198F61AE" w14:textId="77777777" w:rsidR="002C5CEB" w:rsidRPr="00525986" w:rsidRDefault="002C5CEB" w:rsidP="00AB44FE">
            <w:pPr>
              <w:rPr>
                <w:color w:val="000000" w:themeColor="text1"/>
                <w:lang w:val="en-US" w:eastAsia="en-US"/>
              </w:rPr>
            </w:pPr>
          </w:p>
          <w:p w14:paraId="2CA3014A" w14:textId="77777777" w:rsidR="002C5CEB" w:rsidRPr="00525986" w:rsidRDefault="002C5CEB" w:rsidP="00AB44FE">
            <w:pPr>
              <w:rPr>
                <w:color w:val="000000" w:themeColor="text1"/>
                <w:lang w:val="en-US" w:eastAsia="en-US"/>
              </w:rPr>
            </w:pPr>
          </w:p>
          <w:p w14:paraId="04754CC0" w14:textId="77777777" w:rsidR="002C5CEB" w:rsidRPr="00525986" w:rsidRDefault="002C5CEB" w:rsidP="00AB44FE">
            <w:pPr>
              <w:rPr>
                <w:color w:val="000000" w:themeColor="text1"/>
                <w:lang w:val="en-US" w:eastAsia="en-US"/>
              </w:rPr>
            </w:pPr>
          </w:p>
          <w:p w14:paraId="230E2590" w14:textId="77777777" w:rsidR="002C5CEB" w:rsidRPr="00525986" w:rsidRDefault="002C5CEB" w:rsidP="00AB44FE">
            <w:pPr>
              <w:rPr>
                <w:color w:val="000000" w:themeColor="text1"/>
                <w:lang w:val="en-US" w:eastAsia="en-US"/>
              </w:rPr>
            </w:pPr>
          </w:p>
          <w:p w14:paraId="70C3C78C" w14:textId="77777777" w:rsidR="002C5CEB" w:rsidRPr="00525986" w:rsidRDefault="002C5CEB" w:rsidP="00AB44FE">
            <w:pPr>
              <w:rPr>
                <w:color w:val="000000" w:themeColor="text1"/>
                <w:lang w:val="en-US" w:eastAsia="en-US"/>
              </w:rPr>
            </w:pPr>
          </w:p>
          <w:p w14:paraId="21CB3594" w14:textId="77777777" w:rsidR="002C5CEB" w:rsidRPr="00525986" w:rsidRDefault="002C5CEB" w:rsidP="00AB44FE">
            <w:pPr>
              <w:rPr>
                <w:color w:val="000000" w:themeColor="text1"/>
                <w:lang w:val="en-US" w:eastAsia="en-US"/>
              </w:rPr>
            </w:pPr>
          </w:p>
          <w:p w14:paraId="0BD34204" w14:textId="77777777" w:rsidR="002C5CEB" w:rsidRPr="00525986" w:rsidRDefault="002C5CEB" w:rsidP="00AB44FE">
            <w:pPr>
              <w:rPr>
                <w:color w:val="000000" w:themeColor="text1"/>
                <w:lang w:val="en-US" w:eastAsia="en-US"/>
              </w:rPr>
            </w:pPr>
          </w:p>
          <w:p w14:paraId="42983F5C" w14:textId="77777777" w:rsidR="002C5CEB" w:rsidRPr="00525986" w:rsidRDefault="002C5CEB" w:rsidP="00AB44FE">
            <w:pPr>
              <w:rPr>
                <w:color w:val="000000" w:themeColor="text1"/>
                <w:lang w:val="en-US" w:eastAsia="en-US"/>
              </w:rPr>
            </w:pPr>
            <w:r w:rsidRPr="00525986">
              <w:rPr>
                <w:color w:val="000000" w:themeColor="text1"/>
                <w:lang w:val="en-US" w:eastAsia="en-US"/>
              </w:rPr>
              <w:t>08/11/2016</w:t>
            </w:r>
          </w:p>
          <w:p w14:paraId="65C39731" w14:textId="77777777" w:rsidR="002C5CEB" w:rsidRPr="00525986" w:rsidRDefault="002C5CEB" w:rsidP="00AB44FE">
            <w:pPr>
              <w:rPr>
                <w:color w:val="000000" w:themeColor="text1"/>
                <w:lang w:val="en-US" w:eastAsia="en-US"/>
              </w:rPr>
            </w:pPr>
          </w:p>
          <w:p w14:paraId="1B8C2CC9" w14:textId="77777777" w:rsidR="002C5CEB" w:rsidRPr="00525986" w:rsidRDefault="002C5CEB" w:rsidP="00AB44FE">
            <w:pPr>
              <w:rPr>
                <w:color w:val="000000" w:themeColor="text1"/>
                <w:lang w:val="en-US" w:eastAsia="en-US"/>
              </w:rPr>
            </w:pPr>
          </w:p>
          <w:p w14:paraId="6B9EE9C4" w14:textId="77777777" w:rsidR="002C5CEB" w:rsidRPr="00525986" w:rsidRDefault="002C5CEB" w:rsidP="00AB44FE">
            <w:pPr>
              <w:rPr>
                <w:color w:val="000000" w:themeColor="text1"/>
                <w:lang w:val="en-US" w:eastAsia="en-US"/>
              </w:rPr>
            </w:pPr>
          </w:p>
          <w:p w14:paraId="4A7B00BC" w14:textId="77777777" w:rsidR="002C5CEB" w:rsidRPr="00525986" w:rsidRDefault="002C5CEB" w:rsidP="00AB44FE">
            <w:pPr>
              <w:rPr>
                <w:color w:val="000000" w:themeColor="text1"/>
                <w:lang w:val="en-US" w:eastAsia="en-US"/>
              </w:rPr>
            </w:pPr>
          </w:p>
          <w:p w14:paraId="6BD801F0" w14:textId="77777777" w:rsidR="002C5CEB" w:rsidRPr="00525986" w:rsidRDefault="002C5CEB" w:rsidP="00AB44FE">
            <w:pPr>
              <w:rPr>
                <w:color w:val="000000" w:themeColor="text1"/>
                <w:lang w:val="en-US" w:eastAsia="en-US"/>
              </w:rPr>
            </w:pPr>
          </w:p>
          <w:p w14:paraId="58CF45A1" w14:textId="77777777" w:rsidR="002C5CEB" w:rsidRPr="00525986" w:rsidRDefault="002C5CEB" w:rsidP="00AB44FE">
            <w:pPr>
              <w:rPr>
                <w:color w:val="000000" w:themeColor="text1"/>
                <w:lang w:val="en-US" w:eastAsia="en-US"/>
              </w:rPr>
            </w:pPr>
          </w:p>
          <w:p w14:paraId="22AF0BA1" w14:textId="77777777" w:rsidR="002C5CEB" w:rsidRPr="00525986" w:rsidRDefault="002C5CEB" w:rsidP="00AB44FE">
            <w:pPr>
              <w:rPr>
                <w:color w:val="000000" w:themeColor="text1"/>
                <w:lang w:val="en-US" w:eastAsia="en-US"/>
              </w:rPr>
            </w:pPr>
          </w:p>
          <w:p w14:paraId="305DE6AC" w14:textId="77777777" w:rsidR="002C5CEB" w:rsidRPr="00525986" w:rsidRDefault="002C5CEB" w:rsidP="00AB44FE">
            <w:pPr>
              <w:rPr>
                <w:color w:val="000000" w:themeColor="text1"/>
                <w:lang w:val="en-US" w:eastAsia="en-US"/>
              </w:rPr>
            </w:pPr>
          </w:p>
          <w:p w14:paraId="1D671D64" w14:textId="77777777" w:rsidR="002C5CEB" w:rsidRPr="00525986" w:rsidRDefault="002C5CEB" w:rsidP="00AB44FE">
            <w:pPr>
              <w:rPr>
                <w:color w:val="000000" w:themeColor="text1"/>
                <w:lang w:val="en-US" w:eastAsia="en-US"/>
              </w:rPr>
            </w:pPr>
          </w:p>
          <w:p w14:paraId="17DF550E" w14:textId="77777777" w:rsidR="002C5CEB" w:rsidRPr="00525986" w:rsidRDefault="002C5CEB" w:rsidP="00AB44FE">
            <w:pPr>
              <w:rPr>
                <w:color w:val="000000" w:themeColor="text1"/>
                <w:lang w:val="en-US" w:eastAsia="en-US"/>
              </w:rPr>
            </w:pPr>
          </w:p>
          <w:p w14:paraId="6DCEB7C0" w14:textId="77777777" w:rsidR="002C5CEB" w:rsidRPr="00525986" w:rsidRDefault="002C5CEB" w:rsidP="00AB44FE">
            <w:pPr>
              <w:rPr>
                <w:color w:val="000000" w:themeColor="text1"/>
                <w:lang w:val="en-US" w:eastAsia="en-US"/>
              </w:rPr>
            </w:pPr>
          </w:p>
          <w:p w14:paraId="2E6C2D66" w14:textId="51BD7EF6" w:rsidR="002C5CEB" w:rsidRPr="00525986" w:rsidRDefault="00AB44FE" w:rsidP="00AB44FE">
            <w:pPr>
              <w:rPr>
                <w:color w:val="000000" w:themeColor="text1"/>
                <w:lang w:val="en-US" w:eastAsia="en-US"/>
              </w:rPr>
            </w:pPr>
            <w:r w:rsidRPr="00525986">
              <w:rPr>
                <w:color w:val="000000" w:themeColor="text1"/>
                <w:lang w:val="en-US" w:eastAsia="en-US"/>
              </w:rPr>
              <w:t>12/6/2025</w:t>
            </w:r>
          </w:p>
          <w:p w14:paraId="07166438" w14:textId="77777777" w:rsidR="002C5CEB" w:rsidRPr="00525986" w:rsidRDefault="002C5CEB" w:rsidP="00AB44FE">
            <w:pPr>
              <w:rPr>
                <w:color w:val="000000" w:themeColor="text1"/>
                <w:lang w:val="en-US" w:eastAsia="en-US"/>
              </w:rPr>
            </w:pPr>
          </w:p>
          <w:p w14:paraId="010F7ABC" w14:textId="77777777" w:rsidR="002C5CEB" w:rsidRPr="00525986" w:rsidRDefault="002C5CEB" w:rsidP="00AB44FE">
            <w:pPr>
              <w:rPr>
                <w:color w:val="000000" w:themeColor="text1"/>
                <w:lang w:val="en-US" w:eastAsia="en-US"/>
              </w:rPr>
            </w:pPr>
          </w:p>
          <w:p w14:paraId="49E42F3A" w14:textId="77777777" w:rsidR="002C5CEB" w:rsidRPr="00525986" w:rsidRDefault="002C5CEB" w:rsidP="00AB44FE">
            <w:pPr>
              <w:rPr>
                <w:color w:val="000000" w:themeColor="text1"/>
                <w:lang w:val="en-US" w:eastAsia="en-US"/>
              </w:rPr>
            </w:pPr>
          </w:p>
          <w:p w14:paraId="51F48F00" w14:textId="77777777" w:rsidR="002C5CEB" w:rsidRPr="00525986" w:rsidRDefault="002C5CEB" w:rsidP="00AB44FE">
            <w:pPr>
              <w:rPr>
                <w:color w:val="000000" w:themeColor="text1"/>
                <w:lang w:val="en-US" w:eastAsia="en-US"/>
              </w:rPr>
            </w:pPr>
          </w:p>
          <w:p w14:paraId="2E1ECA85" w14:textId="77777777" w:rsidR="002C5CEB" w:rsidRPr="00525986" w:rsidRDefault="002C5CEB" w:rsidP="00AB44FE">
            <w:pPr>
              <w:rPr>
                <w:color w:val="000000" w:themeColor="text1"/>
                <w:lang w:val="en-US" w:eastAsia="en-US"/>
              </w:rPr>
            </w:pPr>
          </w:p>
          <w:p w14:paraId="6E4C09C9" w14:textId="77777777" w:rsidR="002C5CEB" w:rsidRPr="00525986" w:rsidRDefault="002C5CEB" w:rsidP="00AB44FE">
            <w:pPr>
              <w:rPr>
                <w:color w:val="000000" w:themeColor="text1"/>
                <w:lang w:val="en-US" w:eastAsia="en-US"/>
              </w:rPr>
            </w:pPr>
          </w:p>
          <w:p w14:paraId="76204A12" w14:textId="77777777" w:rsidR="002C5CEB" w:rsidRPr="00525986" w:rsidRDefault="002C5CEB" w:rsidP="00AB44FE">
            <w:pPr>
              <w:jc w:val="center"/>
              <w:rPr>
                <w:color w:val="000000" w:themeColor="text1"/>
                <w:lang w:val="en-US" w:eastAsia="en-US"/>
              </w:rPr>
            </w:pPr>
          </w:p>
        </w:tc>
        <w:tc>
          <w:tcPr>
            <w:tcW w:w="1417" w:type="dxa"/>
            <w:shd w:val="clear" w:color="auto" w:fill="auto"/>
          </w:tcPr>
          <w:p w14:paraId="4FC67DAA" w14:textId="77777777" w:rsidR="002C5CEB" w:rsidRPr="00525986" w:rsidRDefault="002C5CEB"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15/02/2015</w:t>
            </w:r>
          </w:p>
          <w:p w14:paraId="0CCFB69B" w14:textId="77777777" w:rsidR="002C5CEB" w:rsidRPr="00525986" w:rsidRDefault="002C5CEB" w:rsidP="00AB44FE">
            <w:pPr>
              <w:rPr>
                <w:color w:val="000000" w:themeColor="text1"/>
                <w:lang w:val="en-US" w:eastAsia="en-US"/>
              </w:rPr>
            </w:pPr>
          </w:p>
          <w:p w14:paraId="179D159A" w14:textId="77777777" w:rsidR="002C5CEB" w:rsidRPr="00525986" w:rsidRDefault="002C5CEB" w:rsidP="00AB44FE">
            <w:pPr>
              <w:rPr>
                <w:color w:val="000000" w:themeColor="text1"/>
                <w:lang w:val="en-US" w:eastAsia="en-US"/>
              </w:rPr>
            </w:pPr>
          </w:p>
          <w:p w14:paraId="00527EC1" w14:textId="77777777" w:rsidR="002C5CEB" w:rsidRPr="00525986" w:rsidRDefault="002C5CEB" w:rsidP="00AB44FE">
            <w:pPr>
              <w:rPr>
                <w:color w:val="000000" w:themeColor="text1"/>
                <w:lang w:val="en-US" w:eastAsia="en-US"/>
              </w:rPr>
            </w:pPr>
          </w:p>
          <w:p w14:paraId="77D5625D" w14:textId="77777777" w:rsidR="002C5CEB" w:rsidRPr="00525986" w:rsidRDefault="002C5CEB" w:rsidP="00AB44FE">
            <w:pPr>
              <w:rPr>
                <w:color w:val="000000" w:themeColor="text1"/>
                <w:lang w:val="en-US" w:eastAsia="en-US"/>
              </w:rPr>
            </w:pPr>
            <w:r w:rsidRPr="00525986">
              <w:rPr>
                <w:color w:val="000000" w:themeColor="text1"/>
                <w:shd w:val="clear" w:color="auto" w:fill="FFFFFF"/>
                <w:lang w:val="en-US" w:eastAsia="en-US"/>
              </w:rPr>
              <w:t>01/03/2025</w:t>
            </w:r>
          </w:p>
          <w:p w14:paraId="502B8917" w14:textId="77777777" w:rsidR="002C5CEB" w:rsidRPr="00525986" w:rsidRDefault="002C5CEB" w:rsidP="00AB44FE">
            <w:pPr>
              <w:rPr>
                <w:color w:val="000000" w:themeColor="text1"/>
                <w:lang w:val="en-US" w:eastAsia="en-US"/>
              </w:rPr>
            </w:pPr>
          </w:p>
          <w:p w14:paraId="31371099" w14:textId="77777777" w:rsidR="002C5CEB" w:rsidRPr="00525986" w:rsidRDefault="002C5CEB" w:rsidP="00AB44FE">
            <w:pPr>
              <w:rPr>
                <w:color w:val="000000" w:themeColor="text1"/>
                <w:lang w:val="en-US" w:eastAsia="en-US"/>
              </w:rPr>
            </w:pPr>
          </w:p>
          <w:p w14:paraId="28847DDF" w14:textId="77777777" w:rsidR="002C5CEB" w:rsidRPr="00525986" w:rsidRDefault="002C5CEB" w:rsidP="00AB44FE">
            <w:pPr>
              <w:rPr>
                <w:color w:val="000000" w:themeColor="text1"/>
                <w:lang w:val="en-US" w:eastAsia="en-US"/>
              </w:rPr>
            </w:pPr>
          </w:p>
          <w:p w14:paraId="7DDDA801" w14:textId="77777777" w:rsidR="002C5CEB" w:rsidRPr="00525986" w:rsidRDefault="002C5CEB" w:rsidP="00AB44FE">
            <w:pPr>
              <w:rPr>
                <w:color w:val="000000" w:themeColor="text1"/>
                <w:lang w:val="en-US" w:eastAsia="en-US"/>
              </w:rPr>
            </w:pPr>
          </w:p>
          <w:p w14:paraId="3B831FF5" w14:textId="77777777" w:rsidR="002C5CEB" w:rsidRPr="00525986" w:rsidRDefault="002C5CEB" w:rsidP="00AB44FE">
            <w:pPr>
              <w:rPr>
                <w:color w:val="000000" w:themeColor="text1"/>
                <w:lang w:val="en-US" w:eastAsia="en-US"/>
              </w:rPr>
            </w:pPr>
          </w:p>
          <w:p w14:paraId="306DBB91" w14:textId="77777777" w:rsidR="002C5CEB" w:rsidRPr="00525986" w:rsidRDefault="002C5CEB" w:rsidP="00AB44FE">
            <w:pPr>
              <w:rPr>
                <w:color w:val="000000" w:themeColor="text1"/>
                <w:lang w:val="en-US" w:eastAsia="en-US"/>
              </w:rPr>
            </w:pPr>
          </w:p>
          <w:p w14:paraId="7CC1810A" w14:textId="77777777" w:rsidR="002C5CEB" w:rsidRPr="00525986" w:rsidRDefault="002C5CEB" w:rsidP="00AB44FE">
            <w:pPr>
              <w:jc w:val="center"/>
              <w:rPr>
                <w:color w:val="000000" w:themeColor="text1"/>
                <w:lang w:val="en-US" w:eastAsia="en-US"/>
              </w:rPr>
            </w:pPr>
          </w:p>
          <w:p w14:paraId="268054E5" w14:textId="77777777" w:rsidR="002C5CEB" w:rsidRPr="00525986" w:rsidRDefault="002C5CEB" w:rsidP="00AB44FE">
            <w:pPr>
              <w:jc w:val="center"/>
              <w:rPr>
                <w:color w:val="000000" w:themeColor="text1"/>
                <w:lang w:val="en-US" w:eastAsia="en-US"/>
              </w:rPr>
            </w:pPr>
          </w:p>
          <w:p w14:paraId="24459D33" w14:textId="77777777" w:rsidR="002C5CEB" w:rsidRPr="00525986" w:rsidRDefault="002C5CEB" w:rsidP="00AB44FE">
            <w:pPr>
              <w:rPr>
                <w:color w:val="000000" w:themeColor="text1"/>
                <w:lang w:val="en-US" w:eastAsia="en-US"/>
              </w:rPr>
            </w:pPr>
            <w:r w:rsidRPr="00525986">
              <w:rPr>
                <w:color w:val="000000" w:themeColor="text1"/>
                <w:lang w:val="en-US" w:eastAsia="en-US"/>
              </w:rPr>
              <w:t>01/01/2017</w:t>
            </w:r>
          </w:p>
          <w:p w14:paraId="1DAC765C" w14:textId="77777777" w:rsidR="002C5CEB" w:rsidRPr="00525986" w:rsidRDefault="002C5CEB" w:rsidP="00AB44FE">
            <w:pPr>
              <w:rPr>
                <w:color w:val="000000" w:themeColor="text1"/>
                <w:lang w:val="en-US" w:eastAsia="en-US"/>
              </w:rPr>
            </w:pPr>
          </w:p>
          <w:p w14:paraId="7C45702D" w14:textId="77777777" w:rsidR="002C5CEB" w:rsidRPr="00525986" w:rsidRDefault="002C5CEB" w:rsidP="00AB44FE">
            <w:pPr>
              <w:rPr>
                <w:color w:val="000000" w:themeColor="text1"/>
                <w:lang w:val="en-US" w:eastAsia="en-US"/>
              </w:rPr>
            </w:pPr>
          </w:p>
          <w:p w14:paraId="0EED5680" w14:textId="77777777" w:rsidR="002C5CEB" w:rsidRPr="00525986" w:rsidRDefault="002C5CEB" w:rsidP="00AB44FE">
            <w:pPr>
              <w:rPr>
                <w:color w:val="000000" w:themeColor="text1"/>
                <w:lang w:val="en-US" w:eastAsia="en-US"/>
              </w:rPr>
            </w:pPr>
          </w:p>
          <w:p w14:paraId="421C328F" w14:textId="77777777" w:rsidR="002C5CEB" w:rsidRPr="00525986" w:rsidRDefault="002C5CEB" w:rsidP="00AB44FE">
            <w:pPr>
              <w:rPr>
                <w:color w:val="000000" w:themeColor="text1"/>
                <w:lang w:val="en-US" w:eastAsia="en-US"/>
              </w:rPr>
            </w:pPr>
          </w:p>
          <w:p w14:paraId="4ECC6B6B" w14:textId="77777777" w:rsidR="002C5CEB" w:rsidRPr="00525986" w:rsidRDefault="002C5CEB" w:rsidP="00AB44FE">
            <w:pPr>
              <w:rPr>
                <w:color w:val="000000" w:themeColor="text1"/>
                <w:lang w:val="en-US" w:eastAsia="en-US"/>
              </w:rPr>
            </w:pPr>
          </w:p>
          <w:p w14:paraId="1341CF0D" w14:textId="77777777" w:rsidR="002C5CEB" w:rsidRPr="00525986" w:rsidRDefault="002C5CEB" w:rsidP="00AB44FE">
            <w:pPr>
              <w:rPr>
                <w:color w:val="000000" w:themeColor="text1"/>
                <w:lang w:val="en-US" w:eastAsia="en-US"/>
              </w:rPr>
            </w:pPr>
          </w:p>
          <w:p w14:paraId="5EB0DDC4" w14:textId="77777777" w:rsidR="002C5CEB" w:rsidRPr="00525986" w:rsidRDefault="002C5CEB" w:rsidP="00AB44FE">
            <w:pPr>
              <w:rPr>
                <w:color w:val="000000" w:themeColor="text1"/>
                <w:lang w:val="en-US" w:eastAsia="en-US"/>
              </w:rPr>
            </w:pPr>
          </w:p>
          <w:p w14:paraId="4238A34F" w14:textId="77777777" w:rsidR="002C5CEB" w:rsidRPr="00525986" w:rsidRDefault="002C5CEB" w:rsidP="00AB44FE">
            <w:pPr>
              <w:rPr>
                <w:color w:val="000000" w:themeColor="text1"/>
                <w:lang w:val="en-US" w:eastAsia="en-US"/>
              </w:rPr>
            </w:pPr>
          </w:p>
          <w:p w14:paraId="11DDF840" w14:textId="77777777" w:rsidR="002C5CEB" w:rsidRPr="00525986" w:rsidRDefault="002C5CEB" w:rsidP="00AB44FE">
            <w:pPr>
              <w:jc w:val="center"/>
              <w:rPr>
                <w:color w:val="000000" w:themeColor="text1"/>
                <w:lang w:val="en-US" w:eastAsia="en-US"/>
              </w:rPr>
            </w:pPr>
          </w:p>
          <w:p w14:paraId="0B896DF8" w14:textId="77777777" w:rsidR="002C5CEB" w:rsidRPr="00525986" w:rsidRDefault="002C5CEB" w:rsidP="00AB44FE">
            <w:pPr>
              <w:jc w:val="center"/>
              <w:rPr>
                <w:color w:val="000000" w:themeColor="text1"/>
                <w:lang w:val="en-US" w:eastAsia="en-US"/>
              </w:rPr>
            </w:pPr>
          </w:p>
          <w:p w14:paraId="324C77D8" w14:textId="77777777" w:rsidR="002C5CEB" w:rsidRPr="00525986" w:rsidRDefault="002C5CEB" w:rsidP="00AB44FE">
            <w:pPr>
              <w:rPr>
                <w:color w:val="000000" w:themeColor="text1"/>
                <w:lang w:val="en-US" w:eastAsia="en-US"/>
              </w:rPr>
            </w:pPr>
          </w:p>
          <w:p w14:paraId="3A9E6E83" w14:textId="0464EF39" w:rsidR="002C5CEB" w:rsidRPr="00525986" w:rsidRDefault="00AB44FE" w:rsidP="00AB44FE">
            <w:pPr>
              <w:rPr>
                <w:color w:val="000000" w:themeColor="text1"/>
                <w:lang w:val="en-US" w:eastAsia="en-US"/>
              </w:rPr>
            </w:pPr>
            <w:r w:rsidRPr="00525986">
              <w:rPr>
                <w:color w:val="000000" w:themeColor="text1"/>
                <w:lang w:val="en-US" w:eastAsia="en-US"/>
              </w:rPr>
              <w:t>01/7/2025</w:t>
            </w:r>
          </w:p>
          <w:p w14:paraId="6B0277A5" w14:textId="77777777" w:rsidR="002C5CEB" w:rsidRPr="00525986" w:rsidRDefault="002C5CEB" w:rsidP="00AB44FE">
            <w:pPr>
              <w:rPr>
                <w:color w:val="000000" w:themeColor="text1"/>
                <w:lang w:val="en-US" w:eastAsia="en-US"/>
              </w:rPr>
            </w:pPr>
          </w:p>
          <w:p w14:paraId="58B4EFE6" w14:textId="77777777" w:rsidR="002C5CEB" w:rsidRPr="00525986" w:rsidRDefault="002C5CEB" w:rsidP="00AB44FE">
            <w:pPr>
              <w:rPr>
                <w:color w:val="000000" w:themeColor="text1"/>
                <w:lang w:val="en-US" w:eastAsia="en-US"/>
              </w:rPr>
            </w:pPr>
          </w:p>
          <w:p w14:paraId="3064273E" w14:textId="77777777" w:rsidR="002C5CEB" w:rsidRPr="00525986" w:rsidRDefault="002C5CEB" w:rsidP="00AB44FE">
            <w:pPr>
              <w:rPr>
                <w:color w:val="000000" w:themeColor="text1"/>
                <w:lang w:val="en-US" w:eastAsia="en-US"/>
              </w:rPr>
            </w:pPr>
          </w:p>
          <w:p w14:paraId="0D424374" w14:textId="77777777" w:rsidR="002C5CEB" w:rsidRPr="00525986" w:rsidRDefault="002C5CEB" w:rsidP="00AB44FE">
            <w:pPr>
              <w:rPr>
                <w:color w:val="000000" w:themeColor="text1"/>
                <w:lang w:val="en-US" w:eastAsia="en-US"/>
              </w:rPr>
            </w:pPr>
          </w:p>
          <w:p w14:paraId="42226905" w14:textId="77777777" w:rsidR="002C5CEB" w:rsidRPr="00525986" w:rsidRDefault="002C5CEB" w:rsidP="00AB44FE">
            <w:pPr>
              <w:rPr>
                <w:color w:val="000000" w:themeColor="text1"/>
                <w:lang w:val="en-US" w:eastAsia="en-US"/>
              </w:rPr>
            </w:pPr>
          </w:p>
          <w:p w14:paraId="3D23C147" w14:textId="77777777" w:rsidR="002C5CEB" w:rsidRPr="00525986" w:rsidRDefault="002C5CEB" w:rsidP="00AB44FE">
            <w:pPr>
              <w:rPr>
                <w:color w:val="000000" w:themeColor="text1"/>
                <w:lang w:val="en-US" w:eastAsia="en-US"/>
              </w:rPr>
            </w:pPr>
          </w:p>
        </w:tc>
        <w:tc>
          <w:tcPr>
            <w:tcW w:w="1701" w:type="dxa"/>
            <w:shd w:val="clear" w:color="auto" w:fill="auto"/>
          </w:tcPr>
          <w:p w14:paraId="1FBAA02E" w14:textId="77777777" w:rsidR="002C5CEB" w:rsidRPr="00525986" w:rsidRDefault="002C5CEB" w:rsidP="00AB44FE">
            <w:pPr>
              <w:shd w:val="clear" w:color="auto" w:fill="FFFFFF"/>
              <w:jc w:val="both"/>
              <w:rPr>
                <w:color w:val="000000" w:themeColor="text1"/>
                <w:shd w:val="clear" w:color="auto" w:fill="FFFFFF"/>
                <w:lang w:val="en-US" w:eastAsia="en-US"/>
              </w:rPr>
            </w:pPr>
            <w:r w:rsidRPr="00525986">
              <w:rPr>
                <w:color w:val="000000" w:themeColor="text1"/>
                <w:lang w:val="en-US" w:eastAsia="en-US"/>
              </w:rPr>
              <w:lastRenderedPageBreak/>
              <w:t>Bộ Giao thông vận tải</w:t>
            </w:r>
          </w:p>
          <w:p w14:paraId="559FC0F4" w14:textId="77777777" w:rsidR="002C5CEB" w:rsidRPr="00525986" w:rsidRDefault="002C5CEB" w:rsidP="00AB44FE">
            <w:pPr>
              <w:rPr>
                <w:color w:val="000000" w:themeColor="text1"/>
                <w:lang w:val="en-US" w:eastAsia="en-US"/>
              </w:rPr>
            </w:pPr>
          </w:p>
          <w:p w14:paraId="6CBA2BFA" w14:textId="77777777" w:rsidR="002C5CEB" w:rsidRPr="00525986" w:rsidRDefault="002C5CEB" w:rsidP="00AB44FE">
            <w:pPr>
              <w:rPr>
                <w:color w:val="000000" w:themeColor="text1"/>
                <w:lang w:val="en-US" w:eastAsia="en-US"/>
              </w:rPr>
            </w:pPr>
          </w:p>
          <w:p w14:paraId="3D35FFC5" w14:textId="77777777" w:rsidR="002C5CEB" w:rsidRPr="00525986" w:rsidRDefault="002C5CEB" w:rsidP="00AB44FE">
            <w:pPr>
              <w:rPr>
                <w:color w:val="000000" w:themeColor="text1"/>
                <w:lang w:val="en-US" w:eastAsia="en-US"/>
              </w:rPr>
            </w:pPr>
            <w:r w:rsidRPr="00525986">
              <w:rPr>
                <w:color w:val="000000" w:themeColor="text1"/>
                <w:lang w:val="en-US" w:eastAsia="en-US"/>
              </w:rPr>
              <w:t>Bộ Giao thông vận tải</w:t>
            </w:r>
          </w:p>
          <w:p w14:paraId="5BA1FC69" w14:textId="77777777" w:rsidR="002C5CEB" w:rsidRPr="00525986" w:rsidRDefault="002C5CEB" w:rsidP="00AB44FE">
            <w:pPr>
              <w:rPr>
                <w:color w:val="000000" w:themeColor="text1"/>
                <w:lang w:val="en-US" w:eastAsia="en-US"/>
              </w:rPr>
            </w:pPr>
          </w:p>
          <w:p w14:paraId="705D2BCC" w14:textId="77777777" w:rsidR="002C5CEB" w:rsidRPr="00525986" w:rsidRDefault="002C5CEB" w:rsidP="00AB44FE">
            <w:pPr>
              <w:rPr>
                <w:color w:val="000000" w:themeColor="text1"/>
                <w:lang w:val="en-US" w:eastAsia="en-US"/>
              </w:rPr>
            </w:pPr>
          </w:p>
          <w:p w14:paraId="41662147" w14:textId="77777777" w:rsidR="002C5CEB" w:rsidRPr="00525986" w:rsidRDefault="002C5CEB" w:rsidP="00AB44FE">
            <w:pPr>
              <w:rPr>
                <w:color w:val="000000" w:themeColor="text1"/>
                <w:lang w:val="en-US" w:eastAsia="en-US"/>
              </w:rPr>
            </w:pPr>
          </w:p>
          <w:p w14:paraId="0617777D" w14:textId="77777777" w:rsidR="002C5CEB" w:rsidRPr="00525986" w:rsidRDefault="002C5CEB" w:rsidP="00AB44FE">
            <w:pPr>
              <w:jc w:val="center"/>
              <w:rPr>
                <w:color w:val="000000" w:themeColor="text1"/>
                <w:lang w:val="en-US" w:eastAsia="en-US"/>
              </w:rPr>
            </w:pPr>
          </w:p>
          <w:p w14:paraId="4D4FAFF4" w14:textId="77777777" w:rsidR="002C5CEB" w:rsidRPr="00525986" w:rsidRDefault="002C5CEB" w:rsidP="00AB44FE">
            <w:pPr>
              <w:jc w:val="center"/>
              <w:rPr>
                <w:color w:val="000000" w:themeColor="text1"/>
                <w:lang w:val="en-US" w:eastAsia="en-US"/>
              </w:rPr>
            </w:pPr>
          </w:p>
          <w:p w14:paraId="051E10AA" w14:textId="77777777" w:rsidR="002C5CEB" w:rsidRPr="00525986" w:rsidRDefault="002C5CEB" w:rsidP="00AB44FE">
            <w:pPr>
              <w:rPr>
                <w:color w:val="000000" w:themeColor="text1"/>
                <w:lang w:val="en-US" w:eastAsia="en-US"/>
              </w:rPr>
            </w:pPr>
          </w:p>
          <w:p w14:paraId="6D72083F" w14:textId="77777777" w:rsidR="002C5CEB" w:rsidRPr="00525986" w:rsidRDefault="002C5CEB" w:rsidP="00AB44FE">
            <w:pPr>
              <w:rPr>
                <w:color w:val="000000" w:themeColor="text1"/>
                <w:lang w:val="en-US" w:eastAsia="en-US"/>
              </w:rPr>
            </w:pPr>
          </w:p>
          <w:p w14:paraId="4AB34575" w14:textId="77777777" w:rsidR="002C5CEB" w:rsidRPr="00525986" w:rsidRDefault="002C5CEB" w:rsidP="00AB44FE">
            <w:pPr>
              <w:rPr>
                <w:color w:val="000000" w:themeColor="text1"/>
                <w:lang w:val="en-US" w:eastAsia="en-US"/>
              </w:rPr>
            </w:pPr>
            <w:r w:rsidRPr="00525986">
              <w:rPr>
                <w:color w:val="000000" w:themeColor="text1"/>
                <w:lang w:val="en-US" w:eastAsia="en-US"/>
              </w:rPr>
              <w:t>Bộ Tài chính</w:t>
            </w:r>
          </w:p>
          <w:p w14:paraId="5A7C7AFC" w14:textId="77777777" w:rsidR="002C5CEB" w:rsidRPr="00525986" w:rsidRDefault="002C5CEB" w:rsidP="00AB44FE">
            <w:pPr>
              <w:rPr>
                <w:color w:val="000000" w:themeColor="text1"/>
                <w:lang w:val="en-US" w:eastAsia="en-US"/>
              </w:rPr>
            </w:pPr>
          </w:p>
          <w:p w14:paraId="7486FB72" w14:textId="77777777" w:rsidR="002C5CEB" w:rsidRPr="00525986" w:rsidRDefault="002C5CEB" w:rsidP="00AB44FE">
            <w:pPr>
              <w:rPr>
                <w:color w:val="000000" w:themeColor="text1"/>
                <w:lang w:val="en-US" w:eastAsia="en-US"/>
              </w:rPr>
            </w:pPr>
          </w:p>
          <w:p w14:paraId="796945D0" w14:textId="77777777" w:rsidR="002C5CEB" w:rsidRPr="00525986" w:rsidRDefault="002C5CEB" w:rsidP="00AB44FE">
            <w:pPr>
              <w:rPr>
                <w:color w:val="000000" w:themeColor="text1"/>
                <w:lang w:val="en-US" w:eastAsia="en-US"/>
              </w:rPr>
            </w:pPr>
          </w:p>
          <w:p w14:paraId="56A83113" w14:textId="77777777" w:rsidR="002C5CEB" w:rsidRPr="00525986" w:rsidRDefault="002C5CEB" w:rsidP="00AB44FE">
            <w:pPr>
              <w:rPr>
                <w:color w:val="000000" w:themeColor="text1"/>
                <w:lang w:val="en-US" w:eastAsia="en-US"/>
              </w:rPr>
            </w:pPr>
          </w:p>
          <w:p w14:paraId="0D6F9121" w14:textId="77777777" w:rsidR="002C5CEB" w:rsidRPr="00525986" w:rsidRDefault="002C5CEB" w:rsidP="00AB44FE">
            <w:pPr>
              <w:rPr>
                <w:color w:val="000000" w:themeColor="text1"/>
                <w:lang w:val="en-US" w:eastAsia="en-US"/>
              </w:rPr>
            </w:pPr>
          </w:p>
          <w:p w14:paraId="0C1F4FB2" w14:textId="77777777" w:rsidR="002C5CEB" w:rsidRPr="00525986" w:rsidRDefault="002C5CEB" w:rsidP="00AB44FE">
            <w:pPr>
              <w:rPr>
                <w:color w:val="000000" w:themeColor="text1"/>
                <w:lang w:val="en-US" w:eastAsia="en-US"/>
              </w:rPr>
            </w:pPr>
          </w:p>
          <w:p w14:paraId="284115B0" w14:textId="77777777" w:rsidR="002C5CEB" w:rsidRPr="00525986" w:rsidRDefault="002C5CEB" w:rsidP="00AB44FE">
            <w:pPr>
              <w:rPr>
                <w:color w:val="000000" w:themeColor="text1"/>
                <w:lang w:val="en-US" w:eastAsia="en-US"/>
              </w:rPr>
            </w:pPr>
          </w:p>
          <w:p w14:paraId="63E9D95A" w14:textId="77777777" w:rsidR="002C5CEB" w:rsidRPr="00525986" w:rsidRDefault="002C5CEB" w:rsidP="00AB44FE">
            <w:pPr>
              <w:rPr>
                <w:color w:val="000000" w:themeColor="text1"/>
                <w:lang w:val="en-US" w:eastAsia="en-US"/>
              </w:rPr>
            </w:pPr>
          </w:p>
          <w:p w14:paraId="1D44386D" w14:textId="77777777" w:rsidR="002C5CEB" w:rsidRPr="00525986" w:rsidRDefault="002C5CEB" w:rsidP="00AB44FE">
            <w:pPr>
              <w:jc w:val="center"/>
              <w:rPr>
                <w:color w:val="000000" w:themeColor="text1"/>
                <w:lang w:val="en-US" w:eastAsia="en-US"/>
              </w:rPr>
            </w:pPr>
          </w:p>
          <w:p w14:paraId="5D356232" w14:textId="77777777" w:rsidR="002C5CEB" w:rsidRPr="00525986" w:rsidRDefault="002C5CEB" w:rsidP="00AB44FE">
            <w:pPr>
              <w:jc w:val="center"/>
              <w:rPr>
                <w:color w:val="000000" w:themeColor="text1"/>
                <w:lang w:val="en-US" w:eastAsia="en-US"/>
              </w:rPr>
            </w:pPr>
          </w:p>
          <w:p w14:paraId="640505A2" w14:textId="77777777" w:rsidR="002C5CEB" w:rsidRPr="00525986" w:rsidRDefault="002C5CEB" w:rsidP="00AB44FE">
            <w:pPr>
              <w:rPr>
                <w:color w:val="000000" w:themeColor="text1"/>
                <w:lang w:val="en-US" w:eastAsia="en-US"/>
              </w:rPr>
            </w:pPr>
          </w:p>
          <w:p w14:paraId="2FB60027" w14:textId="48F55E01" w:rsidR="002C5CEB" w:rsidRPr="00525986" w:rsidRDefault="00FE106F" w:rsidP="00AB44FE">
            <w:pPr>
              <w:rPr>
                <w:color w:val="000000" w:themeColor="text1"/>
                <w:lang w:val="en-US" w:eastAsia="en-US"/>
              </w:rPr>
            </w:pPr>
            <w:r w:rsidRPr="00525986">
              <w:rPr>
                <w:color w:val="000000" w:themeColor="text1"/>
                <w:lang w:val="en-US" w:eastAsia="en-US"/>
              </w:rPr>
              <w:t>Chính phủ</w:t>
            </w:r>
          </w:p>
          <w:p w14:paraId="7430AC03" w14:textId="77777777" w:rsidR="002C5CEB" w:rsidRPr="00525986" w:rsidRDefault="002C5CEB" w:rsidP="00AB44FE">
            <w:pPr>
              <w:rPr>
                <w:color w:val="000000" w:themeColor="text1"/>
                <w:lang w:val="en-US" w:eastAsia="en-US"/>
              </w:rPr>
            </w:pPr>
          </w:p>
          <w:p w14:paraId="0A43D2C0" w14:textId="77777777" w:rsidR="002C5CEB" w:rsidRPr="00525986" w:rsidRDefault="002C5CEB" w:rsidP="00AB44FE">
            <w:pPr>
              <w:rPr>
                <w:color w:val="000000" w:themeColor="text1"/>
                <w:lang w:val="en-US" w:eastAsia="en-US"/>
              </w:rPr>
            </w:pPr>
          </w:p>
          <w:p w14:paraId="66F8B357" w14:textId="77777777" w:rsidR="002C5CEB" w:rsidRPr="00525986" w:rsidRDefault="002C5CEB" w:rsidP="00AB44FE">
            <w:pPr>
              <w:rPr>
                <w:color w:val="000000" w:themeColor="text1"/>
                <w:lang w:val="en-US" w:eastAsia="en-US"/>
              </w:rPr>
            </w:pPr>
          </w:p>
          <w:p w14:paraId="6E04F528" w14:textId="77777777" w:rsidR="002C5CEB" w:rsidRPr="00525986" w:rsidRDefault="002C5CEB" w:rsidP="00AB44FE">
            <w:pPr>
              <w:rPr>
                <w:color w:val="000000" w:themeColor="text1"/>
                <w:lang w:val="en-US" w:eastAsia="en-US"/>
              </w:rPr>
            </w:pPr>
          </w:p>
          <w:p w14:paraId="4F3DF697" w14:textId="77777777" w:rsidR="002C5CEB" w:rsidRPr="00525986" w:rsidRDefault="002C5CEB" w:rsidP="00AB44FE">
            <w:pPr>
              <w:jc w:val="center"/>
              <w:rPr>
                <w:color w:val="000000" w:themeColor="text1"/>
                <w:lang w:val="en-US" w:eastAsia="en-US"/>
              </w:rPr>
            </w:pPr>
          </w:p>
        </w:tc>
      </w:tr>
      <w:tr w:rsidR="00525986" w:rsidRPr="00525986" w14:paraId="2B8D835D" w14:textId="77777777" w:rsidTr="00AB44FE">
        <w:tc>
          <w:tcPr>
            <w:tcW w:w="2160" w:type="dxa"/>
            <w:shd w:val="clear" w:color="auto" w:fill="auto"/>
          </w:tcPr>
          <w:p w14:paraId="3F088CB1" w14:textId="77777777" w:rsidR="002C5CEB" w:rsidRPr="00525986" w:rsidRDefault="002C5CEB" w:rsidP="00AB44FE">
            <w:pPr>
              <w:shd w:val="clear" w:color="auto" w:fill="FFFFFF"/>
              <w:rPr>
                <w:color w:val="000000" w:themeColor="text1"/>
                <w:lang w:val="nb-NO" w:eastAsia="en-US"/>
              </w:rPr>
            </w:pPr>
            <w:r w:rsidRPr="00525986">
              <w:rPr>
                <w:color w:val="000000" w:themeColor="text1"/>
                <w:lang w:val="nb-NO" w:eastAsia="en-US"/>
              </w:rPr>
              <w:lastRenderedPageBreak/>
              <w:t>.......</w:t>
            </w:r>
          </w:p>
        </w:tc>
        <w:tc>
          <w:tcPr>
            <w:tcW w:w="3805" w:type="dxa"/>
            <w:gridSpan w:val="3"/>
            <w:shd w:val="clear" w:color="auto" w:fill="auto"/>
          </w:tcPr>
          <w:p w14:paraId="460A4B6D"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8" w:type="dxa"/>
            <w:shd w:val="clear" w:color="auto" w:fill="auto"/>
          </w:tcPr>
          <w:p w14:paraId="13FC685F"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7" w:type="dxa"/>
            <w:shd w:val="clear" w:color="auto" w:fill="auto"/>
          </w:tcPr>
          <w:p w14:paraId="553CBAD5"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c>
          <w:tcPr>
            <w:tcW w:w="1701" w:type="dxa"/>
            <w:shd w:val="clear" w:color="auto" w:fill="auto"/>
          </w:tcPr>
          <w:p w14:paraId="15D871AC"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r>
      <w:tr w:rsidR="00525986" w:rsidRPr="00525986" w14:paraId="67D404BF" w14:textId="77777777" w:rsidTr="00AB44FE">
        <w:tc>
          <w:tcPr>
            <w:tcW w:w="3697" w:type="dxa"/>
            <w:gridSpan w:val="3"/>
            <w:shd w:val="clear" w:color="auto" w:fill="auto"/>
          </w:tcPr>
          <w:p w14:paraId="6EF5633E" w14:textId="77777777" w:rsidR="002C5CEB" w:rsidRPr="00525986" w:rsidRDefault="002C5CEB"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Yêu cầu, điều kiện thực hiện</w:t>
            </w:r>
          </w:p>
        </w:tc>
        <w:tc>
          <w:tcPr>
            <w:tcW w:w="6804" w:type="dxa"/>
            <w:gridSpan w:val="4"/>
            <w:shd w:val="clear" w:color="auto" w:fill="auto"/>
          </w:tcPr>
          <w:p w14:paraId="56ED4745" w14:textId="77777777" w:rsidR="002C5CEB" w:rsidRPr="00525986" w:rsidRDefault="002C5CEB" w:rsidP="00AB44FE">
            <w:pPr>
              <w:ind w:right="68"/>
              <w:jc w:val="both"/>
              <w:rPr>
                <w:color w:val="000000" w:themeColor="text1"/>
                <w:shd w:val="clear" w:color="auto" w:fill="FFFFFF"/>
                <w:lang w:val="en-US" w:eastAsia="en-US"/>
              </w:rPr>
            </w:pPr>
            <w:r w:rsidRPr="00525986">
              <w:rPr>
                <w:color w:val="000000" w:themeColor="text1"/>
                <w:shd w:val="clear" w:color="auto" w:fill="FFFFFF"/>
                <w:lang w:val="en-US" w:eastAsia="en-US"/>
              </w:rPr>
              <w:t>Phương tiện thủy nội địa của tổ chức, cá nhân đưa vào hoạt động trên đường thủy nội địa phải được đăng ký theo quy định tại tại Điều 3 thông tư 75/2014/TT-BGTVT ngày 19/12/2014 của Bộ Giao thông vận tải.</w:t>
            </w:r>
          </w:p>
        </w:tc>
      </w:tr>
      <w:tr w:rsidR="00525986" w:rsidRPr="00525986" w14:paraId="6C936E1F" w14:textId="77777777" w:rsidTr="00AB44FE">
        <w:tc>
          <w:tcPr>
            <w:tcW w:w="3697" w:type="dxa"/>
            <w:gridSpan w:val="3"/>
            <w:shd w:val="clear" w:color="auto" w:fill="auto"/>
          </w:tcPr>
          <w:p w14:paraId="4BC6F5B1" w14:textId="77777777" w:rsidR="002C5CEB" w:rsidRPr="00525986" w:rsidRDefault="002C5CEB" w:rsidP="00AB44FE">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804" w:type="dxa"/>
            <w:gridSpan w:val="4"/>
            <w:shd w:val="clear" w:color="auto" w:fill="auto"/>
          </w:tcPr>
          <w:p w14:paraId="2ACC6D21" w14:textId="77777777" w:rsidR="002C5CEB" w:rsidRPr="00525986" w:rsidRDefault="002C5CEB" w:rsidP="00AB44FE">
            <w:pPr>
              <w:spacing w:before="60"/>
              <w:jc w:val="both"/>
              <w:rPr>
                <w:color w:val="000000" w:themeColor="text1"/>
                <w:lang w:val="nl-NL" w:eastAsia="en-US"/>
              </w:rPr>
            </w:pPr>
            <w:r w:rsidRPr="00525986">
              <w:rPr>
                <w:color w:val="000000" w:themeColor="text1"/>
                <w:lang w:val="nl-NL" w:eastAsia="en-US"/>
              </w:rPr>
              <w:t>- Lưu theo thành phần hồ sơ theo TTHC quy định;</w:t>
            </w:r>
          </w:p>
          <w:p w14:paraId="7F835F0E" w14:textId="77777777" w:rsidR="002C5CEB" w:rsidRPr="00525986" w:rsidRDefault="002C5CEB" w:rsidP="00AB44FE">
            <w:pPr>
              <w:spacing w:before="60"/>
              <w:jc w:val="both"/>
              <w:rPr>
                <w:color w:val="000000" w:themeColor="text1"/>
                <w:lang w:val="nl-NL" w:eastAsia="en-US"/>
              </w:rPr>
            </w:pPr>
            <w:r w:rsidRPr="00525986">
              <w:rPr>
                <w:color w:val="000000" w:themeColor="text1"/>
                <w:lang w:val="nl-NL" w:eastAsia="en-US"/>
              </w:rPr>
              <w:t>- Kết quả giải quyết TTHC.</w:t>
            </w:r>
          </w:p>
          <w:p w14:paraId="6DE294A5" w14:textId="77777777" w:rsidR="002C5CEB" w:rsidRPr="00525986" w:rsidRDefault="002C5CEB" w:rsidP="00AB44FE">
            <w:pPr>
              <w:spacing w:before="60"/>
              <w:jc w:val="both"/>
              <w:rPr>
                <w:color w:val="000000" w:themeColor="text1"/>
                <w:lang w:val="nl-NL" w:eastAsia="en-US"/>
              </w:rPr>
            </w:pPr>
            <w:r w:rsidRPr="00525986">
              <w:rPr>
                <w:color w:val="000000" w:themeColor="text1"/>
                <w:lang w:val="nl-NL" w:eastAsia="en-US"/>
              </w:rPr>
              <w:t>- Giấy tiếp nhận và hẹn trả kết quả.</w:t>
            </w:r>
          </w:p>
          <w:p w14:paraId="286D61D3" w14:textId="77777777" w:rsidR="002C5CEB" w:rsidRPr="00525986" w:rsidRDefault="002C5CEB" w:rsidP="00AB44FE">
            <w:pPr>
              <w:spacing w:before="60"/>
              <w:jc w:val="both"/>
              <w:rPr>
                <w:iCs/>
                <w:color w:val="000000" w:themeColor="text1"/>
                <w:lang w:val="en-US" w:eastAsia="en-US"/>
              </w:rPr>
            </w:pPr>
            <w:r w:rsidRPr="00525986">
              <w:rPr>
                <w:color w:val="000000" w:themeColor="text1"/>
                <w:spacing w:val="-4"/>
                <w:lang w:val="nl-NL" w:eastAsia="en-US"/>
              </w:rPr>
              <w:t xml:space="preserve">- </w:t>
            </w:r>
            <w:r w:rsidRPr="00525986">
              <w:rPr>
                <w:color w:val="000000" w:themeColor="text1"/>
                <w:spacing w:val="-4"/>
                <w:lang w:val="en-US" w:eastAsia="en-US"/>
              </w:rPr>
              <w:t>Phiếu yêu cầu bổ sung hồ sơ (nếu có).</w:t>
            </w:r>
          </w:p>
          <w:p w14:paraId="074E9414"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lang w:val="nl-NL" w:eastAsia="en-US"/>
              </w:rPr>
              <w:t>- Phiếu kiểm soát giải quyết hồ sơ.</w:t>
            </w:r>
          </w:p>
        </w:tc>
      </w:tr>
      <w:tr w:rsidR="00525986" w:rsidRPr="00525986" w14:paraId="7527D5F0" w14:textId="77777777" w:rsidTr="00AB44FE">
        <w:tc>
          <w:tcPr>
            <w:tcW w:w="3697" w:type="dxa"/>
            <w:gridSpan w:val="3"/>
            <w:shd w:val="clear" w:color="auto" w:fill="auto"/>
          </w:tcPr>
          <w:p w14:paraId="6EF49791" w14:textId="77777777" w:rsidR="002C5CEB" w:rsidRPr="00525986" w:rsidRDefault="002C5CEB" w:rsidP="00AB44FE">
            <w:pPr>
              <w:shd w:val="clear" w:color="auto" w:fill="FFFFFF"/>
              <w:rPr>
                <w:color w:val="000000" w:themeColor="text1"/>
                <w:shd w:val="clear" w:color="auto" w:fill="FFFFFF"/>
                <w:lang w:val="en-US" w:eastAsia="en-US"/>
              </w:rPr>
            </w:pPr>
            <w:r w:rsidRPr="00525986">
              <w:rPr>
                <w:b/>
                <w:bCs/>
                <w:color w:val="000000" w:themeColor="text1"/>
                <w:lang w:val="nl-NL" w:eastAsia="en-US"/>
              </w:rPr>
              <w:t>Thời gian lưu và nơi lưu</w:t>
            </w:r>
          </w:p>
        </w:tc>
        <w:tc>
          <w:tcPr>
            <w:tcW w:w="6804" w:type="dxa"/>
            <w:gridSpan w:val="4"/>
            <w:shd w:val="clear" w:color="auto" w:fill="auto"/>
          </w:tcPr>
          <w:p w14:paraId="38677CB4" w14:textId="59D12D20"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lang w:val="nl-NL" w:eastAsia="en-US"/>
              </w:rPr>
              <w:t>Hồ sơ đã giải quyết xong được lưu trữ theo quy định hiện hành.</w:t>
            </w:r>
          </w:p>
        </w:tc>
      </w:tr>
    </w:tbl>
    <w:p w14:paraId="14473C25"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0BDB16E9" w14:textId="77777777" w:rsidR="002C5CEB" w:rsidRPr="00525986" w:rsidRDefault="002C5CEB" w:rsidP="002C5CEB">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07 </w:t>
      </w:r>
    </w:p>
    <w:p w14:paraId="6F0A9659" w14:textId="77777777" w:rsidR="002C5CEB" w:rsidRPr="00525986" w:rsidRDefault="002C5CEB" w:rsidP="002C5CEB">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0436CCE5" w14:textId="77777777" w:rsidR="002C5CEB" w:rsidRPr="00525986" w:rsidRDefault="002C5CEB" w:rsidP="002C5CEB">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79744" behindDoc="0" locked="0" layoutInCell="1" allowOverlap="1" wp14:anchorId="7E137B58" wp14:editId="4C6FD162">
                <wp:simplePos x="0" y="0"/>
                <wp:positionH relativeFrom="column">
                  <wp:posOffset>2141524</wp:posOffset>
                </wp:positionH>
                <wp:positionV relativeFrom="paragraph">
                  <wp:posOffset>200660</wp:posOffset>
                </wp:positionV>
                <wp:extent cx="2171700" cy="19050"/>
                <wp:effectExtent l="0" t="0" r="19050" b="19050"/>
                <wp:wrapNone/>
                <wp:docPr id="27" name="Straight Connector 27"/>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84F94A7" id="Straight Connector 27"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68.6pt,15.8pt" to="339.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C73AEAAJgDAAAOAAAAZHJzL2Uyb0RvYy54bWysU02P0zAQvSPxHyzfadIitkvUdA+tlguC&#10;Srtwn3XsxJK/NGOa9t8zdku1wA2Rg+XxeJ7nvXnZPJy8E0eNZGPo5XLRSqGDioMNYy+/PT++u5eC&#10;MoQBXAy6l2dN8mH79s1mTp1exSm6QaNgkEDdnHo55Zy6piE1aQ+0iEkHTpqIHjKHODYDwszo3jWr&#10;tr1r5ohDwqg0EZ/uL0m5rfjGaJW/GkM6C9dL7i3XFev6UtZmu4FuREiTVdc24B+68GADP3qD2kMG&#10;8QPtX1DeKowUTV6o6JtojFW6cmA2y/YPNk8TJF25sDiUbjLR/4NVX44HFHbo5WotRQDPM3rKCHac&#10;stjFEFjBiIKTrNScqOOCXTjgNaJ0wEL7ZNAL42z6ziaoQjA1cao6n28661MWig9Xy/Vy3fI4FOeW&#10;H9sPdQ7NBabAJaT8SUcvyqaXzoYiA3Rw/EyZn+arv66U4xAfrXN1lC6IuZd37xlSKGBDGQeZtz4x&#10;RQqjFOBGdqrKWBEpOjuU6oJDZ9o5FEdgs7DHhjg/c8tSOKDMCeZRvyIFd/BbaWlnDzRdimvq4i1v&#10;MxvcWd/L+9fVLpQXdbXolVSR9yJo2b3E4Vx1bkrE46+PXq1a/PU65v3rH2r7EwAA//8DAFBLAwQU&#10;AAYACAAAACEAILy10+AAAAAJAQAADwAAAGRycy9kb3ducmV2LnhtbEyPQU/DMAyF70j8h8hI3Fja&#10;DXVQmk4IhHYDrTDEbllj2orEqZp06/j1mBPc7Peenj8Xq8lZccAhdJ4UpLMEBFLtTUeNgrfXp6sb&#10;ECFqMtp6QgUnDLAqz88KnRt/pA0eqtgILqGQawVtjH0uZahbdDrMfI/E3qcfnI68Do00gz5yubNy&#10;niSZdLojvtDqHh9arL+q0SnYPbfrtd6N2+nl/ZR+f0hbdY9bpS4vpvs7EBGn+BeGX3xGh5KZ9n4k&#10;E4RVsFgs5xzlIc1AcCBb3rKwZ+E6A1kW8v8H5Q8AAAD//wMAUEsBAi0AFAAGAAgAAAAhALaDOJL+&#10;AAAA4QEAABMAAAAAAAAAAAAAAAAAAAAAAFtDb250ZW50X1R5cGVzXS54bWxQSwECLQAUAAYACAAA&#10;ACEAOP0h/9YAAACUAQAACwAAAAAAAAAAAAAAAAAvAQAAX3JlbHMvLnJlbHNQSwECLQAUAAYACAAA&#10;ACEAk6BQu9wBAACYAwAADgAAAAAAAAAAAAAAAAAuAgAAZHJzL2Uyb0RvYy54bWxQSwECLQAUAAYA&#10;CAAAACEAILy10+AAAAAJAQAADwAAAAAAAAAAAAAAAAA2BAAAZHJzL2Rvd25yZXYueG1sUEsFBgAA&#10;AAAEAAQA8wAAAEMFA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455F2AB5" w14:textId="77777777" w:rsidR="002C5CEB" w:rsidRPr="00525986" w:rsidRDefault="002C5CEB" w:rsidP="002C5CEB">
      <w:pPr>
        <w:widowControl w:val="0"/>
        <w:pBdr>
          <w:top w:val="nil"/>
          <w:left w:val="nil"/>
          <w:bottom w:val="nil"/>
          <w:right w:val="nil"/>
          <w:between w:val="nil"/>
        </w:pBdr>
        <w:spacing w:before="120"/>
        <w:ind w:right="1463"/>
        <w:jc w:val="center"/>
        <w:rPr>
          <w:b/>
          <w:color w:val="000000" w:themeColor="text1"/>
          <w:sz w:val="28"/>
          <w:szCs w:val="28"/>
          <w:lang w:val="en-US" w:eastAsia="en-US"/>
        </w:rPr>
      </w:pPr>
    </w:p>
    <w:p w14:paraId="6EF64076" w14:textId="77777777" w:rsidR="002C5CEB" w:rsidRPr="00525986" w:rsidRDefault="002C5CEB" w:rsidP="002C5CEB">
      <w:pPr>
        <w:widowControl w:val="0"/>
        <w:pBdr>
          <w:top w:val="nil"/>
          <w:left w:val="nil"/>
          <w:bottom w:val="nil"/>
          <w:right w:val="nil"/>
          <w:between w:val="nil"/>
        </w:pBdr>
        <w:ind w:right="48"/>
        <w:jc w:val="center"/>
        <w:rPr>
          <w:b/>
          <w:color w:val="000000" w:themeColor="text1"/>
          <w:sz w:val="28"/>
          <w:szCs w:val="28"/>
          <w:lang w:val="en-US" w:eastAsia="en-US"/>
        </w:rPr>
      </w:pPr>
      <w:r w:rsidRPr="00525986">
        <w:rPr>
          <w:b/>
          <w:color w:val="000000" w:themeColor="text1"/>
          <w:sz w:val="28"/>
          <w:szCs w:val="28"/>
          <w:lang w:val="en-US" w:eastAsia="en-US"/>
        </w:rPr>
        <w:t>ĐƠN ĐỀ NGHỊ ĐĂNG KÝ LẠI</w:t>
      </w:r>
    </w:p>
    <w:p w14:paraId="7813DF7B" w14:textId="77777777" w:rsidR="002C5CEB" w:rsidRPr="00525986" w:rsidRDefault="002C5CEB" w:rsidP="002C5CEB">
      <w:pPr>
        <w:widowControl w:val="0"/>
        <w:pBdr>
          <w:top w:val="nil"/>
          <w:left w:val="nil"/>
          <w:bottom w:val="nil"/>
          <w:right w:val="nil"/>
          <w:between w:val="nil"/>
        </w:pBdr>
        <w:ind w:right="48"/>
        <w:jc w:val="center"/>
        <w:rPr>
          <w:b/>
          <w:color w:val="000000" w:themeColor="text1"/>
          <w:sz w:val="28"/>
          <w:szCs w:val="28"/>
          <w:lang w:val="en-US" w:eastAsia="en-US"/>
        </w:rPr>
      </w:pPr>
      <w:r w:rsidRPr="00525986">
        <w:rPr>
          <w:b/>
          <w:color w:val="000000" w:themeColor="text1"/>
          <w:sz w:val="28"/>
          <w:szCs w:val="28"/>
          <w:lang w:val="en-US" w:eastAsia="en-US"/>
        </w:rPr>
        <w:t>PHƯƠNG TIỆN THỦY NỘI ĐỊA</w:t>
      </w:r>
    </w:p>
    <w:p w14:paraId="2D717230" w14:textId="77777777" w:rsidR="002C5CEB" w:rsidRPr="00525986" w:rsidRDefault="002C5CEB" w:rsidP="002C5CEB">
      <w:pPr>
        <w:widowControl w:val="0"/>
        <w:pBdr>
          <w:top w:val="nil"/>
          <w:left w:val="nil"/>
          <w:bottom w:val="nil"/>
          <w:right w:val="nil"/>
          <w:between w:val="nil"/>
        </w:pBdr>
        <w:ind w:right="48"/>
        <w:jc w:val="center"/>
        <w:rPr>
          <w:i/>
          <w:color w:val="000000" w:themeColor="text1"/>
          <w:sz w:val="28"/>
          <w:szCs w:val="28"/>
          <w:lang w:val="en-US" w:eastAsia="en-US"/>
        </w:rPr>
      </w:pPr>
      <w:r w:rsidRPr="00525986">
        <w:rPr>
          <w:i/>
          <w:color w:val="000000" w:themeColor="text1"/>
          <w:sz w:val="28"/>
          <w:szCs w:val="28"/>
          <w:lang w:val="en-US" w:eastAsia="en-US"/>
        </w:rPr>
        <w:t>(Dùng cho phương tiện chuyển quyền sở hữu)</w:t>
      </w:r>
    </w:p>
    <w:p w14:paraId="743662B1" w14:textId="77777777" w:rsidR="002C5CEB" w:rsidRPr="00525986" w:rsidRDefault="002C5CEB" w:rsidP="002C5CEB">
      <w:pPr>
        <w:widowControl w:val="0"/>
        <w:pBdr>
          <w:top w:val="nil"/>
          <w:left w:val="nil"/>
          <w:bottom w:val="nil"/>
          <w:right w:val="nil"/>
          <w:between w:val="nil"/>
        </w:pBdr>
        <w:ind w:right="48"/>
        <w:jc w:val="center"/>
        <w:rPr>
          <w:i/>
          <w:color w:val="000000" w:themeColor="text1"/>
          <w:sz w:val="28"/>
          <w:szCs w:val="28"/>
          <w:lang w:val="en-US" w:eastAsia="en-US"/>
        </w:rPr>
      </w:pPr>
    </w:p>
    <w:p w14:paraId="65751689" w14:textId="77777777" w:rsidR="002C5CEB" w:rsidRPr="00525986" w:rsidRDefault="002C5CEB" w:rsidP="002C5CEB">
      <w:pPr>
        <w:widowControl w:val="0"/>
        <w:pBdr>
          <w:top w:val="nil"/>
          <w:left w:val="nil"/>
          <w:bottom w:val="nil"/>
          <w:right w:val="nil"/>
          <w:between w:val="nil"/>
        </w:pBdr>
        <w:spacing w:before="130"/>
        <w:ind w:right="48"/>
        <w:jc w:val="center"/>
        <w:rPr>
          <w:i/>
          <w:color w:val="000000" w:themeColor="text1"/>
          <w:sz w:val="28"/>
          <w:szCs w:val="28"/>
          <w:lang w:val="en-US" w:eastAsia="en-US"/>
        </w:rPr>
      </w:pPr>
      <w:r w:rsidRPr="00525986">
        <w:rPr>
          <w:i/>
          <w:color w:val="000000" w:themeColor="text1"/>
          <w:sz w:val="28"/>
          <w:szCs w:val="28"/>
          <w:lang w:val="en-US" w:eastAsia="en-US"/>
        </w:rPr>
        <w:t xml:space="preserve">Kính gửi: </w:t>
      </w:r>
      <w:r w:rsidRPr="00525986">
        <w:rPr>
          <w:color w:val="000000" w:themeColor="text1"/>
          <w:sz w:val="28"/>
          <w:szCs w:val="28"/>
          <w:lang w:val="en-US" w:eastAsia="en-US"/>
        </w:rPr>
        <w:t>……………………………………….. ………………………</w:t>
      </w:r>
    </w:p>
    <w:p w14:paraId="57EE77E2" w14:textId="77777777" w:rsidR="002C5CEB" w:rsidRPr="00525986" w:rsidRDefault="002C5CEB" w:rsidP="002C5CEB">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727A0B70" w14:textId="77777777" w:rsidR="002C5CEB" w:rsidRPr="00525986" w:rsidRDefault="002C5CEB" w:rsidP="002C5CEB">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4F15CEEF" w14:textId="77777777" w:rsidR="002C5CEB" w:rsidRPr="00525986" w:rsidRDefault="002C5CEB" w:rsidP="002C5CEB">
      <w:pPr>
        <w:widowControl w:val="0"/>
        <w:pBdr>
          <w:top w:val="nil"/>
          <w:left w:val="nil"/>
          <w:bottom w:val="nil"/>
          <w:right w:val="nil"/>
          <w:between w:val="nil"/>
        </w:pBdr>
        <w:spacing w:before="130" w:line="269" w:lineRule="auto"/>
        <w:ind w:right="92" w:firstLine="7"/>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w:t>
      </w:r>
    </w:p>
    <w:p w14:paraId="12B07B6C" w14:textId="77777777" w:rsidR="002C5CEB" w:rsidRPr="00525986" w:rsidRDefault="002C5CEB" w:rsidP="002C5CEB">
      <w:pPr>
        <w:widowControl w:val="0"/>
        <w:pBdr>
          <w:top w:val="nil"/>
          <w:left w:val="nil"/>
          <w:bottom w:val="nil"/>
          <w:right w:val="nil"/>
          <w:between w:val="nil"/>
        </w:pBdr>
        <w:spacing w:before="130" w:line="269" w:lineRule="auto"/>
        <w:ind w:right="92"/>
        <w:rPr>
          <w:color w:val="000000" w:themeColor="text1"/>
          <w:sz w:val="26"/>
          <w:szCs w:val="26"/>
          <w:lang w:val="en-US" w:eastAsia="en-US"/>
        </w:rPr>
      </w:pPr>
      <w:r w:rsidRPr="00525986">
        <w:rPr>
          <w:color w:val="000000" w:themeColor="text1"/>
          <w:sz w:val="26"/>
          <w:szCs w:val="26"/>
          <w:lang w:val="en-US" w:eastAsia="en-US"/>
        </w:rPr>
        <w:t>- Trụ sở chính (1): .………………………………………....................…………………..</w:t>
      </w:r>
    </w:p>
    <w:p w14:paraId="177B947C" w14:textId="77777777" w:rsidR="002C5CEB" w:rsidRPr="00525986" w:rsidRDefault="002C5CEB" w:rsidP="002C5CEB">
      <w:pPr>
        <w:widowControl w:val="0"/>
        <w:pBdr>
          <w:top w:val="nil"/>
          <w:left w:val="nil"/>
          <w:bottom w:val="nil"/>
          <w:right w:val="nil"/>
          <w:between w:val="nil"/>
        </w:pBdr>
        <w:spacing w:before="130" w:line="269" w:lineRule="auto"/>
        <w:ind w:right="92"/>
        <w:rPr>
          <w:color w:val="000000" w:themeColor="text1"/>
          <w:sz w:val="26"/>
          <w:szCs w:val="26"/>
          <w:lang w:val="en-US" w:eastAsia="en-US"/>
        </w:rPr>
      </w:pPr>
      <w:r w:rsidRPr="00525986">
        <w:rPr>
          <w:color w:val="000000" w:themeColor="text1"/>
          <w:sz w:val="26"/>
          <w:szCs w:val="26"/>
          <w:lang w:val="en-US" w:eastAsia="en-US"/>
        </w:rPr>
        <w:lastRenderedPageBreak/>
        <w:t>- Điện thoại: ……………………………………. Email: ……................………………</w:t>
      </w:r>
    </w:p>
    <w:p w14:paraId="7AFC2000"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Đề nghị cơ quan cấp đăng ký phương tiện thủy nội địa với đặc điểm cơ bản như sau: </w:t>
      </w:r>
    </w:p>
    <w:p w14:paraId="3564A0BA"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Tên phương tiện: …………………………    Số đăng ký: ….........................………… </w:t>
      </w:r>
    </w:p>
    <w:p w14:paraId="7076DBCE"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Số giấy chứng nhận đăng ký: ………………………………………………………..</w:t>
      </w:r>
    </w:p>
    <w:p w14:paraId="1ADB5EAE" w14:textId="77777777" w:rsidR="002C5CEB" w:rsidRPr="00525986" w:rsidRDefault="002C5CEB" w:rsidP="002C5CEB">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 xml:space="preserve">Phương tiện này được </w:t>
      </w:r>
      <w:r w:rsidRPr="00525986">
        <w:rPr>
          <w:i/>
          <w:color w:val="000000" w:themeColor="text1"/>
          <w:sz w:val="26"/>
          <w:szCs w:val="26"/>
          <w:lang w:val="en-US" w:eastAsia="en-US"/>
        </w:rPr>
        <w:t>(mua lại, hoặc điều chuyển ….):</w:t>
      </w:r>
      <w:r w:rsidRPr="00525986">
        <w:rPr>
          <w:color w:val="000000" w:themeColor="text1"/>
          <w:sz w:val="26"/>
          <w:szCs w:val="26"/>
          <w:lang w:val="en-US" w:eastAsia="en-US"/>
        </w:rPr>
        <w:t xml:space="preserve"> …………………………………</w:t>
      </w:r>
    </w:p>
    <w:p w14:paraId="6CCC01F7" w14:textId="77777777" w:rsidR="002C5CEB" w:rsidRPr="00525986" w:rsidRDefault="002C5CEB" w:rsidP="002C5CEB">
      <w:pPr>
        <w:widowControl w:val="0"/>
        <w:pBdr>
          <w:top w:val="nil"/>
          <w:left w:val="nil"/>
          <w:bottom w:val="nil"/>
          <w:right w:val="nil"/>
          <w:between w:val="nil"/>
        </w:pBdr>
        <w:spacing w:before="16" w:line="267" w:lineRule="auto"/>
        <w:ind w:right="106"/>
        <w:rPr>
          <w:i/>
          <w:color w:val="000000" w:themeColor="text1"/>
          <w:sz w:val="26"/>
          <w:szCs w:val="26"/>
          <w:lang w:val="en-US" w:eastAsia="en-US"/>
        </w:rPr>
      </w:pPr>
      <w:r w:rsidRPr="00525986">
        <w:rPr>
          <w:color w:val="000000" w:themeColor="text1"/>
          <w:sz w:val="26"/>
          <w:szCs w:val="26"/>
          <w:lang w:val="en-US" w:eastAsia="en-US"/>
        </w:rPr>
        <w:t xml:space="preserve">từ </w:t>
      </w:r>
      <w:r w:rsidRPr="00525986">
        <w:rPr>
          <w:i/>
          <w:color w:val="000000" w:themeColor="text1"/>
          <w:sz w:val="26"/>
          <w:szCs w:val="26"/>
          <w:lang w:val="en-US" w:eastAsia="en-US"/>
        </w:rPr>
        <w:t>(ông, bà hoặc cơ quan, đơn vị) ……………………………………………………………</w:t>
      </w:r>
    </w:p>
    <w:p w14:paraId="697448E1" w14:textId="77777777" w:rsidR="002C5CEB" w:rsidRPr="00525986" w:rsidRDefault="002C5CEB" w:rsidP="002C5CEB">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Địa chỉ: ………………………………………………………………………………….</w:t>
      </w:r>
    </w:p>
    <w:p w14:paraId="2D1CCC29" w14:textId="77777777" w:rsidR="002C5CEB" w:rsidRPr="00525986" w:rsidRDefault="002C5CEB" w:rsidP="002C5CEB">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Đã đăng ký tại ………………………………….ngày…….tháng………năm…………</w:t>
      </w:r>
    </w:p>
    <w:p w14:paraId="44D1145D" w14:textId="77777777" w:rsidR="002C5CEB" w:rsidRPr="00525986" w:rsidRDefault="002C5CEB" w:rsidP="002C5CEB">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Nay đề nghị ……………………………………………..đăng ký lại phương tiện trên.</w:t>
      </w:r>
    </w:p>
    <w:p w14:paraId="24071AF7" w14:textId="77777777" w:rsidR="002C5CEB" w:rsidRPr="00525986" w:rsidRDefault="002C5CEB" w:rsidP="002C5CEB">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 xml:space="preserve">Tôi xin chịu hoàn toàn trách nhiệm trước pháp luật về việc sở hữu phương tiện và chấp hành nghiêm chỉnh quy định của pháp luật về quản lý và sử dụng phương tiện. </w:t>
      </w:r>
    </w:p>
    <w:p w14:paraId="3FA22DC7" w14:textId="77777777" w:rsidR="002C5CEB" w:rsidRPr="00525986" w:rsidRDefault="002C5CEB" w:rsidP="002C5CEB">
      <w:pPr>
        <w:widowControl w:val="0"/>
        <w:pBdr>
          <w:top w:val="nil"/>
          <w:left w:val="nil"/>
          <w:bottom w:val="nil"/>
          <w:right w:val="nil"/>
          <w:between w:val="nil"/>
        </w:pBdr>
        <w:spacing w:before="88"/>
        <w:ind w:right="106"/>
        <w:jc w:val="right"/>
        <w:rPr>
          <w:i/>
          <w:color w:val="000000" w:themeColor="text1"/>
          <w:sz w:val="26"/>
          <w:szCs w:val="26"/>
          <w:lang w:val="en-US" w:eastAsia="en-US"/>
        </w:rPr>
      </w:pPr>
      <w:r w:rsidRPr="00525986">
        <w:rPr>
          <w:i/>
          <w:color w:val="000000" w:themeColor="text1"/>
          <w:sz w:val="26"/>
          <w:szCs w:val="26"/>
          <w:lang w:val="en-US" w:eastAsia="en-US"/>
        </w:rPr>
        <w:t xml:space="preserve">………., ngày ….. tháng ….. năm 20…… </w:t>
      </w:r>
    </w:p>
    <w:p w14:paraId="4BC30009" w14:textId="77777777" w:rsidR="002C5CEB" w:rsidRPr="00525986" w:rsidRDefault="002C5CEB" w:rsidP="002C5CEB">
      <w:pPr>
        <w:widowControl w:val="0"/>
        <w:pBdr>
          <w:top w:val="nil"/>
          <w:left w:val="nil"/>
          <w:bottom w:val="nil"/>
          <w:right w:val="nil"/>
          <w:between w:val="nil"/>
        </w:pBdr>
        <w:spacing w:line="229" w:lineRule="auto"/>
        <w:ind w:left="1436" w:right="916"/>
        <w:jc w:val="center"/>
        <w:rPr>
          <w:i/>
          <w:color w:val="000000" w:themeColor="text1"/>
          <w:sz w:val="26"/>
          <w:szCs w:val="26"/>
          <w:lang w:val="en-US" w:eastAsia="en-US"/>
        </w:rPr>
      </w:pPr>
      <w:r w:rsidRPr="00525986">
        <w:rPr>
          <w:i/>
          <w:color w:val="000000" w:themeColor="text1"/>
          <w:sz w:val="26"/>
          <w:szCs w:val="26"/>
          <w:lang w:val="en-US" w:eastAsia="en-US"/>
        </w:rPr>
        <w:t xml:space="preserve">                                                                  </w:t>
      </w:r>
      <w:r w:rsidRPr="00525986">
        <w:rPr>
          <w:b/>
          <w:color w:val="000000" w:themeColor="text1"/>
          <w:sz w:val="26"/>
          <w:szCs w:val="26"/>
          <w:lang w:val="en-US" w:eastAsia="en-US"/>
        </w:rPr>
        <w:t>CHỦ PHƯƠNG TIỆN</w:t>
      </w:r>
    </w:p>
    <w:p w14:paraId="12E543D2"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00678E02"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1FBF977A" w14:textId="63C61780" w:rsidR="00525986" w:rsidRPr="00525986" w:rsidRDefault="00525986">
      <w:pPr>
        <w:spacing w:after="200" w:line="276" w:lineRule="auto"/>
        <w:rPr>
          <w:bCs/>
          <w:color w:val="000000" w:themeColor="text1"/>
          <w:sz w:val="28"/>
          <w:szCs w:val="28"/>
          <w:lang w:val="vi-VN" w:eastAsia="en-US"/>
        </w:rPr>
      </w:pPr>
      <w:r w:rsidRPr="00525986">
        <w:rPr>
          <w:bCs/>
          <w:color w:val="000000" w:themeColor="text1"/>
          <w:sz w:val="28"/>
          <w:szCs w:val="28"/>
          <w:lang w:val="vi-VN" w:eastAsia="en-US"/>
        </w:rPr>
        <w:br w:type="page"/>
      </w:r>
    </w:p>
    <w:p w14:paraId="418065BD"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1422F85E"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525986" w:rsidRPr="00525986" w14:paraId="4B20F125"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29A95E9F" w14:textId="7777777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Mã thủ tục số 17</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619FD0FA" w14:textId="77777777" w:rsidR="002C5CEB" w:rsidRPr="00525986" w:rsidRDefault="002C5CEB" w:rsidP="00AB44FE">
            <w:pPr>
              <w:shd w:val="clear" w:color="auto" w:fill="FFFFFF"/>
              <w:spacing w:beforeAutospacing="1" w:after="100" w:afterAutospacing="1"/>
              <w:rPr>
                <w:color w:val="000000" w:themeColor="text1"/>
                <w:lang w:val="nl-NL" w:eastAsia="en-US"/>
              </w:rPr>
            </w:pPr>
            <w:r w:rsidRPr="00525986">
              <w:rPr>
                <w:b/>
                <w:color w:val="000000" w:themeColor="text1"/>
                <w:lang w:val="en-US" w:eastAsia="en-US"/>
              </w:rPr>
              <w:t>1.004036</w:t>
            </w:r>
          </w:p>
        </w:tc>
      </w:tr>
      <w:tr w:rsidR="00525986" w:rsidRPr="00525986" w14:paraId="6A359382"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49CFE89D" w14:textId="7777777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81BB683" w14:textId="77777777" w:rsidR="002C5CEB" w:rsidRPr="00525986" w:rsidRDefault="002C5CEB" w:rsidP="00AB44FE">
            <w:pPr>
              <w:shd w:val="clear" w:color="auto" w:fill="FFFFFF"/>
              <w:spacing w:before="100" w:beforeAutospacing="1" w:after="100" w:afterAutospacing="1"/>
              <w:jc w:val="both"/>
              <w:rPr>
                <w:color w:val="000000" w:themeColor="text1"/>
                <w:lang w:val="nl-NL" w:eastAsia="en-US"/>
              </w:rPr>
            </w:pPr>
            <w:r w:rsidRPr="00525986">
              <w:rPr>
                <w:b/>
                <w:color w:val="000000" w:themeColor="text1"/>
                <w:lang w:val="en-US" w:eastAsia="en-US"/>
              </w:rPr>
              <w:t xml:space="preserve">Đăng ký lại phương tiện trong trường hợp chuyển từ cơ quan đăng ký khác sang cơ quang đăng ký phương tiện thủy nội địa </w:t>
            </w:r>
            <w:r w:rsidRPr="00525986">
              <w:rPr>
                <w:b/>
                <w:color w:val="000000" w:themeColor="text1"/>
                <w:lang w:val="nl-NL" w:eastAsia="en-US"/>
              </w:rPr>
              <w:t xml:space="preserve"> </w:t>
            </w:r>
          </w:p>
        </w:tc>
      </w:tr>
      <w:tr w:rsidR="00525986" w:rsidRPr="00525986" w14:paraId="62346ABA"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2468CCDA" w14:textId="7777777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63878CE0" w14:textId="77777777" w:rsidR="002C5CEB" w:rsidRPr="00525986" w:rsidRDefault="002C5CEB"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Cấp xã</w:t>
            </w:r>
          </w:p>
        </w:tc>
      </w:tr>
      <w:tr w:rsidR="00525986" w:rsidRPr="00525986" w14:paraId="7A7717C8" w14:textId="77777777" w:rsidTr="00AB44FE">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0FEF5D5B" w14:textId="77777777" w:rsidR="002C5CEB" w:rsidRPr="00525986" w:rsidRDefault="002C5CEB"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6CDD223B" w14:textId="77777777" w:rsidR="002C5CEB" w:rsidRPr="00525986" w:rsidRDefault="002C5CEB"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Đường thủy</w:t>
            </w:r>
          </w:p>
        </w:tc>
      </w:tr>
      <w:tr w:rsidR="00525986" w:rsidRPr="00525986" w14:paraId="17CDE865" w14:textId="77777777" w:rsidTr="00AB44FE">
        <w:tc>
          <w:tcPr>
            <w:tcW w:w="10501" w:type="dxa"/>
            <w:gridSpan w:val="7"/>
            <w:shd w:val="clear" w:color="auto" w:fill="auto"/>
          </w:tcPr>
          <w:p w14:paraId="45D858A7" w14:textId="77777777" w:rsidR="002C5CEB" w:rsidRPr="00525986" w:rsidRDefault="002C5CEB" w:rsidP="00AB44FE">
            <w:pPr>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4674023F" w14:textId="77777777" w:rsidTr="00AB44FE">
        <w:tc>
          <w:tcPr>
            <w:tcW w:w="2160" w:type="dxa"/>
            <w:shd w:val="clear" w:color="auto" w:fill="auto"/>
          </w:tcPr>
          <w:p w14:paraId="5159297B" w14:textId="77777777" w:rsidR="002C5CEB" w:rsidRPr="00525986" w:rsidRDefault="002C5CEB" w:rsidP="00AB44FE">
            <w:pPr>
              <w:jc w:val="both"/>
              <w:textAlignment w:val="center"/>
              <w:rPr>
                <w:color w:val="000000" w:themeColor="text1"/>
                <w:lang w:val="en-US" w:eastAsia="en-US"/>
              </w:rPr>
            </w:pPr>
          </w:p>
        </w:tc>
        <w:tc>
          <w:tcPr>
            <w:tcW w:w="8341" w:type="dxa"/>
            <w:gridSpan w:val="6"/>
            <w:shd w:val="clear" w:color="auto" w:fill="auto"/>
          </w:tcPr>
          <w:p w14:paraId="649935C3" w14:textId="77777777" w:rsidR="002C5CEB" w:rsidRPr="00525986" w:rsidRDefault="002C5CEB" w:rsidP="00AB44FE">
            <w:pPr>
              <w:jc w:val="both"/>
              <w:textAlignment w:val="center"/>
              <w:rPr>
                <w:b/>
                <w:color w:val="000000" w:themeColor="text1"/>
                <w:spacing w:val="4"/>
                <w:shd w:val="clear" w:color="auto" w:fill="FFFFFF"/>
                <w:lang w:val="en-US" w:eastAsia="en-US"/>
              </w:rPr>
            </w:pPr>
            <w:r w:rsidRPr="00525986">
              <w:rPr>
                <w:b/>
                <w:color w:val="000000" w:themeColor="text1"/>
                <w:spacing w:val="4"/>
                <w:shd w:val="clear" w:color="auto" w:fill="FFFFFF"/>
                <w:lang w:val="en-US" w:eastAsia="en-US"/>
              </w:rPr>
              <w:t>Bước 1. Nộp hồ sơ</w:t>
            </w:r>
          </w:p>
          <w:p w14:paraId="64B07120" w14:textId="6FD50296"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trực tiếp tại Trung tâm </w:t>
            </w:r>
            <w:r w:rsidR="00AB44FE" w:rsidRPr="00525986">
              <w:rPr>
                <w:color w:val="000000" w:themeColor="text1"/>
                <w:spacing w:val="4"/>
                <w:shd w:val="clear" w:color="auto" w:fill="FFFFFF"/>
                <w:lang w:val="en-US" w:eastAsia="en-US"/>
              </w:rPr>
              <w:t>phục vụ hành chính công cấp xã bất kỳ</w:t>
            </w:r>
          </w:p>
          <w:p w14:paraId="5FF0B90E"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bằng hình thức trực tuyến tại: </w:t>
            </w:r>
          </w:p>
          <w:p w14:paraId="30F84586"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09" w:history="1">
              <w:r w:rsidRPr="00525986">
                <w:rPr>
                  <w:color w:val="000000" w:themeColor="text1"/>
                  <w:u w:val="single"/>
                  <w:lang w:val="en-US" w:eastAsia="en-US"/>
                </w:rPr>
                <w:t>https://dichvucong.gov.vn/</w:t>
              </w:r>
            </w:hyperlink>
          </w:p>
          <w:p w14:paraId="3F8FEDB0"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 </w:t>
            </w:r>
          </w:p>
          <w:p w14:paraId="0F9E41C5"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Thời gian tiếp nhận và trả kết quả: Từ thứ 2 đến thứ 6 hàng tuần (Sáng từ 7 giờ đến 11 giờ 30 phút; chiều từ 13 giờ 30 phút đến 17 giờ, trừ ngày nghỉ, lễ theo quy định).</w:t>
            </w:r>
          </w:p>
          <w:p w14:paraId="454DEB52" w14:textId="77777777" w:rsidR="002C5CEB" w:rsidRPr="00525986" w:rsidRDefault="002C5CEB" w:rsidP="00AB44FE">
            <w:pPr>
              <w:rPr>
                <w:b/>
                <w:color w:val="000000" w:themeColor="text1"/>
                <w:lang w:val="en-US" w:eastAsia="en-US"/>
              </w:rPr>
            </w:pPr>
            <w:r w:rsidRPr="00525986">
              <w:rPr>
                <w:b/>
                <w:color w:val="000000" w:themeColor="text1"/>
                <w:lang w:val="en-US" w:eastAsia="en-US"/>
              </w:rPr>
              <w:t>Bước 2. Kiểm tra hồ sơ</w:t>
            </w:r>
          </w:p>
          <w:p w14:paraId="594990F0" w14:textId="77777777" w:rsidR="002C5CEB" w:rsidRPr="00525986" w:rsidRDefault="002C5CEB" w:rsidP="00AB44FE">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764A3375" w14:textId="77777777" w:rsidR="002C5CEB" w:rsidRPr="00525986" w:rsidRDefault="002C5CEB" w:rsidP="00AB44FE">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17A4FB67" w14:textId="77777777" w:rsidR="002C5CEB" w:rsidRPr="00525986" w:rsidRDefault="002C5CEB" w:rsidP="00AB44FE">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2F4D6779" w14:textId="77777777" w:rsidR="002C5CEB" w:rsidRPr="00525986" w:rsidRDefault="002C5CEB" w:rsidP="00AB44FE">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47876A9E" w14:textId="77777777" w:rsidR="002C5CEB" w:rsidRPr="00525986" w:rsidRDefault="002C5CEB"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31120B30" w14:textId="77777777" w:rsidR="002C5CEB" w:rsidRPr="00525986" w:rsidRDefault="002C5CEB"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w:t>
            </w:r>
            <w:r w:rsidRPr="00525986">
              <w:rPr>
                <w:rStyle w:val="text"/>
                <w:color w:val="000000" w:themeColor="text1"/>
                <w:spacing w:val="4"/>
                <w:shd w:val="clear" w:color="auto" w:fill="FFFFFF"/>
                <w:lang w:val="en-US"/>
              </w:rPr>
              <w:t>1</w:t>
            </w:r>
            <w:r w:rsidRPr="00525986">
              <w:rPr>
                <w:rStyle w:val="text"/>
                <w:color w:val="000000" w:themeColor="text1"/>
                <w:spacing w:val="4"/>
                <w:shd w:val="clear" w:color="auto" w:fill="FFFFFF"/>
                <w:lang w:val="vi-VN"/>
              </w:rPr>
              <w:t xml:space="preserve"> ngày làm việc, phải báo cáo UBND xã/phường ban hành văn bản thông báo cho tổ chức, cá nhân thực hiện biết để bổ sung.</w:t>
            </w:r>
          </w:p>
          <w:p w14:paraId="1C43F779" w14:textId="77777777" w:rsidR="002C5CEB" w:rsidRPr="00525986" w:rsidRDefault="002C5CEB" w:rsidP="00AB44FE">
            <w:pPr>
              <w:spacing w:before="80"/>
              <w:jc w:val="both"/>
              <w:rPr>
                <w:color w:val="000000" w:themeColor="text1"/>
                <w:lang w:val="pt-BR"/>
              </w:rPr>
            </w:pPr>
            <w:r w:rsidRPr="00525986">
              <w:rPr>
                <w:rStyle w:val="text"/>
                <w:color w:val="000000" w:themeColor="text1"/>
                <w:spacing w:val="4"/>
                <w:shd w:val="clear" w:color="auto" w:fill="FFFFFF"/>
                <w:lang w:val="vi-VN"/>
              </w:rPr>
              <w:t>- Trường hợp hồ sơ hợp lệ: trong thời hạn 0</w:t>
            </w:r>
            <w:r w:rsidRPr="00525986">
              <w:rPr>
                <w:rStyle w:val="text"/>
                <w:color w:val="000000" w:themeColor="text1"/>
                <w:spacing w:val="4"/>
                <w:shd w:val="clear" w:color="auto" w:fill="FFFFFF"/>
                <w:lang w:val="en-US"/>
              </w:rPr>
              <w:t>3</w:t>
            </w:r>
            <w:r w:rsidRPr="00525986">
              <w:rPr>
                <w:rStyle w:val="text"/>
                <w:color w:val="000000" w:themeColor="text1"/>
                <w:spacing w:val="4"/>
                <w:shd w:val="clear" w:color="auto" w:fill="FFFFFF"/>
                <w:lang w:val="vi-VN"/>
              </w:rPr>
              <w:t xml:space="preserve"> ngày làm việc, tham mưu UBND xã/phường tổ chức khảo sát thực tế tại vị trí đề nghị công bố đóng bến thủy nội địa; </w:t>
            </w:r>
            <w:r w:rsidRPr="00525986">
              <w:rPr>
                <w:color w:val="000000" w:themeColor="text1"/>
                <w:spacing w:val="-6"/>
                <w:lang w:val="nl-NL"/>
              </w:rPr>
              <w:t xml:space="preserve">Ban hành </w:t>
            </w:r>
            <w:r w:rsidRPr="00525986">
              <w:rPr>
                <w:color w:val="000000" w:themeColor="text1"/>
                <w:shd w:val="clear" w:color="auto" w:fill="FFFFFF"/>
                <w:lang w:val="nl-NL"/>
              </w:rPr>
              <w:t>Quyết định công bố đóng bến thủy nội địa</w:t>
            </w:r>
            <w:r w:rsidRPr="00525986">
              <w:rPr>
                <w:color w:val="000000" w:themeColor="text1"/>
                <w:spacing w:val="-6"/>
                <w:lang w:val="nl-NL"/>
              </w:rPr>
              <w:t xml:space="preserve"> khi đáp ứng đủ các điều kiện theo quy định của Nghị định 08/2021/NĐ-CP ngày 28/01/2021 của Chính phủ quy định hoạt động quản lý đường thủy nội địa. Trường hợp không chấp thuận phải trả lời bằng văn bản và có nêu rõ lý.</w:t>
            </w:r>
          </w:p>
          <w:p w14:paraId="767997EC" w14:textId="77777777" w:rsidR="002C5CEB" w:rsidRPr="00525986" w:rsidRDefault="002C5CEB" w:rsidP="00AB44FE">
            <w:pPr>
              <w:shd w:val="clear" w:color="auto" w:fill="FFFFFF"/>
              <w:jc w:val="both"/>
              <w:rPr>
                <w:b/>
                <w:color w:val="000000" w:themeColor="text1"/>
                <w:lang w:val="en-US" w:eastAsia="en-US"/>
              </w:rPr>
            </w:pPr>
            <w:r w:rsidRPr="00525986">
              <w:rPr>
                <w:b/>
                <w:color w:val="000000" w:themeColor="text1"/>
                <w:lang w:val="en-US" w:eastAsia="en-US"/>
              </w:rPr>
              <w:t xml:space="preserve"> </w:t>
            </w:r>
          </w:p>
          <w:p w14:paraId="31C63711" w14:textId="77777777" w:rsidR="002C5CEB" w:rsidRPr="00525986" w:rsidRDefault="002C5CEB" w:rsidP="00AB44FE">
            <w:pPr>
              <w:shd w:val="clear" w:color="auto" w:fill="FFFFFF"/>
              <w:jc w:val="both"/>
              <w:rPr>
                <w:b/>
                <w:color w:val="000000" w:themeColor="text1"/>
                <w:lang w:val="en-US" w:eastAsia="en-US"/>
              </w:rPr>
            </w:pPr>
            <w:r w:rsidRPr="00525986">
              <w:rPr>
                <w:b/>
                <w:color w:val="000000" w:themeColor="text1"/>
                <w:lang w:val="en-US" w:eastAsia="en-US"/>
              </w:rPr>
              <w:t>Bước 4. Trả kết quả</w:t>
            </w:r>
          </w:p>
          <w:p w14:paraId="1C3B443F" w14:textId="77777777" w:rsidR="002C5CEB" w:rsidRPr="00525986" w:rsidRDefault="002C5CEB" w:rsidP="00AB44FE">
            <w:pPr>
              <w:shd w:val="clear" w:color="auto" w:fill="FFFFFF"/>
              <w:jc w:val="both"/>
              <w:rPr>
                <w:color w:val="000000" w:themeColor="text1"/>
                <w:lang w:val="en-US" w:eastAsia="en-US"/>
              </w:rPr>
            </w:pPr>
            <w:r w:rsidRPr="00525986">
              <w:rPr>
                <w:color w:val="000000" w:themeColor="text1"/>
                <w:lang w:val="en-US" w:eastAsia="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8B5D9CA" w14:textId="77777777" w:rsidR="002C5CEB" w:rsidRPr="00525986" w:rsidRDefault="002C5CEB" w:rsidP="00AB44FE">
            <w:pPr>
              <w:shd w:val="clear" w:color="auto" w:fill="FFFFFF"/>
              <w:jc w:val="both"/>
              <w:rPr>
                <w:b/>
                <w:color w:val="000000" w:themeColor="text1"/>
                <w:lang w:val="en-US" w:eastAsia="en-US"/>
              </w:rPr>
            </w:pPr>
            <w:r w:rsidRPr="00525986">
              <w:rPr>
                <w:b/>
                <w:color w:val="000000" w:themeColor="text1"/>
                <w:lang w:val="en-US" w:eastAsia="en-US"/>
              </w:rPr>
              <w:t>* Sơ đồ quy trình</w:t>
            </w:r>
          </w:p>
          <w:p w14:paraId="6370D6FF" w14:textId="77777777" w:rsidR="002C5CEB" w:rsidRPr="00525986" w:rsidRDefault="002C5CEB" w:rsidP="00AB44FE">
            <w:pPr>
              <w:shd w:val="clear" w:color="auto" w:fill="FFFFFF"/>
              <w:jc w:val="both"/>
              <w:rPr>
                <w:b/>
                <w:color w:val="000000" w:themeColor="text1"/>
                <w:lang w:val="en-US" w:eastAsia="en-US"/>
              </w:rPr>
            </w:pPr>
          </w:p>
          <w:p w14:paraId="7AF4F2D0" w14:textId="77777777" w:rsidR="002C5CEB" w:rsidRPr="00525986" w:rsidRDefault="002C5CEB" w:rsidP="00AB44FE">
            <w:pPr>
              <w:shd w:val="clear" w:color="auto" w:fill="FFFFFF"/>
              <w:jc w:val="both"/>
              <w:rPr>
                <w:b/>
                <w:color w:val="000000" w:themeColor="text1"/>
                <w:lang w:val="en-US" w:eastAsia="en-US"/>
              </w:rPr>
            </w:pPr>
            <w:r w:rsidRPr="00525986">
              <w:rPr>
                <w:noProof/>
                <w:color w:val="000000" w:themeColor="text1"/>
                <w:lang w:val="en-US" w:eastAsia="en-US"/>
              </w:rPr>
              <w:drawing>
                <wp:inline distT="0" distB="0" distL="0" distR="0" wp14:anchorId="55E90D75" wp14:editId="68B63651">
                  <wp:extent cx="5332095" cy="2188210"/>
                  <wp:effectExtent l="0" t="0" r="0" b="21590"/>
                  <wp:docPr id="219433998"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0" r:lo="rId111" r:qs="rId112" r:cs="rId113"/>
                    </a:graphicData>
                  </a:graphic>
                </wp:inline>
              </w:drawing>
            </w:r>
          </w:p>
          <w:p w14:paraId="22141145" w14:textId="77777777" w:rsidR="002C5CEB" w:rsidRPr="00525986" w:rsidRDefault="002C5CEB" w:rsidP="00AB44FE">
            <w:pPr>
              <w:shd w:val="clear" w:color="auto" w:fill="FFFFFF"/>
              <w:jc w:val="both"/>
              <w:rPr>
                <w:color w:val="000000" w:themeColor="text1"/>
                <w:lang w:val="en-US" w:eastAsia="en-US"/>
              </w:rPr>
            </w:pPr>
          </w:p>
          <w:p w14:paraId="76E759B5" w14:textId="77777777" w:rsidR="002C5CEB" w:rsidRPr="00525986" w:rsidRDefault="002C5CEB" w:rsidP="00AB44FE">
            <w:pPr>
              <w:shd w:val="clear" w:color="auto" w:fill="FFFFFF"/>
              <w:jc w:val="both"/>
              <w:rPr>
                <w:color w:val="000000" w:themeColor="text1"/>
                <w:lang w:val="en-US" w:eastAsia="en-US"/>
              </w:rPr>
            </w:pPr>
          </w:p>
          <w:p w14:paraId="24696633" w14:textId="77777777" w:rsidR="002C5CEB" w:rsidRPr="00525986" w:rsidRDefault="002C5CEB" w:rsidP="00AB44FE">
            <w:pPr>
              <w:shd w:val="clear" w:color="auto" w:fill="FFFFFF"/>
              <w:jc w:val="both"/>
              <w:rPr>
                <w:color w:val="000000" w:themeColor="text1"/>
                <w:lang w:val="en-US" w:eastAsia="en-US"/>
              </w:rPr>
            </w:pPr>
          </w:p>
          <w:p w14:paraId="7A82664D" w14:textId="77777777" w:rsidR="002C5CEB" w:rsidRPr="00525986" w:rsidRDefault="002C5CEB" w:rsidP="00AB44FE">
            <w:pPr>
              <w:shd w:val="clear" w:color="auto" w:fill="FFFFFF"/>
              <w:jc w:val="both"/>
              <w:rPr>
                <w:color w:val="000000" w:themeColor="text1"/>
                <w:lang w:val="en-US" w:eastAsia="en-US"/>
              </w:rPr>
            </w:pPr>
          </w:p>
          <w:p w14:paraId="779B8584" w14:textId="77777777" w:rsidR="002C5CEB" w:rsidRPr="00525986" w:rsidRDefault="002C5CEB" w:rsidP="00AB44FE">
            <w:pPr>
              <w:shd w:val="clear" w:color="auto" w:fill="FFFFFF"/>
              <w:jc w:val="both"/>
              <w:rPr>
                <w:color w:val="000000" w:themeColor="text1"/>
                <w:lang w:val="en-US" w:eastAsia="en-US"/>
              </w:rPr>
            </w:pPr>
          </w:p>
          <w:p w14:paraId="245E0860" w14:textId="77777777" w:rsidR="002C5CEB" w:rsidRPr="00525986" w:rsidRDefault="002C5CEB" w:rsidP="00AB44FE">
            <w:pPr>
              <w:shd w:val="clear" w:color="auto" w:fill="FFFFFF"/>
              <w:jc w:val="both"/>
              <w:rPr>
                <w:color w:val="000000" w:themeColor="text1"/>
                <w:lang w:val="en-US" w:eastAsia="en-US"/>
              </w:rPr>
            </w:pPr>
          </w:p>
        </w:tc>
      </w:tr>
      <w:tr w:rsidR="00525986" w:rsidRPr="00525986" w14:paraId="372335DA" w14:textId="77777777" w:rsidTr="00AB44FE">
        <w:tc>
          <w:tcPr>
            <w:tcW w:w="10501" w:type="dxa"/>
            <w:gridSpan w:val="7"/>
            <w:shd w:val="clear" w:color="auto" w:fill="auto"/>
          </w:tcPr>
          <w:p w14:paraId="6B870DA4" w14:textId="77777777" w:rsidR="002C5CEB" w:rsidRPr="00525986" w:rsidRDefault="002C5CEB" w:rsidP="00AB44FE">
            <w:pPr>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49C1C829" w14:textId="77777777" w:rsidTr="00AB44FE">
        <w:tc>
          <w:tcPr>
            <w:tcW w:w="2160" w:type="dxa"/>
            <w:shd w:val="clear" w:color="auto" w:fill="auto"/>
          </w:tcPr>
          <w:p w14:paraId="5CD5CDFA"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Hình thức nộp</w:t>
            </w:r>
          </w:p>
        </w:tc>
        <w:tc>
          <w:tcPr>
            <w:tcW w:w="1395" w:type="dxa"/>
            <w:shd w:val="clear" w:color="auto" w:fill="auto"/>
          </w:tcPr>
          <w:p w14:paraId="114BCB3C"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Thời hạn giải quyết</w:t>
            </w:r>
          </w:p>
        </w:tc>
        <w:tc>
          <w:tcPr>
            <w:tcW w:w="2410" w:type="dxa"/>
            <w:gridSpan w:val="2"/>
            <w:shd w:val="clear" w:color="auto" w:fill="auto"/>
          </w:tcPr>
          <w:p w14:paraId="23C0875A"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Phí, lệ phí</w:t>
            </w:r>
          </w:p>
        </w:tc>
        <w:tc>
          <w:tcPr>
            <w:tcW w:w="4536" w:type="dxa"/>
            <w:gridSpan w:val="3"/>
            <w:shd w:val="clear" w:color="auto" w:fill="auto"/>
          </w:tcPr>
          <w:p w14:paraId="2C155745"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Mô tả</w:t>
            </w:r>
          </w:p>
        </w:tc>
      </w:tr>
      <w:tr w:rsidR="00525986" w:rsidRPr="00525986" w14:paraId="41B61B5E" w14:textId="77777777" w:rsidTr="00AB44FE">
        <w:trPr>
          <w:trHeight w:val="487"/>
        </w:trPr>
        <w:tc>
          <w:tcPr>
            <w:tcW w:w="2160" w:type="dxa"/>
            <w:shd w:val="clear" w:color="auto" w:fill="auto"/>
            <w:vAlign w:val="center"/>
          </w:tcPr>
          <w:p w14:paraId="2A289B6C" w14:textId="77777777" w:rsidR="002C5CEB" w:rsidRPr="00525986" w:rsidRDefault="002C5CEB" w:rsidP="00AB44FE">
            <w:pPr>
              <w:jc w:val="both"/>
              <w:textAlignment w:val="center"/>
              <w:rPr>
                <w:color w:val="000000" w:themeColor="text1"/>
                <w:lang w:val="en-US" w:eastAsia="en-US"/>
              </w:rPr>
            </w:pPr>
            <w:r w:rsidRPr="00525986">
              <w:rPr>
                <w:color w:val="000000" w:themeColor="text1"/>
                <w:shd w:val="clear" w:color="auto" w:fill="FFFFFF"/>
                <w:lang w:val="en-US" w:eastAsia="en-US"/>
              </w:rPr>
              <w:t>Trực tiếp</w:t>
            </w:r>
          </w:p>
        </w:tc>
        <w:tc>
          <w:tcPr>
            <w:tcW w:w="1395" w:type="dxa"/>
            <w:vMerge w:val="restart"/>
            <w:shd w:val="clear" w:color="auto" w:fill="auto"/>
            <w:vAlign w:val="center"/>
          </w:tcPr>
          <w:p w14:paraId="72DF3F7F" w14:textId="77777777" w:rsidR="002C5CEB" w:rsidRPr="00525986" w:rsidRDefault="002C5CEB" w:rsidP="00AB44FE">
            <w:pPr>
              <w:jc w:val="center"/>
              <w:textAlignment w:val="center"/>
              <w:rPr>
                <w:color w:val="000000" w:themeColor="text1"/>
                <w:lang w:val="en-US" w:eastAsia="en-US"/>
              </w:rPr>
            </w:pPr>
          </w:p>
          <w:p w14:paraId="7993CCFD" w14:textId="77777777" w:rsidR="002C5CEB" w:rsidRPr="00525986" w:rsidRDefault="002C5CEB" w:rsidP="00AB44FE">
            <w:pPr>
              <w:jc w:val="center"/>
              <w:textAlignment w:val="center"/>
              <w:rPr>
                <w:color w:val="000000" w:themeColor="text1"/>
                <w:lang w:val="en-US" w:eastAsia="en-US"/>
              </w:rPr>
            </w:pPr>
          </w:p>
          <w:p w14:paraId="362C0ECE" w14:textId="77777777" w:rsidR="002C5CEB" w:rsidRPr="00525986" w:rsidRDefault="002C5CEB" w:rsidP="00AB44FE">
            <w:pPr>
              <w:jc w:val="center"/>
              <w:textAlignment w:val="center"/>
              <w:rPr>
                <w:color w:val="000000" w:themeColor="text1"/>
                <w:lang w:val="en-US" w:eastAsia="en-US"/>
              </w:rPr>
            </w:pPr>
          </w:p>
          <w:p w14:paraId="5340C947" w14:textId="77777777" w:rsidR="002C5CEB" w:rsidRPr="00525986" w:rsidRDefault="002C5CEB" w:rsidP="00AB44FE">
            <w:pPr>
              <w:jc w:val="center"/>
              <w:textAlignment w:val="center"/>
              <w:rPr>
                <w:color w:val="000000" w:themeColor="text1"/>
                <w:lang w:val="en-US" w:eastAsia="en-US"/>
              </w:rPr>
            </w:pPr>
          </w:p>
          <w:p w14:paraId="77769DD4" w14:textId="77777777" w:rsidR="002C5CEB" w:rsidRPr="00525986" w:rsidRDefault="002C5CEB" w:rsidP="00AB44FE">
            <w:pPr>
              <w:jc w:val="center"/>
              <w:textAlignment w:val="center"/>
              <w:rPr>
                <w:color w:val="000000" w:themeColor="text1"/>
                <w:lang w:val="en-US" w:eastAsia="en-US"/>
              </w:rPr>
            </w:pPr>
            <w:r w:rsidRPr="00525986">
              <w:rPr>
                <w:color w:val="000000" w:themeColor="text1"/>
                <w:lang w:val="en-US" w:eastAsia="en-US"/>
              </w:rPr>
              <w:t>3 ngày</w:t>
            </w:r>
          </w:p>
          <w:p w14:paraId="1C91C395" w14:textId="77777777" w:rsidR="002C5CEB" w:rsidRPr="00525986" w:rsidRDefault="002C5CEB" w:rsidP="00AB44FE">
            <w:pPr>
              <w:jc w:val="center"/>
              <w:textAlignment w:val="center"/>
              <w:rPr>
                <w:color w:val="000000" w:themeColor="text1"/>
                <w:lang w:val="en-US" w:eastAsia="en-US"/>
              </w:rPr>
            </w:pPr>
          </w:p>
          <w:p w14:paraId="1F08DE75" w14:textId="77777777" w:rsidR="002C5CEB" w:rsidRPr="00525986" w:rsidRDefault="002C5CEB" w:rsidP="00AB44FE">
            <w:pPr>
              <w:jc w:val="center"/>
              <w:textAlignment w:val="center"/>
              <w:rPr>
                <w:color w:val="000000" w:themeColor="text1"/>
                <w:lang w:val="en-US" w:eastAsia="en-US"/>
              </w:rPr>
            </w:pPr>
          </w:p>
          <w:p w14:paraId="324AF23E" w14:textId="77777777" w:rsidR="002C5CEB" w:rsidRPr="00525986" w:rsidRDefault="002C5CEB" w:rsidP="00AB44FE">
            <w:pPr>
              <w:jc w:val="center"/>
              <w:textAlignment w:val="center"/>
              <w:rPr>
                <w:color w:val="000000" w:themeColor="text1"/>
                <w:lang w:val="en-US" w:eastAsia="en-US"/>
              </w:rPr>
            </w:pPr>
          </w:p>
          <w:p w14:paraId="003BEFCC" w14:textId="77777777" w:rsidR="002C5CEB" w:rsidRPr="00525986" w:rsidRDefault="002C5CEB" w:rsidP="00AB44FE">
            <w:pPr>
              <w:jc w:val="center"/>
              <w:textAlignment w:val="center"/>
              <w:rPr>
                <w:color w:val="000000" w:themeColor="text1"/>
                <w:lang w:val="en-US" w:eastAsia="en-US"/>
              </w:rPr>
            </w:pPr>
          </w:p>
          <w:p w14:paraId="166B0C3A" w14:textId="77777777" w:rsidR="002C5CEB" w:rsidRPr="00525986" w:rsidRDefault="002C5CEB" w:rsidP="00AB44FE">
            <w:pPr>
              <w:jc w:val="center"/>
              <w:textAlignment w:val="center"/>
              <w:rPr>
                <w:color w:val="000000" w:themeColor="text1"/>
                <w:lang w:val="en-US" w:eastAsia="en-US"/>
              </w:rPr>
            </w:pPr>
          </w:p>
          <w:p w14:paraId="23C0B982" w14:textId="77777777" w:rsidR="002C5CEB" w:rsidRPr="00525986" w:rsidRDefault="002C5CEB" w:rsidP="00AB44FE">
            <w:pPr>
              <w:jc w:val="center"/>
              <w:textAlignment w:val="center"/>
              <w:rPr>
                <w:color w:val="000000" w:themeColor="text1"/>
                <w:lang w:val="en-US" w:eastAsia="en-US"/>
              </w:rPr>
            </w:pPr>
          </w:p>
          <w:p w14:paraId="3399670E" w14:textId="77777777" w:rsidR="002C5CEB" w:rsidRPr="00525986" w:rsidRDefault="002C5CEB" w:rsidP="00AB44FE">
            <w:pPr>
              <w:jc w:val="center"/>
              <w:textAlignment w:val="center"/>
              <w:rPr>
                <w:color w:val="000000" w:themeColor="text1"/>
                <w:lang w:val="en-US" w:eastAsia="en-US"/>
              </w:rPr>
            </w:pPr>
          </w:p>
          <w:p w14:paraId="1F13644C" w14:textId="77777777" w:rsidR="002C5CEB" w:rsidRPr="00525986" w:rsidRDefault="002C5CEB" w:rsidP="00AB44FE">
            <w:pPr>
              <w:jc w:val="center"/>
              <w:textAlignment w:val="center"/>
              <w:rPr>
                <w:color w:val="000000" w:themeColor="text1"/>
                <w:lang w:val="en-US" w:eastAsia="en-US"/>
              </w:rPr>
            </w:pPr>
          </w:p>
          <w:p w14:paraId="45FB73C7" w14:textId="77777777" w:rsidR="002C5CEB" w:rsidRPr="00525986" w:rsidRDefault="002C5CEB" w:rsidP="00AB44FE">
            <w:pPr>
              <w:jc w:val="center"/>
              <w:textAlignment w:val="center"/>
              <w:rPr>
                <w:color w:val="000000" w:themeColor="text1"/>
                <w:lang w:val="en-US" w:eastAsia="en-US"/>
              </w:rPr>
            </w:pPr>
          </w:p>
          <w:p w14:paraId="5A956DA9" w14:textId="77777777" w:rsidR="002C5CEB" w:rsidRPr="00525986" w:rsidRDefault="002C5CEB" w:rsidP="00AB44FE">
            <w:pPr>
              <w:jc w:val="center"/>
              <w:textAlignment w:val="center"/>
              <w:rPr>
                <w:color w:val="000000" w:themeColor="text1"/>
                <w:lang w:val="en-US" w:eastAsia="en-US"/>
              </w:rPr>
            </w:pPr>
          </w:p>
          <w:p w14:paraId="319CDA77" w14:textId="77777777" w:rsidR="002C5CEB" w:rsidRPr="00525986" w:rsidRDefault="002C5CEB" w:rsidP="00AB44FE">
            <w:pPr>
              <w:jc w:val="center"/>
              <w:textAlignment w:val="center"/>
              <w:rPr>
                <w:color w:val="000000" w:themeColor="text1"/>
                <w:lang w:val="en-US" w:eastAsia="en-US"/>
              </w:rPr>
            </w:pPr>
          </w:p>
          <w:p w14:paraId="6975DA8C" w14:textId="77777777" w:rsidR="002C5CEB" w:rsidRPr="00525986" w:rsidRDefault="002C5CEB" w:rsidP="00AB44FE">
            <w:pPr>
              <w:jc w:val="center"/>
              <w:textAlignment w:val="center"/>
              <w:rPr>
                <w:color w:val="000000" w:themeColor="text1"/>
                <w:lang w:val="en-US" w:eastAsia="en-US"/>
              </w:rPr>
            </w:pPr>
          </w:p>
        </w:tc>
        <w:tc>
          <w:tcPr>
            <w:tcW w:w="2410" w:type="dxa"/>
            <w:gridSpan w:val="2"/>
            <w:vMerge w:val="restart"/>
            <w:shd w:val="clear" w:color="auto" w:fill="auto"/>
            <w:vAlign w:val="center"/>
          </w:tcPr>
          <w:p w14:paraId="694E2C76" w14:textId="77777777" w:rsidR="002C5CEB" w:rsidRPr="00525986" w:rsidRDefault="002C5CEB" w:rsidP="00AB44FE">
            <w:pPr>
              <w:ind w:left="99"/>
              <w:jc w:val="both"/>
              <w:rPr>
                <w:color w:val="000000" w:themeColor="text1"/>
                <w:lang w:val="en-US" w:eastAsia="en-US"/>
              </w:rPr>
            </w:pPr>
            <w:r w:rsidRPr="00525986">
              <w:rPr>
                <w:color w:val="000000" w:themeColor="text1"/>
                <w:lang w:val="en-US" w:eastAsia="en-US"/>
              </w:rPr>
              <w:t>Lệ phí cấp Giấy chứng nhận đăng ký 70.000 đồng</w:t>
            </w:r>
          </w:p>
          <w:p w14:paraId="770C9184" w14:textId="77777777" w:rsidR="002C5CEB" w:rsidRPr="00525986" w:rsidRDefault="002C5CEB" w:rsidP="00AB44FE">
            <w:pPr>
              <w:jc w:val="center"/>
              <w:rPr>
                <w:color w:val="000000" w:themeColor="text1"/>
                <w:lang w:val="en-US" w:eastAsia="en-US"/>
              </w:rPr>
            </w:pPr>
          </w:p>
        </w:tc>
        <w:tc>
          <w:tcPr>
            <w:tcW w:w="4536" w:type="dxa"/>
            <w:gridSpan w:val="3"/>
            <w:shd w:val="clear" w:color="auto" w:fill="auto"/>
          </w:tcPr>
          <w:p w14:paraId="38376F50" w14:textId="77777777" w:rsidR="002C5CEB" w:rsidRPr="00525986" w:rsidRDefault="002C5CEB" w:rsidP="00AB44FE">
            <w:pPr>
              <w:ind w:right="57"/>
              <w:jc w:val="both"/>
              <w:rPr>
                <w:color w:val="000000" w:themeColor="text1"/>
                <w:lang w:val="vi-VN" w:eastAsia="en-US"/>
              </w:rPr>
            </w:pPr>
            <w:r w:rsidRPr="00525986">
              <w:rPr>
                <w:color w:val="000000" w:themeColor="text1"/>
                <w:spacing w:val="4"/>
                <w:shd w:val="clear" w:color="auto" w:fill="FFFFFF"/>
                <w:lang w:val="vi-VN" w:eastAsia="en-US"/>
              </w:rPr>
              <w:t>- Nộp hồ sơ trực tiếp tại Trung tâm phục vụ hành chính công cấp xã</w:t>
            </w:r>
          </w:p>
        </w:tc>
      </w:tr>
      <w:tr w:rsidR="00525986" w:rsidRPr="00525986" w14:paraId="79F30985" w14:textId="77777777" w:rsidTr="00AB44FE">
        <w:tc>
          <w:tcPr>
            <w:tcW w:w="2160" w:type="dxa"/>
            <w:shd w:val="clear" w:color="auto" w:fill="auto"/>
            <w:vAlign w:val="center"/>
          </w:tcPr>
          <w:p w14:paraId="0244ADAF"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t>Trực tuyến</w:t>
            </w:r>
          </w:p>
        </w:tc>
        <w:tc>
          <w:tcPr>
            <w:tcW w:w="1395" w:type="dxa"/>
            <w:vMerge/>
            <w:shd w:val="clear" w:color="auto" w:fill="auto"/>
          </w:tcPr>
          <w:p w14:paraId="1FC7BF75" w14:textId="77777777" w:rsidR="002C5CEB" w:rsidRPr="00525986" w:rsidRDefault="002C5CEB" w:rsidP="00AB44FE">
            <w:pPr>
              <w:jc w:val="both"/>
              <w:textAlignment w:val="center"/>
              <w:rPr>
                <w:color w:val="000000" w:themeColor="text1"/>
                <w:lang w:val="en-US" w:eastAsia="en-US"/>
              </w:rPr>
            </w:pPr>
          </w:p>
        </w:tc>
        <w:tc>
          <w:tcPr>
            <w:tcW w:w="2410" w:type="dxa"/>
            <w:gridSpan w:val="2"/>
            <w:vMerge/>
            <w:shd w:val="clear" w:color="auto" w:fill="auto"/>
          </w:tcPr>
          <w:p w14:paraId="4D08BDC7" w14:textId="77777777" w:rsidR="002C5CEB" w:rsidRPr="00525986" w:rsidRDefault="002C5CEB" w:rsidP="00AB44FE">
            <w:pPr>
              <w:jc w:val="both"/>
              <w:textAlignment w:val="center"/>
              <w:rPr>
                <w:color w:val="000000" w:themeColor="text1"/>
                <w:lang w:val="en-US" w:eastAsia="en-US"/>
              </w:rPr>
            </w:pPr>
          </w:p>
        </w:tc>
        <w:tc>
          <w:tcPr>
            <w:tcW w:w="4536" w:type="dxa"/>
            <w:gridSpan w:val="3"/>
            <w:shd w:val="clear" w:color="auto" w:fill="auto"/>
          </w:tcPr>
          <w:p w14:paraId="636556B4"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4"/>
                <w:shd w:val="clear" w:color="auto" w:fill="FFFFFF"/>
                <w:lang w:val="en-US" w:eastAsia="en-US"/>
              </w:rPr>
              <w:t xml:space="preserve"> Nộp hồ sơ bằng hình thức trực tuyến tại: </w:t>
            </w:r>
          </w:p>
          <w:p w14:paraId="41BC284F" w14:textId="77777777" w:rsidR="002C5CEB" w:rsidRPr="00525986" w:rsidRDefault="002C5CEB"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15" w:history="1">
              <w:r w:rsidRPr="00525986">
                <w:rPr>
                  <w:color w:val="000000" w:themeColor="text1"/>
                  <w:lang w:val="en-US" w:eastAsia="en-US"/>
                </w:rPr>
                <w:t>https://dichvucong.gov.vn/</w:t>
              </w:r>
            </w:hyperlink>
          </w:p>
          <w:p w14:paraId="6A632E45" w14:textId="77777777" w:rsidR="002C5CEB" w:rsidRPr="00525986" w:rsidRDefault="002C5CEB" w:rsidP="00AB44FE">
            <w:pPr>
              <w:jc w:val="both"/>
              <w:textAlignment w:val="center"/>
              <w:rPr>
                <w:color w:val="000000" w:themeColor="text1"/>
                <w:lang w:val="en-US" w:eastAsia="en-US"/>
              </w:rPr>
            </w:pPr>
          </w:p>
        </w:tc>
      </w:tr>
      <w:tr w:rsidR="00525986" w:rsidRPr="00525986" w14:paraId="15514275" w14:textId="77777777" w:rsidTr="00AB44FE">
        <w:tc>
          <w:tcPr>
            <w:tcW w:w="2160" w:type="dxa"/>
            <w:shd w:val="clear" w:color="auto" w:fill="auto"/>
            <w:vAlign w:val="center"/>
          </w:tcPr>
          <w:p w14:paraId="7BC12834" w14:textId="77777777" w:rsidR="002C5CEB" w:rsidRPr="00525986" w:rsidRDefault="002C5CEB" w:rsidP="00AB44FE">
            <w:pPr>
              <w:jc w:val="both"/>
              <w:textAlignment w:val="center"/>
              <w:rPr>
                <w:color w:val="000000" w:themeColor="text1"/>
                <w:lang w:val="en-US" w:eastAsia="en-US"/>
              </w:rPr>
            </w:pPr>
            <w:r w:rsidRPr="00525986">
              <w:rPr>
                <w:color w:val="000000" w:themeColor="text1"/>
                <w:shd w:val="clear" w:color="auto" w:fill="FFFFFF"/>
                <w:lang w:val="en-US" w:eastAsia="en-US"/>
              </w:rPr>
              <w:t>Dịch vụ bưu chính</w:t>
            </w:r>
          </w:p>
        </w:tc>
        <w:tc>
          <w:tcPr>
            <w:tcW w:w="1395" w:type="dxa"/>
            <w:vMerge/>
            <w:shd w:val="clear" w:color="auto" w:fill="auto"/>
          </w:tcPr>
          <w:p w14:paraId="3C303A84" w14:textId="77777777" w:rsidR="002C5CEB" w:rsidRPr="00525986" w:rsidRDefault="002C5CEB" w:rsidP="00AB44FE">
            <w:pPr>
              <w:jc w:val="both"/>
              <w:textAlignment w:val="center"/>
              <w:rPr>
                <w:color w:val="000000" w:themeColor="text1"/>
                <w:lang w:val="en-US" w:eastAsia="en-US"/>
              </w:rPr>
            </w:pPr>
          </w:p>
        </w:tc>
        <w:tc>
          <w:tcPr>
            <w:tcW w:w="2410" w:type="dxa"/>
            <w:gridSpan w:val="2"/>
            <w:vMerge/>
            <w:shd w:val="clear" w:color="auto" w:fill="auto"/>
          </w:tcPr>
          <w:p w14:paraId="2141BBE3" w14:textId="77777777" w:rsidR="002C5CEB" w:rsidRPr="00525986" w:rsidRDefault="002C5CEB" w:rsidP="00AB44FE">
            <w:pPr>
              <w:jc w:val="both"/>
              <w:textAlignment w:val="center"/>
              <w:rPr>
                <w:color w:val="000000" w:themeColor="text1"/>
                <w:lang w:val="en-US" w:eastAsia="en-US"/>
              </w:rPr>
            </w:pPr>
          </w:p>
        </w:tc>
        <w:tc>
          <w:tcPr>
            <w:tcW w:w="4536" w:type="dxa"/>
            <w:gridSpan w:val="3"/>
            <w:shd w:val="clear" w:color="auto" w:fill="auto"/>
          </w:tcPr>
          <w:p w14:paraId="71D1B673" w14:textId="77777777" w:rsidR="002C5CEB" w:rsidRPr="00525986" w:rsidRDefault="002C5CEB" w:rsidP="00AB44FE">
            <w:pPr>
              <w:jc w:val="both"/>
              <w:textAlignment w:val="center"/>
              <w:rPr>
                <w:color w:val="000000" w:themeColor="text1"/>
                <w:lang w:val="en-US" w:eastAsia="en-US"/>
              </w:rPr>
            </w:pPr>
            <w:r w:rsidRPr="00525986">
              <w:rPr>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690C8026" w14:textId="77777777" w:rsidTr="00AB44FE">
        <w:tc>
          <w:tcPr>
            <w:tcW w:w="10501" w:type="dxa"/>
            <w:gridSpan w:val="7"/>
            <w:shd w:val="clear" w:color="auto" w:fill="auto"/>
          </w:tcPr>
          <w:p w14:paraId="696F2C89" w14:textId="77777777" w:rsidR="002C5CEB" w:rsidRPr="00525986" w:rsidRDefault="002C5CEB" w:rsidP="00AB44FE">
            <w:pPr>
              <w:jc w:val="both"/>
              <w:textAlignment w:val="center"/>
              <w:rPr>
                <w:b/>
                <w:color w:val="000000" w:themeColor="text1"/>
                <w:lang w:val="en-US" w:eastAsia="en-US"/>
              </w:rPr>
            </w:pPr>
            <w:r w:rsidRPr="00525986">
              <w:rPr>
                <w:b/>
                <w:color w:val="000000" w:themeColor="text1"/>
                <w:shd w:val="clear" w:color="auto" w:fill="FFFFFF"/>
                <w:lang w:val="en-US" w:eastAsia="en-US"/>
              </w:rPr>
              <w:t>THÀNH PHẦN HỒ SƠ</w:t>
            </w:r>
          </w:p>
        </w:tc>
      </w:tr>
      <w:tr w:rsidR="00525986" w:rsidRPr="00525986" w14:paraId="6E3A5429" w14:textId="77777777" w:rsidTr="00AB44FE">
        <w:tc>
          <w:tcPr>
            <w:tcW w:w="3697" w:type="dxa"/>
            <w:gridSpan w:val="3"/>
            <w:shd w:val="clear" w:color="auto" w:fill="auto"/>
          </w:tcPr>
          <w:p w14:paraId="1F9D1FBA" w14:textId="77777777" w:rsidR="002C5CEB" w:rsidRPr="00525986" w:rsidRDefault="002C5CEB" w:rsidP="00AB44FE">
            <w:pPr>
              <w:jc w:val="center"/>
              <w:textAlignment w:val="center"/>
              <w:rPr>
                <w:b/>
                <w:color w:val="000000" w:themeColor="text1"/>
                <w:lang w:val="en-US" w:eastAsia="en-US"/>
              </w:rPr>
            </w:pPr>
            <w:r w:rsidRPr="00525986">
              <w:rPr>
                <w:b/>
                <w:color w:val="000000" w:themeColor="text1"/>
                <w:lang w:val="en-US" w:eastAsia="en-US"/>
              </w:rPr>
              <w:t>Tên giấy tờ</w:t>
            </w:r>
          </w:p>
        </w:tc>
        <w:tc>
          <w:tcPr>
            <w:tcW w:w="2268" w:type="dxa"/>
            <w:shd w:val="clear" w:color="auto" w:fill="auto"/>
          </w:tcPr>
          <w:p w14:paraId="69D6E7F4" w14:textId="77777777" w:rsidR="002C5CEB" w:rsidRPr="00525986" w:rsidRDefault="002C5CEB" w:rsidP="00AB44FE">
            <w:pPr>
              <w:jc w:val="center"/>
              <w:textAlignment w:val="center"/>
              <w:rPr>
                <w:b/>
                <w:color w:val="000000" w:themeColor="text1"/>
                <w:lang w:val="en-US" w:eastAsia="en-US"/>
              </w:rPr>
            </w:pPr>
            <w:r w:rsidRPr="00525986">
              <w:rPr>
                <w:b/>
                <w:color w:val="000000" w:themeColor="text1"/>
                <w:lang w:val="en-US" w:eastAsia="en-US"/>
              </w:rPr>
              <w:t>Mẫu đơn, tờ khai</w:t>
            </w:r>
          </w:p>
        </w:tc>
        <w:tc>
          <w:tcPr>
            <w:tcW w:w="4536" w:type="dxa"/>
            <w:gridSpan w:val="3"/>
            <w:shd w:val="clear" w:color="auto" w:fill="auto"/>
          </w:tcPr>
          <w:p w14:paraId="748D5D1F" w14:textId="77777777" w:rsidR="002C5CEB" w:rsidRPr="00525986" w:rsidRDefault="002C5CEB" w:rsidP="00AB44FE">
            <w:pPr>
              <w:jc w:val="center"/>
              <w:textAlignment w:val="center"/>
              <w:rPr>
                <w:b/>
                <w:color w:val="000000" w:themeColor="text1"/>
                <w:lang w:val="en-US" w:eastAsia="en-US"/>
              </w:rPr>
            </w:pPr>
            <w:r w:rsidRPr="00525986">
              <w:rPr>
                <w:b/>
                <w:color w:val="000000" w:themeColor="text1"/>
                <w:lang w:val="en-US" w:eastAsia="en-US"/>
              </w:rPr>
              <w:t>Số lượng</w:t>
            </w:r>
          </w:p>
        </w:tc>
      </w:tr>
      <w:tr w:rsidR="00525986" w:rsidRPr="00525986" w14:paraId="25ADCAE7" w14:textId="77777777" w:rsidTr="00AB44FE">
        <w:tc>
          <w:tcPr>
            <w:tcW w:w="3697" w:type="dxa"/>
            <w:gridSpan w:val="3"/>
            <w:shd w:val="clear" w:color="auto" w:fill="auto"/>
          </w:tcPr>
          <w:p w14:paraId="4EBBAA4C" w14:textId="77777777" w:rsidR="002C5CEB" w:rsidRPr="00525986" w:rsidRDefault="002C5CEB" w:rsidP="00AB44FE">
            <w:pPr>
              <w:shd w:val="clear" w:color="auto" w:fill="FFFFFF"/>
              <w:ind w:left="99"/>
              <w:jc w:val="both"/>
              <w:rPr>
                <w:b/>
                <w:color w:val="000000" w:themeColor="text1"/>
                <w:lang w:val="en-US" w:eastAsia="en-US"/>
              </w:rPr>
            </w:pPr>
            <w:r w:rsidRPr="00525986">
              <w:rPr>
                <w:b/>
                <w:color w:val="000000" w:themeColor="text1"/>
                <w:lang w:val="en-US" w:eastAsia="en-US"/>
              </w:rPr>
              <w:t>* Giấy tờ phải nộp để lưu giữ tại cơ quan đăng ký phương tiện:</w:t>
            </w:r>
          </w:p>
          <w:p w14:paraId="1080F3C3" w14:textId="77777777" w:rsidR="002C5CEB" w:rsidRPr="00525986" w:rsidRDefault="002C5CEB" w:rsidP="00AB44FE">
            <w:pPr>
              <w:shd w:val="clear" w:color="auto" w:fill="FFFFFF"/>
              <w:ind w:left="99"/>
              <w:jc w:val="both"/>
              <w:rPr>
                <w:b/>
                <w:color w:val="000000" w:themeColor="text1"/>
                <w:lang w:val="en-US" w:eastAsia="en-US"/>
              </w:rPr>
            </w:pPr>
            <w:r w:rsidRPr="00525986">
              <w:rPr>
                <w:color w:val="000000" w:themeColor="text1"/>
                <w:lang w:val="en-US" w:eastAsia="en-US"/>
              </w:rPr>
              <w:t>- Đơn đề nghị đăng ký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w:t>
            </w:r>
            <w:r w:rsidRPr="00525986">
              <w:rPr>
                <w:b/>
                <w:color w:val="000000" w:themeColor="text1"/>
                <w:lang w:val="en-US" w:eastAsia="en-US"/>
              </w:rPr>
              <w:t>(Phải số hóa);</w:t>
            </w:r>
          </w:p>
          <w:p w14:paraId="3E1444A0" w14:textId="77777777" w:rsidR="002C5CEB" w:rsidRPr="00525986" w:rsidRDefault="002C5CEB" w:rsidP="00AB44FE">
            <w:pPr>
              <w:ind w:left="55" w:right="111"/>
              <w:jc w:val="both"/>
              <w:rPr>
                <w:color w:val="000000" w:themeColor="text1"/>
                <w:lang w:val="en-US" w:eastAsia="en-US"/>
              </w:rPr>
            </w:pPr>
            <w:r w:rsidRPr="00525986">
              <w:rPr>
                <w:color w:val="000000" w:themeColor="text1"/>
                <w:lang w:val="en-US" w:eastAsia="en-US"/>
              </w:rPr>
              <w:t xml:space="preserve">- Giấy chứng nhận xóa đăng ký của cơ quan đăng ký phương tiện trước đó (bản chính) đối với phương tiện là tàu biển </w:t>
            </w:r>
            <w:r w:rsidRPr="00525986">
              <w:rPr>
                <w:b/>
                <w:color w:val="000000" w:themeColor="text1"/>
                <w:lang w:val="en-US" w:eastAsia="en-US"/>
              </w:rPr>
              <w:t>(Phải số hóa);</w:t>
            </w:r>
          </w:p>
          <w:p w14:paraId="2A997E3A"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lastRenderedPageBreak/>
              <w:t>- Biên lai nộp lệ phí trước bạ (bản chính) đối với phương tiện thuộc diện phải nộp lệ phí trước bạ;</w:t>
            </w:r>
          </w:p>
          <w:p w14:paraId="5D8C3137"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t>- Bản kê khai điều kiện an toàn của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đối với phương tiện không thuộc diện đăng kiểm </w:t>
            </w:r>
            <w:r w:rsidRPr="00525986">
              <w:rPr>
                <w:b/>
                <w:color w:val="000000" w:themeColor="text1"/>
                <w:lang w:val="en-US" w:eastAsia="en-US"/>
              </w:rPr>
              <w:t>(Phải số hóa).</w:t>
            </w:r>
          </w:p>
          <w:p w14:paraId="6648E305" w14:textId="77777777" w:rsidR="002C5CEB" w:rsidRPr="00525986" w:rsidRDefault="002C5CEB" w:rsidP="00AB44FE">
            <w:pPr>
              <w:shd w:val="clear" w:color="auto" w:fill="FFFFFF"/>
              <w:ind w:left="99"/>
              <w:jc w:val="both"/>
              <w:rPr>
                <w:b/>
                <w:color w:val="000000" w:themeColor="text1"/>
                <w:lang w:val="en-US" w:eastAsia="en-US"/>
              </w:rPr>
            </w:pPr>
            <w:r w:rsidRPr="00525986">
              <w:rPr>
                <w:b/>
                <w:color w:val="000000" w:themeColor="text1"/>
                <w:lang w:val="en-US" w:eastAsia="en-US"/>
              </w:rPr>
              <w:t>* Xuất trình bản chính các loại giấy tờ sau đây để cơ quan đăng ký phương tiện kiểm tra:</w:t>
            </w:r>
          </w:p>
          <w:p w14:paraId="153A2111"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t>- Giấy chứng nhận an toàn kỹ thuật và bảo vệ môi trường của phương tiện còn hiệu lực đối với phương tiện thuộc diện đăng kiểm;</w:t>
            </w:r>
          </w:p>
          <w:p w14:paraId="72135261"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t>- Giấy phép hoặc tờ khai phương tiện nhập khẩu theo quy định của pháp luật đối với phương tiện được nhập khẩu;</w:t>
            </w:r>
          </w:p>
          <w:p w14:paraId="6A4C3ED5"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shd w:val="clear" w:color="auto" w:fill="FFFFFF"/>
                <w:lang w:val="en-US" w:eastAsia="en-US"/>
              </w:rPr>
              <w:t>- Hợp đồng</w:t>
            </w:r>
            <w:r w:rsidRPr="00525986">
              <w:rPr>
                <w:color w:val="000000" w:themeColor="text1"/>
                <w:lang w:val="en-US" w:eastAsia="en-US"/>
              </w:rPr>
              <w:t xml:space="preserve"> mua bán phương tiện hoặc </w:t>
            </w:r>
            <w:r w:rsidRPr="00525986">
              <w:rPr>
                <w:color w:val="000000" w:themeColor="text1"/>
                <w:shd w:val="clear" w:color="auto" w:fill="FFFFFF"/>
                <w:lang w:val="en-US" w:eastAsia="en-US"/>
              </w:rPr>
              <w:t>hợp đồng</w:t>
            </w:r>
            <w:r w:rsidRPr="00525986">
              <w:rPr>
                <w:color w:val="000000" w:themeColor="text1"/>
                <w:lang w:val="en-US" w:eastAsia="en-US"/>
              </w:rPr>
              <w:t xml:space="preserve"> đóng mới phương tiện đối với phương tiện thuộc diện đăng kiểm;</w:t>
            </w:r>
          </w:p>
          <w:p w14:paraId="0A136B4A"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t>- Giấy tờ chứng minh được phép hoạt động và có trụ sở tại Việt Nam đối với tổ chức nước ngoài hoặc giấy tờ chứng minh được phép cư trú tại Việt Nam đối với cá nhân nước ngoài;</w:t>
            </w:r>
          </w:p>
          <w:p w14:paraId="2607BDAB"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t xml:space="preserve">- </w:t>
            </w:r>
            <w:r w:rsidRPr="00525986">
              <w:rPr>
                <w:color w:val="000000" w:themeColor="text1"/>
                <w:shd w:val="clear" w:color="auto" w:fill="FFFFFF"/>
                <w:lang w:val="en-US" w:eastAsia="en-US"/>
              </w:rPr>
              <w:t>Hợp đồng</w:t>
            </w:r>
            <w:r w:rsidRPr="00525986">
              <w:rPr>
                <w:color w:val="000000" w:themeColor="text1"/>
                <w:lang w:val="en-US" w:eastAsia="en-US"/>
              </w:rPr>
              <w:t xml:space="preserve"> cho thuê tài chính đối với trường hợp tổ chức cho thuê tài chính đề nghị được đăng ký phương tiện tại nơi đăng ký hộ khẩu thường trú hoặc tạm trú của bên thuê.</w:t>
            </w:r>
          </w:p>
          <w:p w14:paraId="1203FD0D" w14:textId="77777777" w:rsidR="002C5CEB" w:rsidRPr="00525986" w:rsidRDefault="002C5CEB" w:rsidP="00AB44FE">
            <w:pPr>
              <w:jc w:val="both"/>
              <w:textAlignment w:val="center"/>
              <w:rPr>
                <w:color w:val="000000" w:themeColor="text1"/>
                <w:lang w:val="en-US" w:eastAsia="en-US"/>
              </w:rPr>
            </w:pPr>
          </w:p>
        </w:tc>
        <w:tc>
          <w:tcPr>
            <w:tcW w:w="2268" w:type="dxa"/>
            <w:shd w:val="clear" w:color="auto" w:fill="auto"/>
          </w:tcPr>
          <w:p w14:paraId="3E0F8A7A" w14:textId="77777777" w:rsidR="002C5CEB" w:rsidRPr="00525986" w:rsidRDefault="002C5CEB" w:rsidP="00AB44FE">
            <w:pPr>
              <w:jc w:val="both"/>
              <w:textAlignment w:val="center"/>
              <w:rPr>
                <w:color w:val="000000" w:themeColor="text1"/>
                <w:lang w:val="en-US" w:eastAsia="en-US"/>
              </w:rPr>
            </w:pPr>
          </w:p>
          <w:p w14:paraId="75405158" w14:textId="77777777" w:rsidR="002C5CEB" w:rsidRPr="00525986" w:rsidRDefault="002C5CEB" w:rsidP="00AB44FE">
            <w:pPr>
              <w:jc w:val="both"/>
              <w:textAlignment w:val="center"/>
              <w:rPr>
                <w:color w:val="000000" w:themeColor="text1"/>
                <w:lang w:val="en-US" w:eastAsia="en-US"/>
              </w:rPr>
            </w:pPr>
          </w:p>
          <w:p w14:paraId="3F7D93CE"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t>Mẫu số 03, 05 tại Phụ lục ban hành kèm theo Thông tư số 60/2024/TT-BGTVT ngày 17/12/2024 của Bộ trưởng Bộ Giao thông vận tải.</w:t>
            </w:r>
          </w:p>
        </w:tc>
        <w:tc>
          <w:tcPr>
            <w:tcW w:w="4536" w:type="dxa"/>
            <w:gridSpan w:val="3"/>
            <w:shd w:val="clear" w:color="auto" w:fill="auto"/>
          </w:tcPr>
          <w:p w14:paraId="4F9C22F9" w14:textId="77777777" w:rsidR="002C5CEB" w:rsidRPr="00525986" w:rsidRDefault="002C5CEB" w:rsidP="00AB44FE">
            <w:pPr>
              <w:shd w:val="clear" w:color="auto" w:fill="FFFFFF"/>
              <w:rPr>
                <w:color w:val="000000" w:themeColor="text1"/>
                <w:lang w:val="en-US" w:eastAsia="en-US"/>
              </w:rPr>
            </w:pPr>
          </w:p>
          <w:p w14:paraId="33F67BD5" w14:textId="77777777" w:rsidR="002C5CEB" w:rsidRPr="00525986" w:rsidRDefault="002C5CEB" w:rsidP="00AB44FE">
            <w:pPr>
              <w:shd w:val="clear" w:color="auto" w:fill="FFFFFF"/>
              <w:rPr>
                <w:color w:val="000000" w:themeColor="text1"/>
                <w:lang w:val="en-US" w:eastAsia="en-US"/>
              </w:rPr>
            </w:pPr>
          </w:p>
          <w:p w14:paraId="11F957E6" w14:textId="77777777" w:rsidR="002C5CEB" w:rsidRPr="00525986" w:rsidRDefault="002C5CEB" w:rsidP="00AB44FE">
            <w:pPr>
              <w:shd w:val="clear" w:color="auto" w:fill="FFFFFF"/>
              <w:jc w:val="center"/>
              <w:rPr>
                <w:color w:val="000000" w:themeColor="text1"/>
                <w:lang w:val="en-US" w:eastAsia="en-US"/>
              </w:rPr>
            </w:pPr>
            <w:r w:rsidRPr="00525986">
              <w:rPr>
                <w:color w:val="000000" w:themeColor="text1"/>
                <w:lang w:val="en-US" w:eastAsia="en-US"/>
              </w:rPr>
              <w:t>01 bộ</w:t>
            </w:r>
          </w:p>
        </w:tc>
      </w:tr>
      <w:tr w:rsidR="00525986" w:rsidRPr="00525986" w14:paraId="01B6E238" w14:textId="77777777" w:rsidTr="00AB44FE">
        <w:tc>
          <w:tcPr>
            <w:tcW w:w="3697" w:type="dxa"/>
            <w:gridSpan w:val="3"/>
            <w:shd w:val="clear" w:color="auto" w:fill="auto"/>
          </w:tcPr>
          <w:p w14:paraId="174DCA2D"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lastRenderedPageBreak/>
              <w:t>……</w:t>
            </w:r>
          </w:p>
        </w:tc>
        <w:tc>
          <w:tcPr>
            <w:tcW w:w="2268" w:type="dxa"/>
            <w:shd w:val="clear" w:color="auto" w:fill="auto"/>
          </w:tcPr>
          <w:p w14:paraId="1E51D40D" w14:textId="77777777" w:rsidR="002C5CEB" w:rsidRPr="00525986" w:rsidRDefault="002C5CEB" w:rsidP="00AB44FE">
            <w:pPr>
              <w:jc w:val="both"/>
              <w:textAlignment w:val="center"/>
              <w:rPr>
                <w:color w:val="000000" w:themeColor="text1"/>
                <w:lang w:val="en-US" w:eastAsia="en-US"/>
              </w:rPr>
            </w:pPr>
            <w:r w:rsidRPr="00525986">
              <w:rPr>
                <w:color w:val="000000" w:themeColor="text1"/>
                <w:lang w:val="en-US" w:eastAsia="en-US"/>
              </w:rPr>
              <w:t>…………</w:t>
            </w:r>
          </w:p>
        </w:tc>
        <w:tc>
          <w:tcPr>
            <w:tcW w:w="4536" w:type="dxa"/>
            <w:gridSpan w:val="3"/>
            <w:shd w:val="clear" w:color="auto" w:fill="auto"/>
          </w:tcPr>
          <w:p w14:paraId="4440B6F0" w14:textId="77777777" w:rsidR="002C5CEB" w:rsidRPr="00525986" w:rsidRDefault="002C5CEB" w:rsidP="00AB44FE">
            <w:pPr>
              <w:shd w:val="clear" w:color="auto" w:fill="FFFFFF"/>
              <w:rPr>
                <w:color w:val="000000" w:themeColor="text1"/>
                <w:lang w:val="en-US" w:eastAsia="en-US"/>
              </w:rPr>
            </w:pPr>
            <w:r w:rsidRPr="00525986">
              <w:rPr>
                <w:color w:val="000000" w:themeColor="text1"/>
                <w:lang w:val="en-US" w:eastAsia="en-US"/>
              </w:rPr>
              <w:t>…………….</w:t>
            </w:r>
          </w:p>
        </w:tc>
      </w:tr>
      <w:tr w:rsidR="00525986" w:rsidRPr="00525986" w14:paraId="6C48E310" w14:textId="77777777" w:rsidTr="00AB44FE">
        <w:tc>
          <w:tcPr>
            <w:tcW w:w="3697" w:type="dxa"/>
            <w:gridSpan w:val="3"/>
            <w:shd w:val="clear" w:color="auto" w:fill="auto"/>
          </w:tcPr>
          <w:p w14:paraId="60112754" w14:textId="77777777" w:rsidR="002C5CEB" w:rsidRPr="00525986" w:rsidRDefault="002C5CEB" w:rsidP="00AB44FE">
            <w:pPr>
              <w:shd w:val="clear" w:color="auto" w:fill="FFFFFF"/>
              <w:rPr>
                <w:color w:val="000000" w:themeColor="text1"/>
                <w:lang w:val="en-US" w:eastAsia="en-US"/>
              </w:rPr>
            </w:pPr>
            <w:r w:rsidRPr="00525986">
              <w:rPr>
                <w:color w:val="000000" w:themeColor="text1"/>
                <w:shd w:val="clear" w:color="auto" w:fill="FFFFFF"/>
                <w:lang w:val="en-US" w:eastAsia="en-US"/>
              </w:rPr>
              <w:t>Đối tượng thực hiện</w:t>
            </w:r>
          </w:p>
        </w:tc>
        <w:tc>
          <w:tcPr>
            <w:tcW w:w="6804" w:type="dxa"/>
            <w:gridSpan w:val="4"/>
            <w:shd w:val="clear" w:color="auto" w:fill="auto"/>
          </w:tcPr>
          <w:p w14:paraId="0D1EA913" w14:textId="77777777" w:rsidR="002C5CEB" w:rsidRPr="00525986" w:rsidRDefault="002C5CEB" w:rsidP="00AB44FE">
            <w:pPr>
              <w:shd w:val="clear" w:color="auto" w:fill="FFFFFF"/>
              <w:jc w:val="both"/>
              <w:rPr>
                <w:color w:val="000000" w:themeColor="text1"/>
                <w:lang w:val="en-US" w:eastAsia="en-US"/>
              </w:rPr>
            </w:pPr>
            <w:r w:rsidRPr="00525986">
              <w:rPr>
                <w:color w:val="000000" w:themeColor="text1"/>
                <w:lang w:val="en-US" w:eastAsia="en-US"/>
              </w:rPr>
              <w:t>Tổ chức, cá nhân</w:t>
            </w:r>
          </w:p>
        </w:tc>
      </w:tr>
      <w:tr w:rsidR="00525986" w:rsidRPr="00525986" w14:paraId="7933C3A2" w14:textId="77777777" w:rsidTr="00AB44FE">
        <w:tc>
          <w:tcPr>
            <w:tcW w:w="3697" w:type="dxa"/>
            <w:gridSpan w:val="3"/>
            <w:shd w:val="clear" w:color="auto" w:fill="auto"/>
          </w:tcPr>
          <w:p w14:paraId="433BE09D"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04" w:type="dxa"/>
            <w:gridSpan w:val="4"/>
            <w:shd w:val="clear" w:color="auto" w:fill="auto"/>
          </w:tcPr>
          <w:p w14:paraId="6B24ADFD"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452B983D" w14:textId="77777777" w:rsidTr="00AB44FE">
        <w:tc>
          <w:tcPr>
            <w:tcW w:w="3697" w:type="dxa"/>
            <w:gridSpan w:val="3"/>
            <w:shd w:val="clear" w:color="auto" w:fill="auto"/>
          </w:tcPr>
          <w:p w14:paraId="51E52073"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04" w:type="dxa"/>
            <w:gridSpan w:val="4"/>
            <w:shd w:val="clear" w:color="auto" w:fill="auto"/>
          </w:tcPr>
          <w:p w14:paraId="5E1ACCB1"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7F784456" w14:textId="77777777" w:rsidTr="00AB44FE">
        <w:tc>
          <w:tcPr>
            <w:tcW w:w="3697" w:type="dxa"/>
            <w:gridSpan w:val="3"/>
            <w:shd w:val="clear" w:color="auto" w:fill="auto"/>
          </w:tcPr>
          <w:p w14:paraId="347C3241"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04" w:type="dxa"/>
            <w:gridSpan w:val="4"/>
            <w:shd w:val="clear" w:color="auto" w:fill="auto"/>
          </w:tcPr>
          <w:p w14:paraId="1BA0B624" w14:textId="77777777" w:rsidR="002C5CEB" w:rsidRPr="00525986" w:rsidRDefault="002C5CEB" w:rsidP="00AB44FE">
            <w:pPr>
              <w:rPr>
                <w:color w:val="000000" w:themeColor="text1"/>
                <w:lang w:eastAsia="en-US"/>
              </w:rPr>
            </w:pPr>
          </w:p>
        </w:tc>
      </w:tr>
      <w:tr w:rsidR="00525986" w:rsidRPr="00525986" w14:paraId="3C0EA16D" w14:textId="77777777" w:rsidTr="00AB44FE">
        <w:tc>
          <w:tcPr>
            <w:tcW w:w="3697" w:type="dxa"/>
            <w:gridSpan w:val="3"/>
            <w:shd w:val="clear" w:color="auto" w:fill="auto"/>
          </w:tcPr>
          <w:p w14:paraId="43E29F76"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04" w:type="dxa"/>
            <w:gridSpan w:val="4"/>
            <w:shd w:val="clear" w:color="auto" w:fill="auto"/>
          </w:tcPr>
          <w:p w14:paraId="680C5465" w14:textId="77777777" w:rsidR="002C5CEB" w:rsidRPr="00525986" w:rsidRDefault="002C5CEB" w:rsidP="00AB44FE">
            <w:pPr>
              <w:ind w:left="57" w:right="57"/>
              <w:jc w:val="both"/>
              <w:rPr>
                <w:color w:val="000000" w:themeColor="text1"/>
                <w:lang w:val="es-ES" w:eastAsia="en-US"/>
              </w:rPr>
            </w:pPr>
            <w:r w:rsidRPr="00525986">
              <w:rPr>
                <w:color w:val="000000" w:themeColor="text1"/>
                <w:spacing w:val="4"/>
                <w:shd w:val="clear" w:color="auto" w:fill="FFFFFF"/>
                <w:lang w:val="en-US" w:eastAsia="en-US"/>
              </w:rPr>
              <w:t>Trung tâm phục vụ hành chính công cấp xã</w:t>
            </w:r>
          </w:p>
        </w:tc>
      </w:tr>
      <w:tr w:rsidR="00525986" w:rsidRPr="00525986" w14:paraId="5A5375A8" w14:textId="77777777" w:rsidTr="00AB44FE">
        <w:tc>
          <w:tcPr>
            <w:tcW w:w="10501" w:type="dxa"/>
            <w:gridSpan w:val="7"/>
            <w:shd w:val="clear" w:color="auto" w:fill="auto"/>
          </w:tcPr>
          <w:p w14:paraId="18539A4F" w14:textId="77777777" w:rsidR="002C5CEB" w:rsidRPr="00525986" w:rsidRDefault="002C5CEB"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KẾT QUẢ THỰC HIỆN</w:t>
            </w:r>
          </w:p>
        </w:tc>
      </w:tr>
      <w:tr w:rsidR="00525986" w:rsidRPr="00525986" w14:paraId="08E99969" w14:textId="77777777" w:rsidTr="00AB44FE">
        <w:tc>
          <w:tcPr>
            <w:tcW w:w="3697" w:type="dxa"/>
            <w:gridSpan w:val="3"/>
            <w:shd w:val="clear" w:color="auto" w:fill="auto"/>
          </w:tcPr>
          <w:p w14:paraId="4ED58745"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Mã tài liệu</w:t>
            </w:r>
          </w:p>
        </w:tc>
        <w:tc>
          <w:tcPr>
            <w:tcW w:w="2268" w:type="dxa"/>
            <w:shd w:val="clear" w:color="auto" w:fill="auto"/>
          </w:tcPr>
          <w:p w14:paraId="70B348B7"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Tên kết quả</w:t>
            </w:r>
          </w:p>
        </w:tc>
        <w:tc>
          <w:tcPr>
            <w:tcW w:w="4536" w:type="dxa"/>
            <w:gridSpan w:val="3"/>
            <w:shd w:val="clear" w:color="auto" w:fill="auto"/>
          </w:tcPr>
          <w:p w14:paraId="28F98ED7"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Tệp đính kèm</w:t>
            </w:r>
          </w:p>
        </w:tc>
      </w:tr>
      <w:tr w:rsidR="00525986" w:rsidRPr="00525986" w14:paraId="0B0593B0" w14:textId="77777777" w:rsidTr="00AB44FE">
        <w:tc>
          <w:tcPr>
            <w:tcW w:w="3697" w:type="dxa"/>
            <w:gridSpan w:val="3"/>
            <w:shd w:val="clear" w:color="auto" w:fill="auto"/>
          </w:tcPr>
          <w:p w14:paraId="04AF19AE" w14:textId="77777777" w:rsidR="002C5CEB" w:rsidRPr="00525986" w:rsidRDefault="002C5CEB" w:rsidP="00AB44FE">
            <w:pPr>
              <w:shd w:val="clear" w:color="auto" w:fill="FFFFFF"/>
              <w:jc w:val="center"/>
              <w:rPr>
                <w:color w:val="000000" w:themeColor="text1"/>
                <w:shd w:val="clear" w:color="auto" w:fill="FFFFFF"/>
                <w:lang w:val="en-US" w:eastAsia="en-US"/>
              </w:rPr>
            </w:pPr>
          </w:p>
        </w:tc>
        <w:tc>
          <w:tcPr>
            <w:tcW w:w="2268" w:type="dxa"/>
            <w:shd w:val="clear" w:color="auto" w:fill="auto"/>
          </w:tcPr>
          <w:p w14:paraId="4C78D518" w14:textId="77777777" w:rsidR="002C5CEB" w:rsidRPr="00525986" w:rsidRDefault="002C5CEB" w:rsidP="00AB44FE">
            <w:pPr>
              <w:shd w:val="clear" w:color="auto" w:fill="FFFFFF"/>
              <w:spacing w:before="100" w:beforeAutospacing="1" w:after="100" w:afterAutospacing="1"/>
              <w:jc w:val="both"/>
              <w:rPr>
                <w:color w:val="000000" w:themeColor="text1"/>
                <w:shd w:val="clear" w:color="auto" w:fill="FFFFFF"/>
                <w:lang w:val="en-US" w:eastAsia="en-US"/>
              </w:rPr>
            </w:pPr>
            <w:r w:rsidRPr="00525986">
              <w:rPr>
                <w:color w:val="000000" w:themeColor="text1"/>
                <w:lang w:val="en-US" w:eastAsia="en-US"/>
              </w:rPr>
              <w:t>Giấy chứng nhận đăng ký phương tiện thủy nội địa</w:t>
            </w:r>
          </w:p>
        </w:tc>
        <w:tc>
          <w:tcPr>
            <w:tcW w:w="4536" w:type="dxa"/>
            <w:gridSpan w:val="3"/>
            <w:shd w:val="clear" w:color="auto" w:fill="auto"/>
          </w:tcPr>
          <w:p w14:paraId="5293CBFD" w14:textId="77777777" w:rsidR="002C5CEB" w:rsidRPr="00525986" w:rsidRDefault="002C5CEB" w:rsidP="00AB44FE">
            <w:pPr>
              <w:shd w:val="clear" w:color="auto" w:fill="FFFFFF"/>
              <w:rPr>
                <w:color w:val="000000" w:themeColor="text1"/>
                <w:shd w:val="clear" w:color="auto" w:fill="FFFFFF"/>
                <w:lang w:val="en-US" w:eastAsia="en-US"/>
              </w:rPr>
            </w:pPr>
          </w:p>
        </w:tc>
      </w:tr>
      <w:tr w:rsidR="00525986" w:rsidRPr="00525986" w14:paraId="361970EA" w14:textId="77777777" w:rsidTr="00AB44FE">
        <w:tc>
          <w:tcPr>
            <w:tcW w:w="10501" w:type="dxa"/>
            <w:gridSpan w:val="7"/>
            <w:shd w:val="clear" w:color="auto" w:fill="auto"/>
          </w:tcPr>
          <w:p w14:paraId="6FFF7431" w14:textId="77777777" w:rsidR="002C5CEB" w:rsidRPr="00525986" w:rsidRDefault="002C5CEB"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CĂN CỨ PHÁP LÝ</w:t>
            </w:r>
          </w:p>
        </w:tc>
      </w:tr>
      <w:tr w:rsidR="00525986" w:rsidRPr="00525986" w14:paraId="01FD2065" w14:textId="77777777" w:rsidTr="00AB44FE">
        <w:tc>
          <w:tcPr>
            <w:tcW w:w="2160" w:type="dxa"/>
            <w:shd w:val="clear" w:color="auto" w:fill="auto"/>
            <w:vAlign w:val="center"/>
          </w:tcPr>
          <w:p w14:paraId="090D9741"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Số văn bản</w:t>
            </w:r>
          </w:p>
        </w:tc>
        <w:tc>
          <w:tcPr>
            <w:tcW w:w="3805" w:type="dxa"/>
            <w:gridSpan w:val="3"/>
            <w:shd w:val="clear" w:color="auto" w:fill="auto"/>
            <w:vAlign w:val="center"/>
          </w:tcPr>
          <w:p w14:paraId="69704EB6"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Tên văn bản</w:t>
            </w:r>
          </w:p>
        </w:tc>
        <w:tc>
          <w:tcPr>
            <w:tcW w:w="1418" w:type="dxa"/>
            <w:shd w:val="clear" w:color="auto" w:fill="auto"/>
            <w:vAlign w:val="center"/>
          </w:tcPr>
          <w:p w14:paraId="14887B81"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Ngày văn bản</w:t>
            </w:r>
          </w:p>
        </w:tc>
        <w:tc>
          <w:tcPr>
            <w:tcW w:w="1417" w:type="dxa"/>
            <w:shd w:val="clear" w:color="auto" w:fill="auto"/>
            <w:vAlign w:val="center"/>
          </w:tcPr>
          <w:p w14:paraId="52F6C01B"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Ngày hiệu lực</w:t>
            </w:r>
          </w:p>
        </w:tc>
        <w:tc>
          <w:tcPr>
            <w:tcW w:w="1701" w:type="dxa"/>
            <w:shd w:val="clear" w:color="auto" w:fill="auto"/>
            <w:vAlign w:val="center"/>
          </w:tcPr>
          <w:p w14:paraId="5F34A725" w14:textId="77777777" w:rsidR="002C5CEB" w:rsidRPr="00525986" w:rsidRDefault="002C5CEB" w:rsidP="00AB44FE">
            <w:pPr>
              <w:jc w:val="center"/>
              <w:rPr>
                <w:b/>
                <w:color w:val="000000" w:themeColor="text1"/>
                <w:lang w:val="en-US" w:eastAsia="en-US"/>
              </w:rPr>
            </w:pPr>
            <w:r w:rsidRPr="00525986">
              <w:rPr>
                <w:b/>
                <w:color w:val="000000" w:themeColor="text1"/>
                <w:lang w:val="en-US" w:eastAsia="en-US"/>
              </w:rPr>
              <w:t>Cơ quan ban hành</w:t>
            </w:r>
          </w:p>
        </w:tc>
      </w:tr>
      <w:tr w:rsidR="00525986" w:rsidRPr="00525986" w14:paraId="6EC48F15" w14:textId="77777777" w:rsidTr="00AB44FE">
        <w:tc>
          <w:tcPr>
            <w:tcW w:w="2160" w:type="dxa"/>
            <w:shd w:val="clear" w:color="auto" w:fill="auto"/>
          </w:tcPr>
          <w:p w14:paraId="66D07005" w14:textId="77777777" w:rsidR="002C5CEB" w:rsidRPr="00525986" w:rsidRDefault="002C5CEB" w:rsidP="00AB44FE">
            <w:pPr>
              <w:shd w:val="clear" w:color="auto" w:fill="FFFFFF"/>
              <w:rPr>
                <w:color w:val="000000" w:themeColor="text1"/>
                <w:shd w:val="clear" w:color="auto" w:fill="FFFFFF"/>
                <w:lang w:val="en-US" w:eastAsia="en-US"/>
              </w:rPr>
            </w:pPr>
          </w:p>
        </w:tc>
        <w:tc>
          <w:tcPr>
            <w:tcW w:w="3805" w:type="dxa"/>
            <w:gridSpan w:val="3"/>
            <w:shd w:val="clear" w:color="auto" w:fill="auto"/>
          </w:tcPr>
          <w:p w14:paraId="65666BE6" w14:textId="77777777" w:rsidR="002C5CEB" w:rsidRPr="00525986" w:rsidRDefault="002C5CEB" w:rsidP="00AB44FE">
            <w:pPr>
              <w:ind w:left="99"/>
              <w:jc w:val="both"/>
              <w:rPr>
                <w:color w:val="000000" w:themeColor="text1"/>
                <w:lang w:val="en-US" w:eastAsia="en-US"/>
              </w:rPr>
            </w:pPr>
            <w:r w:rsidRPr="00525986">
              <w:rPr>
                <w:color w:val="000000" w:themeColor="text1"/>
                <w:lang w:val="en-US" w:eastAsia="en-US"/>
              </w:rPr>
              <w:t xml:space="preserve">- Thông tư số 75/2014/TT-BGTVT ngày 19/12/2014 của Bộ Giao thông </w:t>
            </w:r>
            <w:r w:rsidRPr="00525986">
              <w:rPr>
                <w:color w:val="000000" w:themeColor="text1"/>
                <w:lang w:val="en-US" w:eastAsia="en-US"/>
              </w:rPr>
              <w:lastRenderedPageBreak/>
              <w:t>vận tải quy định về đăng ký phương tiện thủy nội địa.</w:t>
            </w:r>
          </w:p>
          <w:p w14:paraId="25463F9B" w14:textId="77777777" w:rsidR="002C5CEB" w:rsidRPr="00525986" w:rsidRDefault="002C5CEB" w:rsidP="00AB44FE">
            <w:pPr>
              <w:ind w:left="99"/>
              <w:jc w:val="both"/>
              <w:rPr>
                <w:color w:val="000000" w:themeColor="text1"/>
                <w:lang w:val="en-US" w:eastAsia="en-US"/>
              </w:rPr>
            </w:pPr>
            <w:r w:rsidRPr="00525986">
              <w:rPr>
                <w:color w:val="000000" w:themeColor="text1"/>
                <w:lang w:val="en-US" w:eastAsia="en-US"/>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1302EA1D" w14:textId="77777777" w:rsidR="002C5CEB" w:rsidRPr="00525986" w:rsidRDefault="002C5CEB" w:rsidP="00AB44FE">
            <w:pPr>
              <w:shd w:val="clear" w:color="auto" w:fill="FFFFFF"/>
              <w:rPr>
                <w:color w:val="000000" w:themeColor="text1"/>
                <w:lang w:val="en-US" w:eastAsia="en-US"/>
              </w:rPr>
            </w:pPr>
            <w:r w:rsidRPr="00525986">
              <w:rPr>
                <w:color w:val="000000" w:themeColor="text1"/>
                <w:lang w:val="en-US" w:eastAsia="en-US"/>
              </w:rPr>
              <w:t>- Thông tư số 198/2016/TT-BTC</w:t>
            </w:r>
          </w:p>
          <w:p w14:paraId="71DC14FA" w14:textId="77777777" w:rsidR="002C5CEB" w:rsidRPr="00525986" w:rsidRDefault="002C5CEB" w:rsidP="00AB44FE">
            <w:pPr>
              <w:shd w:val="clear" w:color="auto" w:fill="FFFFFF"/>
              <w:ind w:left="99"/>
              <w:jc w:val="both"/>
              <w:rPr>
                <w:color w:val="000000" w:themeColor="text1"/>
                <w:lang w:val="en-US" w:eastAsia="en-US"/>
              </w:rPr>
            </w:pPr>
            <w:r w:rsidRPr="00525986">
              <w:rPr>
                <w:color w:val="000000" w:themeColor="text1"/>
                <w:lang w:val="en-US" w:eastAsia="en-US"/>
              </w:rPr>
              <w:t>ngày 08/11/2016 của Bộ Tài chính quy định mức thu, chế độ thu, nộp, quản lý và sử dụng phí, lệ phí trong lĩnh vực đường thủy nội địa và đường sắt.</w:t>
            </w:r>
          </w:p>
          <w:p w14:paraId="231DAEBD" w14:textId="77777777" w:rsidR="002C5CEB" w:rsidRPr="00525986" w:rsidRDefault="002C5CEB" w:rsidP="00AB44FE">
            <w:pPr>
              <w:jc w:val="both"/>
              <w:rPr>
                <w:bCs/>
                <w:color w:val="000000" w:themeColor="text1"/>
                <w:lang w:val="vi-VN" w:eastAsia="vi-VN"/>
              </w:rPr>
            </w:pPr>
          </w:p>
          <w:p w14:paraId="4326C0EA" w14:textId="77777777" w:rsidR="002C5CEB" w:rsidRPr="00525986" w:rsidRDefault="002C5CEB" w:rsidP="00AB44FE">
            <w:pPr>
              <w:shd w:val="clear" w:color="auto" w:fill="FFFFFF"/>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p w14:paraId="44C53C23" w14:textId="40C3AFA4" w:rsidR="00AB44FE" w:rsidRPr="00525986" w:rsidRDefault="00AB44FE" w:rsidP="00AB44FE">
            <w:pPr>
              <w:shd w:val="clear" w:color="auto" w:fill="FFFFFF"/>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418" w:type="dxa"/>
            <w:shd w:val="clear" w:color="auto" w:fill="auto"/>
          </w:tcPr>
          <w:p w14:paraId="5DA0DC63" w14:textId="77777777" w:rsidR="002C5CEB" w:rsidRPr="00525986" w:rsidRDefault="002C5CEB"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19/12/2014</w:t>
            </w:r>
          </w:p>
          <w:p w14:paraId="7F339B5A" w14:textId="77777777" w:rsidR="002C5CEB" w:rsidRPr="00525986" w:rsidRDefault="002C5CEB" w:rsidP="00AB44FE">
            <w:pPr>
              <w:rPr>
                <w:color w:val="000000" w:themeColor="text1"/>
                <w:lang w:val="en-US" w:eastAsia="en-US"/>
              </w:rPr>
            </w:pPr>
          </w:p>
          <w:p w14:paraId="79DBC048" w14:textId="77777777" w:rsidR="002C5CEB" w:rsidRPr="00525986" w:rsidRDefault="002C5CEB" w:rsidP="00AB44FE">
            <w:pPr>
              <w:rPr>
                <w:color w:val="000000" w:themeColor="text1"/>
                <w:lang w:val="en-US" w:eastAsia="en-US"/>
              </w:rPr>
            </w:pPr>
          </w:p>
          <w:p w14:paraId="7E6C7C45" w14:textId="77777777" w:rsidR="002C5CEB" w:rsidRPr="00525986" w:rsidRDefault="002C5CEB" w:rsidP="00AB44FE">
            <w:pPr>
              <w:rPr>
                <w:color w:val="000000" w:themeColor="text1"/>
                <w:lang w:val="en-US" w:eastAsia="en-US"/>
              </w:rPr>
            </w:pPr>
          </w:p>
          <w:p w14:paraId="22E8557C" w14:textId="77777777" w:rsidR="002C5CEB" w:rsidRPr="00525986" w:rsidRDefault="002C5CEB" w:rsidP="00AB44FE">
            <w:pPr>
              <w:rPr>
                <w:color w:val="000000" w:themeColor="text1"/>
                <w:lang w:val="en-US" w:eastAsia="en-US"/>
              </w:rPr>
            </w:pPr>
            <w:r w:rsidRPr="00525986">
              <w:rPr>
                <w:color w:val="000000" w:themeColor="text1"/>
                <w:lang w:val="en-US" w:eastAsia="en-US"/>
              </w:rPr>
              <w:t>17/12/2024</w:t>
            </w:r>
          </w:p>
          <w:p w14:paraId="4624379C" w14:textId="77777777" w:rsidR="002C5CEB" w:rsidRPr="00525986" w:rsidRDefault="002C5CEB" w:rsidP="00AB44FE">
            <w:pPr>
              <w:rPr>
                <w:color w:val="000000" w:themeColor="text1"/>
                <w:lang w:val="en-US" w:eastAsia="en-US"/>
              </w:rPr>
            </w:pPr>
          </w:p>
          <w:p w14:paraId="76763309" w14:textId="77777777" w:rsidR="002C5CEB" w:rsidRPr="00525986" w:rsidRDefault="002C5CEB" w:rsidP="00AB44FE">
            <w:pPr>
              <w:rPr>
                <w:color w:val="000000" w:themeColor="text1"/>
                <w:lang w:val="en-US" w:eastAsia="en-US"/>
              </w:rPr>
            </w:pPr>
          </w:p>
          <w:p w14:paraId="2F90D888" w14:textId="77777777" w:rsidR="002C5CEB" w:rsidRPr="00525986" w:rsidRDefault="002C5CEB" w:rsidP="00AB44FE">
            <w:pPr>
              <w:rPr>
                <w:color w:val="000000" w:themeColor="text1"/>
                <w:lang w:val="en-US" w:eastAsia="en-US"/>
              </w:rPr>
            </w:pPr>
          </w:p>
          <w:p w14:paraId="62CFA169" w14:textId="77777777" w:rsidR="002C5CEB" w:rsidRPr="00525986" w:rsidRDefault="002C5CEB" w:rsidP="00AB44FE">
            <w:pPr>
              <w:rPr>
                <w:color w:val="000000" w:themeColor="text1"/>
                <w:lang w:val="en-US" w:eastAsia="en-US"/>
              </w:rPr>
            </w:pPr>
          </w:p>
          <w:p w14:paraId="52702856" w14:textId="77777777" w:rsidR="002C5CEB" w:rsidRPr="00525986" w:rsidRDefault="002C5CEB" w:rsidP="00AB44FE">
            <w:pPr>
              <w:rPr>
                <w:color w:val="000000" w:themeColor="text1"/>
                <w:lang w:val="en-US" w:eastAsia="en-US"/>
              </w:rPr>
            </w:pPr>
          </w:p>
          <w:p w14:paraId="33C85A5D" w14:textId="77777777" w:rsidR="002C5CEB" w:rsidRPr="00525986" w:rsidRDefault="002C5CEB" w:rsidP="00AB44FE">
            <w:pPr>
              <w:rPr>
                <w:color w:val="000000" w:themeColor="text1"/>
                <w:lang w:val="en-US" w:eastAsia="en-US"/>
              </w:rPr>
            </w:pPr>
          </w:p>
          <w:p w14:paraId="283F6393" w14:textId="77777777" w:rsidR="002C5CEB" w:rsidRPr="00525986" w:rsidRDefault="002C5CEB" w:rsidP="00AB44FE">
            <w:pPr>
              <w:rPr>
                <w:color w:val="000000" w:themeColor="text1"/>
                <w:lang w:val="en-US" w:eastAsia="en-US"/>
              </w:rPr>
            </w:pPr>
          </w:p>
          <w:p w14:paraId="22DBC450" w14:textId="77777777" w:rsidR="002C5CEB" w:rsidRPr="00525986" w:rsidRDefault="002C5CEB" w:rsidP="00AB44FE">
            <w:pPr>
              <w:rPr>
                <w:color w:val="000000" w:themeColor="text1"/>
                <w:lang w:val="en-US" w:eastAsia="en-US"/>
              </w:rPr>
            </w:pPr>
          </w:p>
          <w:p w14:paraId="6406F698" w14:textId="77777777" w:rsidR="002C5CEB" w:rsidRPr="00525986" w:rsidRDefault="002C5CEB" w:rsidP="00AB44FE">
            <w:pPr>
              <w:rPr>
                <w:color w:val="000000" w:themeColor="text1"/>
                <w:lang w:val="en-US" w:eastAsia="en-US"/>
              </w:rPr>
            </w:pPr>
            <w:r w:rsidRPr="00525986">
              <w:rPr>
                <w:color w:val="000000" w:themeColor="text1"/>
                <w:lang w:val="en-US" w:eastAsia="en-US"/>
              </w:rPr>
              <w:t>08/11/2016</w:t>
            </w:r>
          </w:p>
          <w:p w14:paraId="7A2F14A2" w14:textId="77777777" w:rsidR="002C5CEB" w:rsidRPr="00525986" w:rsidRDefault="002C5CEB" w:rsidP="00AB44FE">
            <w:pPr>
              <w:rPr>
                <w:color w:val="000000" w:themeColor="text1"/>
                <w:lang w:val="en-US" w:eastAsia="en-US"/>
              </w:rPr>
            </w:pPr>
          </w:p>
          <w:p w14:paraId="7B378EDF" w14:textId="77777777" w:rsidR="002C5CEB" w:rsidRPr="00525986" w:rsidRDefault="002C5CEB" w:rsidP="00AB44FE">
            <w:pPr>
              <w:rPr>
                <w:color w:val="000000" w:themeColor="text1"/>
                <w:lang w:val="en-US" w:eastAsia="en-US"/>
              </w:rPr>
            </w:pPr>
          </w:p>
          <w:p w14:paraId="1D710351" w14:textId="77777777" w:rsidR="002C5CEB" w:rsidRPr="00525986" w:rsidRDefault="002C5CEB" w:rsidP="00AB44FE">
            <w:pPr>
              <w:rPr>
                <w:color w:val="000000" w:themeColor="text1"/>
                <w:lang w:val="en-US" w:eastAsia="en-US"/>
              </w:rPr>
            </w:pPr>
          </w:p>
          <w:p w14:paraId="1398E91C" w14:textId="77777777" w:rsidR="002C5CEB" w:rsidRPr="00525986" w:rsidRDefault="002C5CEB" w:rsidP="00AB44FE">
            <w:pPr>
              <w:rPr>
                <w:color w:val="000000" w:themeColor="text1"/>
                <w:lang w:val="en-US" w:eastAsia="en-US"/>
              </w:rPr>
            </w:pPr>
          </w:p>
          <w:p w14:paraId="6C3390DD" w14:textId="77777777" w:rsidR="002C5CEB" w:rsidRPr="00525986" w:rsidRDefault="002C5CEB" w:rsidP="00AB44FE">
            <w:pPr>
              <w:rPr>
                <w:color w:val="000000" w:themeColor="text1"/>
                <w:lang w:val="en-US" w:eastAsia="en-US"/>
              </w:rPr>
            </w:pPr>
          </w:p>
          <w:p w14:paraId="1149693F" w14:textId="77777777" w:rsidR="002C5CEB" w:rsidRPr="00525986" w:rsidRDefault="002C5CEB" w:rsidP="00AB44FE">
            <w:pPr>
              <w:rPr>
                <w:color w:val="000000" w:themeColor="text1"/>
                <w:lang w:val="en-US" w:eastAsia="en-US"/>
              </w:rPr>
            </w:pPr>
          </w:p>
          <w:p w14:paraId="48574C36" w14:textId="77777777" w:rsidR="002C5CEB" w:rsidRPr="00525986" w:rsidRDefault="002C5CEB" w:rsidP="00AB44FE">
            <w:pPr>
              <w:rPr>
                <w:color w:val="000000" w:themeColor="text1"/>
                <w:lang w:val="en-US" w:eastAsia="en-US"/>
              </w:rPr>
            </w:pPr>
          </w:p>
          <w:p w14:paraId="5813818B" w14:textId="77777777" w:rsidR="002C5CEB" w:rsidRPr="00525986" w:rsidRDefault="002C5CEB" w:rsidP="00AB44FE">
            <w:pPr>
              <w:rPr>
                <w:color w:val="000000" w:themeColor="text1"/>
                <w:lang w:val="en-US" w:eastAsia="en-US"/>
              </w:rPr>
            </w:pPr>
          </w:p>
          <w:p w14:paraId="7F5D87BC" w14:textId="77777777" w:rsidR="002C5CEB" w:rsidRPr="00525986" w:rsidRDefault="002C5CEB" w:rsidP="00AB44FE">
            <w:pPr>
              <w:rPr>
                <w:color w:val="000000" w:themeColor="text1"/>
                <w:lang w:val="en-US" w:eastAsia="en-US"/>
              </w:rPr>
            </w:pPr>
          </w:p>
          <w:p w14:paraId="422D3A1F" w14:textId="77777777" w:rsidR="002C5CEB" w:rsidRPr="00525986" w:rsidRDefault="002C5CEB" w:rsidP="00AB44FE">
            <w:pPr>
              <w:rPr>
                <w:color w:val="000000" w:themeColor="text1"/>
                <w:lang w:val="en-US" w:eastAsia="en-US"/>
              </w:rPr>
            </w:pPr>
          </w:p>
          <w:p w14:paraId="5C1B96CB" w14:textId="77777777" w:rsidR="002C5CEB" w:rsidRPr="00525986" w:rsidRDefault="002C5CEB" w:rsidP="00AB44FE">
            <w:pPr>
              <w:rPr>
                <w:color w:val="000000" w:themeColor="text1"/>
                <w:lang w:val="en-US" w:eastAsia="en-US"/>
              </w:rPr>
            </w:pPr>
          </w:p>
          <w:p w14:paraId="73141252" w14:textId="77777777" w:rsidR="00AB44FE" w:rsidRPr="00525986" w:rsidRDefault="00AB44FE" w:rsidP="00AB44FE">
            <w:pPr>
              <w:rPr>
                <w:color w:val="000000" w:themeColor="text1"/>
                <w:lang w:val="en-US" w:eastAsia="en-US"/>
              </w:rPr>
            </w:pPr>
            <w:r w:rsidRPr="00525986">
              <w:rPr>
                <w:color w:val="000000" w:themeColor="text1"/>
                <w:lang w:val="en-US" w:eastAsia="en-US"/>
              </w:rPr>
              <w:t>12/6/2025</w:t>
            </w:r>
          </w:p>
          <w:p w14:paraId="02E71BFB" w14:textId="77777777" w:rsidR="002C5CEB" w:rsidRPr="00525986" w:rsidRDefault="002C5CEB" w:rsidP="00AB44FE">
            <w:pPr>
              <w:rPr>
                <w:color w:val="000000" w:themeColor="text1"/>
                <w:lang w:val="en-US" w:eastAsia="en-US"/>
              </w:rPr>
            </w:pPr>
          </w:p>
          <w:p w14:paraId="77293084" w14:textId="77777777" w:rsidR="002C5CEB" w:rsidRPr="00525986" w:rsidRDefault="002C5CEB" w:rsidP="00AB44FE">
            <w:pPr>
              <w:rPr>
                <w:color w:val="000000" w:themeColor="text1"/>
                <w:lang w:val="en-US" w:eastAsia="en-US"/>
              </w:rPr>
            </w:pPr>
          </w:p>
          <w:p w14:paraId="02372AF9" w14:textId="77777777" w:rsidR="002C5CEB" w:rsidRPr="00525986" w:rsidRDefault="002C5CEB" w:rsidP="00AB44FE">
            <w:pPr>
              <w:rPr>
                <w:color w:val="000000" w:themeColor="text1"/>
                <w:lang w:val="en-US" w:eastAsia="en-US"/>
              </w:rPr>
            </w:pPr>
          </w:p>
          <w:p w14:paraId="197855F8" w14:textId="77777777" w:rsidR="002C5CEB" w:rsidRPr="00525986" w:rsidRDefault="002C5CEB" w:rsidP="00AB44FE">
            <w:pPr>
              <w:rPr>
                <w:color w:val="000000" w:themeColor="text1"/>
                <w:lang w:val="en-US" w:eastAsia="en-US"/>
              </w:rPr>
            </w:pPr>
          </w:p>
          <w:p w14:paraId="3886D7D3" w14:textId="77777777" w:rsidR="002C5CEB" w:rsidRPr="00525986" w:rsidRDefault="002C5CEB" w:rsidP="00AB44FE">
            <w:pPr>
              <w:rPr>
                <w:color w:val="000000" w:themeColor="text1"/>
                <w:lang w:val="en-US" w:eastAsia="en-US"/>
              </w:rPr>
            </w:pPr>
          </w:p>
          <w:p w14:paraId="28128422" w14:textId="77777777" w:rsidR="002C5CEB" w:rsidRPr="00525986" w:rsidRDefault="002C5CEB" w:rsidP="00AB44FE">
            <w:pPr>
              <w:rPr>
                <w:color w:val="000000" w:themeColor="text1"/>
                <w:lang w:val="en-US" w:eastAsia="en-US"/>
              </w:rPr>
            </w:pPr>
          </w:p>
          <w:p w14:paraId="6963D4F4" w14:textId="77777777" w:rsidR="002C5CEB" w:rsidRPr="00525986" w:rsidRDefault="002C5CEB" w:rsidP="00AB44FE">
            <w:pPr>
              <w:jc w:val="center"/>
              <w:rPr>
                <w:color w:val="000000" w:themeColor="text1"/>
                <w:lang w:val="en-US" w:eastAsia="en-US"/>
              </w:rPr>
            </w:pPr>
          </w:p>
          <w:p w14:paraId="35ED9538" w14:textId="77777777" w:rsidR="002C5CEB" w:rsidRPr="00525986" w:rsidRDefault="002C5CEB" w:rsidP="00AB44FE">
            <w:pPr>
              <w:jc w:val="center"/>
              <w:rPr>
                <w:color w:val="000000" w:themeColor="text1"/>
                <w:lang w:val="en-US" w:eastAsia="en-US"/>
              </w:rPr>
            </w:pPr>
          </w:p>
        </w:tc>
        <w:tc>
          <w:tcPr>
            <w:tcW w:w="1417" w:type="dxa"/>
            <w:shd w:val="clear" w:color="auto" w:fill="auto"/>
          </w:tcPr>
          <w:p w14:paraId="7682537E" w14:textId="77777777" w:rsidR="002C5CEB" w:rsidRPr="00525986" w:rsidRDefault="002C5CEB"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15/02/2015</w:t>
            </w:r>
          </w:p>
          <w:p w14:paraId="00C9F3ED" w14:textId="77777777" w:rsidR="002C5CEB" w:rsidRPr="00525986" w:rsidRDefault="002C5CEB" w:rsidP="00AB44FE">
            <w:pPr>
              <w:rPr>
                <w:color w:val="000000" w:themeColor="text1"/>
                <w:lang w:val="en-US" w:eastAsia="en-US"/>
              </w:rPr>
            </w:pPr>
          </w:p>
          <w:p w14:paraId="5E9F74FB" w14:textId="77777777" w:rsidR="002C5CEB" w:rsidRPr="00525986" w:rsidRDefault="002C5CEB" w:rsidP="00AB44FE">
            <w:pPr>
              <w:rPr>
                <w:color w:val="000000" w:themeColor="text1"/>
                <w:lang w:val="en-US" w:eastAsia="en-US"/>
              </w:rPr>
            </w:pPr>
          </w:p>
          <w:p w14:paraId="2657AFA2" w14:textId="77777777" w:rsidR="002C5CEB" w:rsidRPr="00525986" w:rsidRDefault="002C5CEB" w:rsidP="00AB44FE">
            <w:pPr>
              <w:rPr>
                <w:color w:val="000000" w:themeColor="text1"/>
                <w:lang w:val="en-US" w:eastAsia="en-US"/>
              </w:rPr>
            </w:pPr>
          </w:p>
          <w:p w14:paraId="0CF98EC1" w14:textId="77777777" w:rsidR="002C5CEB" w:rsidRPr="00525986" w:rsidRDefault="002C5CEB" w:rsidP="00AB44FE">
            <w:pPr>
              <w:rPr>
                <w:color w:val="000000" w:themeColor="text1"/>
                <w:lang w:val="en-US" w:eastAsia="en-US"/>
              </w:rPr>
            </w:pPr>
            <w:r w:rsidRPr="00525986">
              <w:rPr>
                <w:color w:val="000000" w:themeColor="text1"/>
                <w:shd w:val="clear" w:color="auto" w:fill="FFFFFF"/>
                <w:lang w:val="en-US" w:eastAsia="en-US"/>
              </w:rPr>
              <w:t>01/03/2025</w:t>
            </w:r>
          </w:p>
          <w:p w14:paraId="5CE63EBB" w14:textId="77777777" w:rsidR="002C5CEB" w:rsidRPr="00525986" w:rsidRDefault="002C5CEB" w:rsidP="00AB44FE">
            <w:pPr>
              <w:rPr>
                <w:color w:val="000000" w:themeColor="text1"/>
                <w:lang w:val="en-US" w:eastAsia="en-US"/>
              </w:rPr>
            </w:pPr>
          </w:p>
          <w:p w14:paraId="080163C1" w14:textId="77777777" w:rsidR="002C5CEB" w:rsidRPr="00525986" w:rsidRDefault="002C5CEB" w:rsidP="00AB44FE">
            <w:pPr>
              <w:rPr>
                <w:color w:val="000000" w:themeColor="text1"/>
                <w:lang w:val="en-US" w:eastAsia="en-US"/>
              </w:rPr>
            </w:pPr>
          </w:p>
          <w:p w14:paraId="385C9218" w14:textId="77777777" w:rsidR="002C5CEB" w:rsidRPr="00525986" w:rsidRDefault="002C5CEB" w:rsidP="00AB44FE">
            <w:pPr>
              <w:rPr>
                <w:color w:val="000000" w:themeColor="text1"/>
                <w:lang w:val="en-US" w:eastAsia="en-US"/>
              </w:rPr>
            </w:pPr>
          </w:p>
          <w:p w14:paraId="525D7849" w14:textId="77777777" w:rsidR="002C5CEB" w:rsidRPr="00525986" w:rsidRDefault="002C5CEB" w:rsidP="00AB44FE">
            <w:pPr>
              <w:rPr>
                <w:color w:val="000000" w:themeColor="text1"/>
                <w:lang w:val="en-US" w:eastAsia="en-US"/>
              </w:rPr>
            </w:pPr>
          </w:p>
          <w:p w14:paraId="66DC72FE" w14:textId="77777777" w:rsidR="002C5CEB" w:rsidRPr="00525986" w:rsidRDefault="002C5CEB" w:rsidP="00AB44FE">
            <w:pPr>
              <w:rPr>
                <w:color w:val="000000" w:themeColor="text1"/>
                <w:lang w:val="en-US" w:eastAsia="en-US"/>
              </w:rPr>
            </w:pPr>
          </w:p>
          <w:p w14:paraId="32345862" w14:textId="77777777" w:rsidR="002C5CEB" w:rsidRPr="00525986" w:rsidRDefault="002C5CEB" w:rsidP="00AB44FE">
            <w:pPr>
              <w:rPr>
                <w:color w:val="000000" w:themeColor="text1"/>
                <w:lang w:val="en-US" w:eastAsia="en-US"/>
              </w:rPr>
            </w:pPr>
          </w:p>
          <w:p w14:paraId="1D2F86D6" w14:textId="77777777" w:rsidR="002C5CEB" w:rsidRPr="00525986" w:rsidRDefault="002C5CEB" w:rsidP="00AB44FE">
            <w:pPr>
              <w:jc w:val="center"/>
              <w:rPr>
                <w:color w:val="000000" w:themeColor="text1"/>
                <w:lang w:val="en-US" w:eastAsia="en-US"/>
              </w:rPr>
            </w:pPr>
          </w:p>
          <w:p w14:paraId="43549469" w14:textId="77777777" w:rsidR="002C5CEB" w:rsidRPr="00525986" w:rsidRDefault="002C5CEB" w:rsidP="00AB44FE">
            <w:pPr>
              <w:jc w:val="center"/>
              <w:rPr>
                <w:color w:val="000000" w:themeColor="text1"/>
                <w:lang w:val="en-US" w:eastAsia="en-US"/>
              </w:rPr>
            </w:pPr>
          </w:p>
          <w:p w14:paraId="1ECE63BA" w14:textId="77777777" w:rsidR="002C5CEB" w:rsidRPr="00525986" w:rsidRDefault="002C5CEB" w:rsidP="00AB44FE">
            <w:pPr>
              <w:rPr>
                <w:color w:val="000000" w:themeColor="text1"/>
                <w:lang w:val="en-US" w:eastAsia="en-US"/>
              </w:rPr>
            </w:pPr>
            <w:r w:rsidRPr="00525986">
              <w:rPr>
                <w:color w:val="000000" w:themeColor="text1"/>
                <w:lang w:val="en-US" w:eastAsia="en-US"/>
              </w:rPr>
              <w:t>01/01/2017</w:t>
            </w:r>
          </w:p>
          <w:p w14:paraId="6ED49967" w14:textId="77777777" w:rsidR="002C5CEB" w:rsidRPr="00525986" w:rsidRDefault="002C5CEB" w:rsidP="00AB44FE">
            <w:pPr>
              <w:rPr>
                <w:color w:val="000000" w:themeColor="text1"/>
                <w:lang w:val="en-US" w:eastAsia="en-US"/>
              </w:rPr>
            </w:pPr>
          </w:p>
          <w:p w14:paraId="6D0E0584" w14:textId="77777777" w:rsidR="002C5CEB" w:rsidRPr="00525986" w:rsidRDefault="002C5CEB" w:rsidP="00AB44FE">
            <w:pPr>
              <w:rPr>
                <w:color w:val="000000" w:themeColor="text1"/>
                <w:lang w:val="en-US" w:eastAsia="en-US"/>
              </w:rPr>
            </w:pPr>
          </w:p>
          <w:p w14:paraId="4DF697F5" w14:textId="77777777" w:rsidR="002C5CEB" w:rsidRPr="00525986" w:rsidRDefault="002C5CEB" w:rsidP="00AB44FE">
            <w:pPr>
              <w:rPr>
                <w:color w:val="000000" w:themeColor="text1"/>
                <w:lang w:val="en-US" w:eastAsia="en-US"/>
              </w:rPr>
            </w:pPr>
          </w:p>
          <w:p w14:paraId="0830675A" w14:textId="77777777" w:rsidR="002C5CEB" w:rsidRPr="00525986" w:rsidRDefault="002C5CEB" w:rsidP="00AB44FE">
            <w:pPr>
              <w:rPr>
                <w:color w:val="000000" w:themeColor="text1"/>
                <w:lang w:val="en-US" w:eastAsia="en-US"/>
              </w:rPr>
            </w:pPr>
          </w:p>
          <w:p w14:paraId="43F996E6" w14:textId="77777777" w:rsidR="002C5CEB" w:rsidRPr="00525986" w:rsidRDefault="002C5CEB" w:rsidP="00AB44FE">
            <w:pPr>
              <w:rPr>
                <w:color w:val="000000" w:themeColor="text1"/>
                <w:lang w:val="en-US" w:eastAsia="en-US"/>
              </w:rPr>
            </w:pPr>
          </w:p>
          <w:p w14:paraId="591EE007" w14:textId="77777777" w:rsidR="002C5CEB" w:rsidRPr="00525986" w:rsidRDefault="002C5CEB" w:rsidP="00AB44FE">
            <w:pPr>
              <w:rPr>
                <w:color w:val="000000" w:themeColor="text1"/>
                <w:lang w:val="en-US" w:eastAsia="en-US"/>
              </w:rPr>
            </w:pPr>
          </w:p>
          <w:p w14:paraId="10854AA8" w14:textId="77777777" w:rsidR="002C5CEB" w:rsidRPr="00525986" w:rsidRDefault="002C5CEB" w:rsidP="00AB44FE">
            <w:pPr>
              <w:rPr>
                <w:color w:val="000000" w:themeColor="text1"/>
                <w:lang w:val="en-US" w:eastAsia="en-US"/>
              </w:rPr>
            </w:pPr>
          </w:p>
          <w:p w14:paraId="648DC7E6" w14:textId="77777777" w:rsidR="002C5CEB" w:rsidRPr="00525986" w:rsidRDefault="002C5CEB" w:rsidP="00AB44FE">
            <w:pPr>
              <w:jc w:val="center"/>
              <w:rPr>
                <w:color w:val="000000" w:themeColor="text1"/>
                <w:lang w:val="en-US" w:eastAsia="en-US"/>
              </w:rPr>
            </w:pPr>
          </w:p>
          <w:p w14:paraId="2E3ABD97" w14:textId="77777777" w:rsidR="002C5CEB" w:rsidRPr="00525986" w:rsidRDefault="002C5CEB" w:rsidP="00AB44FE">
            <w:pPr>
              <w:jc w:val="center"/>
              <w:rPr>
                <w:color w:val="000000" w:themeColor="text1"/>
                <w:lang w:val="en-US" w:eastAsia="en-US"/>
              </w:rPr>
            </w:pPr>
          </w:p>
          <w:p w14:paraId="1E880713" w14:textId="77777777" w:rsidR="002C5CEB" w:rsidRPr="00525986" w:rsidRDefault="002C5CEB" w:rsidP="00AB44FE">
            <w:pPr>
              <w:rPr>
                <w:color w:val="000000" w:themeColor="text1"/>
                <w:lang w:val="en-US" w:eastAsia="en-US"/>
              </w:rPr>
            </w:pPr>
          </w:p>
          <w:p w14:paraId="638426BD" w14:textId="494174CC" w:rsidR="002C5CEB" w:rsidRPr="00525986" w:rsidRDefault="00AB44FE" w:rsidP="00AB44FE">
            <w:pPr>
              <w:rPr>
                <w:color w:val="000000" w:themeColor="text1"/>
                <w:lang w:val="en-US" w:eastAsia="en-US"/>
              </w:rPr>
            </w:pPr>
            <w:r w:rsidRPr="00525986">
              <w:rPr>
                <w:color w:val="000000" w:themeColor="text1"/>
                <w:lang w:val="en-US" w:eastAsia="en-US"/>
              </w:rPr>
              <w:t>01/7/2025</w:t>
            </w:r>
          </w:p>
        </w:tc>
        <w:tc>
          <w:tcPr>
            <w:tcW w:w="1701" w:type="dxa"/>
            <w:shd w:val="clear" w:color="auto" w:fill="auto"/>
          </w:tcPr>
          <w:p w14:paraId="5FCEFB66" w14:textId="77777777" w:rsidR="002C5CEB" w:rsidRPr="00525986" w:rsidRDefault="002C5CEB" w:rsidP="00AB44FE">
            <w:pPr>
              <w:shd w:val="clear" w:color="auto" w:fill="FFFFFF"/>
              <w:jc w:val="both"/>
              <w:rPr>
                <w:color w:val="000000" w:themeColor="text1"/>
                <w:shd w:val="clear" w:color="auto" w:fill="FFFFFF"/>
                <w:lang w:val="en-US" w:eastAsia="en-US"/>
              </w:rPr>
            </w:pPr>
            <w:r w:rsidRPr="00525986">
              <w:rPr>
                <w:color w:val="000000" w:themeColor="text1"/>
                <w:lang w:val="en-US" w:eastAsia="en-US"/>
              </w:rPr>
              <w:lastRenderedPageBreak/>
              <w:t>Bộ Giao thông vận tải</w:t>
            </w:r>
          </w:p>
          <w:p w14:paraId="228F509F" w14:textId="77777777" w:rsidR="002C5CEB" w:rsidRPr="00525986" w:rsidRDefault="002C5CEB" w:rsidP="00AB44FE">
            <w:pPr>
              <w:rPr>
                <w:color w:val="000000" w:themeColor="text1"/>
                <w:lang w:val="en-US" w:eastAsia="en-US"/>
              </w:rPr>
            </w:pPr>
          </w:p>
          <w:p w14:paraId="6F14B20F" w14:textId="77777777" w:rsidR="002C5CEB" w:rsidRPr="00525986" w:rsidRDefault="002C5CEB" w:rsidP="00AB44FE">
            <w:pPr>
              <w:rPr>
                <w:color w:val="000000" w:themeColor="text1"/>
                <w:lang w:val="en-US" w:eastAsia="en-US"/>
              </w:rPr>
            </w:pPr>
          </w:p>
          <w:p w14:paraId="07FFE289" w14:textId="77777777" w:rsidR="002C5CEB" w:rsidRPr="00525986" w:rsidRDefault="002C5CEB" w:rsidP="00AB44FE">
            <w:pPr>
              <w:rPr>
                <w:color w:val="000000" w:themeColor="text1"/>
                <w:lang w:val="en-US" w:eastAsia="en-US"/>
              </w:rPr>
            </w:pPr>
            <w:r w:rsidRPr="00525986">
              <w:rPr>
                <w:color w:val="000000" w:themeColor="text1"/>
                <w:lang w:val="en-US" w:eastAsia="en-US"/>
              </w:rPr>
              <w:t>Bộ Giao thông vận tải</w:t>
            </w:r>
          </w:p>
          <w:p w14:paraId="7EA2699F" w14:textId="77777777" w:rsidR="002C5CEB" w:rsidRPr="00525986" w:rsidRDefault="002C5CEB" w:rsidP="00AB44FE">
            <w:pPr>
              <w:rPr>
                <w:color w:val="000000" w:themeColor="text1"/>
                <w:lang w:val="en-US" w:eastAsia="en-US"/>
              </w:rPr>
            </w:pPr>
          </w:p>
          <w:p w14:paraId="37BB0062" w14:textId="77777777" w:rsidR="002C5CEB" w:rsidRPr="00525986" w:rsidRDefault="002C5CEB" w:rsidP="00AB44FE">
            <w:pPr>
              <w:rPr>
                <w:color w:val="000000" w:themeColor="text1"/>
                <w:lang w:val="en-US" w:eastAsia="en-US"/>
              </w:rPr>
            </w:pPr>
          </w:p>
          <w:p w14:paraId="1C0A80C0" w14:textId="77777777" w:rsidR="002C5CEB" w:rsidRPr="00525986" w:rsidRDefault="002C5CEB" w:rsidP="00AB44FE">
            <w:pPr>
              <w:rPr>
                <w:color w:val="000000" w:themeColor="text1"/>
                <w:lang w:val="en-US" w:eastAsia="en-US"/>
              </w:rPr>
            </w:pPr>
          </w:p>
          <w:p w14:paraId="59FA14B9" w14:textId="77777777" w:rsidR="002C5CEB" w:rsidRPr="00525986" w:rsidRDefault="002C5CEB" w:rsidP="00AB44FE">
            <w:pPr>
              <w:jc w:val="center"/>
              <w:rPr>
                <w:color w:val="000000" w:themeColor="text1"/>
                <w:lang w:val="en-US" w:eastAsia="en-US"/>
              </w:rPr>
            </w:pPr>
          </w:p>
          <w:p w14:paraId="69F9E847" w14:textId="77777777" w:rsidR="002C5CEB" w:rsidRPr="00525986" w:rsidRDefault="002C5CEB" w:rsidP="00AB44FE">
            <w:pPr>
              <w:jc w:val="center"/>
              <w:rPr>
                <w:color w:val="000000" w:themeColor="text1"/>
                <w:lang w:val="en-US" w:eastAsia="en-US"/>
              </w:rPr>
            </w:pPr>
          </w:p>
          <w:p w14:paraId="3350DB4A" w14:textId="77777777" w:rsidR="002C5CEB" w:rsidRPr="00525986" w:rsidRDefault="002C5CEB" w:rsidP="00AB44FE">
            <w:pPr>
              <w:rPr>
                <w:color w:val="000000" w:themeColor="text1"/>
                <w:lang w:val="en-US" w:eastAsia="en-US"/>
              </w:rPr>
            </w:pPr>
          </w:p>
          <w:p w14:paraId="3FF96426" w14:textId="77777777" w:rsidR="002C5CEB" w:rsidRPr="00525986" w:rsidRDefault="002C5CEB" w:rsidP="00AB44FE">
            <w:pPr>
              <w:rPr>
                <w:color w:val="000000" w:themeColor="text1"/>
                <w:lang w:val="en-US" w:eastAsia="en-US"/>
              </w:rPr>
            </w:pPr>
          </w:p>
          <w:p w14:paraId="5D83DD78" w14:textId="77777777" w:rsidR="002C5CEB" w:rsidRPr="00525986" w:rsidRDefault="002C5CEB" w:rsidP="00AB44FE">
            <w:pPr>
              <w:rPr>
                <w:color w:val="000000" w:themeColor="text1"/>
                <w:lang w:val="en-US" w:eastAsia="en-US"/>
              </w:rPr>
            </w:pPr>
            <w:r w:rsidRPr="00525986">
              <w:rPr>
                <w:color w:val="000000" w:themeColor="text1"/>
                <w:lang w:val="en-US" w:eastAsia="en-US"/>
              </w:rPr>
              <w:t>Bộ Tài chính</w:t>
            </w:r>
          </w:p>
          <w:p w14:paraId="26D4325E" w14:textId="77777777" w:rsidR="002C5CEB" w:rsidRPr="00525986" w:rsidRDefault="002C5CEB" w:rsidP="00AB44FE">
            <w:pPr>
              <w:rPr>
                <w:color w:val="000000" w:themeColor="text1"/>
                <w:lang w:val="en-US" w:eastAsia="en-US"/>
              </w:rPr>
            </w:pPr>
          </w:p>
          <w:p w14:paraId="359CF799" w14:textId="77777777" w:rsidR="002C5CEB" w:rsidRPr="00525986" w:rsidRDefault="002C5CEB" w:rsidP="00AB44FE">
            <w:pPr>
              <w:rPr>
                <w:color w:val="000000" w:themeColor="text1"/>
                <w:lang w:val="en-US" w:eastAsia="en-US"/>
              </w:rPr>
            </w:pPr>
          </w:p>
          <w:p w14:paraId="61D36BF1" w14:textId="77777777" w:rsidR="002C5CEB" w:rsidRPr="00525986" w:rsidRDefault="002C5CEB" w:rsidP="00AB44FE">
            <w:pPr>
              <w:rPr>
                <w:color w:val="000000" w:themeColor="text1"/>
                <w:lang w:val="en-US" w:eastAsia="en-US"/>
              </w:rPr>
            </w:pPr>
          </w:p>
          <w:p w14:paraId="06E0E1B5" w14:textId="77777777" w:rsidR="002C5CEB" w:rsidRPr="00525986" w:rsidRDefault="002C5CEB" w:rsidP="00AB44FE">
            <w:pPr>
              <w:rPr>
                <w:color w:val="000000" w:themeColor="text1"/>
                <w:lang w:val="en-US" w:eastAsia="en-US"/>
              </w:rPr>
            </w:pPr>
          </w:p>
          <w:p w14:paraId="7C3F9878" w14:textId="77777777" w:rsidR="002C5CEB" w:rsidRPr="00525986" w:rsidRDefault="002C5CEB" w:rsidP="00AB44FE">
            <w:pPr>
              <w:rPr>
                <w:color w:val="000000" w:themeColor="text1"/>
                <w:lang w:val="en-US" w:eastAsia="en-US"/>
              </w:rPr>
            </w:pPr>
          </w:p>
          <w:p w14:paraId="2EC92AE2" w14:textId="77777777" w:rsidR="002C5CEB" w:rsidRPr="00525986" w:rsidRDefault="002C5CEB" w:rsidP="00AB44FE">
            <w:pPr>
              <w:rPr>
                <w:color w:val="000000" w:themeColor="text1"/>
                <w:lang w:val="en-US" w:eastAsia="en-US"/>
              </w:rPr>
            </w:pPr>
          </w:p>
          <w:p w14:paraId="767EDA2B" w14:textId="77777777" w:rsidR="002C5CEB" w:rsidRPr="00525986" w:rsidRDefault="002C5CEB" w:rsidP="00AB44FE">
            <w:pPr>
              <w:rPr>
                <w:color w:val="000000" w:themeColor="text1"/>
                <w:lang w:val="en-US" w:eastAsia="en-US"/>
              </w:rPr>
            </w:pPr>
          </w:p>
          <w:p w14:paraId="7B849B0E" w14:textId="77777777" w:rsidR="002C5CEB" w:rsidRPr="00525986" w:rsidRDefault="002C5CEB" w:rsidP="00AB44FE">
            <w:pPr>
              <w:jc w:val="center"/>
              <w:rPr>
                <w:color w:val="000000" w:themeColor="text1"/>
                <w:lang w:val="en-US" w:eastAsia="en-US"/>
              </w:rPr>
            </w:pPr>
          </w:p>
          <w:p w14:paraId="293D569B" w14:textId="77777777" w:rsidR="002C5CEB" w:rsidRPr="00525986" w:rsidRDefault="002C5CEB" w:rsidP="00AB44FE">
            <w:pPr>
              <w:jc w:val="center"/>
              <w:rPr>
                <w:color w:val="000000" w:themeColor="text1"/>
                <w:lang w:val="en-US" w:eastAsia="en-US"/>
              </w:rPr>
            </w:pPr>
          </w:p>
          <w:p w14:paraId="31304F27" w14:textId="77777777" w:rsidR="002C5CEB" w:rsidRPr="00525986" w:rsidRDefault="002C5CEB" w:rsidP="00AB44FE">
            <w:pPr>
              <w:rPr>
                <w:color w:val="000000" w:themeColor="text1"/>
                <w:lang w:val="en-US" w:eastAsia="en-US"/>
              </w:rPr>
            </w:pPr>
          </w:p>
          <w:p w14:paraId="255952A7" w14:textId="1F049C45" w:rsidR="002C5CEB" w:rsidRPr="00525986" w:rsidRDefault="00FE106F" w:rsidP="00AB44FE">
            <w:pPr>
              <w:jc w:val="center"/>
              <w:rPr>
                <w:color w:val="000000" w:themeColor="text1"/>
                <w:lang w:val="en-US" w:eastAsia="en-US"/>
              </w:rPr>
            </w:pPr>
            <w:r w:rsidRPr="00525986">
              <w:rPr>
                <w:color w:val="000000" w:themeColor="text1"/>
                <w:lang w:val="en-US" w:eastAsia="en-US"/>
              </w:rPr>
              <w:t>Chính phủ</w:t>
            </w:r>
          </w:p>
        </w:tc>
      </w:tr>
      <w:tr w:rsidR="00525986" w:rsidRPr="00525986" w14:paraId="7D709668" w14:textId="77777777" w:rsidTr="00AB44FE">
        <w:tc>
          <w:tcPr>
            <w:tcW w:w="2160" w:type="dxa"/>
            <w:shd w:val="clear" w:color="auto" w:fill="auto"/>
          </w:tcPr>
          <w:p w14:paraId="05B1FE3C" w14:textId="77777777" w:rsidR="002C5CEB" w:rsidRPr="00525986" w:rsidRDefault="002C5CEB" w:rsidP="00AB44FE">
            <w:pPr>
              <w:shd w:val="clear" w:color="auto" w:fill="FFFFFF"/>
              <w:rPr>
                <w:color w:val="000000" w:themeColor="text1"/>
                <w:lang w:val="nb-NO" w:eastAsia="en-US"/>
              </w:rPr>
            </w:pPr>
            <w:r w:rsidRPr="00525986">
              <w:rPr>
                <w:color w:val="000000" w:themeColor="text1"/>
                <w:lang w:val="nb-NO" w:eastAsia="en-US"/>
              </w:rPr>
              <w:lastRenderedPageBreak/>
              <w:t>.......</w:t>
            </w:r>
          </w:p>
        </w:tc>
        <w:tc>
          <w:tcPr>
            <w:tcW w:w="3805" w:type="dxa"/>
            <w:gridSpan w:val="3"/>
            <w:shd w:val="clear" w:color="auto" w:fill="auto"/>
          </w:tcPr>
          <w:p w14:paraId="187302F7"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8" w:type="dxa"/>
            <w:shd w:val="clear" w:color="auto" w:fill="auto"/>
          </w:tcPr>
          <w:p w14:paraId="0F4575EE"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7" w:type="dxa"/>
            <w:shd w:val="clear" w:color="auto" w:fill="auto"/>
          </w:tcPr>
          <w:p w14:paraId="76C9E7C6"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c>
          <w:tcPr>
            <w:tcW w:w="1701" w:type="dxa"/>
            <w:shd w:val="clear" w:color="auto" w:fill="auto"/>
          </w:tcPr>
          <w:p w14:paraId="3ACD9F99" w14:textId="77777777" w:rsidR="002C5CEB" w:rsidRPr="00525986" w:rsidRDefault="002C5CEB" w:rsidP="00AB44FE">
            <w:pPr>
              <w:shd w:val="clear" w:color="auto" w:fill="FFFFFF"/>
              <w:jc w:val="both"/>
              <w:rPr>
                <w:color w:val="000000" w:themeColor="text1"/>
                <w:lang w:val="nb-NO" w:eastAsia="en-US"/>
              </w:rPr>
            </w:pPr>
            <w:r w:rsidRPr="00525986">
              <w:rPr>
                <w:color w:val="000000" w:themeColor="text1"/>
                <w:lang w:val="nb-NO" w:eastAsia="en-US"/>
              </w:rPr>
              <w:t>...........</w:t>
            </w:r>
          </w:p>
        </w:tc>
      </w:tr>
      <w:tr w:rsidR="00525986" w:rsidRPr="00525986" w14:paraId="6C402FE4" w14:textId="77777777" w:rsidTr="00AB44FE">
        <w:tc>
          <w:tcPr>
            <w:tcW w:w="3697" w:type="dxa"/>
            <w:gridSpan w:val="3"/>
            <w:shd w:val="clear" w:color="auto" w:fill="auto"/>
          </w:tcPr>
          <w:p w14:paraId="63470E36" w14:textId="77777777" w:rsidR="002C5CEB" w:rsidRPr="00525986" w:rsidRDefault="002C5CEB"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Yêu cầu, điều kiện thực hiện</w:t>
            </w:r>
          </w:p>
        </w:tc>
        <w:tc>
          <w:tcPr>
            <w:tcW w:w="6804" w:type="dxa"/>
            <w:gridSpan w:val="4"/>
            <w:shd w:val="clear" w:color="auto" w:fill="auto"/>
          </w:tcPr>
          <w:p w14:paraId="37F92654" w14:textId="77777777" w:rsidR="002C5CEB" w:rsidRPr="00525986" w:rsidRDefault="002C5CEB" w:rsidP="00AB44FE">
            <w:pPr>
              <w:ind w:right="68"/>
              <w:jc w:val="both"/>
              <w:rPr>
                <w:color w:val="000000" w:themeColor="text1"/>
                <w:shd w:val="clear" w:color="auto" w:fill="FFFFFF"/>
                <w:lang w:val="en-US" w:eastAsia="en-US"/>
              </w:rPr>
            </w:pPr>
            <w:r w:rsidRPr="00525986">
              <w:rPr>
                <w:color w:val="000000" w:themeColor="text1"/>
                <w:shd w:val="clear" w:color="auto" w:fill="FFFFFF"/>
                <w:lang w:val="en-US" w:eastAsia="en-US"/>
              </w:rPr>
              <w:t>Phương tiện thủy nội địa của tổ chức, cá nhân đưa vào hoạt động trên đường thủy nội địa phải được đăng ký theo quy định tại tại Điều 3 thông tư 75/2014/TT-BGTVT ngày 19/12/2014 của Bộ Giao thông vận tải.</w:t>
            </w:r>
          </w:p>
        </w:tc>
      </w:tr>
      <w:tr w:rsidR="00525986" w:rsidRPr="00525986" w14:paraId="0A756C32" w14:textId="77777777" w:rsidTr="00AB44FE">
        <w:tc>
          <w:tcPr>
            <w:tcW w:w="3697" w:type="dxa"/>
            <w:gridSpan w:val="3"/>
            <w:shd w:val="clear" w:color="auto" w:fill="auto"/>
          </w:tcPr>
          <w:p w14:paraId="757A33B0" w14:textId="77777777" w:rsidR="002C5CEB" w:rsidRPr="00525986" w:rsidRDefault="002C5CEB" w:rsidP="00AB44FE">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804" w:type="dxa"/>
            <w:gridSpan w:val="4"/>
            <w:shd w:val="clear" w:color="auto" w:fill="auto"/>
          </w:tcPr>
          <w:p w14:paraId="6C1DDC7F" w14:textId="77777777" w:rsidR="002C5CEB" w:rsidRPr="00525986" w:rsidRDefault="002C5CEB" w:rsidP="00AB44FE">
            <w:pPr>
              <w:spacing w:before="60"/>
              <w:jc w:val="both"/>
              <w:rPr>
                <w:color w:val="000000" w:themeColor="text1"/>
                <w:lang w:val="nl-NL" w:eastAsia="en-US"/>
              </w:rPr>
            </w:pPr>
            <w:r w:rsidRPr="00525986">
              <w:rPr>
                <w:color w:val="000000" w:themeColor="text1"/>
                <w:lang w:val="nl-NL" w:eastAsia="en-US"/>
              </w:rPr>
              <w:t>- Lưu theo thành phần hồ sơ theo TTHC quy định;</w:t>
            </w:r>
          </w:p>
          <w:p w14:paraId="50A0F430" w14:textId="77777777" w:rsidR="002C5CEB" w:rsidRPr="00525986" w:rsidRDefault="002C5CEB" w:rsidP="00AB44FE">
            <w:pPr>
              <w:spacing w:before="60"/>
              <w:jc w:val="both"/>
              <w:rPr>
                <w:color w:val="000000" w:themeColor="text1"/>
                <w:lang w:val="nl-NL" w:eastAsia="en-US"/>
              </w:rPr>
            </w:pPr>
            <w:r w:rsidRPr="00525986">
              <w:rPr>
                <w:color w:val="000000" w:themeColor="text1"/>
                <w:lang w:val="nl-NL" w:eastAsia="en-US"/>
              </w:rPr>
              <w:t>- Kết quả giải quyết TTHC.</w:t>
            </w:r>
          </w:p>
          <w:p w14:paraId="49C4BF9C" w14:textId="77777777" w:rsidR="002C5CEB" w:rsidRPr="00525986" w:rsidRDefault="002C5CEB" w:rsidP="00AB44FE">
            <w:pPr>
              <w:spacing w:before="60"/>
              <w:jc w:val="both"/>
              <w:rPr>
                <w:color w:val="000000" w:themeColor="text1"/>
                <w:lang w:val="nl-NL" w:eastAsia="en-US"/>
              </w:rPr>
            </w:pPr>
            <w:r w:rsidRPr="00525986">
              <w:rPr>
                <w:color w:val="000000" w:themeColor="text1"/>
                <w:lang w:val="nl-NL" w:eastAsia="en-US"/>
              </w:rPr>
              <w:t>- Giấy tiếp nhận và hẹn trả kết quả.</w:t>
            </w:r>
          </w:p>
          <w:p w14:paraId="1BF7AC46" w14:textId="77777777" w:rsidR="002C5CEB" w:rsidRPr="00525986" w:rsidRDefault="002C5CEB" w:rsidP="00AB44FE">
            <w:pPr>
              <w:spacing w:before="60"/>
              <w:jc w:val="both"/>
              <w:rPr>
                <w:iCs/>
                <w:color w:val="000000" w:themeColor="text1"/>
                <w:lang w:val="en-US" w:eastAsia="en-US"/>
              </w:rPr>
            </w:pPr>
            <w:r w:rsidRPr="00525986">
              <w:rPr>
                <w:color w:val="000000" w:themeColor="text1"/>
                <w:spacing w:val="-4"/>
                <w:lang w:val="nl-NL" w:eastAsia="en-US"/>
              </w:rPr>
              <w:t xml:space="preserve">- </w:t>
            </w:r>
            <w:r w:rsidRPr="00525986">
              <w:rPr>
                <w:color w:val="000000" w:themeColor="text1"/>
                <w:spacing w:val="-4"/>
                <w:lang w:val="en-US" w:eastAsia="en-US"/>
              </w:rPr>
              <w:t>Phiếu yêu cầu bổ sung hồ sơ (nếu có).</w:t>
            </w:r>
          </w:p>
          <w:p w14:paraId="0798C2CA" w14:textId="77777777"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lang w:val="nl-NL" w:eastAsia="en-US"/>
              </w:rPr>
              <w:t>- Phiếu kiểm soát giải quyết hồ sơ.</w:t>
            </w:r>
          </w:p>
        </w:tc>
      </w:tr>
      <w:tr w:rsidR="00525986" w:rsidRPr="00525986" w14:paraId="220077DA" w14:textId="77777777" w:rsidTr="00AB44FE">
        <w:tc>
          <w:tcPr>
            <w:tcW w:w="3697" w:type="dxa"/>
            <w:gridSpan w:val="3"/>
            <w:shd w:val="clear" w:color="auto" w:fill="auto"/>
          </w:tcPr>
          <w:p w14:paraId="55C45F1A" w14:textId="77777777" w:rsidR="002C5CEB" w:rsidRPr="00525986" w:rsidRDefault="002C5CEB" w:rsidP="00AB44FE">
            <w:pPr>
              <w:shd w:val="clear" w:color="auto" w:fill="FFFFFF"/>
              <w:rPr>
                <w:color w:val="000000" w:themeColor="text1"/>
                <w:shd w:val="clear" w:color="auto" w:fill="FFFFFF"/>
                <w:lang w:val="en-US" w:eastAsia="en-US"/>
              </w:rPr>
            </w:pPr>
            <w:r w:rsidRPr="00525986">
              <w:rPr>
                <w:b/>
                <w:bCs/>
                <w:color w:val="000000" w:themeColor="text1"/>
                <w:lang w:val="nl-NL" w:eastAsia="en-US"/>
              </w:rPr>
              <w:t>Thời gian lưu và nơi lưu</w:t>
            </w:r>
          </w:p>
        </w:tc>
        <w:tc>
          <w:tcPr>
            <w:tcW w:w="6804" w:type="dxa"/>
            <w:gridSpan w:val="4"/>
            <w:shd w:val="clear" w:color="auto" w:fill="auto"/>
          </w:tcPr>
          <w:p w14:paraId="69815756" w14:textId="5D995FEC" w:rsidR="002C5CEB" w:rsidRPr="00525986" w:rsidRDefault="002C5CEB" w:rsidP="00AB44FE">
            <w:pPr>
              <w:shd w:val="clear" w:color="auto" w:fill="FFFFFF"/>
              <w:rPr>
                <w:color w:val="000000" w:themeColor="text1"/>
                <w:shd w:val="clear" w:color="auto" w:fill="FFFFFF"/>
                <w:lang w:val="en-US" w:eastAsia="en-US"/>
              </w:rPr>
            </w:pPr>
            <w:r w:rsidRPr="00525986">
              <w:rPr>
                <w:color w:val="000000" w:themeColor="text1"/>
                <w:lang w:val="nl-NL" w:eastAsia="en-US"/>
              </w:rPr>
              <w:t>Hồ sơ đã giải quyết xong được lưu trữ theo quy định hiện hành.</w:t>
            </w:r>
          </w:p>
        </w:tc>
      </w:tr>
    </w:tbl>
    <w:p w14:paraId="0702B878"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0E6B9802"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50B331FC"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05915F4D" w14:textId="77777777" w:rsidR="002C5CEB" w:rsidRPr="00525986" w:rsidRDefault="002C5CEB" w:rsidP="002C5CEB">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05 </w:t>
      </w:r>
    </w:p>
    <w:p w14:paraId="3501BCC7" w14:textId="77777777" w:rsidR="002C5CEB" w:rsidRPr="00525986" w:rsidRDefault="002C5CEB" w:rsidP="002C5CEB">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1EB3F3CA" w14:textId="77777777" w:rsidR="002C5CEB" w:rsidRPr="00525986" w:rsidRDefault="002C5CEB" w:rsidP="002C5CEB">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81792" behindDoc="0" locked="0" layoutInCell="1" allowOverlap="1" wp14:anchorId="314EA216" wp14:editId="30ACE59C">
                <wp:simplePos x="0" y="0"/>
                <wp:positionH relativeFrom="column">
                  <wp:posOffset>2289810</wp:posOffset>
                </wp:positionH>
                <wp:positionV relativeFrom="paragraph">
                  <wp:posOffset>200660</wp:posOffset>
                </wp:positionV>
                <wp:extent cx="2171700" cy="1905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64FB30C" id="Straight Connector 25"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80.3pt,15.8pt" to="351.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ib3QEAAJgDAAAOAAAAZHJzL2Uyb0RvYy54bWysU02P2yAQvVfqf0DcGzup9qNWnD0k2l6q&#10;dqXd7X0Wg40EDGJonPz7DiSN0vZW1QfEMMxj3pvn9cPBO7HXiSyGXi4XrRQ6KBxsGHv5+vL44V4K&#10;yhAGcBh0L4+a5MPm/bv1HDu9wgndoJNgkEDdHHs55Ry7piE1aQ+0wKgDJw0mD5nDNDZDgpnRvWtW&#10;bXvbzJiGmFBpIj7dnZJyU/GN0Sp/M4Z0Fq6X3Fuua6rrW1mbzRq6MUGcrDq3Af/QhQcb+NEL1A4y&#10;iB/J/gXlrUpIaPJCoW/QGKt05cBslu0fbJ4niLpyYXEoXmSi/wervu6fkrBDL1c3UgTwPKPnnMCO&#10;UxZbDIEVxCQ4yUrNkTou2IandI4oPqVC+2CSF8bZ+J1NUIVgauJQdT5edNaHLBQfrpZ3y7uWx6E4&#10;t/zU3tQ5NCeYAhcT5c8avSibXjobigzQwf4LZX6ar/66Uo4DPlrn6ihdEHMvbz8ypFDAhjIOMm99&#10;ZIoURinAjexUlVNFJHR2KNUFh460dUnsgc3CHhtwfuGWpXBAmRPMo35FCu7gt9LSzg5oOhXX1Mlb&#10;3mY2uLO+l/fX1S6UF3W16JlUkfckaNm94XCsOjcl4vHXR89WLf66jnl//UNtfgIAAP//AwBQSwME&#10;FAAGAAgAAAAhAG8VvVzeAAAACQEAAA8AAABkcnMvZG93bnJldi54bWxMj0FPwzAMhe9I/IfISNxY&#10;0oEKKk0nBEK7gSgMsVvWmKaicaom3Tp+PeYEJz/bT8+fy9Xse7HHMXaBNGQLBQKpCbajVsPb6+PF&#10;DYiYDFnTB0INR4ywqk5PSlPYcKAX3NepFRxCsTAaXEpDIWVsHHoTF2FA4t1nGL1J3I6ttKM5cLjv&#10;5VKpXHrTEV9wZsB7h81XPXkN2ye3XpvttJmf34/Z94fs6+5ho/X52Xx3CyLhnP7M8IvP6FAx0y5M&#10;ZKPoNVzmKmcri4wrG67VksWOB1c5yKqU/z+ofgAAAP//AwBQSwECLQAUAAYACAAAACEAtoM4kv4A&#10;AADhAQAAEwAAAAAAAAAAAAAAAAAAAAAAW0NvbnRlbnRfVHlwZXNdLnhtbFBLAQItABQABgAIAAAA&#10;IQA4/SH/1gAAAJQBAAALAAAAAAAAAAAAAAAAAC8BAABfcmVscy8ucmVsc1BLAQItABQABgAIAAAA&#10;IQCSiyib3QEAAJgDAAAOAAAAAAAAAAAAAAAAAC4CAABkcnMvZTJvRG9jLnhtbFBLAQItABQABgAI&#10;AAAAIQBvFb1c3gAAAAkBAAAPAAAAAAAAAAAAAAAAADcEAABkcnMvZG93bnJldi54bWxQSwUGAAAA&#10;AAQABADzAAAAQgU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789C4985" w14:textId="77777777" w:rsidR="002C5CEB" w:rsidRPr="00525986" w:rsidRDefault="002C5CEB" w:rsidP="002C5CEB">
      <w:pPr>
        <w:widowControl w:val="0"/>
        <w:pBdr>
          <w:top w:val="nil"/>
          <w:left w:val="nil"/>
          <w:bottom w:val="nil"/>
          <w:right w:val="nil"/>
          <w:between w:val="nil"/>
        </w:pBdr>
        <w:spacing w:before="271"/>
        <w:ind w:right="1463"/>
        <w:jc w:val="center"/>
        <w:rPr>
          <w:b/>
          <w:color w:val="000000" w:themeColor="text1"/>
          <w:sz w:val="26"/>
          <w:szCs w:val="26"/>
          <w:lang w:val="en-US" w:eastAsia="en-US"/>
        </w:rPr>
      </w:pPr>
      <w:r w:rsidRPr="00525986">
        <w:rPr>
          <w:b/>
          <w:color w:val="000000" w:themeColor="text1"/>
          <w:sz w:val="26"/>
          <w:szCs w:val="26"/>
          <w:lang w:val="en-US" w:eastAsia="en-US"/>
        </w:rPr>
        <w:lastRenderedPageBreak/>
        <w:t>ĐƠN ĐỀ NGHỊ ĐĂNG KÝ PHƯƠNG TIỆN THỦY NỘI ĐỊA</w:t>
      </w:r>
    </w:p>
    <w:p w14:paraId="1EBD7BEA" w14:textId="77777777" w:rsidR="002C5CEB" w:rsidRPr="00525986" w:rsidRDefault="002C5CEB" w:rsidP="002C5CEB">
      <w:pPr>
        <w:widowControl w:val="0"/>
        <w:pBdr>
          <w:top w:val="nil"/>
          <w:left w:val="nil"/>
          <w:bottom w:val="nil"/>
          <w:right w:val="nil"/>
          <w:between w:val="nil"/>
        </w:pBdr>
        <w:ind w:right="1911"/>
        <w:jc w:val="center"/>
        <w:rPr>
          <w:i/>
          <w:color w:val="000000" w:themeColor="text1"/>
          <w:sz w:val="26"/>
          <w:szCs w:val="26"/>
          <w:lang w:val="en-US" w:eastAsia="en-US"/>
        </w:rPr>
      </w:pPr>
      <w:r w:rsidRPr="00525986">
        <w:rPr>
          <w:i/>
          <w:color w:val="000000" w:themeColor="text1"/>
          <w:sz w:val="26"/>
          <w:szCs w:val="26"/>
          <w:lang w:val="en-US" w:eastAsia="en-US"/>
        </w:rPr>
        <w:t xml:space="preserve">(Dùng cho phương tiện chuyển từ cơ quan đăng ký khác </w:t>
      </w:r>
    </w:p>
    <w:p w14:paraId="66477894" w14:textId="77777777" w:rsidR="002C5CEB" w:rsidRPr="00525986" w:rsidRDefault="002C5CEB" w:rsidP="002C5CEB">
      <w:pPr>
        <w:widowControl w:val="0"/>
        <w:pBdr>
          <w:top w:val="nil"/>
          <w:left w:val="nil"/>
          <w:bottom w:val="nil"/>
          <w:right w:val="nil"/>
          <w:between w:val="nil"/>
        </w:pBdr>
        <w:ind w:right="1911"/>
        <w:jc w:val="center"/>
        <w:rPr>
          <w:i/>
          <w:color w:val="000000" w:themeColor="text1"/>
          <w:sz w:val="26"/>
          <w:szCs w:val="26"/>
          <w:lang w:val="en-US" w:eastAsia="en-US"/>
        </w:rPr>
      </w:pPr>
      <w:r w:rsidRPr="00525986">
        <w:rPr>
          <w:i/>
          <w:color w:val="000000" w:themeColor="text1"/>
          <w:sz w:val="26"/>
          <w:szCs w:val="26"/>
          <w:lang w:val="en-US" w:eastAsia="en-US"/>
        </w:rPr>
        <w:t>sang cơ quan đăng ký phương tiện thủy nội địa)</w:t>
      </w:r>
    </w:p>
    <w:p w14:paraId="5EE9A4EC" w14:textId="77777777" w:rsidR="002C5CEB" w:rsidRPr="00525986" w:rsidRDefault="002C5CEB" w:rsidP="002C5CEB">
      <w:pPr>
        <w:widowControl w:val="0"/>
        <w:pBdr>
          <w:top w:val="nil"/>
          <w:left w:val="nil"/>
          <w:bottom w:val="nil"/>
          <w:right w:val="nil"/>
          <w:between w:val="nil"/>
        </w:pBdr>
        <w:spacing w:before="130"/>
        <w:ind w:right="473"/>
        <w:jc w:val="right"/>
        <w:rPr>
          <w:color w:val="000000" w:themeColor="text1"/>
          <w:sz w:val="28"/>
          <w:szCs w:val="28"/>
          <w:lang w:val="en-US" w:eastAsia="en-US"/>
        </w:rPr>
      </w:pPr>
      <w:r w:rsidRPr="00525986">
        <w:rPr>
          <w:color w:val="000000" w:themeColor="text1"/>
          <w:sz w:val="28"/>
          <w:szCs w:val="28"/>
          <w:lang w:val="en-US" w:eastAsia="en-US"/>
        </w:rPr>
        <w:t>Kính gửi: ……………………………………….. ………………………</w:t>
      </w:r>
    </w:p>
    <w:p w14:paraId="4468E5CC" w14:textId="77777777" w:rsidR="002C5CEB" w:rsidRPr="00525986" w:rsidRDefault="002C5CEB" w:rsidP="002C5CEB">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0744AAD0" w14:textId="77777777" w:rsidR="002C5CEB" w:rsidRPr="00525986" w:rsidRDefault="002C5CEB" w:rsidP="002C5CEB">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7059B005" w14:textId="77777777" w:rsidR="002C5CEB" w:rsidRPr="00525986" w:rsidRDefault="002C5CEB" w:rsidP="002C5CEB">
      <w:pPr>
        <w:widowControl w:val="0"/>
        <w:pBdr>
          <w:top w:val="nil"/>
          <w:left w:val="nil"/>
          <w:bottom w:val="nil"/>
          <w:right w:val="nil"/>
          <w:between w:val="nil"/>
        </w:pBdr>
        <w:spacing w:before="130" w:line="269" w:lineRule="auto"/>
        <w:ind w:right="92" w:firstLine="7"/>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 …….</w:t>
      </w:r>
    </w:p>
    <w:p w14:paraId="3BC2B471" w14:textId="77777777" w:rsidR="002C5CEB" w:rsidRPr="00525986" w:rsidRDefault="002C5CEB" w:rsidP="002C5CEB">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Trụ sở chính (1): .………………………………………........................………………..</w:t>
      </w:r>
    </w:p>
    <w:p w14:paraId="37911A02" w14:textId="77777777" w:rsidR="002C5CEB" w:rsidRPr="00525986" w:rsidRDefault="002C5CEB" w:rsidP="002C5CEB">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Điện thoại: ……………………………………. Email: ……................……………….</w:t>
      </w:r>
    </w:p>
    <w:p w14:paraId="549F9917" w14:textId="77777777" w:rsidR="002C5CEB" w:rsidRPr="00525986" w:rsidRDefault="002C5CEB" w:rsidP="002C5CEB">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Số giấy chứng nhận đăng ký: …………………………………………………………..</w:t>
      </w:r>
    </w:p>
    <w:p w14:paraId="09C0E372"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Đề nghị cơ quan cấp đăng ký phương tiện thủy nội địa với đặc điểm cơ bản như sau: </w:t>
      </w:r>
    </w:p>
    <w:p w14:paraId="47E248F5"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Tên phương tiện: ……………………………………….......................……………..</w:t>
      </w:r>
    </w:p>
    <w:p w14:paraId="4F15AFDA"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Giấy phép nhập khẩu số (nếu có): ….....…………..ngày …..... tháng …..... năm 20……</w:t>
      </w:r>
    </w:p>
    <w:p w14:paraId="0E0817AA"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Do cơ quan ………………………………………………………………………….cấp.</w:t>
      </w:r>
    </w:p>
    <w:p w14:paraId="67808396"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Giấy chứng nhận an toàn kỹ thuật và bảo vệ môi trường số ……………………………</w:t>
      </w:r>
    </w:p>
    <w:p w14:paraId="4844FF7D" w14:textId="77777777" w:rsidR="002C5CEB" w:rsidRPr="00525986" w:rsidRDefault="002C5CEB" w:rsidP="002C5CEB">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Do cơ quan ………………………………………………………………………….cấp. </w:t>
      </w:r>
    </w:p>
    <w:p w14:paraId="1A0A2AC4" w14:textId="77777777" w:rsidR="002C5CEB" w:rsidRPr="00525986" w:rsidRDefault="002C5CEB" w:rsidP="002C5CEB">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Hóa đơn nộp lệ phí trước bạ số …….................…. ngày ….... tháng …….... năm …</w:t>
      </w:r>
    </w:p>
    <w:p w14:paraId="13175834" w14:textId="77777777" w:rsidR="002C5CEB" w:rsidRPr="00525986" w:rsidRDefault="002C5CEB" w:rsidP="002C5CEB">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 xml:space="preserve">Tôi cam đoan chấp hành nghiêm chỉnh mọi quy định của pháp luật về quản lý và sử dụng phương tiện </w:t>
      </w:r>
    </w:p>
    <w:p w14:paraId="019F82CF" w14:textId="77777777" w:rsidR="002C5CEB" w:rsidRPr="00525986" w:rsidRDefault="002C5CEB" w:rsidP="002C5CEB">
      <w:pPr>
        <w:widowControl w:val="0"/>
        <w:pBdr>
          <w:top w:val="nil"/>
          <w:left w:val="nil"/>
          <w:bottom w:val="nil"/>
          <w:right w:val="nil"/>
          <w:between w:val="nil"/>
        </w:pBdr>
        <w:spacing w:before="88"/>
        <w:ind w:right="106"/>
        <w:jc w:val="right"/>
        <w:rPr>
          <w:i/>
          <w:color w:val="000000" w:themeColor="text1"/>
          <w:sz w:val="26"/>
          <w:szCs w:val="26"/>
          <w:lang w:val="en-US" w:eastAsia="en-US"/>
        </w:rPr>
      </w:pPr>
      <w:r w:rsidRPr="00525986">
        <w:rPr>
          <w:i/>
          <w:color w:val="000000" w:themeColor="text1"/>
          <w:sz w:val="26"/>
          <w:szCs w:val="26"/>
          <w:lang w:val="en-US" w:eastAsia="en-US"/>
        </w:rPr>
        <w:t xml:space="preserve">………., ngày ….. tháng ….. năm 20…… </w:t>
      </w:r>
    </w:p>
    <w:p w14:paraId="636EB914" w14:textId="06FC5C15" w:rsidR="002C5CEB" w:rsidRPr="00525986" w:rsidRDefault="002C5CEB" w:rsidP="002C5CEB">
      <w:pPr>
        <w:widowControl w:val="0"/>
        <w:pBdr>
          <w:top w:val="nil"/>
          <w:left w:val="nil"/>
          <w:bottom w:val="nil"/>
          <w:right w:val="nil"/>
          <w:between w:val="nil"/>
        </w:pBdr>
        <w:spacing w:line="229" w:lineRule="auto"/>
        <w:ind w:left="1436" w:right="916"/>
        <w:jc w:val="center"/>
        <w:rPr>
          <w:i/>
          <w:color w:val="000000" w:themeColor="text1"/>
          <w:sz w:val="26"/>
          <w:szCs w:val="26"/>
          <w:lang w:val="en-US" w:eastAsia="en-US"/>
        </w:rPr>
      </w:pPr>
      <w:r w:rsidRPr="00525986">
        <w:rPr>
          <w:i/>
          <w:color w:val="000000" w:themeColor="text1"/>
          <w:sz w:val="26"/>
          <w:szCs w:val="26"/>
          <w:lang w:val="en-US" w:eastAsia="en-US"/>
        </w:rPr>
        <w:t xml:space="preserve">                                                                    </w:t>
      </w:r>
      <w:r w:rsidRPr="00525986">
        <w:rPr>
          <w:b/>
          <w:color w:val="000000" w:themeColor="text1"/>
          <w:sz w:val="26"/>
          <w:szCs w:val="26"/>
          <w:lang w:val="en-US" w:eastAsia="en-US"/>
        </w:rPr>
        <w:t>CHỦ PHƯƠNG TIỆN</w:t>
      </w:r>
    </w:p>
    <w:p w14:paraId="29BF1A65" w14:textId="77777777" w:rsidR="002C5CEB" w:rsidRPr="00525986" w:rsidRDefault="002C5CEB" w:rsidP="002C5CEB">
      <w:pPr>
        <w:widowControl w:val="0"/>
        <w:pBdr>
          <w:top w:val="nil"/>
          <w:left w:val="nil"/>
          <w:bottom w:val="nil"/>
          <w:right w:val="nil"/>
          <w:between w:val="nil"/>
        </w:pBdr>
        <w:spacing w:before="271"/>
        <w:ind w:right="106"/>
        <w:jc w:val="right"/>
        <w:rPr>
          <w:color w:val="000000" w:themeColor="text1"/>
          <w:lang w:val="en-US" w:eastAsia="en-US"/>
        </w:rPr>
      </w:pPr>
    </w:p>
    <w:p w14:paraId="23645E46" w14:textId="77777777" w:rsidR="002C5CEB" w:rsidRPr="00525986" w:rsidRDefault="002C5CEB" w:rsidP="002C5CEB">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03 </w:t>
      </w:r>
    </w:p>
    <w:p w14:paraId="5C816524" w14:textId="77777777" w:rsidR="002C5CEB" w:rsidRPr="00525986" w:rsidRDefault="002C5CEB" w:rsidP="002C5CEB">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6B11FB61" w14:textId="77777777" w:rsidR="002C5CEB" w:rsidRPr="00525986" w:rsidRDefault="002C5CEB" w:rsidP="002C5CEB">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82816" behindDoc="0" locked="0" layoutInCell="1" allowOverlap="1" wp14:anchorId="73F14D50" wp14:editId="0B2FE662">
                <wp:simplePos x="0" y="0"/>
                <wp:positionH relativeFrom="column">
                  <wp:posOffset>1953591</wp:posOffset>
                </wp:positionH>
                <wp:positionV relativeFrom="paragraph">
                  <wp:posOffset>200660</wp:posOffset>
                </wp:positionV>
                <wp:extent cx="217170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F80C64F" id="Straight Connector 26"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153.85pt,15.8pt" to="324.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RG3AEAAJgDAAAOAAAAZHJzL2Uyb0RvYy54bWysU02P0zAQvSPxHyzfadIiukvUdA+tlguC&#10;Srtwn3XsxJK/NGOa9t8zdku1wA2Rg+XxeJ7nvXnZPJy8E0eNZGPo5XLRSqGDioMNYy+/PT++u5eC&#10;MoQBXAy6l2dN8mH79s1mTp1exSm6QaNgkEDdnHo55Zy6piE1aQ+0iEkHTpqIHjKHODYDwszo3jWr&#10;tl03c8QhYVSaiE/3l6TcVnxjtMpfjSGdhesl95brinV9KWuz3UA3IqTJqmsb8A9deLCBH71B7SGD&#10;+IH2LyhvFUaKJi9U9E00xipdOTCbZfsHm6cJkq5cWBxKN5no/8GqL8cDCjv0crWWIoDnGT1lBDtO&#10;WexiCKxgRMFJVmpO1HHBLhzwGlE6YKF9MuiFcTZ9ZxNUIZiaOFWdzzed9SkLxYer5d3yruVxKM4t&#10;P7Yf6hyaC0yBS0j5k45elE0vnQ1FBujg+JkyP81Xf10pxyE+WufqKF0Qcy/X7xlSKGBDGQeZtz4x&#10;RQqjFOBGdqrKWBEpOjuU6oJDZ9o5FEdgs7DHhjg/c8tSOKDMCeZRvyIFd/BbaWlnDzRdimvq4i1v&#10;MxvcWd/L+9fVLpQXdbXolVSR9yJo2b3E4Vx1bkrE46+PXq1a/PU65v3rH2r7EwAA//8DAFBLAwQU&#10;AAYACAAAACEAF9Kie98AAAAJAQAADwAAAGRycy9kb3ducmV2LnhtbEyPQU/DMAyF70j8h8hI3Fha&#10;mDpWmk4IhHYDUdjEblljmorGqZp06/j1mBPc7Peenj8Xq8l14oBDaD0pSGcJCKTam5YaBe9vT1e3&#10;IELUZHTnCRWcMMCqPD8rdG78kV7xUMVGcAmFXCuwMfa5lKG26HSY+R6JvU8/OB15HRppBn3kctfJ&#10;6yTJpNMt8QWre3ywWH9Vo1Owe7brtd6Nm+lle0q/P2RXtY8bpS4vpvs7EBGn+BeGX3xGh5KZ9n4k&#10;E0Sn4CZZLDjKQ5qB4EA2X7KwZ2GegSwL+f+D8gcAAP//AwBQSwECLQAUAAYACAAAACEAtoM4kv4A&#10;AADhAQAAEwAAAAAAAAAAAAAAAAAAAAAAW0NvbnRlbnRfVHlwZXNdLnhtbFBLAQItABQABgAIAAAA&#10;IQA4/SH/1gAAAJQBAAALAAAAAAAAAAAAAAAAAC8BAABfcmVscy8ucmVsc1BLAQItABQABgAIAAAA&#10;IQAzNtRG3AEAAJgDAAAOAAAAAAAAAAAAAAAAAC4CAABkcnMvZTJvRG9jLnhtbFBLAQItABQABgAI&#10;AAAAIQAX0qJ73wAAAAkBAAAPAAAAAAAAAAAAAAAAADYEAABkcnMvZG93bnJldi54bWxQSwUGAAAA&#10;AAQABADzAAAAQgU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2BE5A842" w14:textId="77777777" w:rsidR="002C5CEB" w:rsidRPr="00525986" w:rsidRDefault="002C5CEB" w:rsidP="002C5CEB">
      <w:pPr>
        <w:widowControl w:val="0"/>
        <w:pBdr>
          <w:top w:val="nil"/>
          <w:left w:val="nil"/>
          <w:bottom w:val="nil"/>
          <w:right w:val="nil"/>
          <w:between w:val="nil"/>
        </w:pBdr>
        <w:ind w:right="51"/>
        <w:jc w:val="center"/>
        <w:rPr>
          <w:b/>
          <w:color w:val="000000" w:themeColor="text1"/>
          <w:sz w:val="26"/>
          <w:szCs w:val="26"/>
          <w:lang w:val="en-US" w:eastAsia="en-US"/>
        </w:rPr>
      </w:pPr>
    </w:p>
    <w:p w14:paraId="2474B4BC" w14:textId="77777777" w:rsidR="002C5CEB" w:rsidRPr="00525986" w:rsidRDefault="002C5CEB" w:rsidP="002C5CEB">
      <w:pPr>
        <w:widowControl w:val="0"/>
        <w:pBdr>
          <w:top w:val="nil"/>
          <w:left w:val="nil"/>
          <w:bottom w:val="nil"/>
          <w:right w:val="nil"/>
          <w:between w:val="nil"/>
        </w:pBdr>
        <w:ind w:right="51"/>
        <w:jc w:val="center"/>
        <w:rPr>
          <w:b/>
          <w:color w:val="000000" w:themeColor="text1"/>
          <w:sz w:val="26"/>
          <w:szCs w:val="26"/>
          <w:lang w:val="en-US" w:eastAsia="en-US"/>
        </w:rPr>
      </w:pPr>
      <w:r w:rsidRPr="00525986">
        <w:rPr>
          <w:b/>
          <w:color w:val="000000" w:themeColor="text1"/>
          <w:sz w:val="26"/>
          <w:szCs w:val="26"/>
          <w:lang w:val="en-US" w:eastAsia="en-US"/>
        </w:rPr>
        <w:t>BẢN KÊ KHAI ĐIỀU KIỆN AN TOÀN CỦA PHƯƠNG TIỆN THỦY NỘI ĐỊA</w:t>
      </w:r>
    </w:p>
    <w:p w14:paraId="2C465216" w14:textId="77777777" w:rsidR="002C5CEB" w:rsidRPr="00525986" w:rsidRDefault="002C5CEB" w:rsidP="002C5CEB">
      <w:pPr>
        <w:widowControl w:val="0"/>
        <w:pBdr>
          <w:top w:val="nil"/>
          <w:left w:val="nil"/>
          <w:bottom w:val="nil"/>
          <w:right w:val="nil"/>
          <w:between w:val="nil"/>
        </w:pBdr>
        <w:ind w:right="51"/>
        <w:jc w:val="center"/>
        <w:rPr>
          <w:b/>
          <w:color w:val="000000" w:themeColor="text1"/>
          <w:sz w:val="26"/>
          <w:szCs w:val="26"/>
          <w:lang w:val="en-US" w:eastAsia="en-US"/>
        </w:rPr>
      </w:pPr>
      <w:r w:rsidRPr="00525986">
        <w:rPr>
          <w:b/>
          <w:color w:val="000000" w:themeColor="text1"/>
          <w:sz w:val="26"/>
          <w:szCs w:val="26"/>
          <w:lang w:val="en-US" w:eastAsia="en-US"/>
        </w:rPr>
        <w:t xml:space="preserve">PHẢI ĐĂNG KÝ NHƯNG KHÔNG THUỘC DIỆN ĐĂNG KIỂM </w:t>
      </w:r>
    </w:p>
    <w:p w14:paraId="20C7DBE7" w14:textId="77777777" w:rsidR="002C5CEB" w:rsidRPr="00525986" w:rsidRDefault="002C5CEB" w:rsidP="002C5CEB">
      <w:pPr>
        <w:widowControl w:val="0"/>
        <w:pBdr>
          <w:top w:val="nil"/>
          <w:left w:val="nil"/>
          <w:bottom w:val="nil"/>
          <w:right w:val="nil"/>
          <w:between w:val="nil"/>
        </w:pBdr>
        <w:spacing w:before="6" w:line="229" w:lineRule="auto"/>
        <w:ind w:right="57"/>
        <w:jc w:val="center"/>
        <w:rPr>
          <w:i/>
          <w:color w:val="000000" w:themeColor="text1"/>
          <w:sz w:val="26"/>
          <w:szCs w:val="26"/>
          <w:lang w:val="en-US" w:eastAsia="en-US"/>
        </w:rPr>
      </w:pPr>
      <w:r w:rsidRPr="00525986">
        <w:rPr>
          <w:i/>
          <w:color w:val="000000" w:themeColor="text1"/>
          <w:sz w:val="26"/>
          <w:szCs w:val="26"/>
          <w:lang w:val="en-US" w:eastAsia="en-US"/>
        </w:rPr>
        <w:t xml:space="preserve">(Dùng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 </w:t>
      </w:r>
    </w:p>
    <w:p w14:paraId="2E4BF274" w14:textId="77777777" w:rsidR="002C5CEB" w:rsidRPr="00525986" w:rsidRDefault="002C5CEB" w:rsidP="002C5CEB">
      <w:pPr>
        <w:widowControl w:val="0"/>
        <w:pBdr>
          <w:top w:val="nil"/>
          <w:left w:val="nil"/>
          <w:bottom w:val="nil"/>
          <w:right w:val="nil"/>
          <w:between w:val="nil"/>
        </w:pBdr>
        <w:spacing w:before="6" w:line="229" w:lineRule="auto"/>
        <w:ind w:right="57"/>
        <w:jc w:val="center"/>
        <w:rPr>
          <w:i/>
          <w:color w:val="000000" w:themeColor="text1"/>
          <w:sz w:val="26"/>
          <w:szCs w:val="26"/>
          <w:lang w:val="en-US" w:eastAsia="en-US"/>
        </w:rPr>
      </w:pPr>
    </w:p>
    <w:p w14:paraId="32A11532" w14:textId="77777777" w:rsidR="002C5CEB" w:rsidRPr="00525986" w:rsidRDefault="002C5CEB" w:rsidP="002C5CEB">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68B6FCD3" w14:textId="77777777" w:rsidR="002C5CEB" w:rsidRPr="00525986" w:rsidRDefault="002C5CEB" w:rsidP="002C5CEB">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4F0E0670" w14:textId="77777777" w:rsidR="002C5CEB" w:rsidRPr="00525986" w:rsidRDefault="002C5CEB" w:rsidP="002C5CEB">
      <w:pPr>
        <w:widowControl w:val="0"/>
        <w:pBdr>
          <w:top w:val="nil"/>
          <w:left w:val="nil"/>
          <w:bottom w:val="nil"/>
          <w:right w:val="nil"/>
          <w:between w:val="nil"/>
        </w:pBdr>
        <w:spacing w:before="120" w:after="120"/>
        <w:ind w:right="92" w:firstLine="7"/>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w:t>
      </w:r>
    </w:p>
    <w:p w14:paraId="6819E415" w14:textId="77777777" w:rsidR="002C5CEB" w:rsidRPr="00525986" w:rsidRDefault="002C5CEB" w:rsidP="002C5CEB">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Trụ sở chính (1): .…………………………………............................…………………</w:t>
      </w:r>
    </w:p>
    <w:p w14:paraId="444FDAF6" w14:textId="77777777" w:rsidR="002C5CEB" w:rsidRPr="00525986" w:rsidRDefault="002C5CEB" w:rsidP="002C5CEB">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lastRenderedPageBreak/>
        <w:t>- Điện thoại: ……………………………………. Email: ……................………………</w:t>
      </w:r>
    </w:p>
    <w:p w14:paraId="468FE755"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Loại phương tiện: ………………………….……………………………………………</w:t>
      </w:r>
    </w:p>
    <w:p w14:paraId="19AA8B29"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Vật liệu đóng phương tiện: …………………………...…………………………………</w:t>
      </w:r>
    </w:p>
    <w:p w14:paraId="3EA97139"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Kích thước phương tiện: (Lmax x Bmax x D x d) = (……..x..……x………..x……...) m </w:t>
      </w:r>
    </w:p>
    <w:p w14:paraId="05695C92"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Máy (loại, công suất): ……………………..…../………………….…….… (sức ngựa) </w:t>
      </w:r>
    </w:p>
    <w:p w14:paraId="3610FDBE"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Khả năng khai thác:   a) Trọng tải toàn phần: …………….............………………. tấn.  </w:t>
      </w:r>
    </w:p>
    <w:p w14:paraId="44E33E69"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t xml:space="preserve">  b) Sức chở người: ………………............................……….người. </w:t>
      </w:r>
    </w:p>
    <w:p w14:paraId="5CDE1A8F"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Tình trạng thân vỏ: ……………………………......……………………………………</w:t>
      </w:r>
    </w:p>
    <w:p w14:paraId="4FADC6AD"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Tình trạng hoạt động của máy: ………………………...…………………………………</w:t>
      </w:r>
    </w:p>
    <w:p w14:paraId="58ABB5CF"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Vạch dấu mớn nước an toàn đã được sơn (kẻ) trên hai mạn và mạn khô còn:............mm. </w:t>
      </w:r>
    </w:p>
    <w:p w14:paraId="4E6AB3AB"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Dụng cụ cứu sinh: số lượng ……………….… (chiếc); Loại ………………………….. </w:t>
      </w:r>
    </w:p>
    <w:p w14:paraId="6E7B8F6B" w14:textId="77777777" w:rsidR="002C5CEB" w:rsidRPr="00525986" w:rsidRDefault="002C5CEB" w:rsidP="002C5CEB">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Đèn tín hiệu: .………………………...………………………………………………… Tôi cam đoan tất cả các phần ghi trong bản kê khai này là đúng sự thật, nếu sai tôi xin hoàn  toàn chịu trách nhiệm trước pháp luật. </w:t>
      </w:r>
    </w:p>
    <w:p w14:paraId="1539F615" w14:textId="77777777" w:rsidR="002C5CEB" w:rsidRPr="00525986" w:rsidRDefault="002C5CEB" w:rsidP="002C5CEB">
      <w:pPr>
        <w:widowControl w:val="0"/>
        <w:pBdr>
          <w:top w:val="nil"/>
          <w:left w:val="nil"/>
          <w:bottom w:val="nil"/>
          <w:right w:val="nil"/>
          <w:between w:val="nil"/>
        </w:pBdr>
        <w:spacing w:before="126" w:line="229" w:lineRule="auto"/>
        <w:ind w:left="1436" w:right="106" w:firstLine="60"/>
        <w:rPr>
          <w:i/>
          <w:color w:val="000000" w:themeColor="text1"/>
          <w:sz w:val="26"/>
          <w:szCs w:val="26"/>
          <w:lang w:val="en-US" w:eastAsia="en-US"/>
        </w:rPr>
      </w:pPr>
      <w:r w:rsidRPr="00525986">
        <w:rPr>
          <w:color w:val="000000" w:themeColor="text1"/>
          <w:sz w:val="26"/>
          <w:szCs w:val="26"/>
          <w:lang w:val="en-US" w:eastAsia="en-US"/>
        </w:rPr>
        <w:t xml:space="preserve"> </w:t>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i/>
          <w:color w:val="000000" w:themeColor="text1"/>
          <w:sz w:val="26"/>
          <w:szCs w:val="26"/>
          <w:lang w:val="en-US" w:eastAsia="en-US"/>
        </w:rPr>
        <w:t xml:space="preserve">……., ngày ….. tháng ….. năm 20……  </w:t>
      </w:r>
    </w:p>
    <w:p w14:paraId="6BA240FE" w14:textId="77777777" w:rsidR="002C5CEB" w:rsidRPr="00525986" w:rsidRDefault="002C5CEB" w:rsidP="002C5CEB">
      <w:pPr>
        <w:widowControl w:val="0"/>
        <w:pBdr>
          <w:top w:val="nil"/>
          <w:left w:val="nil"/>
          <w:bottom w:val="nil"/>
          <w:right w:val="nil"/>
          <w:between w:val="nil"/>
        </w:pBdr>
        <w:spacing w:before="126" w:line="229" w:lineRule="auto"/>
        <w:ind w:left="1436" w:right="106" w:firstLine="60"/>
        <w:rPr>
          <w:i/>
          <w:color w:val="000000" w:themeColor="text1"/>
          <w:sz w:val="26"/>
          <w:szCs w:val="26"/>
          <w:lang w:val="en-US" w:eastAsia="en-US"/>
        </w:rPr>
      </w:pP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t xml:space="preserve">CHỦ PHƯƠNG TIỆN </w:t>
      </w:r>
      <w:r w:rsidRPr="00525986">
        <w:rPr>
          <w:i/>
          <w:color w:val="000000" w:themeColor="text1"/>
          <w:sz w:val="26"/>
          <w:szCs w:val="26"/>
          <w:lang w:val="en-US" w:eastAsia="en-US"/>
        </w:rPr>
        <w:t xml:space="preserve"> </w:t>
      </w:r>
    </w:p>
    <w:p w14:paraId="4AA44769"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1B5459CB"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0E0581A3"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044B093C" w14:textId="75CBCE23" w:rsidR="00525986" w:rsidRPr="00525986" w:rsidRDefault="00525986">
      <w:pPr>
        <w:spacing w:after="200" w:line="276" w:lineRule="auto"/>
        <w:rPr>
          <w:bCs/>
          <w:color w:val="000000" w:themeColor="text1"/>
          <w:sz w:val="28"/>
          <w:szCs w:val="28"/>
          <w:lang w:val="vi-VN" w:eastAsia="en-US"/>
        </w:rPr>
      </w:pPr>
      <w:r w:rsidRPr="00525986">
        <w:rPr>
          <w:bCs/>
          <w:color w:val="000000" w:themeColor="text1"/>
          <w:sz w:val="28"/>
          <w:szCs w:val="28"/>
          <w:lang w:val="vi-VN" w:eastAsia="en-US"/>
        </w:rPr>
        <w:br w:type="page"/>
      </w:r>
    </w:p>
    <w:p w14:paraId="26B003AF"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525986" w:rsidRPr="00525986" w14:paraId="45C233D9"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7DFECC1E" w14:textId="0ADDD52F"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Mã thủ tục số 18</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32E9933C" w14:textId="77777777" w:rsidR="004E2979" w:rsidRPr="00525986" w:rsidRDefault="004E2979" w:rsidP="00AB44FE">
            <w:pPr>
              <w:shd w:val="clear" w:color="auto" w:fill="FFFFFF"/>
              <w:spacing w:beforeAutospacing="1" w:after="100" w:afterAutospacing="1"/>
              <w:rPr>
                <w:color w:val="000000" w:themeColor="text1"/>
                <w:lang w:val="nl-NL" w:eastAsia="en-US"/>
              </w:rPr>
            </w:pPr>
            <w:r w:rsidRPr="00525986">
              <w:rPr>
                <w:b/>
                <w:color w:val="000000" w:themeColor="text1"/>
                <w:lang w:val="en-US" w:eastAsia="en-US"/>
              </w:rPr>
              <w:t>1.004047</w:t>
            </w:r>
          </w:p>
        </w:tc>
      </w:tr>
      <w:tr w:rsidR="00525986" w:rsidRPr="00525986" w14:paraId="5D53AF95"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464BD782"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66978199" w14:textId="77777777" w:rsidR="004E2979" w:rsidRPr="00525986" w:rsidRDefault="004E2979" w:rsidP="00AB44FE">
            <w:pPr>
              <w:shd w:val="clear" w:color="auto" w:fill="FFFFFF"/>
              <w:spacing w:before="100" w:beforeAutospacing="1" w:after="100" w:afterAutospacing="1"/>
              <w:jc w:val="both"/>
              <w:rPr>
                <w:color w:val="000000" w:themeColor="text1"/>
                <w:lang w:val="nl-NL" w:eastAsia="en-US"/>
              </w:rPr>
            </w:pPr>
            <w:r w:rsidRPr="00525986">
              <w:rPr>
                <w:b/>
                <w:color w:val="000000" w:themeColor="text1"/>
                <w:lang w:val="en-US" w:eastAsia="en-US"/>
              </w:rPr>
              <w:t xml:space="preserve">Đăng ký phương tiện lần đầu đối với phương tiện đang khai thác trên đường thủy nội địa </w:t>
            </w:r>
            <w:r w:rsidRPr="00525986">
              <w:rPr>
                <w:b/>
                <w:color w:val="000000" w:themeColor="text1"/>
                <w:lang w:val="nl-NL" w:eastAsia="en-US"/>
              </w:rPr>
              <w:t xml:space="preserve"> </w:t>
            </w:r>
          </w:p>
        </w:tc>
      </w:tr>
      <w:tr w:rsidR="00525986" w:rsidRPr="00525986" w14:paraId="01B28013"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6E83E1A2"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54740361" w14:textId="77777777" w:rsidR="004E2979" w:rsidRPr="00525986" w:rsidRDefault="004E2979"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Cấp xã</w:t>
            </w:r>
          </w:p>
        </w:tc>
      </w:tr>
      <w:tr w:rsidR="00525986" w:rsidRPr="00525986" w14:paraId="645E6537"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37E81898"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5E0441D5" w14:textId="77777777" w:rsidR="004E2979" w:rsidRPr="00525986" w:rsidRDefault="004E2979"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Đường thủy</w:t>
            </w:r>
          </w:p>
        </w:tc>
      </w:tr>
      <w:tr w:rsidR="00525986" w:rsidRPr="00525986" w14:paraId="6D3B8E77" w14:textId="77777777" w:rsidTr="00C35059">
        <w:tc>
          <w:tcPr>
            <w:tcW w:w="10501" w:type="dxa"/>
            <w:gridSpan w:val="7"/>
            <w:shd w:val="clear" w:color="auto" w:fill="auto"/>
          </w:tcPr>
          <w:p w14:paraId="145DCAD8" w14:textId="77777777" w:rsidR="004E2979" w:rsidRPr="00525986" w:rsidRDefault="004E2979" w:rsidP="00AB44FE">
            <w:pPr>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31EE9AFD" w14:textId="77777777" w:rsidTr="00C35059">
        <w:tc>
          <w:tcPr>
            <w:tcW w:w="2160" w:type="dxa"/>
            <w:shd w:val="clear" w:color="auto" w:fill="auto"/>
          </w:tcPr>
          <w:p w14:paraId="20D56ECF" w14:textId="77777777" w:rsidR="004E2979" w:rsidRPr="00525986" w:rsidRDefault="004E2979" w:rsidP="00AB44FE">
            <w:pPr>
              <w:jc w:val="both"/>
              <w:textAlignment w:val="center"/>
              <w:rPr>
                <w:color w:val="000000" w:themeColor="text1"/>
                <w:lang w:val="en-US" w:eastAsia="en-US"/>
              </w:rPr>
            </w:pPr>
          </w:p>
        </w:tc>
        <w:tc>
          <w:tcPr>
            <w:tcW w:w="8341" w:type="dxa"/>
            <w:gridSpan w:val="6"/>
            <w:shd w:val="clear" w:color="auto" w:fill="auto"/>
          </w:tcPr>
          <w:p w14:paraId="3708AD2D" w14:textId="77777777" w:rsidR="004E2979" w:rsidRPr="00525986" w:rsidRDefault="004E2979" w:rsidP="00AB44FE">
            <w:pPr>
              <w:jc w:val="both"/>
              <w:textAlignment w:val="center"/>
              <w:rPr>
                <w:b/>
                <w:color w:val="000000" w:themeColor="text1"/>
                <w:spacing w:val="4"/>
                <w:shd w:val="clear" w:color="auto" w:fill="FFFFFF"/>
                <w:lang w:val="en-US" w:eastAsia="en-US"/>
              </w:rPr>
            </w:pPr>
            <w:r w:rsidRPr="00525986">
              <w:rPr>
                <w:b/>
                <w:color w:val="000000" w:themeColor="text1"/>
                <w:spacing w:val="4"/>
                <w:shd w:val="clear" w:color="auto" w:fill="FFFFFF"/>
                <w:lang w:val="en-US" w:eastAsia="en-US"/>
              </w:rPr>
              <w:t>Bước 1. Nộp hồ sơ</w:t>
            </w:r>
          </w:p>
          <w:p w14:paraId="62E8771B" w14:textId="7862F93F"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Nộp hồ sơ trực tiếp tại Trung tâm phục vụ hành chính công cấp xã bất kỳ</w:t>
            </w:r>
          </w:p>
          <w:p w14:paraId="0B2E25E5"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bằng hình thức trực tuyến tại: </w:t>
            </w:r>
          </w:p>
          <w:p w14:paraId="047088ED"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16" w:history="1">
              <w:r w:rsidRPr="00525986">
                <w:rPr>
                  <w:color w:val="000000" w:themeColor="text1"/>
                  <w:u w:val="single"/>
                  <w:lang w:val="en-US" w:eastAsia="en-US"/>
                </w:rPr>
                <w:t>https://dichvucong.gov.vn/</w:t>
              </w:r>
            </w:hyperlink>
          </w:p>
          <w:p w14:paraId="6C41B18E"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 </w:t>
            </w:r>
          </w:p>
          <w:p w14:paraId="2F457D0A"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Thời gian tiếp nhận và trả kết quả: Từ thứ 2 đến thứ 6 hàng tuần (Sáng từ 7 giờ đến 11 giờ 30 phút; chiều từ 13 giờ 30 phút đến 17 giờ, trừ ngày nghỉ, lễ theo quy định).</w:t>
            </w:r>
          </w:p>
          <w:p w14:paraId="17DAA434" w14:textId="77777777" w:rsidR="004E2979" w:rsidRPr="00525986" w:rsidRDefault="004E2979" w:rsidP="00AB44FE">
            <w:pPr>
              <w:rPr>
                <w:b/>
                <w:color w:val="000000" w:themeColor="text1"/>
                <w:lang w:val="en-US" w:eastAsia="en-US"/>
              </w:rPr>
            </w:pPr>
            <w:r w:rsidRPr="00525986">
              <w:rPr>
                <w:b/>
                <w:color w:val="000000" w:themeColor="text1"/>
                <w:lang w:val="en-US" w:eastAsia="en-US"/>
              </w:rPr>
              <w:t>Bước 2. Kiểm tra hồ sơ</w:t>
            </w:r>
          </w:p>
          <w:p w14:paraId="39DA21E1"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0052770E"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76ADFE0B"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0BF7E16A" w14:textId="77777777" w:rsidR="004E2979" w:rsidRPr="00525986" w:rsidRDefault="004E2979" w:rsidP="00AB44FE">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3F8F5349" w14:textId="77777777" w:rsidR="004E2979" w:rsidRPr="00525986" w:rsidRDefault="004E2979"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787ADEB3" w14:textId="77777777" w:rsidR="004E2979" w:rsidRPr="00525986" w:rsidRDefault="004E2979"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w:t>
            </w:r>
            <w:r w:rsidRPr="00525986">
              <w:rPr>
                <w:rStyle w:val="text"/>
                <w:color w:val="000000" w:themeColor="text1"/>
                <w:spacing w:val="4"/>
                <w:shd w:val="clear" w:color="auto" w:fill="FFFFFF"/>
                <w:lang w:val="en-US"/>
              </w:rPr>
              <w:t>1</w:t>
            </w:r>
            <w:r w:rsidRPr="00525986">
              <w:rPr>
                <w:rStyle w:val="text"/>
                <w:color w:val="000000" w:themeColor="text1"/>
                <w:spacing w:val="4"/>
                <w:shd w:val="clear" w:color="auto" w:fill="FFFFFF"/>
                <w:lang w:val="vi-VN"/>
              </w:rPr>
              <w:t xml:space="preserve"> ngày làm việc, phải báo cáo UBND xã/phường ban hành văn bản thông báo cho tổ chức, cá nhân thực hiện biết để bổ sung.</w:t>
            </w:r>
          </w:p>
          <w:p w14:paraId="1CBE684C" w14:textId="77777777" w:rsidR="004E2979" w:rsidRPr="00525986" w:rsidRDefault="004E2979" w:rsidP="00AB44FE">
            <w:pPr>
              <w:spacing w:before="80"/>
              <w:jc w:val="both"/>
              <w:rPr>
                <w:color w:val="000000" w:themeColor="text1"/>
                <w:lang w:val="pt-BR"/>
              </w:rPr>
            </w:pPr>
            <w:r w:rsidRPr="00525986">
              <w:rPr>
                <w:rStyle w:val="text"/>
                <w:color w:val="000000" w:themeColor="text1"/>
                <w:spacing w:val="4"/>
                <w:shd w:val="clear" w:color="auto" w:fill="FFFFFF"/>
                <w:lang w:val="vi-VN"/>
              </w:rPr>
              <w:t>- Trường hợp hồ sơ hợp lệ: trong thời hạn 0</w:t>
            </w:r>
            <w:r w:rsidRPr="00525986">
              <w:rPr>
                <w:rStyle w:val="text"/>
                <w:color w:val="000000" w:themeColor="text1"/>
                <w:spacing w:val="4"/>
                <w:shd w:val="clear" w:color="auto" w:fill="FFFFFF"/>
                <w:lang w:val="en-US"/>
              </w:rPr>
              <w:t>3</w:t>
            </w:r>
            <w:r w:rsidRPr="00525986">
              <w:rPr>
                <w:rStyle w:val="text"/>
                <w:color w:val="000000" w:themeColor="text1"/>
                <w:spacing w:val="4"/>
                <w:shd w:val="clear" w:color="auto" w:fill="FFFFFF"/>
                <w:lang w:val="vi-VN"/>
              </w:rPr>
              <w:t xml:space="preserve"> ngày làm việc, tham mưu UBND xã/phường tổ chức khảo sát thực tế tại vị trí đề nghị công bố đóng bến thủy nội địa; </w:t>
            </w:r>
            <w:r w:rsidRPr="00525986">
              <w:rPr>
                <w:color w:val="000000" w:themeColor="text1"/>
                <w:spacing w:val="-6"/>
                <w:lang w:val="nl-NL"/>
              </w:rPr>
              <w:t xml:space="preserve">Ban hành </w:t>
            </w:r>
            <w:r w:rsidRPr="00525986">
              <w:rPr>
                <w:color w:val="000000" w:themeColor="text1"/>
                <w:shd w:val="clear" w:color="auto" w:fill="FFFFFF"/>
                <w:lang w:val="nl-NL"/>
              </w:rPr>
              <w:t>Quyết định công bố đóng bến thủy nội địa</w:t>
            </w:r>
            <w:r w:rsidRPr="00525986">
              <w:rPr>
                <w:color w:val="000000" w:themeColor="text1"/>
                <w:spacing w:val="-6"/>
                <w:lang w:val="nl-NL"/>
              </w:rPr>
              <w:t xml:space="preserve"> khi đáp ứng đủ các điều kiện theo quy định của Nghị định 08/2021/NĐ-CP ngày 28/01/2021 của Chính phủ quy định hoạt động quản lý đường thủy nội địa. Trường hợp không chấp thuận phải trả lời bằng văn bản và có nêu rõ lý.</w:t>
            </w:r>
          </w:p>
          <w:p w14:paraId="4FB3FB68" w14:textId="77777777" w:rsidR="004E2979" w:rsidRPr="00525986" w:rsidRDefault="004E2979" w:rsidP="00AB44FE">
            <w:pPr>
              <w:shd w:val="clear" w:color="auto" w:fill="FFFFFF"/>
              <w:jc w:val="both"/>
              <w:rPr>
                <w:b/>
                <w:color w:val="000000" w:themeColor="text1"/>
                <w:lang w:val="en-US" w:eastAsia="en-US"/>
              </w:rPr>
            </w:pPr>
          </w:p>
          <w:p w14:paraId="46C0AFC7"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Bước 4. Trả kết quả</w:t>
            </w:r>
          </w:p>
          <w:p w14:paraId="69244DD1" w14:textId="77777777" w:rsidR="004E2979" w:rsidRPr="00525986" w:rsidRDefault="004E2979" w:rsidP="00AB44FE">
            <w:pPr>
              <w:shd w:val="clear" w:color="auto" w:fill="FFFFFF"/>
              <w:jc w:val="both"/>
              <w:rPr>
                <w:color w:val="000000" w:themeColor="text1"/>
                <w:lang w:val="en-US" w:eastAsia="en-US"/>
              </w:rPr>
            </w:pPr>
            <w:r w:rsidRPr="00525986">
              <w:rPr>
                <w:color w:val="000000" w:themeColor="text1"/>
                <w:lang w:val="en-US" w:eastAsia="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0CA33AD"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 Sơ đồ quy trình</w:t>
            </w:r>
          </w:p>
          <w:p w14:paraId="582D4B23" w14:textId="77777777" w:rsidR="004E2979" w:rsidRPr="00525986" w:rsidRDefault="004E2979" w:rsidP="00AB44FE">
            <w:pPr>
              <w:shd w:val="clear" w:color="auto" w:fill="FFFFFF"/>
              <w:jc w:val="both"/>
              <w:rPr>
                <w:b/>
                <w:color w:val="000000" w:themeColor="text1"/>
                <w:lang w:val="en-US" w:eastAsia="en-US"/>
              </w:rPr>
            </w:pPr>
          </w:p>
          <w:p w14:paraId="5CA86F01" w14:textId="77777777" w:rsidR="004E2979" w:rsidRPr="00525986" w:rsidRDefault="004E2979" w:rsidP="00AB44FE">
            <w:pPr>
              <w:shd w:val="clear" w:color="auto" w:fill="FFFFFF"/>
              <w:jc w:val="both"/>
              <w:rPr>
                <w:b/>
                <w:color w:val="000000" w:themeColor="text1"/>
                <w:lang w:val="en-US" w:eastAsia="en-US"/>
              </w:rPr>
            </w:pPr>
            <w:r w:rsidRPr="00525986">
              <w:rPr>
                <w:noProof/>
                <w:color w:val="000000" w:themeColor="text1"/>
                <w:lang w:val="en-US" w:eastAsia="en-US"/>
              </w:rPr>
              <w:lastRenderedPageBreak/>
              <w:drawing>
                <wp:inline distT="0" distB="0" distL="0" distR="0" wp14:anchorId="5FAE1271" wp14:editId="34065B22">
                  <wp:extent cx="5332095" cy="2188210"/>
                  <wp:effectExtent l="0" t="0" r="0" b="21590"/>
                  <wp:docPr id="219433999"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7" r:lo="rId118" r:qs="rId119" r:cs="rId120"/>
                    </a:graphicData>
                  </a:graphic>
                </wp:inline>
              </w:drawing>
            </w:r>
          </w:p>
          <w:p w14:paraId="44B76BC7" w14:textId="77777777" w:rsidR="004E2979" w:rsidRPr="00525986" w:rsidRDefault="004E2979" w:rsidP="00AB44FE">
            <w:pPr>
              <w:shd w:val="clear" w:color="auto" w:fill="FFFFFF"/>
              <w:jc w:val="both"/>
              <w:rPr>
                <w:color w:val="000000" w:themeColor="text1"/>
                <w:lang w:val="en-US" w:eastAsia="en-US"/>
              </w:rPr>
            </w:pPr>
          </w:p>
          <w:p w14:paraId="4BAE9925" w14:textId="77777777" w:rsidR="004E2979" w:rsidRPr="00525986" w:rsidRDefault="004E2979" w:rsidP="00AB44FE">
            <w:pPr>
              <w:shd w:val="clear" w:color="auto" w:fill="FFFFFF"/>
              <w:jc w:val="both"/>
              <w:rPr>
                <w:color w:val="000000" w:themeColor="text1"/>
                <w:lang w:val="en-US" w:eastAsia="en-US"/>
              </w:rPr>
            </w:pPr>
          </w:p>
          <w:p w14:paraId="0435F0D8" w14:textId="77777777" w:rsidR="004E2979" w:rsidRPr="00525986" w:rsidRDefault="004E2979" w:rsidP="00AB44FE">
            <w:pPr>
              <w:shd w:val="clear" w:color="auto" w:fill="FFFFFF"/>
              <w:jc w:val="both"/>
              <w:rPr>
                <w:color w:val="000000" w:themeColor="text1"/>
                <w:lang w:val="en-US" w:eastAsia="en-US"/>
              </w:rPr>
            </w:pPr>
          </w:p>
          <w:p w14:paraId="24653E20" w14:textId="77777777" w:rsidR="004E2979" w:rsidRPr="00525986" w:rsidRDefault="004E2979" w:rsidP="00AB44FE">
            <w:pPr>
              <w:shd w:val="clear" w:color="auto" w:fill="FFFFFF"/>
              <w:jc w:val="both"/>
              <w:rPr>
                <w:color w:val="000000" w:themeColor="text1"/>
                <w:lang w:val="en-US" w:eastAsia="en-US"/>
              </w:rPr>
            </w:pPr>
          </w:p>
          <w:p w14:paraId="5B0D192E" w14:textId="77777777" w:rsidR="004E2979" w:rsidRPr="00525986" w:rsidRDefault="004E2979" w:rsidP="00AB44FE">
            <w:pPr>
              <w:shd w:val="clear" w:color="auto" w:fill="FFFFFF"/>
              <w:jc w:val="both"/>
              <w:rPr>
                <w:color w:val="000000" w:themeColor="text1"/>
                <w:lang w:val="en-US" w:eastAsia="en-US"/>
              </w:rPr>
            </w:pPr>
          </w:p>
          <w:p w14:paraId="208BE576" w14:textId="77777777" w:rsidR="004E2979" w:rsidRPr="00525986" w:rsidRDefault="004E2979" w:rsidP="00AB44FE">
            <w:pPr>
              <w:shd w:val="clear" w:color="auto" w:fill="FFFFFF"/>
              <w:jc w:val="both"/>
              <w:rPr>
                <w:color w:val="000000" w:themeColor="text1"/>
                <w:lang w:val="en-US" w:eastAsia="en-US"/>
              </w:rPr>
            </w:pPr>
          </w:p>
        </w:tc>
      </w:tr>
      <w:tr w:rsidR="00525986" w:rsidRPr="00525986" w14:paraId="43A465D1" w14:textId="77777777" w:rsidTr="00C35059">
        <w:tc>
          <w:tcPr>
            <w:tcW w:w="10501" w:type="dxa"/>
            <w:gridSpan w:val="7"/>
            <w:shd w:val="clear" w:color="auto" w:fill="auto"/>
          </w:tcPr>
          <w:p w14:paraId="29BC9B73" w14:textId="77777777" w:rsidR="004E2979" w:rsidRPr="00525986" w:rsidRDefault="004E2979" w:rsidP="00AB44FE">
            <w:pPr>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3E3951C8" w14:textId="77777777" w:rsidTr="00C35059">
        <w:tc>
          <w:tcPr>
            <w:tcW w:w="2160" w:type="dxa"/>
            <w:shd w:val="clear" w:color="auto" w:fill="auto"/>
          </w:tcPr>
          <w:p w14:paraId="14E2D101"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Hình thức nộp</w:t>
            </w:r>
          </w:p>
        </w:tc>
        <w:tc>
          <w:tcPr>
            <w:tcW w:w="1395" w:type="dxa"/>
            <w:shd w:val="clear" w:color="auto" w:fill="auto"/>
          </w:tcPr>
          <w:p w14:paraId="5C78D12D"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Thời hạn giải quyết</w:t>
            </w:r>
          </w:p>
        </w:tc>
        <w:tc>
          <w:tcPr>
            <w:tcW w:w="2410" w:type="dxa"/>
            <w:gridSpan w:val="2"/>
            <w:shd w:val="clear" w:color="auto" w:fill="auto"/>
          </w:tcPr>
          <w:p w14:paraId="21FDA5EF"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Phí, lệ phí</w:t>
            </w:r>
          </w:p>
        </w:tc>
        <w:tc>
          <w:tcPr>
            <w:tcW w:w="4536" w:type="dxa"/>
            <w:gridSpan w:val="3"/>
            <w:shd w:val="clear" w:color="auto" w:fill="auto"/>
          </w:tcPr>
          <w:p w14:paraId="1AD37B99"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Mô tả</w:t>
            </w:r>
          </w:p>
        </w:tc>
      </w:tr>
      <w:tr w:rsidR="00525986" w:rsidRPr="00525986" w14:paraId="5E430AC7" w14:textId="77777777" w:rsidTr="00C35059">
        <w:trPr>
          <w:trHeight w:val="487"/>
        </w:trPr>
        <w:tc>
          <w:tcPr>
            <w:tcW w:w="2160" w:type="dxa"/>
            <w:shd w:val="clear" w:color="auto" w:fill="auto"/>
            <w:vAlign w:val="center"/>
          </w:tcPr>
          <w:p w14:paraId="38033E26" w14:textId="77777777" w:rsidR="004E2979" w:rsidRPr="00525986" w:rsidRDefault="004E2979" w:rsidP="00AB44FE">
            <w:pPr>
              <w:jc w:val="both"/>
              <w:textAlignment w:val="center"/>
              <w:rPr>
                <w:color w:val="000000" w:themeColor="text1"/>
                <w:lang w:val="en-US" w:eastAsia="en-US"/>
              </w:rPr>
            </w:pPr>
            <w:r w:rsidRPr="00525986">
              <w:rPr>
                <w:color w:val="000000" w:themeColor="text1"/>
                <w:shd w:val="clear" w:color="auto" w:fill="FFFFFF"/>
                <w:lang w:val="en-US" w:eastAsia="en-US"/>
              </w:rPr>
              <w:t>Trực tiếp</w:t>
            </w:r>
          </w:p>
        </w:tc>
        <w:tc>
          <w:tcPr>
            <w:tcW w:w="1395" w:type="dxa"/>
            <w:vMerge w:val="restart"/>
            <w:shd w:val="clear" w:color="auto" w:fill="auto"/>
            <w:vAlign w:val="center"/>
          </w:tcPr>
          <w:p w14:paraId="6F73FF22" w14:textId="77777777" w:rsidR="004E2979" w:rsidRPr="00525986" w:rsidRDefault="004E2979" w:rsidP="00AB44FE">
            <w:pPr>
              <w:jc w:val="center"/>
              <w:textAlignment w:val="center"/>
              <w:rPr>
                <w:color w:val="000000" w:themeColor="text1"/>
                <w:lang w:val="en-US" w:eastAsia="en-US"/>
              </w:rPr>
            </w:pPr>
          </w:p>
          <w:p w14:paraId="500FB88E" w14:textId="77777777" w:rsidR="004E2979" w:rsidRPr="00525986" w:rsidRDefault="004E2979" w:rsidP="00AB44FE">
            <w:pPr>
              <w:jc w:val="center"/>
              <w:textAlignment w:val="center"/>
              <w:rPr>
                <w:color w:val="000000" w:themeColor="text1"/>
                <w:lang w:val="en-US" w:eastAsia="en-US"/>
              </w:rPr>
            </w:pPr>
          </w:p>
          <w:p w14:paraId="06280D82" w14:textId="77777777" w:rsidR="004E2979" w:rsidRPr="00525986" w:rsidRDefault="004E2979" w:rsidP="00AB44FE">
            <w:pPr>
              <w:jc w:val="center"/>
              <w:textAlignment w:val="center"/>
              <w:rPr>
                <w:color w:val="000000" w:themeColor="text1"/>
                <w:lang w:val="en-US" w:eastAsia="en-US"/>
              </w:rPr>
            </w:pPr>
          </w:p>
          <w:p w14:paraId="499AF99C" w14:textId="77777777" w:rsidR="004E2979" w:rsidRPr="00525986" w:rsidRDefault="004E2979" w:rsidP="00AB44FE">
            <w:pPr>
              <w:jc w:val="center"/>
              <w:textAlignment w:val="center"/>
              <w:rPr>
                <w:color w:val="000000" w:themeColor="text1"/>
                <w:lang w:val="en-US" w:eastAsia="en-US"/>
              </w:rPr>
            </w:pPr>
          </w:p>
          <w:p w14:paraId="5966B727" w14:textId="77777777" w:rsidR="004E2979" w:rsidRPr="00525986" w:rsidRDefault="004E2979" w:rsidP="00AB44FE">
            <w:pPr>
              <w:jc w:val="center"/>
              <w:textAlignment w:val="center"/>
              <w:rPr>
                <w:color w:val="000000" w:themeColor="text1"/>
                <w:lang w:val="en-US" w:eastAsia="en-US"/>
              </w:rPr>
            </w:pPr>
            <w:r w:rsidRPr="00525986">
              <w:rPr>
                <w:color w:val="000000" w:themeColor="text1"/>
                <w:lang w:val="en-US" w:eastAsia="en-US"/>
              </w:rPr>
              <w:t>3 ngày làm việc</w:t>
            </w:r>
          </w:p>
          <w:p w14:paraId="548D3912" w14:textId="77777777" w:rsidR="004E2979" w:rsidRPr="00525986" w:rsidRDefault="004E2979" w:rsidP="00AB44FE">
            <w:pPr>
              <w:jc w:val="center"/>
              <w:textAlignment w:val="center"/>
              <w:rPr>
                <w:color w:val="000000" w:themeColor="text1"/>
                <w:lang w:val="en-US" w:eastAsia="en-US"/>
              </w:rPr>
            </w:pPr>
          </w:p>
          <w:p w14:paraId="48D34294" w14:textId="77777777" w:rsidR="004E2979" w:rsidRPr="00525986" w:rsidRDefault="004E2979" w:rsidP="00AB44FE">
            <w:pPr>
              <w:jc w:val="center"/>
              <w:textAlignment w:val="center"/>
              <w:rPr>
                <w:color w:val="000000" w:themeColor="text1"/>
                <w:lang w:val="en-US" w:eastAsia="en-US"/>
              </w:rPr>
            </w:pPr>
          </w:p>
          <w:p w14:paraId="6BADF5D7" w14:textId="77777777" w:rsidR="004E2979" w:rsidRPr="00525986" w:rsidRDefault="004E2979" w:rsidP="00AB44FE">
            <w:pPr>
              <w:jc w:val="center"/>
              <w:textAlignment w:val="center"/>
              <w:rPr>
                <w:color w:val="000000" w:themeColor="text1"/>
                <w:lang w:val="en-US" w:eastAsia="en-US"/>
              </w:rPr>
            </w:pPr>
          </w:p>
          <w:p w14:paraId="0BBD1D4A" w14:textId="77777777" w:rsidR="004E2979" w:rsidRPr="00525986" w:rsidRDefault="004E2979" w:rsidP="00AB44FE">
            <w:pPr>
              <w:jc w:val="center"/>
              <w:textAlignment w:val="center"/>
              <w:rPr>
                <w:color w:val="000000" w:themeColor="text1"/>
                <w:lang w:val="en-US" w:eastAsia="en-US"/>
              </w:rPr>
            </w:pPr>
          </w:p>
          <w:p w14:paraId="71194DD0" w14:textId="77777777" w:rsidR="004E2979" w:rsidRPr="00525986" w:rsidRDefault="004E2979" w:rsidP="00AB44FE">
            <w:pPr>
              <w:jc w:val="center"/>
              <w:textAlignment w:val="center"/>
              <w:rPr>
                <w:color w:val="000000" w:themeColor="text1"/>
                <w:lang w:val="en-US" w:eastAsia="en-US"/>
              </w:rPr>
            </w:pPr>
          </w:p>
          <w:p w14:paraId="72CB0BA9" w14:textId="77777777" w:rsidR="004E2979" w:rsidRPr="00525986" w:rsidRDefault="004E2979" w:rsidP="00AB44FE">
            <w:pPr>
              <w:jc w:val="center"/>
              <w:textAlignment w:val="center"/>
              <w:rPr>
                <w:color w:val="000000" w:themeColor="text1"/>
                <w:lang w:val="en-US" w:eastAsia="en-US"/>
              </w:rPr>
            </w:pPr>
          </w:p>
          <w:p w14:paraId="728B5032" w14:textId="77777777" w:rsidR="004E2979" w:rsidRPr="00525986" w:rsidRDefault="004E2979" w:rsidP="00AB44FE">
            <w:pPr>
              <w:jc w:val="center"/>
              <w:textAlignment w:val="center"/>
              <w:rPr>
                <w:color w:val="000000" w:themeColor="text1"/>
                <w:lang w:val="en-US" w:eastAsia="en-US"/>
              </w:rPr>
            </w:pPr>
          </w:p>
          <w:p w14:paraId="65908D77" w14:textId="77777777" w:rsidR="004E2979" w:rsidRPr="00525986" w:rsidRDefault="004E2979" w:rsidP="00AB44FE">
            <w:pPr>
              <w:jc w:val="center"/>
              <w:textAlignment w:val="center"/>
              <w:rPr>
                <w:color w:val="000000" w:themeColor="text1"/>
                <w:lang w:val="en-US" w:eastAsia="en-US"/>
              </w:rPr>
            </w:pPr>
          </w:p>
          <w:p w14:paraId="758FFF72" w14:textId="77777777" w:rsidR="004E2979" w:rsidRPr="00525986" w:rsidRDefault="004E2979" w:rsidP="00AB44FE">
            <w:pPr>
              <w:jc w:val="center"/>
              <w:textAlignment w:val="center"/>
              <w:rPr>
                <w:color w:val="000000" w:themeColor="text1"/>
                <w:lang w:val="en-US" w:eastAsia="en-US"/>
              </w:rPr>
            </w:pPr>
          </w:p>
          <w:p w14:paraId="3047A3DD" w14:textId="77777777" w:rsidR="004E2979" w:rsidRPr="00525986" w:rsidRDefault="004E2979" w:rsidP="00AB44FE">
            <w:pPr>
              <w:jc w:val="center"/>
              <w:textAlignment w:val="center"/>
              <w:rPr>
                <w:color w:val="000000" w:themeColor="text1"/>
                <w:lang w:val="en-US" w:eastAsia="en-US"/>
              </w:rPr>
            </w:pPr>
          </w:p>
          <w:p w14:paraId="47661B0B" w14:textId="77777777" w:rsidR="004E2979" w:rsidRPr="00525986" w:rsidRDefault="004E2979" w:rsidP="00AB44FE">
            <w:pPr>
              <w:jc w:val="center"/>
              <w:textAlignment w:val="center"/>
              <w:rPr>
                <w:color w:val="000000" w:themeColor="text1"/>
                <w:lang w:val="en-US" w:eastAsia="en-US"/>
              </w:rPr>
            </w:pPr>
          </w:p>
          <w:p w14:paraId="332852F5" w14:textId="77777777" w:rsidR="004E2979" w:rsidRPr="00525986" w:rsidRDefault="004E2979" w:rsidP="00AB44FE">
            <w:pPr>
              <w:jc w:val="center"/>
              <w:textAlignment w:val="center"/>
              <w:rPr>
                <w:color w:val="000000" w:themeColor="text1"/>
                <w:lang w:val="en-US" w:eastAsia="en-US"/>
              </w:rPr>
            </w:pPr>
          </w:p>
        </w:tc>
        <w:tc>
          <w:tcPr>
            <w:tcW w:w="2410" w:type="dxa"/>
            <w:gridSpan w:val="2"/>
            <w:vMerge w:val="restart"/>
            <w:shd w:val="clear" w:color="auto" w:fill="auto"/>
            <w:vAlign w:val="center"/>
          </w:tcPr>
          <w:p w14:paraId="2D03524D"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Lệ phí cấp Giấy chứng nhận đăng ký 70.000 đồng</w:t>
            </w:r>
          </w:p>
          <w:p w14:paraId="737930E2" w14:textId="77777777" w:rsidR="004E2979" w:rsidRPr="00525986" w:rsidRDefault="004E2979" w:rsidP="00AB44FE">
            <w:pPr>
              <w:jc w:val="center"/>
              <w:rPr>
                <w:color w:val="000000" w:themeColor="text1"/>
                <w:lang w:val="en-US" w:eastAsia="en-US"/>
              </w:rPr>
            </w:pPr>
          </w:p>
        </w:tc>
        <w:tc>
          <w:tcPr>
            <w:tcW w:w="4536" w:type="dxa"/>
            <w:gridSpan w:val="3"/>
            <w:shd w:val="clear" w:color="auto" w:fill="auto"/>
          </w:tcPr>
          <w:p w14:paraId="0B5530EF" w14:textId="77777777" w:rsidR="004E2979" w:rsidRPr="00525986" w:rsidRDefault="004E2979" w:rsidP="00AB44FE">
            <w:pPr>
              <w:ind w:right="57"/>
              <w:jc w:val="both"/>
              <w:rPr>
                <w:color w:val="000000" w:themeColor="text1"/>
                <w:lang w:val="vi-VN" w:eastAsia="en-US"/>
              </w:rPr>
            </w:pPr>
            <w:r w:rsidRPr="00525986">
              <w:rPr>
                <w:color w:val="000000" w:themeColor="text1"/>
                <w:spacing w:val="4"/>
                <w:shd w:val="clear" w:color="auto" w:fill="FFFFFF"/>
                <w:lang w:val="vi-VN" w:eastAsia="en-US"/>
              </w:rPr>
              <w:t>- Nộp hồ sơ trực tiếp tại Trung tâm phục vụ hành chính công cấp xã</w:t>
            </w:r>
          </w:p>
        </w:tc>
      </w:tr>
      <w:tr w:rsidR="00525986" w:rsidRPr="00525986" w14:paraId="30B09FA8" w14:textId="77777777" w:rsidTr="00C35059">
        <w:tc>
          <w:tcPr>
            <w:tcW w:w="2160" w:type="dxa"/>
            <w:shd w:val="clear" w:color="auto" w:fill="auto"/>
            <w:vAlign w:val="center"/>
          </w:tcPr>
          <w:p w14:paraId="4D0158D9"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Trực tuyến</w:t>
            </w:r>
          </w:p>
        </w:tc>
        <w:tc>
          <w:tcPr>
            <w:tcW w:w="1395" w:type="dxa"/>
            <w:vMerge/>
            <w:shd w:val="clear" w:color="auto" w:fill="auto"/>
          </w:tcPr>
          <w:p w14:paraId="47BA4D88" w14:textId="77777777" w:rsidR="004E2979" w:rsidRPr="00525986" w:rsidRDefault="004E2979" w:rsidP="00AB44FE">
            <w:pPr>
              <w:jc w:val="both"/>
              <w:textAlignment w:val="center"/>
              <w:rPr>
                <w:color w:val="000000" w:themeColor="text1"/>
                <w:lang w:val="en-US" w:eastAsia="en-US"/>
              </w:rPr>
            </w:pPr>
          </w:p>
        </w:tc>
        <w:tc>
          <w:tcPr>
            <w:tcW w:w="2410" w:type="dxa"/>
            <w:gridSpan w:val="2"/>
            <w:vMerge/>
            <w:shd w:val="clear" w:color="auto" w:fill="auto"/>
          </w:tcPr>
          <w:p w14:paraId="513D25EF" w14:textId="77777777" w:rsidR="004E2979" w:rsidRPr="00525986" w:rsidRDefault="004E2979" w:rsidP="00AB44FE">
            <w:pPr>
              <w:jc w:val="both"/>
              <w:textAlignment w:val="center"/>
              <w:rPr>
                <w:color w:val="000000" w:themeColor="text1"/>
                <w:lang w:val="en-US" w:eastAsia="en-US"/>
              </w:rPr>
            </w:pPr>
          </w:p>
        </w:tc>
        <w:tc>
          <w:tcPr>
            <w:tcW w:w="4536" w:type="dxa"/>
            <w:gridSpan w:val="3"/>
            <w:shd w:val="clear" w:color="auto" w:fill="auto"/>
          </w:tcPr>
          <w:p w14:paraId="31E51F43"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4"/>
                <w:shd w:val="clear" w:color="auto" w:fill="FFFFFF"/>
                <w:lang w:val="en-US" w:eastAsia="en-US"/>
              </w:rPr>
              <w:t xml:space="preserve"> Nộp hồ sơ bằng hình thức trực tuyến tại: </w:t>
            </w:r>
          </w:p>
          <w:p w14:paraId="3DED1439"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22" w:history="1">
              <w:r w:rsidRPr="00525986">
                <w:rPr>
                  <w:color w:val="000000" w:themeColor="text1"/>
                  <w:lang w:val="en-US" w:eastAsia="en-US"/>
                </w:rPr>
                <w:t>https://dichvucong.gov.vn/</w:t>
              </w:r>
            </w:hyperlink>
          </w:p>
          <w:p w14:paraId="4B2DA21A" w14:textId="77777777" w:rsidR="004E2979" w:rsidRPr="00525986" w:rsidRDefault="004E2979" w:rsidP="00AB44FE">
            <w:pPr>
              <w:jc w:val="both"/>
              <w:textAlignment w:val="center"/>
              <w:rPr>
                <w:color w:val="000000" w:themeColor="text1"/>
                <w:lang w:val="en-US" w:eastAsia="en-US"/>
              </w:rPr>
            </w:pPr>
          </w:p>
        </w:tc>
      </w:tr>
      <w:tr w:rsidR="00525986" w:rsidRPr="00525986" w14:paraId="677028EE" w14:textId="77777777" w:rsidTr="00C35059">
        <w:tc>
          <w:tcPr>
            <w:tcW w:w="2160" w:type="dxa"/>
            <w:shd w:val="clear" w:color="auto" w:fill="auto"/>
            <w:vAlign w:val="center"/>
          </w:tcPr>
          <w:p w14:paraId="02E9AC34" w14:textId="77777777" w:rsidR="004E2979" w:rsidRPr="00525986" w:rsidRDefault="004E2979" w:rsidP="00AB44FE">
            <w:pPr>
              <w:jc w:val="both"/>
              <w:textAlignment w:val="center"/>
              <w:rPr>
                <w:color w:val="000000" w:themeColor="text1"/>
                <w:lang w:val="en-US" w:eastAsia="en-US"/>
              </w:rPr>
            </w:pPr>
            <w:r w:rsidRPr="00525986">
              <w:rPr>
                <w:color w:val="000000" w:themeColor="text1"/>
                <w:shd w:val="clear" w:color="auto" w:fill="FFFFFF"/>
                <w:lang w:val="en-US" w:eastAsia="en-US"/>
              </w:rPr>
              <w:t>Dịch vụ bưu chính</w:t>
            </w:r>
          </w:p>
        </w:tc>
        <w:tc>
          <w:tcPr>
            <w:tcW w:w="1395" w:type="dxa"/>
            <w:vMerge/>
            <w:shd w:val="clear" w:color="auto" w:fill="auto"/>
          </w:tcPr>
          <w:p w14:paraId="597FF4E5" w14:textId="77777777" w:rsidR="004E2979" w:rsidRPr="00525986" w:rsidRDefault="004E2979" w:rsidP="00AB44FE">
            <w:pPr>
              <w:jc w:val="both"/>
              <w:textAlignment w:val="center"/>
              <w:rPr>
                <w:color w:val="000000" w:themeColor="text1"/>
                <w:lang w:val="en-US" w:eastAsia="en-US"/>
              </w:rPr>
            </w:pPr>
          </w:p>
        </w:tc>
        <w:tc>
          <w:tcPr>
            <w:tcW w:w="2410" w:type="dxa"/>
            <w:gridSpan w:val="2"/>
            <w:vMerge/>
            <w:shd w:val="clear" w:color="auto" w:fill="auto"/>
          </w:tcPr>
          <w:p w14:paraId="1CE2E344" w14:textId="77777777" w:rsidR="004E2979" w:rsidRPr="00525986" w:rsidRDefault="004E2979" w:rsidP="00AB44FE">
            <w:pPr>
              <w:jc w:val="both"/>
              <w:textAlignment w:val="center"/>
              <w:rPr>
                <w:color w:val="000000" w:themeColor="text1"/>
                <w:lang w:val="en-US" w:eastAsia="en-US"/>
              </w:rPr>
            </w:pPr>
          </w:p>
        </w:tc>
        <w:tc>
          <w:tcPr>
            <w:tcW w:w="4536" w:type="dxa"/>
            <w:gridSpan w:val="3"/>
            <w:shd w:val="clear" w:color="auto" w:fill="auto"/>
          </w:tcPr>
          <w:p w14:paraId="47356BAA" w14:textId="77777777" w:rsidR="004E2979" w:rsidRPr="00525986" w:rsidRDefault="004E2979" w:rsidP="00AB44FE">
            <w:pPr>
              <w:jc w:val="both"/>
              <w:textAlignment w:val="center"/>
              <w:rPr>
                <w:color w:val="000000" w:themeColor="text1"/>
                <w:lang w:val="en-US" w:eastAsia="en-US"/>
              </w:rPr>
            </w:pPr>
            <w:r w:rsidRPr="00525986">
              <w:rPr>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0DF2E01C" w14:textId="77777777" w:rsidTr="00C35059">
        <w:tc>
          <w:tcPr>
            <w:tcW w:w="10501" w:type="dxa"/>
            <w:gridSpan w:val="7"/>
            <w:shd w:val="clear" w:color="auto" w:fill="auto"/>
          </w:tcPr>
          <w:p w14:paraId="54DF19F0" w14:textId="77777777" w:rsidR="004E2979" w:rsidRPr="00525986" w:rsidRDefault="004E2979" w:rsidP="00AB44FE">
            <w:pPr>
              <w:jc w:val="both"/>
              <w:textAlignment w:val="center"/>
              <w:rPr>
                <w:b/>
                <w:color w:val="000000" w:themeColor="text1"/>
                <w:lang w:val="en-US" w:eastAsia="en-US"/>
              </w:rPr>
            </w:pPr>
            <w:r w:rsidRPr="00525986">
              <w:rPr>
                <w:b/>
                <w:color w:val="000000" w:themeColor="text1"/>
                <w:shd w:val="clear" w:color="auto" w:fill="FFFFFF"/>
                <w:lang w:val="en-US" w:eastAsia="en-US"/>
              </w:rPr>
              <w:t>THÀNH PHẦN HỒ SƠ</w:t>
            </w:r>
          </w:p>
        </w:tc>
      </w:tr>
      <w:tr w:rsidR="00525986" w:rsidRPr="00525986" w14:paraId="1EEC7544" w14:textId="77777777" w:rsidTr="00C35059">
        <w:tc>
          <w:tcPr>
            <w:tcW w:w="3697" w:type="dxa"/>
            <w:gridSpan w:val="3"/>
            <w:shd w:val="clear" w:color="auto" w:fill="auto"/>
          </w:tcPr>
          <w:p w14:paraId="398C566F"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Tên giấy tờ</w:t>
            </w:r>
          </w:p>
        </w:tc>
        <w:tc>
          <w:tcPr>
            <w:tcW w:w="2268" w:type="dxa"/>
            <w:shd w:val="clear" w:color="auto" w:fill="auto"/>
          </w:tcPr>
          <w:p w14:paraId="57DCA602"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Mẫu đơn, tờ khai</w:t>
            </w:r>
          </w:p>
        </w:tc>
        <w:tc>
          <w:tcPr>
            <w:tcW w:w="4536" w:type="dxa"/>
            <w:gridSpan w:val="3"/>
            <w:shd w:val="clear" w:color="auto" w:fill="auto"/>
          </w:tcPr>
          <w:p w14:paraId="46D971B8"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Số lượng</w:t>
            </w:r>
          </w:p>
        </w:tc>
      </w:tr>
      <w:tr w:rsidR="00525986" w:rsidRPr="00525986" w14:paraId="0675C90C" w14:textId="77777777" w:rsidTr="00C35059">
        <w:tc>
          <w:tcPr>
            <w:tcW w:w="3697" w:type="dxa"/>
            <w:gridSpan w:val="3"/>
            <w:shd w:val="clear" w:color="auto" w:fill="auto"/>
          </w:tcPr>
          <w:p w14:paraId="705B67E0" w14:textId="77777777" w:rsidR="004E2979" w:rsidRPr="00525986" w:rsidRDefault="004E2979" w:rsidP="00AB44FE">
            <w:pPr>
              <w:shd w:val="clear" w:color="auto" w:fill="FFFFFF"/>
              <w:ind w:left="99"/>
              <w:jc w:val="both"/>
              <w:rPr>
                <w:b/>
                <w:color w:val="000000" w:themeColor="text1"/>
                <w:lang w:val="en-US" w:eastAsia="en-US"/>
              </w:rPr>
            </w:pPr>
            <w:r w:rsidRPr="00525986">
              <w:rPr>
                <w:b/>
                <w:color w:val="000000" w:themeColor="text1"/>
                <w:lang w:val="en-US" w:eastAsia="en-US"/>
              </w:rPr>
              <w:t>* Giấy tờ phải nộp để lưu giữ tại cơ quan đăng ký phương tiện:</w:t>
            </w:r>
          </w:p>
          <w:p w14:paraId="7DACE2B9"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Đơn đề nghị đăng ký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w:t>
            </w:r>
            <w:r w:rsidRPr="00525986">
              <w:rPr>
                <w:b/>
                <w:color w:val="000000" w:themeColor="text1"/>
                <w:lang w:val="en-US" w:eastAsia="en-US"/>
              </w:rPr>
              <w:t>(Phải số hóa);</w:t>
            </w:r>
          </w:p>
          <w:p w14:paraId="6C82D834"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Biên lai nộp lệ phí trước bạ (bản chính) đối với phương tiện thuộc diện phải nộp lệ phí trước bạ;</w:t>
            </w:r>
          </w:p>
          <w:p w14:paraId="72AD2C9D"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Bản kê khai điều kiện an toàn của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đối với phương tiện </w:t>
            </w:r>
            <w:r w:rsidRPr="00525986">
              <w:rPr>
                <w:color w:val="000000" w:themeColor="text1"/>
                <w:lang w:val="en-US" w:eastAsia="en-US"/>
              </w:rPr>
              <w:lastRenderedPageBreak/>
              <w:t xml:space="preserve">không thuộc diện đăng kiểm </w:t>
            </w:r>
            <w:r w:rsidRPr="00525986">
              <w:rPr>
                <w:b/>
                <w:color w:val="000000" w:themeColor="text1"/>
                <w:lang w:val="en-US" w:eastAsia="en-US"/>
              </w:rPr>
              <w:t>(Phải số hóa).</w:t>
            </w:r>
          </w:p>
          <w:p w14:paraId="78956843" w14:textId="77777777" w:rsidR="004E2979" w:rsidRPr="00525986" w:rsidRDefault="004E2979" w:rsidP="00AB44FE">
            <w:pPr>
              <w:shd w:val="clear" w:color="auto" w:fill="FFFFFF"/>
              <w:ind w:left="99"/>
              <w:jc w:val="both"/>
              <w:rPr>
                <w:b/>
                <w:color w:val="000000" w:themeColor="text1"/>
                <w:lang w:val="en-US" w:eastAsia="en-US"/>
              </w:rPr>
            </w:pPr>
            <w:r w:rsidRPr="00525986">
              <w:rPr>
                <w:b/>
                <w:color w:val="000000" w:themeColor="text1"/>
                <w:lang w:val="en-US" w:eastAsia="en-US"/>
              </w:rPr>
              <w:t>* Xuất trình bản chính các loại giấy tờ sau đây để cơ quan đăng ký phương tiện kiểm tra:</w:t>
            </w:r>
          </w:p>
          <w:p w14:paraId="16CDBB78"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Giấy chứng nhận an toàn kỹ thuật và bảo vệ môi trường của phương tiện còn hiệu lực đối với phương tiện thuộc diện đăng kiểm;</w:t>
            </w:r>
          </w:p>
          <w:p w14:paraId="6D9D9813"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Giấy phép hoặc tờ khai phương tiện nhập khẩu theo quy định của pháp luật đối với phương tiện được nhập khẩu;</w:t>
            </w:r>
          </w:p>
          <w:p w14:paraId="51DFF48E"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shd w:val="clear" w:color="auto" w:fill="FFFFFF"/>
                <w:lang w:val="en-US" w:eastAsia="en-US"/>
              </w:rPr>
              <w:t>- Hợp đồng</w:t>
            </w:r>
            <w:r w:rsidRPr="00525986">
              <w:rPr>
                <w:color w:val="000000" w:themeColor="text1"/>
                <w:lang w:val="en-US" w:eastAsia="en-US"/>
              </w:rPr>
              <w:t xml:space="preserve"> mua bán phương tiện hoặc </w:t>
            </w:r>
            <w:r w:rsidRPr="00525986">
              <w:rPr>
                <w:color w:val="000000" w:themeColor="text1"/>
                <w:shd w:val="clear" w:color="auto" w:fill="FFFFFF"/>
                <w:lang w:val="en-US" w:eastAsia="en-US"/>
              </w:rPr>
              <w:t>hợp đồng</w:t>
            </w:r>
            <w:r w:rsidRPr="00525986">
              <w:rPr>
                <w:color w:val="000000" w:themeColor="text1"/>
                <w:lang w:val="en-US" w:eastAsia="en-US"/>
              </w:rPr>
              <w:t xml:space="preserve"> đóng mới phương tiện đối với phương tiện thuộc diện đăng kiểm;</w:t>
            </w:r>
          </w:p>
          <w:p w14:paraId="17B5DBE8"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Giấy tờ chứng minh được phép hoạt động và có trụ sở tại Việt Nam đối với tổ chức nước ngoài hoặc giấy tờ chứng minh được phép cư trú tại Việt Nam đối với cá nhân nước ngoài;</w:t>
            </w:r>
          </w:p>
          <w:p w14:paraId="36C21179"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xml:space="preserve">- </w:t>
            </w:r>
            <w:r w:rsidRPr="00525986">
              <w:rPr>
                <w:color w:val="000000" w:themeColor="text1"/>
                <w:shd w:val="clear" w:color="auto" w:fill="FFFFFF"/>
                <w:lang w:val="en-US" w:eastAsia="en-US"/>
              </w:rPr>
              <w:t>Hợp đồng</w:t>
            </w:r>
            <w:r w:rsidRPr="00525986">
              <w:rPr>
                <w:color w:val="000000" w:themeColor="text1"/>
                <w:lang w:val="en-US" w:eastAsia="en-US"/>
              </w:rPr>
              <w:t xml:space="preserve"> cho thuê tài chính đối với trường hợp tổ chức cho thuê tài chính đề nghị được đăng ký phương tiện tại nơi đăng ký hộ khẩu thường trú hoặc tạm trú của bên thuê.</w:t>
            </w:r>
          </w:p>
          <w:p w14:paraId="4E251FA7" w14:textId="77777777" w:rsidR="004E2979" w:rsidRPr="00525986" w:rsidRDefault="004E2979" w:rsidP="00AB44FE">
            <w:pPr>
              <w:jc w:val="both"/>
              <w:textAlignment w:val="center"/>
              <w:rPr>
                <w:color w:val="000000" w:themeColor="text1"/>
                <w:lang w:val="en-US" w:eastAsia="en-US"/>
              </w:rPr>
            </w:pPr>
          </w:p>
        </w:tc>
        <w:tc>
          <w:tcPr>
            <w:tcW w:w="2268" w:type="dxa"/>
            <w:shd w:val="clear" w:color="auto" w:fill="auto"/>
          </w:tcPr>
          <w:p w14:paraId="013C3B90" w14:textId="77777777" w:rsidR="004E2979" w:rsidRPr="00525986" w:rsidRDefault="004E2979" w:rsidP="00AB44FE">
            <w:pPr>
              <w:jc w:val="both"/>
              <w:textAlignment w:val="center"/>
              <w:rPr>
                <w:color w:val="000000" w:themeColor="text1"/>
                <w:lang w:val="en-US" w:eastAsia="en-US"/>
              </w:rPr>
            </w:pPr>
          </w:p>
          <w:p w14:paraId="7EC5BA62" w14:textId="77777777" w:rsidR="004E2979" w:rsidRPr="00525986" w:rsidRDefault="004E2979" w:rsidP="00AB44FE">
            <w:pPr>
              <w:jc w:val="both"/>
              <w:textAlignment w:val="center"/>
              <w:rPr>
                <w:color w:val="000000" w:themeColor="text1"/>
                <w:lang w:val="en-US" w:eastAsia="en-US"/>
              </w:rPr>
            </w:pPr>
          </w:p>
          <w:p w14:paraId="028C2EDA"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Mẫu số 03, 04 tại Phụ lục ban hành kèm theo Thông tư số 60/2024/TT-BGTVT ngày 17/12/2024 của Bộ trưởng Bộ Giao thông vận tải.</w:t>
            </w:r>
          </w:p>
        </w:tc>
        <w:tc>
          <w:tcPr>
            <w:tcW w:w="4536" w:type="dxa"/>
            <w:gridSpan w:val="3"/>
            <w:shd w:val="clear" w:color="auto" w:fill="auto"/>
          </w:tcPr>
          <w:p w14:paraId="56EE19C4" w14:textId="77777777" w:rsidR="004E2979" w:rsidRPr="00525986" w:rsidRDefault="004E2979" w:rsidP="00AB44FE">
            <w:pPr>
              <w:shd w:val="clear" w:color="auto" w:fill="FFFFFF"/>
              <w:rPr>
                <w:color w:val="000000" w:themeColor="text1"/>
                <w:lang w:val="en-US" w:eastAsia="en-US"/>
              </w:rPr>
            </w:pPr>
          </w:p>
          <w:p w14:paraId="075F535E" w14:textId="77777777" w:rsidR="004E2979" w:rsidRPr="00525986" w:rsidRDefault="004E2979" w:rsidP="00AB44FE">
            <w:pPr>
              <w:shd w:val="clear" w:color="auto" w:fill="FFFFFF"/>
              <w:rPr>
                <w:color w:val="000000" w:themeColor="text1"/>
                <w:lang w:val="en-US" w:eastAsia="en-US"/>
              </w:rPr>
            </w:pPr>
          </w:p>
          <w:p w14:paraId="6F0DFB7C" w14:textId="77777777" w:rsidR="004E2979" w:rsidRPr="00525986" w:rsidRDefault="004E2979" w:rsidP="00AB44FE">
            <w:pPr>
              <w:shd w:val="clear" w:color="auto" w:fill="FFFFFF"/>
              <w:jc w:val="center"/>
              <w:rPr>
                <w:color w:val="000000" w:themeColor="text1"/>
                <w:lang w:val="en-US" w:eastAsia="en-US"/>
              </w:rPr>
            </w:pPr>
            <w:r w:rsidRPr="00525986">
              <w:rPr>
                <w:color w:val="000000" w:themeColor="text1"/>
                <w:lang w:val="en-US" w:eastAsia="en-US"/>
              </w:rPr>
              <w:t>01 bộ</w:t>
            </w:r>
          </w:p>
        </w:tc>
      </w:tr>
      <w:tr w:rsidR="00525986" w:rsidRPr="00525986" w14:paraId="1BF72E83" w14:textId="77777777" w:rsidTr="00C35059">
        <w:tc>
          <w:tcPr>
            <w:tcW w:w="3697" w:type="dxa"/>
            <w:gridSpan w:val="3"/>
            <w:shd w:val="clear" w:color="auto" w:fill="auto"/>
          </w:tcPr>
          <w:p w14:paraId="6FAE94B8"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lastRenderedPageBreak/>
              <w:t>……</w:t>
            </w:r>
          </w:p>
        </w:tc>
        <w:tc>
          <w:tcPr>
            <w:tcW w:w="2268" w:type="dxa"/>
            <w:shd w:val="clear" w:color="auto" w:fill="auto"/>
          </w:tcPr>
          <w:p w14:paraId="178C3C00"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w:t>
            </w:r>
          </w:p>
        </w:tc>
        <w:tc>
          <w:tcPr>
            <w:tcW w:w="4536" w:type="dxa"/>
            <w:gridSpan w:val="3"/>
            <w:shd w:val="clear" w:color="auto" w:fill="auto"/>
          </w:tcPr>
          <w:p w14:paraId="79E687DD" w14:textId="77777777" w:rsidR="004E2979" w:rsidRPr="00525986" w:rsidRDefault="004E2979" w:rsidP="00AB44FE">
            <w:pPr>
              <w:shd w:val="clear" w:color="auto" w:fill="FFFFFF"/>
              <w:rPr>
                <w:color w:val="000000" w:themeColor="text1"/>
                <w:lang w:val="en-US" w:eastAsia="en-US"/>
              </w:rPr>
            </w:pPr>
            <w:r w:rsidRPr="00525986">
              <w:rPr>
                <w:color w:val="000000" w:themeColor="text1"/>
                <w:lang w:val="en-US" w:eastAsia="en-US"/>
              </w:rPr>
              <w:t>…………….</w:t>
            </w:r>
          </w:p>
        </w:tc>
      </w:tr>
      <w:tr w:rsidR="00525986" w:rsidRPr="00525986" w14:paraId="41F7848F" w14:textId="77777777" w:rsidTr="00C35059">
        <w:tc>
          <w:tcPr>
            <w:tcW w:w="3697" w:type="dxa"/>
            <w:gridSpan w:val="3"/>
            <w:shd w:val="clear" w:color="auto" w:fill="auto"/>
          </w:tcPr>
          <w:p w14:paraId="74C00990" w14:textId="77777777" w:rsidR="004E2979" w:rsidRPr="00525986" w:rsidRDefault="004E2979" w:rsidP="00AB44FE">
            <w:pPr>
              <w:shd w:val="clear" w:color="auto" w:fill="FFFFFF"/>
              <w:rPr>
                <w:color w:val="000000" w:themeColor="text1"/>
                <w:lang w:val="en-US" w:eastAsia="en-US"/>
              </w:rPr>
            </w:pPr>
            <w:r w:rsidRPr="00525986">
              <w:rPr>
                <w:color w:val="000000" w:themeColor="text1"/>
                <w:shd w:val="clear" w:color="auto" w:fill="FFFFFF"/>
                <w:lang w:val="en-US" w:eastAsia="en-US"/>
              </w:rPr>
              <w:t>Đối tượng thực hiện</w:t>
            </w:r>
          </w:p>
        </w:tc>
        <w:tc>
          <w:tcPr>
            <w:tcW w:w="6804" w:type="dxa"/>
            <w:gridSpan w:val="4"/>
            <w:shd w:val="clear" w:color="auto" w:fill="auto"/>
          </w:tcPr>
          <w:p w14:paraId="063BDF70" w14:textId="77777777" w:rsidR="004E2979" w:rsidRPr="00525986" w:rsidRDefault="004E2979" w:rsidP="00AB44FE">
            <w:pPr>
              <w:shd w:val="clear" w:color="auto" w:fill="FFFFFF"/>
              <w:jc w:val="both"/>
              <w:rPr>
                <w:color w:val="000000" w:themeColor="text1"/>
                <w:lang w:val="en-US" w:eastAsia="en-US"/>
              </w:rPr>
            </w:pPr>
            <w:r w:rsidRPr="00525986">
              <w:rPr>
                <w:color w:val="000000" w:themeColor="text1"/>
                <w:lang w:val="en-US" w:eastAsia="en-US"/>
              </w:rPr>
              <w:t>Tổ chức, cá nhân</w:t>
            </w:r>
          </w:p>
        </w:tc>
      </w:tr>
      <w:tr w:rsidR="00525986" w:rsidRPr="00525986" w14:paraId="30701605" w14:textId="77777777" w:rsidTr="00C35059">
        <w:tc>
          <w:tcPr>
            <w:tcW w:w="3697" w:type="dxa"/>
            <w:gridSpan w:val="3"/>
            <w:shd w:val="clear" w:color="auto" w:fill="auto"/>
          </w:tcPr>
          <w:p w14:paraId="4FA5369E"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04" w:type="dxa"/>
            <w:gridSpan w:val="4"/>
            <w:shd w:val="clear" w:color="auto" w:fill="auto"/>
          </w:tcPr>
          <w:p w14:paraId="102D2EFB"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5AF89E77" w14:textId="77777777" w:rsidTr="00C35059">
        <w:tc>
          <w:tcPr>
            <w:tcW w:w="3697" w:type="dxa"/>
            <w:gridSpan w:val="3"/>
            <w:shd w:val="clear" w:color="auto" w:fill="auto"/>
          </w:tcPr>
          <w:p w14:paraId="5709988E"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04" w:type="dxa"/>
            <w:gridSpan w:val="4"/>
            <w:shd w:val="clear" w:color="auto" w:fill="auto"/>
          </w:tcPr>
          <w:p w14:paraId="262E5827"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1D97DE6A" w14:textId="77777777" w:rsidTr="00C35059">
        <w:tc>
          <w:tcPr>
            <w:tcW w:w="3697" w:type="dxa"/>
            <w:gridSpan w:val="3"/>
            <w:shd w:val="clear" w:color="auto" w:fill="auto"/>
          </w:tcPr>
          <w:p w14:paraId="0EE43451"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04" w:type="dxa"/>
            <w:gridSpan w:val="4"/>
            <w:shd w:val="clear" w:color="auto" w:fill="auto"/>
          </w:tcPr>
          <w:p w14:paraId="63B7CF48" w14:textId="77777777" w:rsidR="004E2979" w:rsidRPr="00525986" w:rsidRDefault="004E2979" w:rsidP="00AB44FE">
            <w:pPr>
              <w:rPr>
                <w:color w:val="000000" w:themeColor="text1"/>
                <w:lang w:eastAsia="en-US"/>
              </w:rPr>
            </w:pPr>
          </w:p>
        </w:tc>
      </w:tr>
      <w:tr w:rsidR="00525986" w:rsidRPr="00525986" w14:paraId="78CBAAA7" w14:textId="77777777" w:rsidTr="00C35059">
        <w:tc>
          <w:tcPr>
            <w:tcW w:w="3697" w:type="dxa"/>
            <w:gridSpan w:val="3"/>
            <w:shd w:val="clear" w:color="auto" w:fill="auto"/>
          </w:tcPr>
          <w:p w14:paraId="663C5981"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04" w:type="dxa"/>
            <w:gridSpan w:val="4"/>
            <w:shd w:val="clear" w:color="auto" w:fill="auto"/>
          </w:tcPr>
          <w:p w14:paraId="34429144" w14:textId="77777777" w:rsidR="004E2979" w:rsidRPr="00525986" w:rsidRDefault="004E2979" w:rsidP="00AB44FE">
            <w:pPr>
              <w:ind w:left="57" w:right="57"/>
              <w:jc w:val="both"/>
              <w:rPr>
                <w:color w:val="000000" w:themeColor="text1"/>
                <w:lang w:val="es-ES" w:eastAsia="en-US"/>
              </w:rPr>
            </w:pPr>
            <w:r w:rsidRPr="00525986">
              <w:rPr>
                <w:color w:val="000000" w:themeColor="text1"/>
                <w:spacing w:val="4"/>
                <w:shd w:val="clear" w:color="auto" w:fill="FFFFFF"/>
                <w:lang w:val="en-US" w:eastAsia="en-US"/>
              </w:rPr>
              <w:t>Trung tâm phục vụ hành chính công cấp xã</w:t>
            </w:r>
          </w:p>
        </w:tc>
      </w:tr>
      <w:tr w:rsidR="00525986" w:rsidRPr="00525986" w14:paraId="24AF22F8" w14:textId="77777777" w:rsidTr="00C35059">
        <w:tc>
          <w:tcPr>
            <w:tcW w:w="10501" w:type="dxa"/>
            <w:gridSpan w:val="7"/>
            <w:shd w:val="clear" w:color="auto" w:fill="auto"/>
          </w:tcPr>
          <w:p w14:paraId="385EB76A"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KẾT QUẢ THỰC HIỆN</w:t>
            </w:r>
          </w:p>
        </w:tc>
      </w:tr>
      <w:tr w:rsidR="00525986" w:rsidRPr="00525986" w14:paraId="776358DC" w14:textId="77777777" w:rsidTr="00C35059">
        <w:tc>
          <w:tcPr>
            <w:tcW w:w="3697" w:type="dxa"/>
            <w:gridSpan w:val="3"/>
            <w:shd w:val="clear" w:color="auto" w:fill="auto"/>
          </w:tcPr>
          <w:p w14:paraId="6DDD462E"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Mã tài liệu</w:t>
            </w:r>
          </w:p>
        </w:tc>
        <w:tc>
          <w:tcPr>
            <w:tcW w:w="2268" w:type="dxa"/>
            <w:shd w:val="clear" w:color="auto" w:fill="auto"/>
          </w:tcPr>
          <w:p w14:paraId="5CDA347E"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Tên kết quả</w:t>
            </w:r>
          </w:p>
        </w:tc>
        <w:tc>
          <w:tcPr>
            <w:tcW w:w="4536" w:type="dxa"/>
            <w:gridSpan w:val="3"/>
            <w:shd w:val="clear" w:color="auto" w:fill="auto"/>
          </w:tcPr>
          <w:p w14:paraId="3A1CA143"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Tệp đính kèm</w:t>
            </w:r>
          </w:p>
        </w:tc>
      </w:tr>
      <w:tr w:rsidR="00525986" w:rsidRPr="00525986" w14:paraId="2FD92F30" w14:textId="77777777" w:rsidTr="00C35059">
        <w:tc>
          <w:tcPr>
            <w:tcW w:w="3697" w:type="dxa"/>
            <w:gridSpan w:val="3"/>
            <w:shd w:val="clear" w:color="auto" w:fill="auto"/>
          </w:tcPr>
          <w:p w14:paraId="3954E1BD" w14:textId="77777777" w:rsidR="004E2979" w:rsidRPr="00525986" w:rsidRDefault="004E2979" w:rsidP="00AB44FE">
            <w:pPr>
              <w:shd w:val="clear" w:color="auto" w:fill="FFFFFF"/>
              <w:jc w:val="center"/>
              <w:rPr>
                <w:color w:val="000000" w:themeColor="text1"/>
                <w:shd w:val="clear" w:color="auto" w:fill="FFFFFF"/>
                <w:lang w:val="en-US" w:eastAsia="en-US"/>
              </w:rPr>
            </w:pPr>
          </w:p>
        </w:tc>
        <w:tc>
          <w:tcPr>
            <w:tcW w:w="2268" w:type="dxa"/>
            <w:shd w:val="clear" w:color="auto" w:fill="auto"/>
          </w:tcPr>
          <w:p w14:paraId="0864E635" w14:textId="77777777" w:rsidR="004E2979" w:rsidRPr="00525986" w:rsidRDefault="004E2979" w:rsidP="00AB44FE">
            <w:pPr>
              <w:shd w:val="clear" w:color="auto" w:fill="FFFFFF"/>
              <w:spacing w:before="100" w:beforeAutospacing="1" w:after="100" w:afterAutospacing="1"/>
              <w:jc w:val="both"/>
              <w:rPr>
                <w:color w:val="000000" w:themeColor="text1"/>
                <w:shd w:val="clear" w:color="auto" w:fill="FFFFFF"/>
                <w:lang w:val="en-US" w:eastAsia="en-US"/>
              </w:rPr>
            </w:pPr>
            <w:r w:rsidRPr="00525986">
              <w:rPr>
                <w:color w:val="000000" w:themeColor="text1"/>
                <w:lang w:val="en-US" w:eastAsia="en-US"/>
              </w:rPr>
              <w:t>Giấy chứng nhận đăng ký phương tiện thủy nội địa</w:t>
            </w:r>
          </w:p>
        </w:tc>
        <w:tc>
          <w:tcPr>
            <w:tcW w:w="4536" w:type="dxa"/>
            <w:gridSpan w:val="3"/>
            <w:shd w:val="clear" w:color="auto" w:fill="auto"/>
          </w:tcPr>
          <w:p w14:paraId="21E02ADD" w14:textId="77777777" w:rsidR="004E2979" w:rsidRPr="00525986" w:rsidRDefault="004E2979" w:rsidP="00AB44FE">
            <w:pPr>
              <w:shd w:val="clear" w:color="auto" w:fill="FFFFFF"/>
              <w:rPr>
                <w:color w:val="000000" w:themeColor="text1"/>
                <w:shd w:val="clear" w:color="auto" w:fill="FFFFFF"/>
                <w:lang w:val="en-US" w:eastAsia="en-US"/>
              </w:rPr>
            </w:pPr>
          </w:p>
        </w:tc>
      </w:tr>
      <w:tr w:rsidR="00525986" w:rsidRPr="00525986" w14:paraId="61046BF6" w14:textId="77777777" w:rsidTr="00C35059">
        <w:tc>
          <w:tcPr>
            <w:tcW w:w="10501" w:type="dxa"/>
            <w:gridSpan w:val="7"/>
            <w:shd w:val="clear" w:color="auto" w:fill="auto"/>
          </w:tcPr>
          <w:p w14:paraId="39F4022E"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CĂN CỨ PHÁP LÝ</w:t>
            </w:r>
          </w:p>
        </w:tc>
      </w:tr>
      <w:tr w:rsidR="00525986" w:rsidRPr="00525986" w14:paraId="3D494080" w14:textId="77777777" w:rsidTr="00C35059">
        <w:tc>
          <w:tcPr>
            <w:tcW w:w="2160" w:type="dxa"/>
            <w:shd w:val="clear" w:color="auto" w:fill="auto"/>
            <w:vAlign w:val="center"/>
          </w:tcPr>
          <w:p w14:paraId="01AEA0A0"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Số văn bản</w:t>
            </w:r>
          </w:p>
        </w:tc>
        <w:tc>
          <w:tcPr>
            <w:tcW w:w="3805" w:type="dxa"/>
            <w:gridSpan w:val="3"/>
            <w:shd w:val="clear" w:color="auto" w:fill="auto"/>
            <w:vAlign w:val="center"/>
          </w:tcPr>
          <w:p w14:paraId="2354CEF4"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Tên văn bản</w:t>
            </w:r>
          </w:p>
        </w:tc>
        <w:tc>
          <w:tcPr>
            <w:tcW w:w="1418" w:type="dxa"/>
            <w:shd w:val="clear" w:color="auto" w:fill="auto"/>
            <w:vAlign w:val="center"/>
          </w:tcPr>
          <w:p w14:paraId="07941C4C"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Ngày văn bản</w:t>
            </w:r>
          </w:p>
        </w:tc>
        <w:tc>
          <w:tcPr>
            <w:tcW w:w="1417" w:type="dxa"/>
            <w:shd w:val="clear" w:color="auto" w:fill="auto"/>
            <w:vAlign w:val="center"/>
          </w:tcPr>
          <w:p w14:paraId="580E35D2"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Ngày hiệu lực</w:t>
            </w:r>
          </w:p>
        </w:tc>
        <w:tc>
          <w:tcPr>
            <w:tcW w:w="1701" w:type="dxa"/>
            <w:shd w:val="clear" w:color="auto" w:fill="auto"/>
            <w:vAlign w:val="center"/>
          </w:tcPr>
          <w:p w14:paraId="3433AB8E"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Cơ quan ban hành</w:t>
            </w:r>
          </w:p>
        </w:tc>
      </w:tr>
      <w:tr w:rsidR="00525986" w:rsidRPr="00525986" w14:paraId="3B3F6ABC" w14:textId="77777777" w:rsidTr="00C35059">
        <w:tc>
          <w:tcPr>
            <w:tcW w:w="2160" w:type="dxa"/>
            <w:shd w:val="clear" w:color="auto" w:fill="auto"/>
          </w:tcPr>
          <w:p w14:paraId="3E3C4724" w14:textId="77777777" w:rsidR="004E2979" w:rsidRPr="00525986" w:rsidRDefault="004E2979" w:rsidP="00AB44FE">
            <w:pPr>
              <w:shd w:val="clear" w:color="auto" w:fill="FFFFFF"/>
              <w:rPr>
                <w:color w:val="000000" w:themeColor="text1"/>
                <w:shd w:val="clear" w:color="auto" w:fill="FFFFFF"/>
                <w:lang w:val="en-US" w:eastAsia="en-US"/>
              </w:rPr>
            </w:pPr>
          </w:p>
        </w:tc>
        <w:tc>
          <w:tcPr>
            <w:tcW w:w="3805" w:type="dxa"/>
            <w:gridSpan w:val="3"/>
            <w:shd w:val="clear" w:color="auto" w:fill="auto"/>
          </w:tcPr>
          <w:p w14:paraId="29820559"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 Thông tư số 75/2014/TT-BGTVT ngày 19/12/2014 của Bộ Giao thông vận tải quy định về đăng ký phương tiện thủy nội địa.</w:t>
            </w:r>
          </w:p>
          <w:p w14:paraId="7C13F5EE"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 xml:space="preserve">- Thông tư số 60/2024/TT-BGTVT ngày 17/12/2024 của Bộ Giao thông vận tải sửa đổi, bổ sung một số điều của các Thông tư quy định về đăng ký phương tiện thủy nội địa và quy </w:t>
            </w:r>
            <w:r w:rsidRPr="00525986">
              <w:rPr>
                <w:color w:val="000000" w:themeColor="text1"/>
                <w:lang w:val="en-US" w:eastAsia="en-US"/>
              </w:rPr>
              <w:lastRenderedPageBreak/>
              <w:t>định thi, kiểm tra, cấp, cấp lại, chuyển đổi giấy chứng nhận khả năng chuyên môn, chứng chỉ chuyên môn thuyền viên, người lái phương tiện thủy nội địa</w:t>
            </w:r>
          </w:p>
          <w:p w14:paraId="24CE9A0F" w14:textId="77777777" w:rsidR="004E2979" w:rsidRPr="00525986" w:rsidRDefault="004E2979" w:rsidP="00AB44FE">
            <w:pPr>
              <w:shd w:val="clear" w:color="auto" w:fill="FFFFFF"/>
              <w:rPr>
                <w:color w:val="000000" w:themeColor="text1"/>
                <w:lang w:val="en-US" w:eastAsia="en-US"/>
              </w:rPr>
            </w:pPr>
            <w:r w:rsidRPr="00525986">
              <w:rPr>
                <w:color w:val="000000" w:themeColor="text1"/>
                <w:lang w:val="en-US" w:eastAsia="en-US"/>
              </w:rPr>
              <w:t>- Thông tư số 198/2016/TT-BTC</w:t>
            </w:r>
          </w:p>
          <w:p w14:paraId="24F8E8D3"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ngày 08/11/2016 của Bộ Tài chính quy định mức thu, chế độ thu, nộp, quản lý và sử dụng phí, lệ phí trong lĩnh vực đường thủy nội địa và đường sắt.</w:t>
            </w:r>
          </w:p>
          <w:p w14:paraId="3893254E" w14:textId="77777777" w:rsidR="004E2979" w:rsidRPr="00525986" w:rsidRDefault="004E2979" w:rsidP="00AB44FE">
            <w:pPr>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p w14:paraId="000B00E0" w14:textId="72302632" w:rsidR="00C35059" w:rsidRPr="00525986" w:rsidRDefault="00C35059" w:rsidP="00C35059">
            <w:pPr>
              <w:rPr>
                <w:color w:val="000000" w:themeColor="text1"/>
                <w:lang w:val="en-US" w:eastAsia="en-US"/>
              </w:rPr>
            </w:pPr>
          </w:p>
          <w:p w14:paraId="7C08A30B" w14:textId="5AD78E42" w:rsidR="00C35059" w:rsidRPr="00525986" w:rsidRDefault="00C35059" w:rsidP="00AB44FE">
            <w:pPr>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418" w:type="dxa"/>
            <w:shd w:val="clear" w:color="auto" w:fill="auto"/>
          </w:tcPr>
          <w:p w14:paraId="7263C645"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19/12/2014</w:t>
            </w:r>
          </w:p>
          <w:p w14:paraId="78BA26D8" w14:textId="77777777" w:rsidR="004E2979" w:rsidRPr="00525986" w:rsidRDefault="004E2979" w:rsidP="00AB44FE">
            <w:pPr>
              <w:rPr>
                <w:color w:val="000000" w:themeColor="text1"/>
                <w:lang w:val="en-US" w:eastAsia="en-US"/>
              </w:rPr>
            </w:pPr>
          </w:p>
          <w:p w14:paraId="18712E52" w14:textId="77777777" w:rsidR="004E2979" w:rsidRPr="00525986" w:rsidRDefault="004E2979" w:rsidP="00AB44FE">
            <w:pPr>
              <w:rPr>
                <w:color w:val="000000" w:themeColor="text1"/>
                <w:lang w:val="en-US" w:eastAsia="en-US"/>
              </w:rPr>
            </w:pPr>
          </w:p>
          <w:p w14:paraId="490AD163" w14:textId="77777777" w:rsidR="004E2979" w:rsidRPr="00525986" w:rsidRDefault="004E2979" w:rsidP="00AB44FE">
            <w:pPr>
              <w:rPr>
                <w:color w:val="000000" w:themeColor="text1"/>
                <w:lang w:val="en-US" w:eastAsia="en-US"/>
              </w:rPr>
            </w:pPr>
          </w:p>
          <w:p w14:paraId="3F0F9563" w14:textId="77777777" w:rsidR="004E2979" w:rsidRPr="00525986" w:rsidRDefault="004E2979" w:rsidP="00AB44FE">
            <w:pPr>
              <w:rPr>
                <w:color w:val="000000" w:themeColor="text1"/>
                <w:lang w:val="en-US" w:eastAsia="en-US"/>
              </w:rPr>
            </w:pPr>
            <w:r w:rsidRPr="00525986">
              <w:rPr>
                <w:color w:val="000000" w:themeColor="text1"/>
                <w:lang w:val="en-US" w:eastAsia="en-US"/>
              </w:rPr>
              <w:t>17/12/2024</w:t>
            </w:r>
          </w:p>
          <w:p w14:paraId="53E2C94F" w14:textId="77777777" w:rsidR="004E2979" w:rsidRPr="00525986" w:rsidRDefault="004E2979" w:rsidP="00AB44FE">
            <w:pPr>
              <w:rPr>
                <w:color w:val="000000" w:themeColor="text1"/>
                <w:lang w:val="en-US" w:eastAsia="en-US"/>
              </w:rPr>
            </w:pPr>
          </w:p>
          <w:p w14:paraId="3E51CD71" w14:textId="77777777" w:rsidR="004E2979" w:rsidRPr="00525986" w:rsidRDefault="004E2979" w:rsidP="00AB44FE">
            <w:pPr>
              <w:rPr>
                <w:color w:val="000000" w:themeColor="text1"/>
                <w:lang w:val="en-US" w:eastAsia="en-US"/>
              </w:rPr>
            </w:pPr>
          </w:p>
          <w:p w14:paraId="6343378C" w14:textId="77777777" w:rsidR="004E2979" w:rsidRPr="00525986" w:rsidRDefault="004E2979" w:rsidP="00AB44FE">
            <w:pPr>
              <w:rPr>
                <w:color w:val="000000" w:themeColor="text1"/>
                <w:lang w:val="en-US" w:eastAsia="en-US"/>
              </w:rPr>
            </w:pPr>
          </w:p>
          <w:p w14:paraId="24B6EB59" w14:textId="77777777" w:rsidR="004E2979" w:rsidRPr="00525986" w:rsidRDefault="004E2979" w:rsidP="00AB44FE">
            <w:pPr>
              <w:rPr>
                <w:color w:val="000000" w:themeColor="text1"/>
                <w:lang w:val="en-US" w:eastAsia="en-US"/>
              </w:rPr>
            </w:pPr>
          </w:p>
          <w:p w14:paraId="186F87FB" w14:textId="77777777" w:rsidR="004E2979" w:rsidRPr="00525986" w:rsidRDefault="004E2979" w:rsidP="00AB44FE">
            <w:pPr>
              <w:rPr>
                <w:color w:val="000000" w:themeColor="text1"/>
                <w:lang w:val="en-US" w:eastAsia="en-US"/>
              </w:rPr>
            </w:pPr>
          </w:p>
          <w:p w14:paraId="09C06913" w14:textId="77777777" w:rsidR="004E2979" w:rsidRPr="00525986" w:rsidRDefault="004E2979" w:rsidP="00AB44FE">
            <w:pPr>
              <w:rPr>
                <w:color w:val="000000" w:themeColor="text1"/>
                <w:lang w:val="en-US" w:eastAsia="en-US"/>
              </w:rPr>
            </w:pPr>
          </w:p>
          <w:p w14:paraId="358BBCEB" w14:textId="77777777" w:rsidR="004E2979" w:rsidRPr="00525986" w:rsidRDefault="004E2979" w:rsidP="00AB44FE">
            <w:pPr>
              <w:rPr>
                <w:color w:val="000000" w:themeColor="text1"/>
                <w:lang w:val="en-US" w:eastAsia="en-US"/>
              </w:rPr>
            </w:pPr>
          </w:p>
          <w:p w14:paraId="4CDB53FE" w14:textId="77777777" w:rsidR="004E2979" w:rsidRPr="00525986" w:rsidRDefault="004E2979" w:rsidP="00AB44FE">
            <w:pPr>
              <w:rPr>
                <w:color w:val="000000" w:themeColor="text1"/>
                <w:lang w:val="en-US" w:eastAsia="en-US"/>
              </w:rPr>
            </w:pPr>
          </w:p>
          <w:p w14:paraId="15322233" w14:textId="77777777" w:rsidR="004E2979" w:rsidRPr="00525986" w:rsidRDefault="004E2979" w:rsidP="00AB44FE">
            <w:pPr>
              <w:rPr>
                <w:color w:val="000000" w:themeColor="text1"/>
                <w:lang w:val="en-US" w:eastAsia="en-US"/>
              </w:rPr>
            </w:pPr>
            <w:r w:rsidRPr="00525986">
              <w:rPr>
                <w:color w:val="000000" w:themeColor="text1"/>
                <w:lang w:val="en-US" w:eastAsia="en-US"/>
              </w:rPr>
              <w:t>08/11/2016</w:t>
            </w:r>
          </w:p>
          <w:p w14:paraId="3F56B9B9" w14:textId="77777777" w:rsidR="004E2979" w:rsidRPr="00525986" w:rsidRDefault="004E2979" w:rsidP="00AB44FE">
            <w:pPr>
              <w:rPr>
                <w:color w:val="000000" w:themeColor="text1"/>
                <w:lang w:val="en-US" w:eastAsia="en-US"/>
              </w:rPr>
            </w:pPr>
          </w:p>
          <w:p w14:paraId="7D1FB4B6" w14:textId="77777777" w:rsidR="004E2979" w:rsidRPr="00525986" w:rsidRDefault="004E2979" w:rsidP="00AB44FE">
            <w:pPr>
              <w:rPr>
                <w:color w:val="000000" w:themeColor="text1"/>
                <w:lang w:val="en-US" w:eastAsia="en-US"/>
              </w:rPr>
            </w:pPr>
          </w:p>
          <w:p w14:paraId="4464A766" w14:textId="77777777" w:rsidR="004E2979" w:rsidRPr="00525986" w:rsidRDefault="004E2979" w:rsidP="00AB44FE">
            <w:pPr>
              <w:rPr>
                <w:color w:val="000000" w:themeColor="text1"/>
                <w:lang w:val="en-US" w:eastAsia="en-US"/>
              </w:rPr>
            </w:pPr>
          </w:p>
          <w:p w14:paraId="6476C281" w14:textId="77777777" w:rsidR="004E2979" w:rsidRPr="00525986" w:rsidRDefault="004E2979" w:rsidP="00AB44FE">
            <w:pPr>
              <w:rPr>
                <w:color w:val="000000" w:themeColor="text1"/>
                <w:lang w:val="en-US" w:eastAsia="en-US"/>
              </w:rPr>
            </w:pPr>
          </w:p>
          <w:p w14:paraId="3B10AF85" w14:textId="77777777" w:rsidR="004E2979" w:rsidRPr="00525986" w:rsidRDefault="004E2979" w:rsidP="00AB44FE">
            <w:pPr>
              <w:rPr>
                <w:color w:val="000000" w:themeColor="text1"/>
                <w:lang w:val="en-US" w:eastAsia="en-US"/>
              </w:rPr>
            </w:pPr>
          </w:p>
          <w:p w14:paraId="0A2A674C" w14:textId="77777777" w:rsidR="004E2979" w:rsidRPr="00525986" w:rsidRDefault="004E2979" w:rsidP="00AB44FE">
            <w:pPr>
              <w:rPr>
                <w:color w:val="000000" w:themeColor="text1"/>
                <w:lang w:val="en-US" w:eastAsia="en-US"/>
              </w:rPr>
            </w:pPr>
          </w:p>
          <w:p w14:paraId="17C98A41" w14:textId="77777777" w:rsidR="004E2979" w:rsidRPr="00525986" w:rsidRDefault="004E2979" w:rsidP="00AB44FE">
            <w:pPr>
              <w:rPr>
                <w:color w:val="000000" w:themeColor="text1"/>
                <w:lang w:val="en-US" w:eastAsia="en-US"/>
              </w:rPr>
            </w:pPr>
            <w:r w:rsidRPr="00525986">
              <w:rPr>
                <w:color w:val="000000" w:themeColor="text1"/>
                <w:lang w:val="en-US" w:eastAsia="en-US"/>
              </w:rPr>
              <w:t>12/6/2025</w:t>
            </w:r>
          </w:p>
          <w:p w14:paraId="29C9A992" w14:textId="77777777" w:rsidR="004E2979" w:rsidRPr="00525986" w:rsidRDefault="004E2979" w:rsidP="00AB44FE">
            <w:pPr>
              <w:rPr>
                <w:color w:val="000000" w:themeColor="text1"/>
                <w:lang w:val="en-US" w:eastAsia="en-US"/>
              </w:rPr>
            </w:pPr>
          </w:p>
          <w:p w14:paraId="387B043B" w14:textId="77777777" w:rsidR="004E2979" w:rsidRPr="00525986" w:rsidRDefault="004E2979" w:rsidP="00AB44FE">
            <w:pPr>
              <w:rPr>
                <w:color w:val="000000" w:themeColor="text1"/>
                <w:lang w:val="en-US" w:eastAsia="en-US"/>
              </w:rPr>
            </w:pPr>
          </w:p>
          <w:p w14:paraId="625E1C21" w14:textId="77777777" w:rsidR="004E2979" w:rsidRPr="00525986" w:rsidRDefault="004E2979" w:rsidP="00AB44FE">
            <w:pPr>
              <w:rPr>
                <w:color w:val="000000" w:themeColor="text1"/>
                <w:lang w:val="en-US" w:eastAsia="en-US"/>
              </w:rPr>
            </w:pPr>
          </w:p>
          <w:p w14:paraId="4F6A0FE1" w14:textId="77777777" w:rsidR="004E2979" w:rsidRPr="00525986" w:rsidRDefault="004E2979" w:rsidP="00AB44FE">
            <w:pPr>
              <w:rPr>
                <w:color w:val="000000" w:themeColor="text1"/>
                <w:lang w:val="en-US" w:eastAsia="en-US"/>
              </w:rPr>
            </w:pPr>
          </w:p>
          <w:p w14:paraId="32F0082D" w14:textId="77777777" w:rsidR="004E2979" w:rsidRPr="00525986" w:rsidRDefault="004E2979" w:rsidP="00AB44FE">
            <w:pPr>
              <w:rPr>
                <w:color w:val="000000" w:themeColor="text1"/>
                <w:lang w:val="en-US" w:eastAsia="en-US"/>
              </w:rPr>
            </w:pPr>
          </w:p>
          <w:p w14:paraId="2C60ABC9" w14:textId="77777777" w:rsidR="0065539A" w:rsidRPr="00525986" w:rsidRDefault="0065539A" w:rsidP="0065539A">
            <w:pPr>
              <w:rPr>
                <w:color w:val="000000" w:themeColor="text1"/>
                <w:lang w:val="en-US" w:eastAsia="en-US"/>
              </w:rPr>
            </w:pPr>
            <w:r w:rsidRPr="00525986">
              <w:rPr>
                <w:color w:val="000000" w:themeColor="text1"/>
                <w:lang w:val="en-US" w:eastAsia="en-US"/>
              </w:rPr>
              <w:t>12/6/2025</w:t>
            </w:r>
          </w:p>
          <w:p w14:paraId="3D766D3B" w14:textId="77777777" w:rsidR="004E2979" w:rsidRPr="00525986" w:rsidRDefault="004E2979" w:rsidP="00AB44FE">
            <w:pPr>
              <w:rPr>
                <w:color w:val="000000" w:themeColor="text1"/>
                <w:lang w:val="en-US" w:eastAsia="en-US"/>
              </w:rPr>
            </w:pPr>
          </w:p>
          <w:p w14:paraId="034943D5" w14:textId="77777777" w:rsidR="004E2979" w:rsidRPr="00525986" w:rsidRDefault="004E2979" w:rsidP="00AB44FE">
            <w:pPr>
              <w:rPr>
                <w:color w:val="000000" w:themeColor="text1"/>
                <w:lang w:val="en-US" w:eastAsia="en-US"/>
              </w:rPr>
            </w:pPr>
          </w:p>
          <w:p w14:paraId="2CBBFC3A" w14:textId="77777777" w:rsidR="004E2979" w:rsidRPr="00525986" w:rsidRDefault="004E2979" w:rsidP="00AB44FE">
            <w:pPr>
              <w:rPr>
                <w:color w:val="000000" w:themeColor="text1"/>
                <w:lang w:val="en-US" w:eastAsia="en-US"/>
              </w:rPr>
            </w:pPr>
          </w:p>
          <w:p w14:paraId="42C7F93D" w14:textId="77777777" w:rsidR="004E2979" w:rsidRPr="00525986" w:rsidRDefault="004E2979" w:rsidP="00AB44FE">
            <w:pPr>
              <w:rPr>
                <w:color w:val="000000" w:themeColor="text1"/>
                <w:lang w:val="en-US" w:eastAsia="en-US"/>
              </w:rPr>
            </w:pPr>
          </w:p>
          <w:p w14:paraId="0CB18489" w14:textId="77777777" w:rsidR="004E2979" w:rsidRPr="00525986" w:rsidRDefault="004E2979" w:rsidP="00AB44FE">
            <w:pPr>
              <w:rPr>
                <w:color w:val="000000" w:themeColor="text1"/>
                <w:lang w:val="en-US" w:eastAsia="en-US"/>
              </w:rPr>
            </w:pPr>
          </w:p>
          <w:p w14:paraId="11363A6A" w14:textId="77777777" w:rsidR="004E2979" w:rsidRPr="00525986" w:rsidRDefault="004E2979" w:rsidP="00AB44FE">
            <w:pPr>
              <w:rPr>
                <w:color w:val="000000" w:themeColor="text1"/>
                <w:lang w:val="en-US" w:eastAsia="en-US"/>
              </w:rPr>
            </w:pPr>
          </w:p>
          <w:p w14:paraId="686BA249" w14:textId="77777777" w:rsidR="004E2979" w:rsidRPr="00525986" w:rsidRDefault="004E2979" w:rsidP="00AB44FE">
            <w:pPr>
              <w:rPr>
                <w:color w:val="000000" w:themeColor="text1"/>
                <w:lang w:val="en-US" w:eastAsia="en-US"/>
              </w:rPr>
            </w:pPr>
          </w:p>
          <w:p w14:paraId="043DCA0D" w14:textId="77777777" w:rsidR="004E2979" w:rsidRPr="00525986" w:rsidRDefault="004E2979" w:rsidP="00AB44FE">
            <w:pPr>
              <w:jc w:val="center"/>
              <w:rPr>
                <w:color w:val="000000" w:themeColor="text1"/>
                <w:lang w:val="en-US" w:eastAsia="en-US"/>
              </w:rPr>
            </w:pPr>
          </w:p>
        </w:tc>
        <w:tc>
          <w:tcPr>
            <w:tcW w:w="1417" w:type="dxa"/>
            <w:shd w:val="clear" w:color="auto" w:fill="auto"/>
          </w:tcPr>
          <w:p w14:paraId="517D0E0B"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15/02/2015</w:t>
            </w:r>
          </w:p>
          <w:p w14:paraId="4590941D" w14:textId="77777777" w:rsidR="004E2979" w:rsidRPr="00525986" w:rsidRDefault="004E2979" w:rsidP="00AB44FE">
            <w:pPr>
              <w:rPr>
                <w:color w:val="000000" w:themeColor="text1"/>
                <w:lang w:val="en-US" w:eastAsia="en-US"/>
              </w:rPr>
            </w:pPr>
          </w:p>
          <w:p w14:paraId="568EE763" w14:textId="77777777" w:rsidR="004E2979" w:rsidRPr="00525986" w:rsidRDefault="004E2979" w:rsidP="00AB44FE">
            <w:pPr>
              <w:rPr>
                <w:color w:val="000000" w:themeColor="text1"/>
                <w:lang w:val="en-US" w:eastAsia="en-US"/>
              </w:rPr>
            </w:pPr>
          </w:p>
          <w:p w14:paraId="434FAC6A" w14:textId="77777777" w:rsidR="004E2979" w:rsidRPr="00525986" w:rsidRDefault="004E2979" w:rsidP="00AB44FE">
            <w:pPr>
              <w:rPr>
                <w:color w:val="000000" w:themeColor="text1"/>
                <w:lang w:val="en-US" w:eastAsia="en-US"/>
              </w:rPr>
            </w:pPr>
          </w:p>
          <w:p w14:paraId="6296241D" w14:textId="77777777" w:rsidR="004E2979" w:rsidRPr="00525986" w:rsidRDefault="004E2979" w:rsidP="00AB44FE">
            <w:pPr>
              <w:rPr>
                <w:color w:val="000000" w:themeColor="text1"/>
                <w:lang w:val="en-US" w:eastAsia="en-US"/>
              </w:rPr>
            </w:pPr>
            <w:r w:rsidRPr="00525986">
              <w:rPr>
                <w:color w:val="000000" w:themeColor="text1"/>
                <w:shd w:val="clear" w:color="auto" w:fill="FFFFFF"/>
                <w:lang w:val="en-US" w:eastAsia="en-US"/>
              </w:rPr>
              <w:t>01/03/2025</w:t>
            </w:r>
          </w:p>
          <w:p w14:paraId="34F462EC" w14:textId="77777777" w:rsidR="004E2979" w:rsidRPr="00525986" w:rsidRDefault="004E2979" w:rsidP="00AB44FE">
            <w:pPr>
              <w:rPr>
                <w:color w:val="000000" w:themeColor="text1"/>
                <w:lang w:val="en-US" w:eastAsia="en-US"/>
              </w:rPr>
            </w:pPr>
          </w:p>
          <w:p w14:paraId="1E83D147" w14:textId="77777777" w:rsidR="004E2979" w:rsidRPr="00525986" w:rsidRDefault="004E2979" w:rsidP="00AB44FE">
            <w:pPr>
              <w:rPr>
                <w:color w:val="000000" w:themeColor="text1"/>
                <w:lang w:val="en-US" w:eastAsia="en-US"/>
              </w:rPr>
            </w:pPr>
          </w:p>
          <w:p w14:paraId="42004697" w14:textId="77777777" w:rsidR="004E2979" w:rsidRPr="00525986" w:rsidRDefault="004E2979" w:rsidP="00AB44FE">
            <w:pPr>
              <w:rPr>
                <w:color w:val="000000" w:themeColor="text1"/>
                <w:lang w:val="en-US" w:eastAsia="en-US"/>
              </w:rPr>
            </w:pPr>
          </w:p>
          <w:p w14:paraId="1FA0F8BB" w14:textId="77777777" w:rsidR="004E2979" w:rsidRPr="00525986" w:rsidRDefault="004E2979" w:rsidP="00AB44FE">
            <w:pPr>
              <w:rPr>
                <w:color w:val="000000" w:themeColor="text1"/>
                <w:lang w:val="en-US" w:eastAsia="en-US"/>
              </w:rPr>
            </w:pPr>
          </w:p>
          <w:p w14:paraId="7D72EAA8" w14:textId="77777777" w:rsidR="004E2979" w:rsidRPr="00525986" w:rsidRDefault="004E2979" w:rsidP="00AB44FE">
            <w:pPr>
              <w:rPr>
                <w:color w:val="000000" w:themeColor="text1"/>
                <w:lang w:val="en-US" w:eastAsia="en-US"/>
              </w:rPr>
            </w:pPr>
          </w:p>
          <w:p w14:paraId="3CA12F3C" w14:textId="77777777" w:rsidR="004E2979" w:rsidRPr="00525986" w:rsidRDefault="004E2979" w:rsidP="00AB44FE">
            <w:pPr>
              <w:rPr>
                <w:color w:val="000000" w:themeColor="text1"/>
                <w:lang w:val="en-US" w:eastAsia="en-US"/>
              </w:rPr>
            </w:pPr>
          </w:p>
          <w:p w14:paraId="0E9DE28C" w14:textId="77777777" w:rsidR="004E2979" w:rsidRPr="00525986" w:rsidRDefault="004E2979" w:rsidP="00AB44FE">
            <w:pPr>
              <w:jc w:val="center"/>
              <w:rPr>
                <w:color w:val="000000" w:themeColor="text1"/>
                <w:lang w:val="en-US" w:eastAsia="en-US"/>
              </w:rPr>
            </w:pPr>
          </w:p>
          <w:p w14:paraId="5A08CEDA" w14:textId="77777777" w:rsidR="004E2979" w:rsidRPr="00525986" w:rsidRDefault="004E2979" w:rsidP="00AB44FE">
            <w:pPr>
              <w:jc w:val="center"/>
              <w:rPr>
                <w:color w:val="000000" w:themeColor="text1"/>
                <w:lang w:val="en-US" w:eastAsia="en-US"/>
              </w:rPr>
            </w:pPr>
          </w:p>
          <w:p w14:paraId="1EF471AA" w14:textId="77777777" w:rsidR="004E2979" w:rsidRPr="00525986" w:rsidRDefault="004E2979" w:rsidP="00AB44FE">
            <w:pPr>
              <w:rPr>
                <w:color w:val="000000" w:themeColor="text1"/>
                <w:lang w:val="en-US" w:eastAsia="en-US"/>
              </w:rPr>
            </w:pPr>
            <w:r w:rsidRPr="00525986">
              <w:rPr>
                <w:color w:val="000000" w:themeColor="text1"/>
                <w:lang w:val="en-US" w:eastAsia="en-US"/>
              </w:rPr>
              <w:t>01/01/2017</w:t>
            </w:r>
          </w:p>
          <w:p w14:paraId="22B952E3" w14:textId="77777777" w:rsidR="004E2979" w:rsidRPr="00525986" w:rsidRDefault="004E2979" w:rsidP="00AB44FE">
            <w:pPr>
              <w:rPr>
                <w:color w:val="000000" w:themeColor="text1"/>
                <w:lang w:val="en-US" w:eastAsia="en-US"/>
              </w:rPr>
            </w:pPr>
          </w:p>
          <w:p w14:paraId="3AAD96EC" w14:textId="77777777" w:rsidR="004E2979" w:rsidRPr="00525986" w:rsidRDefault="004E2979" w:rsidP="00AB44FE">
            <w:pPr>
              <w:rPr>
                <w:color w:val="000000" w:themeColor="text1"/>
                <w:lang w:val="en-US" w:eastAsia="en-US"/>
              </w:rPr>
            </w:pPr>
          </w:p>
          <w:p w14:paraId="3083A803" w14:textId="77777777" w:rsidR="004E2979" w:rsidRPr="00525986" w:rsidRDefault="004E2979" w:rsidP="00AB44FE">
            <w:pPr>
              <w:rPr>
                <w:color w:val="000000" w:themeColor="text1"/>
                <w:lang w:val="en-US" w:eastAsia="en-US"/>
              </w:rPr>
            </w:pPr>
          </w:p>
          <w:p w14:paraId="45D1517B" w14:textId="77777777" w:rsidR="004E2979" w:rsidRPr="00525986" w:rsidRDefault="004E2979" w:rsidP="00AB44FE">
            <w:pPr>
              <w:rPr>
                <w:color w:val="000000" w:themeColor="text1"/>
                <w:lang w:val="en-US" w:eastAsia="en-US"/>
              </w:rPr>
            </w:pPr>
          </w:p>
          <w:p w14:paraId="0A2FC616" w14:textId="77777777" w:rsidR="004E2979" w:rsidRPr="00525986" w:rsidRDefault="004E2979" w:rsidP="00AB44FE">
            <w:pPr>
              <w:rPr>
                <w:color w:val="000000" w:themeColor="text1"/>
                <w:lang w:val="en-US" w:eastAsia="en-US"/>
              </w:rPr>
            </w:pPr>
          </w:p>
          <w:p w14:paraId="65CEEAC5" w14:textId="77777777" w:rsidR="004E2979" w:rsidRPr="00525986" w:rsidRDefault="004E2979" w:rsidP="00AB44FE">
            <w:pPr>
              <w:rPr>
                <w:color w:val="000000" w:themeColor="text1"/>
                <w:lang w:val="en-US" w:eastAsia="en-US"/>
              </w:rPr>
            </w:pPr>
          </w:p>
          <w:p w14:paraId="4E116AEC" w14:textId="3E82EA96" w:rsidR="004E2979" w:rsidRPr="00525986" w:rsidRDefault="0065539A" w:rsidP="00AB44FE">
            <w:pPr>
              <w:rPr>
                <w:color w:val="000000" w:themeColor="text1"/>
                <w:lang w:val="en-US" w:eastAsia="en-US"/>
              </w:rPr>
            </w:pPr>
            <w:r w:rsidRPr="00525986">
              <w:rPr>
                <w:color w:val="000000" w:themeColor="text1"/>
                <w:lang w:val="en-US" w:eastAsia="en-US"/>
              </w:rPr>
              <w:t>01/7/2025</w:t>
            </w:r>
          </w:p>
          <w:p w14:paraId="0D3FB408" w14:textId="77777777" w:rsidR="004E2979" w:rsidRPr="00525986" w:rsidRDefault="004E2979" w:rsidP="00AB44FE">
            <w:pPr>
              <w:rPr>
                <w:color w:val="000000" w:themeColor="text1"/>
                <w:lang w:val="en-US" w:eastAsia="en-US"/>
              </w:rPr>
            </w:pPr>
          </w:p>
          <w:p w14:paraId="5FEA57A5" w14:textId="77777777" w:rsidR="004E2979" w:rsidRPr="00525986" w:rsidRDefault="004E2979" w:rsidP="00AB44FE">
            <w:pPr>
              <w:jc w:val="center"/>
              <w:rPr>
                <w:color w:val="000000" w:themeColor="text1"/>
                <w:lang w:val="en-US" w:eastAsia="en-US"/>
              </w:rPr>
            </w:pPr>
          </w:p>
          <w:p w14:paraId="3C312C62" w14:textId="77777777" w:rsidR="004E2979" w:rsidRPr="00525986" w:rsidRDefault="004E2979" w:rsidP="00AB44FE">
            <w:pPr>
              <w:jc w:val="center"/>
              <w:rPr>
                <w:color w:val="000000" w:themeColor="text1"/>
                <w:lang w:val="en-US" w:eastAsia="en-US"/>
              </w:rPr>
            </w:pPr>
          </w:p>
          <w:p w14:paraId="45808477" w14:textId="77777777" w:rsidR="004E2979" w:rsidRPr="00525986" w:rsidRDefault="004E2979" w:rsidP="00AB44FE">
            <w:pPr>
              <w:rPr>
                <w:color w:val="000000" w:themeColor="text1"/>
                <w:lang w:val="en-US" w:eastAsia="en-US"/>
              </w:rPr>
            </w:pPr>
          </w:p>
          <w:p w14:paraId="35AC4F2A" w14:textId="77777777" w:rsidR="00AB44FE" w:rsidRPr="00525986" w:rsidRDefault="00AB44FE" w:rsidP="00AB44FE">
            <w:pPr>
              <w:rPr>
                <w:color w:val="000000" w:themeColor="text1"/>
                <w:lang w:val="en-US" w:eastAsia="en-US"/>
              </w:rPr>
            </w:pPr>
            <w:r w:rsidRPr="00525986">
              <w:rPr>
                <w:color w:val="000000" w:themeColor="text1"/>
                <w:lang w:val="en-US" w:eastAsia="en-US"/>
              </w:rPr>
              <w:t>01/7/2025</w:t>
            </w:r>
          </w:p>
          <w:p w14:paraId="6E66B367" w14:textId="77777777" w:rsidR="004E2979" w:rsidRPr="00525986" w:rsidRDefault="004E2979" w:rsidP="00AB44FE">
            <w:pPr>
              <w:rPr>
                <w:color w:val="000000" w:themeColor="text1"/>
                <w:lang w:val="en-US" w:eastAsia="en-US"/>
              </w:rPr>
            </w:pPr>
          </w:p>
        </w:tc>
        <w:tc>
          <w:tcPr>
            <w:tcW w:w="1701" w:type="dxa"/>
            <w:shd w:val="clear" w:color="auto" w:fill="auto"/>
          </w:tcPr>
          <w:p w14:paraId="74FD5F04"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lang w:val="en-US" w:eastAsia="en-US"/>
              </w:rPr>
              <w:lastRenderedPageBreak/>
              <w:t>Bộ Giao thông vận tải</w:t>
            </w:r>
          </w:p>
          <w:p w14:paraId="37330C2C" w14:textId="77777777" w:rsidR="004E2979" w:rsidRPr="00525986" w:rsidRDefault="004E2979" w:rsidP="00AB44FE">
            <w:pPr>
              <w:rPr>
                <w:color w:val="000000" w:themeColor="text1"/>
                <w:lang w:val="en-US" w:eastAsia="en-US"/>
              </w:rPr>
            </w:pPr>
          </w:p>
          <w:p w14:paraId="3C66C73B" w14:textId="77777777" w:rsidR="004E2979" w:rsidRPr="00525986" w:rsidRDefault="004E2979" w:rsidP="00AB44FE">
            <w:pPr>
              <w:rPr>
                <w:color w:val="000000" w:themeColor="text1"/>
                <w:lang w:val="en-US" w:eastAsia="en-US"/>
              </w:rPr>
            </w:pPr>
          </w:p>
          <w:p w14:paraId="4DF5F4B4" w14:textId="77777777" w:rsidR="004E2979" w:rsidRPr="00525986" w:rsidRDefault="004E2979" w:rsidP="00AB44FE">
            <w:pPr>
              <w:rPr>
                <w:color w:val="000000" w:themeColor="text1"/>
                <w:lang w:val="en-US" w:eastAsia="en-US"/>
              </w:rPr>
            </w:pPr>
            <w:r w:rsidRPr="00525986">
              <w:rPr>
                <w:color w:val="000000" w:themeColor="text1"/>
                <w:lang w:val="en-US" w:eastAsia="en-US"/>
              </w:rPr>
              <w:t>Bộ Giao thông vận tải</w:t>
            </w:r>
          </w:p>
          <w:p w14:paraId="6FB98829" w14:textId="77777777" w:rsidR="004E2979" w:rsidRPr="00525986" w:rsidRDefault="004E2979" w:rsidP="00AB44FE">
            <w:pPr>
              <w:rPr>
                <w:color w:val="000000" w:themeColor="text1"/>
                <w:lang w:val="en-US" w:eastAsia="en-US"/>
              </w:rPr>
            </w:pPr>
          </w:p>
          <w:p w14:paraId="3BA986E1" w14:textId="77777777" w:rsidR="004E2979" w:rsidRPr="00525986" w:rsidRDefault="004E2979" w:rsidP="00AB44FE">
            <w:pPr>
              <w:rPr>
                <w:color w:val="000000" w:themeColor="text1"/>
                <w:lang w:val="en-US" w:eastAsia="en-US"/>
              </w:rPr>
            </w:pPr>
          </w:p>
          <w:p w14:paraId="71A8347C" w14:textId="77777777" w:rsidR="004E2979" w:rsidRPr="00525986" w:rsidRDefault="004E2979" w:rsidP="00AB44FE">
            <w:pPr>
              <w:rPr>
                <w:color w:val="000000" w:themeColor="text1"/>
                <w:lang w:val="en-US" w:eastAsia="en-US"/>
              </w:rPr>
            </w:pPr>
          </w:p>
          <w:p w14:paraId="5CF27594" w14:textId="77777777" w:rsidR="004E2979" w:rsidRPr="00525986" w:rsidRDefault="004E2979" w:rsidP="00AB44FE">
            <w:pPr>
              <w:jc w:val="center"/>
              <w:rPr>
                <w:color w:val="000000" w:themeColor="text1"/>
                <w:lang w:val="en-US" w:eastAsia="en-US"/>
              </w:rPr>
            </w:pPr>
          </w:p>
          <w:p w14:paraId="5C958468" w14:textId="77777777" w:rsidR="004E2979" w:rsidRPr="00525986" w:rsidRDefault="004E2979" w:rsidP="00AB44FE">
            <w:pPr>
              <w:jc w:val="center"/>
              <w:rPr>
                <w:color w:val="000000" w:themeColor="text1"/>
                <w:lang w:val="en-US" w:eastAsia="en-US"/>
              </w:rPr>
            </w:pPr>
          </w:p>
          <w:p w14:paraId="6F057B38" w14:textId="77777777" w:rsidR="004E2979" w:rsidRPr="00525986" w:rsidRDefault="004E2979" w:rsidP="00AB44FE">
            <w:pPr>
              <w:rPr>
                <w:color w:val="000000" w:themeColor="text1"/>
                <w:lang w:val="en-US" w:eastAsia="en-US"/>
              </w:rPr>
            </w:pPr>
          </w:p>
          <w:p w14:paraId="405513B2" w14:textId="77777777" w:rsidR="004E2979" w:rsidRPr="00525986" w:rsidRDefault="004E2979" w:rsidP="00AB44FE">
            <w:pPr>
              <w:rPr>
                <w:color w:val="000000" w:themeColor="text1"/>
                <w:lang w:val="en-US" w:eastAsia="en-US"/>
              </w:rPr>
            </w:pPr>
          </w:p>
          <w:p w14:paraId="1AE1735A" w14:textId="77777777" w:rsidR="004E2979" w:rsidRPr="00525986" w:rsidRDefault="004E2979" w:rsidP="00AB44FE">
            <w:pPr>
              <w:rPr>
                <w:color w:val="000000" w:themeColor="text1"/>
                <w:lang w:val="en-US" w:eastAsia="en-US"/>
              </w:rPr>
            </w:pPr>
            <w:r w:rsidRPr="00525986">
              <w:rPr>
                <w:color w:val="000000" w:themeColor="text1"/>
                <w:lang w:val="en-US" w:eastAsia="en-US"/>
              </w:rPr>
              <w:t>Bộ Tài chính</w:t>
            </w:r>
          </w:p>
          <w:p w14:paraId="5612F572" w14:textId="77777777" w:rsidR="004E2979" w:rsidRPr="00525986" w:rsidRDefault="004E2979" w:rsidP="00AB44FE">
            <w:pPr>
              <w:rPr>
                <w:color w:val="000000" w:themeColor="text1"/>
                <w:lang w:val="en-US" w:eastAsia="en-US"/>
              </w:rPr>
            </w:pPr>
          </w:p>
          <w:p w14:paraId="305F07A2" w14:textId="77777777" w:rsidR="004E2979" w:rsidRPr="00525986" w:rsidRDefault="004E2979" w:rsidP="00AB44FE">
            <w:pPr>
              <w:rPr>
                <w:color w:val="000000" w:themeColor="text1"/>
                <w:lang w:val="en-US" w:eastAsia="en-US"/>
              </w:rPr>
            </w:pPr>
          </w:p>
          <w:p w14:paraId="48B496EF" w14:textId="77777777" w:rsidR="004E2979" w:rsidRPr="00525986" w:rsidRDefault="004E2979" w:rsidP="00AB44FE">
            <w:pPr>
              <w:rPr>
                <w:color w:val="000000" w:themeColor="text1"/>
                <w:lang w:val="en-US" w:eastAsia="en-US"/>
              </w:rPr>
            </w:pPr>
          </w:p>
          <w:p w14:paraId="530F3ACC" w14:textId="77777777" w:rsidR="004E2979" w:rsidRPr="00525986" w:rsidRDefault="004E2979" w:rsidP="00AB44FE">
            <w:pPr>
              <w:rPr>
                <w:color w:val="000000" w:themeColor="text1"/>
                <w:lang w:val="en-US" w:eastAsia="en-US"/>
              </w:rPr>
            </w:pPr>
          </w:p>
          <w:p w14:paraId="0A4F7423" w14:textId="77777777" w:rsidR="004E2979" w:rsidRPr="00525986" w:rsidRDefault="004E2979" w:rsidP="00AB44FE">
            <w:pPr>
              <w:rPr>
                <w:color w:val="000000" w:themeColor="text1"/>
                <w:lang w:val="en-US" w:eastAsia="en-US"/>
              </w:rPr>
            </w:pPr>
          </w:p>
          <w:p w14:paraId="252715E5" w14:textId="77777777" w:rsidR="004E2979" w:rsidRPr="00525986" w:rsidRDefault="004E2979" w:rsidP="00AB44FE">
            <w:pPr>
              <w:rPr>
                <w:color w:val="000000" w:themeColor="text1"/>
                <w:lang w:val="en-US" w:eastAsia="en-US"/>
              </w:rPr>
            </w:pPr>
          </w:p>
          <w:p w14:paraId="570E6083" w14:textId="1637B3BB" w:rsidR="00AB44FE" w:rsidRPr="00525986" w:rsidRDefault="00FE106F" w:rsidP="00AB44FE">
            <w:pPr>
              <w:rPr>
                <w:color w:val="000000" w:themeColor="text1"/>
                <w:lang w:val="en-US" w:eastAsia="en-US"/>
              </w:rPr>
            </w:pPr>
            <w:r w:rsidRPr="00525986">
              <w:rPr>
                <w:color w:val="000000" w:themeColor="text1"/>
                <w:lang w:val="en-US" w:eastAsia="en-US"/>
              </w:rPr>
              <w:t>Chính phủ</w:t>
            </w:r>
          </w:p>
          <w:p w14:paraId="12A887E7" w14:textId="77777777" w:rsidR="004E2979" w:rsidRPr="00525986" w:rsidRDefault="004E2979" w:rsidP="00AB44FE">
            <w:pPr>
              <w:jc w:val="center"/>
              <w:rPr>
                <w:color w:val="000000" w:themeColor="text1"/>
                <w:lang w:val="en-US" w:eastAsia="en-US"/>
              </w:rPr>
            </w:pPr>
          </w:p>
          <w:p w14:paraId="4E158BEE" w14:textId="77777777" w:rsidR="00FE106F" w:rsidRPr="00525986" w:rsidRDefault="00FE106F" w:rsidP="00AB44FE">
            <w:pPr>
              <w:jc w:val="center"/>
              <w:rPr>
                <w:color w:val="000000" w:themeColor="text1"/>
                <w:lang w:val="en-US" w:eastAsia="en-US"/>
              </w:rPr>
            </w:pPr>
          </w:p>
          <w:p w14:paraId="1AF0719D" w14:textId="77777777" w:rsidR="00FE106F" w:rsidRPr="00525986" w:rsidRDefault="00FE106F" w:rsidP="00AB44FE">
            <w:pPr>
              <w:jc w:val="center"/>
              <w:rPr>
                <w:color w:val="000000" w:themeColor="text1"/>
                <w:lang w:val="en-US" w:eastAsia="en-US"/>
              </w:rPr>
            </w:pPr>
          </w:p>
          <w:p w14:paraId="51D8F5BA" w14:textId="77777777" w:rsidR="00FE106F" w:rsidRPr="00525986" w:rsidRDefault="00FE106F" w:rsidP="00AB44FE">
            <w:pPr>
              <w:jc w:val="center"/>
              <w:rPr>
                <w:color w:val="000000" w:themeColor="text1"/>
                <w:lang w:val="en-US" w:eastAsia="en-US"/>
              </w:rPr>
            </w:pPr>
          </w:p>
          <w:p w14:paraId="0B57B684" w14:textId="77777777" w:rsidR="00FE106F" w:rsidRPr="00525986" w:rsidRDefault="00FE106F" w:rsidP="00FE106F">
            <w:pPr>
              <w:rPr>
                <w:color w:val="000000" w:themeColor="text1"/>
                <w:lang w:val="en-US" w:eastAsia="en-US"/>
              </w:rPr>
            </w:pPr>
            <w:r w:rsidRPr="00525986">
              <w:rPr>
                <w:color w:val="000000" w:themeColor="text1"/>
                <w:lang w:val="en-US" w:eastAsia="en-US"/>
              </w:rPr>
              <w:t>Chính phủ</w:t>
            </w:r>
          </w:p>
          <w:p w14:paraId="35CE026A" w14:textId="15434C76" w:rsidR="00FE106F" w:rsidRPr="00525986" w:rsidRDefault="00FE106F" w:rsidP="00AB44FE">
            <w:pPr>
              <w:jc w:val="center"/>
              <w:rPr>
                <w:color w:val="000000" w:themeColor="text1"/>
                <w:lang w:val="en-US" w:eastAsia="en-US"/>
              </w:rPr>
            </w:pPr>
          </w:p>
        </w:tc>
      </w:tr>
      <w:tr w:rsidR="00525986" w:rsidRPr="00525986" w14:paraId="5620F8E3" w14:textId="77777777" w:rsidTr="00C35059">
        <w:tc>
          <w:tcPr>
            <w:tcW w:w="2160" w:type="dxa"/>
            <w:shd w:val="clear" w:color="auto" w:fill="auto"/>
          </w:tcPr>
          <w:p w14:paraId="0AEE7A0E" w14:textId="77777777" w:rsidR="004E2979" w:rsidRPr="00525986" w:rsidRDefault="004E2979" w:rsidP="00AB44FE">
            <w:pPr>
              <w:shd w:val="clear" w:color="auto" w:fill="FFFFFF"/>
              <w:rPr>
                <w:color w:val="000000" w:themeColor="text1"/>
                <w:lang w:val="nb-NO" w:eastAsia="en-US"/>
              </w:rPr>
            </w:pPr>
            <w:r w:rsidRPr="00525986">
              <w:rPr>
                <w:color w:val="000000" w:themeColor="text1"/>
                <w:lang w:val="nb-NO" w:eastAsia="en-US"/>
              </w:rPr>
              <w:lastRenderedPageBreak/>
              <w:t>.......</w:t>
            </w:r>
          </w:p>
        </w:tc>
        <w:tc>
          <w:tcPr>
            <w:tcW w:w="3805" w:type="dxa"/>
            <w:gridSpan w:val="3"/>
            <w:shd w:val="clear" w:color="auto" w:fill="auto"/>
          </w:tcPr>
          <w:p w14:paraId="79CD10B2"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8" w:type="dxa"/>
            <w:shd w:val="clear" w:color="auto" w:fill="auto"/>
          </w:tcPr>
          <w:p w14:paraId="4B0683E9"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7" w:type="dxa"/>
            <w:shd w:val="clear" w:color="auto" w:fill="auto"/>
          </w:tcPr>
          <w:p w14:paraId="53FF563D"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701" w:type="dxa"/>
            <w:shd w:val="clear" w:color="auto" w:fill="auto"/>
          </w:tcPr>
          <w:p w14:paraId="059C3EC7"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r>
      <w:tr w:rsidR="00525986" w:rsidRPr="00525986" w14:paraId="06446B5B" w14:textId="77777777" w:rsidTr="00C35059">
        <w:tc>
          <w:tcPr>
            <w:tcW w:w="3697" w:type="dxa"/>
            <w:gridSpan w:val="3"/>
            <w:shd w:val="clear" w:color="auto" w:fill="auto"/>
          </w:tcPr>
          <w:p w14:paraId="49F8F6D4"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Yêu cầu, điều kiện thực hiện</w:t>
            </w:r>
          </w:p>
        </w:tc>
        <w:tc>
          <w:tcPr>
            <w:tcW w:w="6804" w:type="dxa"/>
            <w:gridSpan w:val="4"/>
            <w:shd w:val="clear" w:color="auto" w:fill="auto"/>
          </w:tcPr>
          <w:p w14:paraId="6F21FF1A" w14:textId="77777777" w:rsidR="004E2979" w:rsidRPr="00525986" w:rsidRDefault="004E2979" w:rsidP="00AB44FE">
            <w:pPr>
              <w:ind w:right="68"/>
              <w:jc w:val="both"/>
              <w:rPr>
                <w:color w:val="000000" w:themeColor="text1"/>
                <w:shd w:val="clear" w:color="auto" w:fill="FFFFFF"/>
                <w:lang w:val="en-US" w:eastAsia="en-US"/>
              </w:rPr>
            </w:pPr>
            <w:r w:rsidRPr="00525986">
              <w:rPr>
                <w:color w:val="000000" w:themeColor="text1"/>
                <w:shd w:val="clear" w:color="auto" w:fill="FFFFFF"/>
                <w:lang w:val="en-US" w:eastAsia="en-US"/>
              </w:rPr>
              <w:t>Phương tiện thủy nội địa của tổ chức, cá nhân đưa vào hoạt động trên đường thủy nội địa phải được đăng ký theo quy định tại tại Điều 8 thông tư 75/2014/TT-BGTVT ngày 19/12/2014 của Bộ Giao thông vận tải.</w:t>
            </w:r>
          </w:p>
        </w:tc>
      </w:tr>
      <w:tr w:rsidR="00525986" w:rsidRPr="00525986" w14:paraId="47C9803D" w14:textId="77777777" w:rsidTr="00C35059">
        <w:tc>
          <w:tcPr>
            <w:tcW w:w="3697" w:type="dxa"/>
            <w:gridSpan w:val="3"/>
            <w:shd w:val="clear" w:color="auto" w:fill="auto"/>
          </w:tcPr>
          <w:p w14:paraId="09D72C8C" w14:textId="77777777" w:rsidR="004E2979" w:rsidRPr="00525986" w:rsidRDefault="004E2979" w:rsidP="00AB44FE">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804" w:type="dxa"/>
            <w:gridSpan w:val="4"/>
            <w:shd w:val="clear" w:color="auto" w:fill="auto"/>
          </w:tcPr>
          <w:p w14:paraId="1ED4A9F6"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Lưu theo thành phần hồ sơ theo TTHC quy định;</w:t>
            </w:r>
          </w:p>
          <w:p w14:paraId="5F89178F"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Kết quả giải quyết TTHC.</w:t>
            </w:r>
          </w:p>
          <w:p w14:paraId="2959B6F2"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Giấy tiếp nhận và hẹn trả kết quả.</w:t>
            </w:r>
          </w:p>
          <w:p w14:paraId="71CC2E43" w14:textId="77777777" w:rsidR="004E2979" w:rsidRPr="00525986" w:rsidRDefault="004E2979" w:rsidP="00AB44FE">
            <w:pPr>
              <w:spacing w:before="60"/>
              <w:jc w:val="both"/>
              <w:rPr>
                <w:iCs/>
                <w:color w:val="000000" w:themeColor="text1"/>
                <w:lang w:val="en-US" w:eastAsia="en-US"/>
              </w:rPr>
            </w:pPr>
            <w:r w:rsidRPr="00525986">
              <w:rPr>
                <w:color w:val="000000" w:themeColor="text1"/>
                <w:spacing w:val="-4"/>
                <w:lang w:val="nl-NL" w:eastAsia="en-US"/>
              </w:rPr>
              <w:t xml:space="preserve">- </w:t>
            </w:r>
            <w:r w:rsidRPr="00525986">
              <w:rPr>
                <w:color w:val="000000" w:themeColor="text1"/>
                <w:spacing w:val="-4"/>
                <w:lang w:val="en-US" w:eastAsia="en-US"/>
              </w:rPr>
              <w:t>Phiếu yêu cầu bổ sung hồ sơ (nếu có).</w:t>
            </w:r>
          </w:p>
          <w:p w14:paraId="4117C410"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lang w:val="nl-NL" w:eastAsia="en-US"/>
              </w:rPr>
              <w:t>- Phiếu kiểm soát giải quyết hồ sơ.</w:t>
            </w:r>
          </w:p>
        </w:tc>
      </w:tr>
      <w:tr w:rsidR="00525986" w:rsidRPr="00525986" w14:paraId="703097ED" w14:textId="77777777" w:rsidTr="00C35059">
        <w:tc>
          <w:tcPr>
            <w:tcW w:w="3697" w:type="dxa"/>
            <w:gridSpan w:val="3"/>
            <w:shd w:val="clear" w:color="auto" w:fill="auto"/>
          </w:tcPr>
          <w:p w14:paraId="1849899E" w14:textId="77777777" w:rsidR="004E2979" w:rsidRPr="00525986" w:rsidRDefault="004E2979" w:rsidP="00AB44FE">
            <w:pPr>
              <w:shd w:val="clear" w:color="auto" w:fill="FFFFFF"/>
              <w:rPr>
                <w:color w:val="000000" w:themeColor="text1"/>
                <w:shd w:val="clear" w:color="auto" w:fill="FFFFFF"/>
                <w:lang w:val="en-US" w:eastAsia="en-US"/>
              </w:rPr>
            </w:pPr>
            <w:r w:rsidRPr="00525986">
              <w:rPr>
                <w:b/>
                <w:bCs/>
                <w:color w:val="000000" w:themeColor="text1"/>
                <w:lang w:val="nl-NL" w:eastAsia="en-US"/>
              </w:rPr>
              <w:t>Thời gian lưu và nơi lưu</w:t>
            </w:r>
          </w:p>
        </w:tc>
        <w:tc>
          <w:tcPr>
            <w:tcW w:w="6804" w:type="dxa"/>
            <w:gridSpan w:val="4"/>
            <w:shd w:val="clear" w:color="auto" w:fill="auto"/>
          </w:tcPr>
          <w:p w14:paraId="583123A0" w14:textId="5F9C19AE" w:rsidR="004E2979" w:rsidRPr="00525986" w:rsidRDefault="004E2979" w:rsidP="00C35059">
            <w:pPr>
              <w:shd w:val="clear" w:color="auto" w:fill="FFFFFF"/>
              <w:rPr>
                <w:color w:val="000000" w:themeColor="text1"/>
                <w:shd w:val="clear" w:color="auto" w:fill="FFFFFF"/>
                <w:lang w:val="en-US" w:eastAsia="en-US"/>
              </w:rPr>
            </w:pPr>
            <w:r w:rsidRPr="00525986">
              <w:rPr>
                <w:color w:val="000000" w:themeColor="text1"/>
                <w:lang w:val="nl-NL" w:eastAsia="en-US"/>
              </w:rPr>
              <w:t>Hồ sơ đã giải quyết xong được lưu trữ theo quy định hiện hành.</w:t>
            </w:r>
          </w:p>
        </w:tc>
      </w:tr>
    </w:tbl>
    <w:p w14:paraId="13414108"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496892F8"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4BDAFD60"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2B371814"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7BA386B0"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4B72FC75"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154BEB59" w14:textId="77777777" w:rsidR="004E2979" w:rsidRPr="00525986" w:rsidRDefault="004E2979" w:rsidP="004E2979">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03 </w:t>
      </w:r>
    </w:p>
    <w:p w14:paraId="1C907CD1" w14:textId="77777777" w:rsidR="004E2979" w:rsidRPr="00525986" w:rsidRDefault="004E2979" w:rsidP="004E2979">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6E111C57" w14:textId="77777777" w:rsidR="004E2979" w:rsidRPr="00525986" w:rsidRDefault="004E2979" w:rsidP="004E2979">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84864" behindDoc="0" locked="0" layoutInCell="1" allowOverlap="1" wp14:anchorId="72E2F845" wp14:editId="085B75DE">
                <wp:simplePos x="0" y="0"/>
                <wp:positionH relativeFrom="column">
                  <wp:posOffset>1953591</wp:posOffset>
                </wp:positionH>
                <wp:positionV relativeFrom="paragraph">
                  <wp:posOffset>200660</wp:posOffset>
                </wp:positionV>
                <wp:extent cx="2171700" cy="19050"/>
                <wp:effectExtent l="0" t="0" r="19050" b="19050"/>
                <wp:wrapNone/>
                <wp:docPr id="23" name="Straight Connector 23"/>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2F2CCF1" id="Straight Connector 23"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53.85pt,15.8pt" to="324.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D73QEAAJgDAAAOAAAAZHJzL2Uyb0RvYy54bWysU8Fu2zAMvQ/YPwi6L3ZSrO2MOD0k6C7D&#10;FqDt7qws2QIkURC1OPn7UUoWdNttmA+CKIpPfI/P64ejd+KgE1kMvVwuWil0UDjYMPby5fnxw70U&#10;lCEM4DDoXp40yYfN+3frOXZ6hRO6QSfBIIG6OfZyyjl2TUNq0h5ogVEHThpMHjKHaWyGBDOje9es&#10;2va2mTENMaHSRHy6OyflpuIbo1X+ZgzpLFwvubdc11TX17I2mzV0Y4I4WXVpA/6hCw828KNXqB1k&#10;ED+S/QvKW5WQ0OSFQt+gMVbpyoHZLNs/2DxNEHXlwuJQvMpE/w9WfT3sk7BDL1c3UgTwPKOnnMCO&#10;UxZbDIEVxCQ4yUrNkTou2IZ9ukQU96nQPprkhXE2fmcTVCGYmjhWnU9XnfUxC8WHq+Xd8q7lcSjO&#10;LT+1H+scmjNMgYuJ8meNXpRNL50NRQbo4PCFMj/NV39dKccBH61zdZQuiLmXtzcMKRSwoYyDzFsf&#10;mSKFUQpwIztV5VQRCZ0dSnXBoRNtXRIHYLOwxwacn7llKRxQ5gTzqF+Rgjv4rbS0swOazsU1dfaW&#10;t5kN7qzv5f3bahfKi7pa9EKqyHsWtOxecThVnZsS8fjroxerFn+9jXn/9ofa/AQAAP//AwBQSwME&#10;FAAGAAgAAAAhABfSonvfAAAACQEAAA8AAABkcnMvZG93bnJldi54bWxMj0FPwzAMhe9I/IfISNxY&#10;Wpg6VppOCIR2A1HYxG5ZY5qKxqmadOv49ZgT3Oz3np4/F6vJdeKAQ2g9KUhnCQik2puWGgXvb09X&#10;tyBC1GR05wkVnDDAqjw/K3Ru/JFe8VDFRnAJhVwrsDH2uZShtuh0mPkeib1PPzgdeR0aaQZ95HLX&#10;yeskyaTTLfEFq3t8sFh/VaNTsHu267XejZvpZXtKvz9kV7WPG6UuL6b7OxARp/gXhl98RoeSmfZ+&#10;JBNEp+AmWSw4ykOageBANl+ysGdhnoEsC/n/g/IHAAD//wMAUEsBAi0AFAAGAAgAAAAhALaDOJL+&#10;AAAA4QEAABMAAAAAAAAAAAAAAAAAAAAAAFtDb250ZW50X1R5cGVzXS54bWxQSwECLQAUAAYACAAA&#10;ACEAOP0h/9YAAACUAQAACwAAAAAAAAAAAAAAAAAvAQAAX3JlbHMvLnJlbHNQSwECLQAUAAYACAAA&#10;ACEAkfag+90BAACYAwAADgAAAAAAAAAAAAAAAAAuAgAAZHJzL2Uyb0RvYy54bWxQSwECLQAUAAYA&#10;CAAAACEAF9Kie98AAAAJAQAADwAAAAAAAAAAAAAAAAA3BAAAZHJzL2Rvd25yZXYueG1sUEsFBgAA&#10;AAAEAAQA8wAAAEMFA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21791B36" w14:textId="77777777" w:rsidR="004E2979" w:rsidRPr="00525986" w:rsidRDefault="004E2979" w:rsidP="004E2979">
      <w:pPr>
        <w:widowControl w:val="0"/>
        <w:pBdr>
          <w:top w:val="nil"/>
          <w:left w:val="nil"/>
          <w:bottom w:val="nil"/>
          <w:right w:val="nil"/>
          <w:between w:val="nil"/>
        </w:pBdr>
        <w:ind w:right="51"/>
        <w:jc w:val="center"/>
        <w:rPr>
          <w:b/>
          <w:color w:val="000000" w:themeColor="text1"/>
          <w:sz w:val="26"/>
          <w:szCs w:val="26"/>
          <w:lang w:val="en-US" w:eastAsia="en-US"/>
        </w:rPr>
      </w:pPr>
    </w:p>
    <w:p w14:paraId="3E15A5C8" w14:textId="77777777" w:rsidR="004E2979" w:rsidRPr="00525986" w:rsidRDefault="004E2979" w:rsidP="004E2979">
      <w:pPr>
        <w:widowControl w:val="0"/>
        <w:pBdr>
          <w:top w:val="nil"/>
          <w:left w:val="nil"/>
          <w:bottom w:val="nil"/>
          <w:right w:val="nil"/>
          <w:between w:val="nil"/>
        </w:pBdr>
        <w:ind w:right="51"/>
        <w:jc w:val="center"/>
        <w:rPr>
          <w:b/>
          <w:color w:val="000000" w:themeColor="text1"/>
          <w:sz w:val="26"/>
          <w:szCs w:val="26"/>
          <w:lang w:val="en-US" w:eastAsia="en-US"/>
        </w:rPr>
      </w:pPr>
      <w:r w:rsidRPr="00525986">
        <w:rPr>
          <w:b/>
          <w:color w:val="000000" w:themeColor="text1"/>
          <w:sz w:val="26"/>
          <w:szCs w:val="26"/>
          <w:lang w:val="en-US" w:eastAsia="en-US"/>
        </w:rPr>
        <w:t>BẢN KÊ KHAI ĐIỀU KIỆN AN TOÀN CỦA PHƯƠNG TIỆN THỦY NỘI ĐỊA</w:t>
      </w:r>
    </w:p>
    <w:p w14:paraId="5F85C837" w14:textId="77777777" w:rsidR="004E2979" w:rsidRPr="00525986" w:rsidRDefault="004E2979" w:rsidP="004E2979">
      <w:pPr>
        <w:widowControl w:val="0"/>
        <w:pBdr>
          <w:top w:val="nil"/>
          <w:left w:val="nil"/>
          <w:bottom w:val="nil"/>
          <w:right w:val="nil"/>
          <w:between w:val="nil"/>
        </w:pBdr>
        <w:ind w:right="51"/>
        <w:jc w:val="center"/>
        <w:rPr>
          <w:b/>
          <w:color w:val="000000" w:themeColor="text1"/>
          <w:sz w:val="26"/>
          <w:szCs w:val="26"/>
          <w:lang w:val="en-US" w:eastAsia="en-US"/>
        </w:rPr>
      </w:pPr>
      <w:r w:rsidRPr="00525986">
        <w:rPr>
          <w:b/>
          <w:color w:val="000000" w:themeColor="text1"/>
          <w:sz w:val="26"/>
          <w:szCs w:val="26"/>
          <w:lang w:val="en-US" w:eastAsia="en-US"/>
        </w:rPr>
        <w:t xml:space="preserve">PHẢI ĐĂNG KÝ NHƯNG KHÔNG THUỘC DIỆN ĐĂNG KIỂM </w:t>
      </w:r>
    </w:p>
    <w:p w14:paraId="2A5EC8AA" w14:textId="77777777" w:rsidR="004E2979" w:rsidRPr="00525986" w:rsidRDefault="004E2979" w:rsidP="004E2979">
      <w:pPr>
        <w:widowControl w:val="0"/>
        <w:pBdr>
          <w:top w:val="nil"/>
          <w:left w:val="nil"/>
          <w:bottom w:val="nil"/>
          <w:right w:val="nil"/>
          <w:between w:val="nil"/>
        </w:pBdr>
        <w:spacing w:before="6" w:line="229" w:lineRule="auto"/>
        <w:ind w:right="57"/>
        <w:jc w:val="center"/>
        <w:rPr>
          <w:i/>
          <w:color w:val="000000" w:themeColor="text1"/>
          <w:sz w:val="26"/>
          <w:szCs w:val="26"/>
          <w:lang w:val="en-US" w:eastAsia="en-US"/>
        </w:rPr>
      </w:pPr>
      <w:r w:rsidRPr="00525986">
        <w:rPr>
          <w:i/>
          <w:color w:val="000000" w:themeColor="text1"/>
          <w:sz w:val="26"/>
          <w:szCs w:val="26"/>
          <w:lang w:val="en-US" w:eastAsia="en-US"/>
        </w:rPr>
        <w:lastRenderedPageBreak/>
        <w:t xml:space="preserve">(Dùng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 </w:t>
      </w:r>
    </w:p>
    <w:p w14:paraId="1144DDB4" w14:textId="77777777" w:rsidR="004E2979" w:rsidRPr="00525986" w:rsidRDefault="004E2979" w:rsidP="004E2979">
      <w:pPr>
        <w:widowControl w:val="0"/>
        <w:pBdr>
          <w:top w:val="nil"/>
          <w:left w:val="nil"/>
          <w:bottom w:val="nil"/>
          <w:right w:val="nil"/>
          <w:between w:val="nil"/>
        </w:pBdr>
        <w:spacing w:before="6" w:line="229" w:lineRule="auto"/>
        <w:ind w:right="57"/>
        <w:jc w:val="center"/>
        <w:rPr>
          <w:i/>
          <w:color w:val="000000" w:themeColor="text1"/>
          <w:sz w:val="26"/>
          <w:szCs w:val="26"/>
          <w:lang w:val="en-US" w:eastAsia="en-US"/>
        </w:rPr>
      </w:pPr>
    </w:p>
    <w:p w14:paraId="19FA01DC" w14:textId="77777777" w:rsidR="004E2979" w:rsidRPr="00525986" w:rsidRDefault="004E2979" w:rsidP="004E2979">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272602A1" w14:textId="77777777" w:rsidR="004E2979" w:rsidRPr="00525986" w:rsidRDefault="004E2979" w:rsidP="004E2979">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783FACAE" w14:textId="77777777" w:rsidR="004E2979" w:rsidRPr="00525986" w:rsidRDefault="004E2979" w:rsidP="004E2979">
      <w:pPr>
        <w:widowControl w:val="0"/>
        <w:pBdr>
          <w:top w:val="nil"/>
          <w:left w:val="nil"/>
          <w:bottom w:val="nil"/>
          <w:right w:val="nil"/>
          <w:between w:val="nil"/>
        </w:pBdr>
        <w:spacing w:before="120" w:after="120"/>
        <w:ind w:right="92" w:firstLine="7"/>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w:t>
      </w:r>
    </w:p>
    <w:p w14:paraId="3DD09961" w14:textId="77777777" w:rsidR="004E2979" w:rsidRPr="00525986" w:rsidRDefault="004E2979" w:rsidP="004E2979">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Trụ sở chính (1): .…………………………………............................…………………</w:t>
      </w:r>
    </w:p>
    <w:p w14:paraId="0698F5FC" w14:textId="77777777" w:rsidR="004E2979" w:rsidRPr="00525986" w:rsidRDefault="004E2979" w:rsidP="004E2979">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Điện thoại: ……………………………………. Email: ……................………………</w:t>
      </w:r>
    </w:p>
    <w:p w14:paraId="35216C8F"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Loại phương tiện: ………………………….……………………………………………</w:t>
      </w:r>
    </w:p>
    <w:p w14:paraId="5E4E83A3"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Vật liệu đóng phương tiện: …………………………...…………………………………</w:t>
      </w:r>
    </w:p>
    <w:p w14:paraId="051CEE51"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Kích thước phương tiện: (Lmax x Bmax x D x d) = (……..x..……x………..x……...) m </w:t>
      </w:r>
    </w:p>
    <w:p w14:paraId="41EF54B2"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Máy (loại, công suất): ……………………..…../………………….…….… (sức ngựa) </w:t>
      </w:r>
    </w:p>
    <w:p w14:paraId="1590FE25"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Khả năng khai thác:   a) Trọng tải toàn phần: …………….............………………. tấn.  </w:t>
      </w:r>
    </w:p>
    <w:p w14:paraId="76727DDF"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t xml:space="preserve">  b) Sức chở người: ………………............................……….người. </w:t>
      </w:r>
    </w:p>
    <w:p w14:paraId="2153C934"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Tình trạng thân vỏ: ……………………………......……………………………………</w:t>
      </w:r>
    </w:p>
    <w:p w14:paraId="265A86AA"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Tình trạng hoạt động của máy: ………………………...…………………………………</w:t>
      </w:r>
    </w:p>
    <w:p w14:paraId="79ECF920"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Vạch dấu mớn nước an toàn đã được sơn (kẻ) trên hai mạn và mạn khô còn:............mm. </w:t>
      </w:r>
    </w:p>
    <w:p w14:paraId="131E4ADF"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Dụng cụ cứu sinh: số lượng ……………….… (chiếc); Loại ………………………….. </w:t>
      </w:r>
    </w:p>
    <w:p w14:paraId="0C2B0570"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Đèn tín hiệu: .………………………...………………………………………………… Tôi cam đoan tất cả các phần ghi trong bản kê khai này là đúng sự thật, nếu sai tôi xin hoàn  toàn chịu trách nhiệm trước pháp luật. </w:t>
      </w:r>
    </w:p>
    <w:p w14:paraId="697C448B" w14:textId="77777777" w:rsidR="004E2979" w:rsidRPr="00525986" w:rsidRDefault="004E2979" w:rsidP="004E2979">
      <w:pPr>
        <w:widowControl w:val="0"/>
        <w:pBdr>
          <w:top w:val="nil"/>
          <w:left w:val="nil"/>
          <w:bottom w:val="nil"/>
          <w:right w:val="nil"/>
          <w:between w:val="nil"/>
        </w:pBdr>
        <w:spacing w:before="126" w:line="229" w:lineRule="auto"/>
        <w:ind w:left="1436" w:right="106" w:firstLine="60"/>
        <w:rPr>
          <w:i/>
          <w:color w:val="000000" w:themeColor="text1"/>
          <w:sz w:val="26"/>
          <w:szCs w:val="26"/>
          <w:lang w:val="en-US" w:eastAsia="en-US"/>
        </w:rPr>
      </w:pPr>
      <w:r w:rsidRPr="00525986">
        <w:rPr>
          <w:color w:val="000000" w:themeColor="text1"/>
          <w:sz w:val="26"/>
          <w:szCs w:val="26"/>
          <w:lang w:val="en-US" w:eastAsia="en-US"/>
        </w:rPr>
        <w:t xml:space="preserve"> </w:t>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i/>
          <w:color w:val="000000" w:themeColor="text1"/>
          <w:sz w:val="26"/>
          <w:szCs w:val="26"/>
          <w:lang w:val="en-US" w:eastAsia="en-US"/>
        </w:rPr>
        <w:t xml:space="preserve">……., ngày ….. tháng ….. năm 20……  </w:t>
      </w:r>
    </w:p>
    <w:p w14:paraId="5F5E84CD" w14:textId="77777777" w:rsidR="004E2979" w:rsidRPr="00525986" w:rsidRDefault="004E2979" w:rsidP="004E2979">
      <w:pPr>
        <w:widowControl w:val="0"/>
        <w:pBdr>
          <w:top w:val="nil"/>
          <w:left w:val="nil"/>
          <w:bottom w:val="nil"/>
          <w:right w:val="nil"/>
          <w:between w:val="nil"/>
        </w:pBdr>
        <w:spacing w:before="126" w:line="229" w:lineRule="auto"/>
        <w:ind w:left="1436" w:right="106" w:firstLine="60"/>
        <w:rPr>
          <w:i/>
          <w:color w:val="000000" w:themeColor="text1"/>
          <w:sz w:val="26"/>
          <w:szCs w:val="26"/>
          <w:lang w:val="en-US" w:eastAsia="en-US"/>
        </w:rPr>
      </w:pP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t xml:space="preserve">CHỦ PHƯƠNG TIỆN </w:t>
      </w:r>
      <w:r w:rsidRPr="00525986">
        <w:rPr>
          <w:i/>
          <w:color w:val="000000" w:themeColor="text1"/>
          <w:sz w:val="26"/>
          <w:szCs w:val="26"/>
          <w:lang w:val="en-US" w:eastAsia="en-US"/>
        </w:rPr>
        <w:t xml:space="preserve"> </w:t>
      </w:r>
    </w:p>
    <w:p w14:paraId="4819936D"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6F7E67C9" w14:textId="3322F44F"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5F608A98"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15B1DDBC"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63943A14"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488507BA"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32864B14"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64FB164E"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0F939896" w14:textId="77777777" w:rsidR="004E2979" w:rsidRPr="00525986" w:rsidRDefault="004E2979" w:rsidP="004E2979">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04 </w:t>
      </w:r>
    </w:p>
    <w:p w14:paraId="2C517BB3" w14:textId="77777777" w:rsidR="004E2979" w:rsidRPr="00525986" w:rsidRDefault="004E2979" w:rsidP="004E2979">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4D034743" w14:textId="77777777" w:rsidR="004E2979" w:rsidRPr="00525986" w:rsidRDefault="004E2979" w:rsidP="004E2979">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85888" behindDoc="0" locked="0" layoutInCell="1" allowOverlap="1" wp14:anchorId="37C5706F" wp14:editId="2C77214D">
                <wp:simplePos x="0" y="0"/>
                <wp:positionH relativeFrom="column">
                  <wp:posOffset>2289810</wp:posOffset>
                </wp:positionH>
                <wp:positionV relativeFrom="paragraph">
                  <wp:posOffset>200660</wp:posOffset>
                </wp:positionV>
                <wp:extent cx="2171700" cy="19050"/>
                <wp:effectExtent l="0" t="0" r="19050" b="19050"/>
                <wp:wrapNone/>
                <wp:docPr id="24" name="Straight Connector 24"/>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CB4DB5A" id="Straight Connector 24"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180.3pt,15.8pt" to="351.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xm3QEAAJgDAAAOAAAAZHJzL2Uyb0RvYy54bWysU8GO0zAQvSPxD5bvNGmB3SVquodWywVB&#10;pV24zzp2Ysn2WB7TtH/P2C3VstwQOVgej+d53puX9f3RO3HQiSyGXi4XrRQ6KBxsGHv5/enh3Z0U&#10;lCEM4DDoXp40yfvN2zfrOXZ6hRO6QSfBIIG6OfZyyjl2TUNq0h5ogVEHThpMHjKHaWyGBDOje9es&#10;2vammTENMaHSRHy6OyflpuIbo1X+ZgzpLFwvubdc11TX57I2mzV0Y4I4WXVpA/6hCw828KNXqB1k&#10;ED+T/QvKW5WQ0OSFQt+gMVbpyoHZLNtXbB4niLpyYXEoXmWi/wervh72Sdihl6sPUgTwPKPHnMCO&#10;UxZbDIEVxCQ4yUrNkTou2IZ9ukQU96nQPprkhXE2/mATVCGYmjhWnU9XnfUxC8WHq+Xt8rblcSjO&#10;LT+1H+scmjNMgYuJ8meNXpRNL50NRQbo4PCFMj/NV39fKccBH6xzdZQuiLmXN+8ZUihgQxkHmbc+&#10;MkUKoxTgRnaqyqkiEjo7lOqCQyfauiQOwGZhjw04P3HLUjigzAnmUb8iBXfwR2lpZwc0nYtr6uwt&#10;bzMb3Fnfy7uX1S6UF3W16IVUkfcsaNk943CqOjcl4vHXRy9WLf56GfP+5Q+1+QUAAP//AwBQSwME&#10;FAAGAAgAAAAhAG8VvVzeAAAACQEAAA8AAABkcnMvZG93bnJldi54bWxMj0FPwzAMhe9I/IfISNxY&#10;0oEKKk0nBEK7gSgMsVvWmKaicaom3Tp+PeYEJz/bT8+fy9Xse7HHMXaBNGQLBQKpCbajVsPb6+PF&#10;DYiYDFnTB0INR4ywqk5PSlPYcKAX3NepFRxCsTAaXEpDIWVsHHoTF2FA4t1nGL1J3I6ttKM5cLjv&#10;5VKpXHrTEV9wZsB7h81XPXkN2ye3XpvttJmf34/Z94fs6+5ho/X52Xx3CyLhnP7M8IvP6FAx0y5M&#10;ZKPoNVzmKmcri4wrG67VksWOB1c5yKqU/z+ofgAAAP//AwBQSwECLQAUAAYACAAAACEAtoM4kv4A&#10;AADhAQAAEwAAAAAAAAAAAAAAAAAAAAAAW0NvbnRlbnRfVHlwZXNdLnhtbFBLAQItABQABgAIAAAA&#10;IQA4/SH/1gAAAJQBAAALAAAAAAAAAAAAAAAAAC8BAABfcmVscy8ucmVsc1BLAQItABQABgAIAAAA&#10;IQAyHaxm3QEAAJgDAAAOAAAAAAAAAAAAAAAAAC4CAABkcnMvZTJvRG9jLnhtbFBLAQItABQABgAI&#10;AAAAIQBvFb1c3gAAAAkBAAAPAAAAAAAAAAAAAAAAADcEAABkcnMvZG93bnJldi54bWxQSwUGAAAA&#10;AAQABADzAAAAQgU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11D1A8E3" w14:textId="77777777" w:rsidR="004E2979" w:rsidRPr="00525986" w:rsidRDefault="004E2979" w:rsidP="004E2979">
      <w:pPr>
        <w:widowControl w:val="0"/>
        <w:pBdr>
          <w:top w:val="nil"/>
          <w:left w:val="nil"/>
          <w:bottom w:val="nil"/>
          <w:right w:val="nil"/>
          <w:between w:val="nil"/>
        </w:pBdr>
        <w:spacing w:before="271"/>
        <w:ind w:right="1463"/>
        <w:jc w:val="right"/>
        <w:rPr>
          <w:b/>
          <w:color w:val="000000" w:themeColor="text1"/>
          <w:sz w:val="26"/>
          <w:szCs w:val="26"/>
          <w:lang w:val="en-US" w:eastAsia="en-US"/>
        </w:rPr>
      </w:pPr>
      <w:r w:rsidRPr="00525986">
        <w:rPr>
          <w:b/>
          <w:color w:val="000000" w:themeColor="text1"/>
          <w:sz w:val="26"/>
          <w:szCs w:val="26"/>
          <w:lang w:val="en-US" w:eastAsia="en-US"/>
        </w:rPr>
        <w:t xml:space="preserve">ĐƠN ĐỀ NGHỊ ĐĂNG KÝ PHƯƠNG TIỆN THỦY NỘI ĐỊA </w:t>
      </w:r>
    </w:p>
    <w:p w14:paraId="3348D43F" w14:textId="77777777" w:rsidR="004E2979" w:rsidRPr="00525986" w:rsidRDefault="004E2979" w:rsidP="004E2979">
      <w:pPr>
        <w:widowControl w:val="0"/>
        <w:pBdr>
          <w:top w:val="nil"/>
          <w:left w:val="nil"/>
          <w:bottom w:val="nil"/>
          <w:right w:val="nil"/>
          <w:between w:val="nil"/>
        </w:pBdr>
        <w:ind w:right="1910"/>
        <w:jc w:val="right"/>
        <w:rPr>
          <w:i/>
          <w:color w:val="000000" w:themeColor="text1"/>
          <w:sz w:val="26"/>
          <w:szCs w:val="26"/>
          <w:lang w:val="en-US" w:eastAsia="en-US"/>
        </w:rPr>
      </w:pPr>
      <w:r w:rsidRPr="00525986">
        <w:rPr>
          <w:i/>
          <w:color w:val="000000" w:themeColor="text1"/>
          <w:sz w:val="26"/>
          <w:szCs w:val="26"/>
          <w:lang w:val="en-US" w:eastAsia="en-US"/>
        </w:rPr>
        <w:t>(Dùng cho phương tiện đang khai thác, đăng ký lần đầu)</w:t>
      </w:r>
    </w:p>
    <w:p w14:paraId="0C034F2E" w14:textId="77777777" w:rsidR="004E2979" w:rsidRPr="00525986" w:rsidRDefault="004E2979" w:rsidP="004E2979">
      <w:pPr>
        <w:widowControl w:val="0"/>
        <w:pBdr>
          <w:top w:val="nil"/>
          <w:left w:val="nil"/>
          <w:bottom w:val="nil"/>
          <w:right w:val="nil"/>
          <w:between w:val="nil"/>
        </w:pBdr>
        <w:ind w:right="1910"/>
        <w:jc w:val="right"/>
        <w:rPr>
          <w:i/>
          <w:color w:val="000000" w:themeColor="text1"/>
          <w:sz w:val="26"/>
          <w:szCs w:val="26"/>
          <w:lang w:val="en-US" w:eastAsia="en-US"/>
        </w:rPr>
      </w:pPr>
      <w:r w:rsidRPr="00525986">
        <w:rPr>
          <w:i/>
          <w:color w:val="000000" w:themeColor="text1"/>
          <w:sz w:val="26"/>
          <w:szCs w:val="26"/>
          <w:lang w:val="en-US" w:eastAsia="en-US"/>
        </w:rPr>
        <w:t xml:space="preserve"> </w:t>
      </w:r>
    </w:p>
    <w:p w14:paraId="76014677" w14:textId="77777777" w:rsidR="004E2979" w:rsidRPr="00525986" w:rsidRDefault="004E2979" w:rsidP="004E2979">
      <w:pPr>
        <w:widowControl w:val="0"/>
        <w:pBdr>
          <w:top w:val="nil"/>
          <w:left w:val="nil"/>
          <w:bottom w:val="nil"/>
          <w:right w:val="nil"/>
          <w:between w:val="nil"/>
        </w:pBdr>
        <w:spacing w:before="175"/>
        <w:ind w:right="1240"/>
        <w:jc w:val="right"/>
        <w:rPr>
          <w:color w:val="000000" w:themeColor="text1"/>
          <w:lang w:val="en-US" w:eastAsia="en-US"/>
        </w:rPr>
      </w:pPr>
      <w:r w:rsidRPr="00525986">
        <w:rPr>
          <w:color w:val="000000" w:themeColor="text1"/>
          <w:lang w:val="en-US" w:eastAsia="en-US"/>
        </w:rPr>
        <w:lastRenderedPageBreak/>
        <w:t xml:space="preserve">Kính gửi: ………………………………………………………………. </w:t>
      </w:r>
    </w:p>
    <w:p w14:paraId="29F92A42" w14:textId="77777777" w:rsidR="004E2979" w:rsidRPr="00525986" w:rsidRDefault="004E2979" w:rsidP="004E2979">
      <w:pPr>
        <w:widowControl w:val="0"/>
        <w:pBdr>
          <w:top w:val="nil"/>
          <w:left w:val="nil"/>
          <w:bottom w:val="nil"/>
          <w:right w:val="nil"/>
          <w:between w:val="nil"/>
        </w:pBdr>
        <w:spacing w:before="175"/>
        <w:ind w:right="1240"/>
        <w:jc w:val="right"/>
        <w:rPr>
          <w:color w:val="000000" w:themeColor="text1"/>
          <w:lang w:val="en-US" w:eastAsia="en-US"/>
        </w:rPr>
      </w:pPr>
    </w:p>
    <w:p w14:paraId="56D6F686" w14:textId="77777777" w:rsidR="004E2979" w:rsidRPr="00525986" w:rsidRDefault="004E2979" w:rsidP="004E2979">
      <w:pPr>
        <w:widowControl w:val="0"/>
        <w:pBdr>
          <w:top w:val="nil"/>
          <w:left w:val="nil"/>
          <w:bottom w:val="nil"/>
          <w:right w:val="nil"/>
          <w:between w:val="nil"/>
        </w:pBdr>
        <w:ind w:left="629" w:right="91"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0FBC56A3" w14:textId="77777777" w:rsidR="004E2979" w:rsidRPr="00525986" w:rsidRDefault="004E2979" w:rsidP="004E2979">
      <w:pPr>
        <w:widowControl w:val="0"/>
        <w:pBdr>
          <w:top w:val="nil"/>
          <w:left w:val="nil"/>
          <w:bottom w:val="nil"/>
          <w:right w:val="nil"/>
          <w:between w:val="nil"/>
        </w:pBdr>
        <w:ind w:left="629" w:right="91" w:hanging="629"/>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47546A87" w14:textId="77777777" w:rsidR="004E2979" w:rsidRPr="00525986" w:rsidRDefault="004E2979" w:rsidP="004E2979">
      <w:pPr>
        <w:widowControl w:val="0"/>
        <w:pBdr>
          <w:top w:val="nil"/>
          <w:left w:val="nil"/>
          <w:bottom w:val="nil"/>
          <w:right w:val="nil"/>
          <w:between w:val="nil"/>
        </w:pBdr>
        <w:ind w:right="91" w:firstLine="7"/>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w:t>
      </w:r>
    </w:p>
    <w:p w14:paraId="0C87A98B" w14:textId="77777777" w:rsidR="004E2979" w:rsidRPr="00525986" w:rsidRDefault="004E2979" w:rsidP="004E2979">
      <w:pPr>
        <w:widowControl w:val="0"/>
        <w:pBdr>
          <w:top w:val="nil"/>
          <w:left w:val="nil"/>
          <w:bottom w:val="nil"/>
          <w:right w:val="nil"/>
          <w:between w:val="nil"/>
        </w:pBdr>
        <w:ind w:left="629" w:right="91" w:hanging="629"/>
        <w:rPr>
          <w:color w:val="000000" w:themeColor="text1"/>
          <w:sz w:val="26"/>
          <w:szCs w:val="26"/>
          <w:lang w:val="en-US" w:eastAsia="en-US"/>
        </w:rPr>
      </w:pPr>
      <w:r w:rsidRPr="00525986">
        <w:rPr>
          <w:color w:val="000000" w:themeColor="text1"/>
          <w:sz w:val="26"/>
          <w:szCs w:val="26"/>
          <w:lang w:val="en-US" w:eastAsia="en-US"/>
        </w:rPr>
        <w:t>- Trụ sở chính (1): .………………………………………............................……………</w:t>
      </w:r>
    </w:p>
    <w:p w14:paraId="4B7FED92" w14:textId="77777777" w:rsidR="004E2979" w:rsidRPr="00525986" w:rsidRDefault="004E2979" w:rsidP="004E2979">
      <w:pPr>
        <w:widowControl w:val="0"/>
        <w:pBdr>
          <w:top w:val="nil"/>
          <w:left w:val="nil"/>
          <w:bottom w:val="nil"/>
          <w:right w:val="nil"/>
          <w:between w:val="nil"/>
        </w:pBdr>
        <w:ind w:left="629" w:right="91" w:hanging="629"/>
        <w:rPr>
          <w:color w:val="000000" w:themeColor="text1"/>
          <w:sz w:val="26"/>
          <w:szCs w:val="26"/>
          <w:lang w:val="en-US" w:eastAsia="en-US"/>
        </w:rPr>
      </w:pPr>
      <w:r w:rsidRPr="00525986">
        <w:rPr>
          <w:color w:val="000000" w:themeColor="text1"/>
          <w:sz w:val="26"/>
          <w:szCs w:val="26"/>
          <w:lang w:val="en-US" w:eastAsia="en-US"/>
        </w:rPr>
        <w:t>- Điện thoại: ……………………………………. Email: ……................………………</w:t>
      </w:r>
    </w:p>
    <w:p w14:paraId="05C9DD19"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Đề nghị cơ quan cấp đăng ký phương tiện thủy nội địa với đặc điểm cơ bản như sau:</w:t>
      </w:r>
    </w:p>
    <w:p w14:paraId="2C33C081"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Tên phương tiện: ……………………..</w:t>
      </w:r>
      <w:r w:rsidRPr="00525986">
        <w:rPr>
          <w:color w:val="000000" w:themeColor="text1"/>
          <w:sz w:val="26"/>
          <w:szCs w:val="26"/>
          <w:lang w:val="en-US" w:eastAsia="en-US"/>
        </w:rPr>
        <w:tab/>
      </w:r>
      <w:r w:rsidRPr="00525986">
        <w:rPr>
          <w:color w:val="000000" w:themeColor="text1"/>
          <w:sz w:val="26"/>
          <w:szCs w:val="26"/>
          <w:lang w:val="en-US" w:eastAsia="en-US"/>
        </w:rPr>
        <w:tab/>
        <w:t>Chiều cao mạn: …………………….m</w:t>
      </w:r>
      <w:r w:rsidRPr="00525986">
        <w:rPr>
          <w:color w:val="000000" w:themeColor="text1"/>
          <w:lang w:val="en-US" w:eastAsia="en-US"/>
        </w:rPr>
        <w:t xml:space="preserve"> N</w:t>
      </w:r>
      <w:r w:rsidRPr="00525986">
        <w:rPr>
          <w:color w:val="000000" w:themeColor="text1"/>
          <w:sz w:val="26"/>
          <w:szCs w:val="26"/>
          <w:lang w:val="en-US" w:eastAsia="en-US"/>
        </w:rPr>
        <w:t>ăm hoạt động: ………………………</w:t>
      </w:r>
      <w:r w:rsidRPr="00525986">
        <w:rPr>
          <w:color w:val="000000" w:themeColor="text1"/>
          <w:sz w:val="26"/>
          <w:szCs w:val="26"/>
          <w:lang w:val="en-US" w:eastAsia="en-US"/>
        </w:rPr>
        <w:tab/>
      </w:r>
      <w:r w:rsidRPr="00525986">
        <w:rPr>
          <w:color w:val="000000" w:themeColor="text1"/>
          <w:sz w:val="26"/>
          <w:szCs w:val="26"/>
          <w:lang w:val="en-US" w:eastAsia="en-US"/>
        </w:rPr>
        <w:tab/>
        <w:t>Chiều chìm: …..…………………….m</w:t>
      </w:r>
      <w:r w:rsidRPr="00525986">
        <w:rPr>
          <w:color w:val="000000" w:themeColor="text1"/>
          <w:lang w:val="en-US" w:eastAsia="en-US"/>
        </w:rPr>
        <w:t xml:space="preserve"> </w:t>
      </w:r>
      <w:r w:rsidRPr="00525986">
        <w:rPr>
          <w:color w:val="000000" w:themeColor="text1"/>
          <w:sz w:val="26"/>
          <w:szCs w:val="26"/>
          <w:lang w:val="en-US" w:eastAsia="en-US"/>
        </w:rPr>
        <w:t>Công dụng: …..……………………….</w:t>
      </w:r>
      <w:r w:rsidRPr="00525986">
        <w:rPr>
          <w:color w:val="000000" w:themeColor="text1"/>
          <w:sz w:val="26"/>
          <w:szCs w:val="26"/>
          <w:lang w:val="en-US" w:eastAsia="en-US"/>
        </w:rPr>
        <w:tab/>
      </w:r>
      <w:r w:rsidRPr="00525986">
        <w:rPr>
          <w:color w:val="000000" w:themeColor="text1"/>
          <w:sz w:val="26"/>
          <w:szCs w:val="26"/>
          <w:lang w:val="en-US" w:eastAsia="en-US"/>
        </w:rPr>
        <w:tab/>
        <w:t>Mạn khô: ……..…………………….m</w:t>
      </w:r>
      <w:r w:rsidRPr="00525986">
        <w:rPr>
          <w:color w:val="000000" w:themeColor="text1"/>
          <w:lang w:val="en-US" w:eastAsia="en-US"/>
        </w:rPr>
        <w:t xml:space="preserve"> </w:t>
      </w:r>
      <w:r w:rsidRPr="00525986">
        <w:rPr>
          <w:color w:val="000000" w:themeColor="text1"/>
          <w:sz w:val="26"/>
          <w:szCs w:val="26"/>
          <w:lang w:val="en-US" w:eastAsia="en-US"/>
        </w:rPr>
        <w:t>Năm và nơi đóng: ……………………..</w:t>
      </w:r>
      <w:r w:rsidRPr="00525986">
        <w:rPr>
          <w:color w:val="000000" w:themeColor="text1"/>
          <w:sz w:val="26"/>
          <w:szCs w:val="26"/>
          <w:lang w:val="en-US" w:eastAsia="en-US"/>
        </w:rPr>
        <w:tab/>
      </w:r>
      <w:r w:rsidRPr="00525986">
        <w:rPr>
          <w:color w:val="000000" w:themeColor="text1"/>
          <w:sz w:val="26"/>
          <w:szCs w:val="26"/>
          <w:lang w:val="en-US" w:eastAsia="en-US"/>
        </w:rPr>
        <w:tab/>
        <w:t>Trọng tải toàn phần: ..……………..tấn</w:t>
      </w:r>
      <w:r w:rsidRPr="00525986">
        <w:rPr>
          <w:color w:val="000000" w:themeColor="text1"/>
          <w:lang w:val="en-US" w:eastAsia="en-US"/>
        </w:rPr>
        <w:t xml:space="preserve"> </w:t>
      </w:r>
      <w:r w:rsidRPr="00525986">
        <w:rPr>
          <w:color w:val="000000" w:themeColor="text1"/>
          <w:sz w:val="26"/>
          <w:szCs w:val="26"/>
          <w:lang w:val="en-US" w:eastAsia="en-US"/>
        </w:rPr>
        <w:t>Vật liệu vỏ: …….……………………..</w:t>
      </w:r>
      <w:r w:rsidRPr="00525986">
        <w:rPr>
          <w:color w:val="000000" w:themeColor="text1"/>
          <w:sz w:val="26"/>
          <w:szCs w:val="26"/>
          <w:lang w:val="en-US" w:eastAsia="en-US"/>
        </w:rPr>
        <w:tab/>
      </w:r>
      <w:r w:rsidRPr="00525986">
        <w:rPr>
          <w:color w:val="000000" w:themeColor="text1"/>
          <w:sz w:val="26"/>
          <w:szCs w:val="26"/>
          <w:lang w:val="en-US" w:eastAsia="en-US"/>
        </w:rPr>
        <w:tab/>
        <w:t>Số người có thể chở: ……………người</w:t>
      </w:r>
      <w:r w:rsidRPr="00525986">
        <w:rPr>
          <w:color w:val="000000" w:themeColor="text1"/>
          <w:lang w:val="en-US" w:eastAsia="en-US"/>
        </w:rPr>
        <w:t xml:space="preserve"> </w:t>
      </w:r>
      <w:r w:rsidRPr="00525986">
        <w:rPr>
          <w:color w:val="000000" w:themeColor="text1"/>
          <w:sz w:val="26"/>
          <w:szCs w:val="26"/>
          <w:lang w:val="en-US" w:eastAsia="en-US"/>
        </w:rPr>
        <w:t>Chiều dài lớn nhất: …………………(m)</w:t>
      </w:r>
      <w:r w:rsidRPr="00525986">
        <w:rPr>
          <w:color w:val="000000" w:themeColor="text1"/>
          <w:sz w:val="26"/>
          <w:szCs w:val="26"/>
          <w:lang w:val="en-US" w:eastAsia="en-US"/>
        </w:rPr>
        <w:tab/>
      </w:r>
      <w:r w:rsidRPr="00525986">
        <w:rPr>
          <w:color w:val="000000" w:themeColor="text1"/>
          <w:sz w:val="26"/>
          <w:szCs w:val="26"/>
          <w:lang w:val="en-US" w:eastAsia="en-US"/>
        </w:rPr>
        <w:tab/>
        <w:t>Sức kéo, đẩy: ………………….….tấn</w:t>
      </w:r>
      <w:r w:rsidRPr="00525986">
        <w:rPr>
          <w:color w:val="000000" w:themeColor="text1"/>
          <w:lang w:val="en-US" w:eastAsia="en-US"/>
        </w:rPr>
        <w:t xml:space="preserve"> Chiều rộng lớn nhất</w:t>
      </w:r>
      <w:r w:rsidRPr="00525986">
        <w:rPr>
          <w:color w:val="000000" w:themeColor="text1"/>
          <w:sz w:val="26"/>
          <w:szCs w:val="26"/>
          <w:lang w:val="en-US" w:eastAsia="en-US"/>
        </w:rPr>
        <w:t>: …………………(m)</w:t>
      </w:r>
      <w:r w:rsidRPr="00525986">
        <w:rPr>
          <w:color w:val="000000" w:themeColor="text1"/>
          <w:sz w:val="26"/>
          <w:szCs w:val="26"/>
          <w:lang w:val="en-US" w:eastAsia="en-US"/>
        </w:rPr>
        <w:tab/>
      </w:r>
    </w:p>
    <w:p w14:paraId="586CE616"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Máy chính (số lượng, kiểu, nước sản xuất, công suất):…………………………………...</w:t>
      </w:r>
    </w:p>
    <w:p w14:paraId="64C3AFEF"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w:t>
      </w:r>
    </w:p>
    <w:p w14:paraId="42414AC7" w14:textId="77777777" w:rsidR="004E2979" w:rsidRPr="00525986" w:rsidRDefault="004E2979" w:rsidP="004E2979">
      <w:pPr>
        <w:widowControl w:val="0"/>
        <w:pBdr>
          <w:top w:val="nil"/>
          <w:left w:val="nil"/>
          <w:bottom w:val="nil"/>
          <w:right w:val="nil"/>
          <w:between w:val="nil"/>
        </w:pBdr>
        <w:ind w:right="91"/>
        <w:rPr>
          <w:color w:val="000000" w:themeColor="text1"/>
          <w:lang w:val="en-US" w:eastAsia="en-US"/>
        </w:rPr>
      </w:pPr>
      <w:r w:rsidRPr="00525986">
        <w:rPr>
          <w:color w:val="000000" w:themeColor="text1"/>
          <w:sz w:val="26"/>
          <w:szCs w:val="26"/>
          <w:lang w:val="en-US" w:eastAsia="en-US"/>
        </w:rPr>
        <w:t xml:space="preserve">Máy phụ </w:t>
      </w:r>
      <w:r w:rsidRPr="00525986">
        <w:rPr>
          <w:i/>
          <w:color w:val="000000" w:themeColor="text1"/>
          <w:sz w:val="26"/>
          <w:szCs w:val="26"/>
          <w:lang w:val="en-US" w:eastAsia="en-US"/>
        </w:rPr>
        <w:t>(nếu có): …………………………………………………………………………………</w:t>
      </w:r>
    </w:p>
    <w:p w14:paraId="5DDE7DCC"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Phương tiện này được (</w:t>
      </w:r>
      <w:r w:rsidRPr="00525986">
        <w:rPr>
          <w:i/>
          <w:color w:val="000000" w:themeColor="text1"/>
          <w:sz w:val="26"/>
          <w:szCs w:val="26"/>
          <w:lang w:val="en-US" w:eastAsia="en-US"/>
        </w:rPr>
        <w:t>mua lại, hoặc đóng tại …</w:t>
      </w:r>
      <w:r w:rsidRPr="00525986">
        <w:rPr>
          <w:color w:val="000000" w:themeColor="text1"/>
          <w:sz w:val="26"/>
          <w:szCs w:val="26"/>
          <w:lang w:val="en-US" w:eastAsia="en-US"/>
        </w:rPr>
        <w:t>.): ……………………………………..</w:t>
      </w:r>
    </w:p>
    <w:p w14:paraId="3B8CDC38"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w:t>
      </w:r>
      <w:r w:rsidRPr="00525986">
        <w:rPr>
          <w:i/>
          <w:color w:val="000000" w:themeColor="text1"/>
          <w:sz w:val="26"/>
          <w:szCs w:val="26"/>
          <w:lang w:val="en-US" w:eastAsia="en-US"/>
        </w:rPr>
        <w:t>cá nhân hoặc tổ chức</w:t>
      </w:r>
      <w:r w:rsidRPr="00525986">
        <w:rPr>
          <w:color w:val="000000" w:themeColor="text1"/>
          <w:sz w:val="26"/>
          <w:szCs w:val="26"/>
          <w:lang w:val="en-US" w:eastAsia="en-US"/>
        </w:rPr>
        <w:t>)……………………………</w:t>
      </w:r>
    </w:p>
    <w:p w14:paraId="25E91368"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Địa chỉ: …………………………………………………………………………………..</w:t>
      </w:r>
    </w:p>
    <w:p w14:paraId="799A460F"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 xml:space="preserve">Thời gian </w:t>
      </w:r>
      <w:r w:rsidRPr="00525986">
        <w:rPr>
          <w:i/>
          <w:color w:val="000000" w:themeColor="text1"/>
          <w:sz w:val="26"/>
          <w:szCs w:val="26"/>
          <w:lang w:val="en-US" w:eastAsia="en-US"/>
        </w:rPr>
        <w:t>(mua, tặng, đóng)</w:t>
      </w:r>
      <w:r w:rsidRPr="00525986">
        <w:rPr>
          <w:color w:val="000000" w:themeColor="text1"/>
          <w:sz w:val="26"/>
          <w:szCs w:val="26"/>
          <w:lang w:val="en-US" w:eastAsia="en-US"/>
        </w:rPr>
        <w:t xml:space="preserve"> …………………………….ngày …… tháng …… năm …</w:t>
      </w:r>
    </w:p>
    <w:p w14:paraId="2E7EA004"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Hóa đơn nộp lệ phí trước bạ số …………………………ngày …… tháng …… năm …</w:t>
      </w:r>
    </w:p>
    <w:p w14:paraId="4ACD88F4"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Nay đề nghị ………………………………………………. đăng ký phương tiện trên.</w:t>
      </w:r>
    </w:p>
    <w:p w14:paraId="4A0BC7C4"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r w:rsidRPr="00525986">
        <w:rPr>
          <w:color w:val="000000" w:themeColor="text1"/>
          <w:sz w:val="26"/>
          <w:szCs w:val="26"/>
          <w:lang w:val="en-US" w:eastAsia="en-US"/>
        </w:rPr>
        <w:t xml:space="preserve">Tôi xin cam đoan lời khai trên là đúng sự thật và hoàn toàn chịu trách nhiệm trước pháp luật về quyền sở hữu hợp pháp đối với phương tiện và lời khai trên. </w:t>
      </w:r>
    </w:p>
    <w:p w14:paraId="40FB7CD9" w14:textId="77777777" w:rsidR="004E2979" w:rsidRPr="00525986" w:rsidRDefault="004E2979" w:rsidP="004E2979">
      <w:pPr>
        <w:widowControl w:val="0"/>
        <w:pBdr>
          <w:top w:val="nil"/>
          <w:left w:val="nil"/>
          <w:bottom w:val="nil"/>
          <w:right w:val="nil"/>
          <w:between w:val="nil"/>
        </w:pBdr>
        <w:ind w:right="91"/>
        <w:rPr>
          <w:color w:val="000000" w:themeColor="text1"/>
          <w:sz w:val="26"/>
          <w:szCs w:val="26"/>
          <w:lang w:val="en-US" w:eastAsia="en-US"/>
        </w:rPr>
      </w:pPr>
    </w:p>
    <w:tbl>
      <w:tblPr>
        <w:tblStyle w:val="TableGrid2"/>
        <w:tblW w:w="10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163"/>
      </w:tblGrid>
      <w:tr w:rsidR="004E2979" w:rsidRPr="00525986" w14:paraId="7B3948E2" w14:textId="77777777" w:rsidTr="00AB44FE">
        <w:trPr>
          <w:trHeight w:val="3098"/>
        </w:trPr>
        <w:tc>
          <w:tcPr>
            <w:tcW w:w="5240" w:type="dxa"/>
          </w:tcPr>
          <w:p w14:paraId="0AF17816" w14:textId="77777777" w:rsidR="004E2979" w:rsidRPr="00525986" w:rsidRDefault="004E2979" w:rsidP="00AB44FE">
            <w:pPr>
              <w:widowControl w:val="0"/>
              <w:ind w:right="91"/>
              <w:jc w:val="center"/>
              <w:rPr>
                <w:i/>
                <w:color w:val="000000" w:themeColor="text1"/>
                <w:u w:val="single"/>
                <w:lang w:val="en-US" w:eastAsia="en-US"/>
              </w:rPr>
            </w:pPr>
            <w:r w:rsidRPr="00525986">
              <w:rPr>
                <w:i/>
                <w:color w:val="000000" w:themeColor="text1"/>
                <w:u w:val="single"/>
                <w:lang w:val="en-US" w:eastAsia="en-US"/>
              </w:rPr>
              <w:t>Xác nhận của đại diện chính quyền</w:t>
            </w:r>
          </w:p>
          <w:p w14:paraId="6C98A301" w14:textId="77777777" w:rsidR="004E2979" w:rsidRPr="00525986" w:rsidRDefault="004E2979" w:rsidP="00AB44FE">
            <w:pPr>
              <w:widowControl w:val="0"/>
              <w:ind w:right="91"/>
              <w:jc w:val="center"/>
              <w:rPr>
                <w:i/>
                <w:color w:val="000000" w:themeColor="text1"/>
                <w:u w:val="single"/>
                <w:lang w:val="en-US" w:eastAsia="en-US"/>
              </w:rPr>
            </w:pPr>
            <w:r w:rsidRPr="00525986">
              <w:rPr>
                <w:i/>
                <w:color w:val="000000" w:themeColor="text1"/>
                <w:u w:val="single"/>
                <w:lang w:val="en-US" w:eastAsia="en-US"/>
              </w:rPr>
              <w:t>Địa phương cấp xã</w:t>
            </w:r>
          </w:p>
          <w:p w14:paraId="36B2545A" w14:textId="77777777" w:rsidR="004E2979" w:rsidRPr="00525986" w:rsidRDefault="004E2979" w:rsidP="00AB44FE">
            <w:pPr>
              <w:widowControl w:val="0"/>
              <w:ind w:right="91"/>
              <w:rPr>
                <w:i/>
                <w:color w:val="000000" w:themeColor="text1"/>
                <w:lang w:val="en-US" w:eastAsia="en-US"/>
              </w:rPr>
            </w:pPr>
            <w:r w:rsidRPr="00525986">
              <w:rPr>
                <w:i/>
                <w:color w:val="000000" w:themeColor="text1"/>
                <w:lang w:val="en-US" w:eastAsia="en-US"/>
              </w:rPr>
              <w:t>(Nội dung: Xác nhận ông, bà ……………...</w:t>
            </w:r>
          </w:p>
          <w:p w14:paraId="725AC541" w14:textId="77777777" w:rsidR="004E2979" w:rsidRPr="00525986" w:rsidRDefault="004E2979" w:rsidP="00AB44FE">
            <w:pPr>
              <w:widowControl w:val="0"/>
              <w:ind w:right="91"/>
              <w:rPr>
                <w:i/>
                <w:color w:val="000000" w:themeColor="text1"/>
                <w:lang w:val="en-US" w:eastAsia="en-US"/>
              </w:rPr>
            </w:pPr>
            <w:r w:rsidRPr="00525986">
              <w:rPr>
                <w:i/>
                <w:color w:val="000000" w:themeColor="text1"/>
                <w:lang w:val="en-US" w:eastAsia="en-US"/>
              </w:rPr>
              <w:t>đăng ký hộ khẩu thường trú tại địa phương có phương tiện nói trên và không tranh chấp về quyền sở hữu)</w:t>
            </w:r>
          </w:p>
          <w:p w14:paraId="1F4E302C" w14:textId="77777777" w:rsidR="004E2979" w:rsidRPr="00525986" w:rsidRDefault="004E2979" w:rsidP="00AB44FE">
            <w:pPr>
              <w:widowControl w:val="0"/>
              <w:ind w:right="91"/>
              <w:jc w:val="center"/>
              <w:rPr>
                <w:i/>
                <w:color w:val="000000" w:themeColor="text1"/>
                <w:lang w:val="en-US" w:eastAsia="en-US"/>
              </w:rPr>
            </w:pPr>
            <w:r w:rsidRPr="00525986">
              <w:rPr>
                <w:i/>
                <w:color w:val="000000" w:themeColor="text1"/>
                <w:lang w:val="en-US" w:eastAsia="en-US"/>
              </w:rPr>
              <w:t>(ký tên, đóng dấu)</w:t>
            </w:r>
          </w:p>
          <w:p w14:paraId="159ACEA5" w14:textId="77777777" w:rsidR="004E2979" w:rsidRPr="00525986" w:rsidRDefault="004E2979" w:rsidP="00AB44FE">
            <w:pPr>
              <w:widowControl w:val="0"/>
              <w:ind w:right="91"/>
              <w:rPr>
                <w:color w:val="000000" w:themeColor="text1"/>
                <w:sz w:val="26"/>
                <w:szCs w:val="26"/>
                <w:lang w:val="en-US" w:eastAsia="en-US"/>
              </w:rPr>
            </w:pPr>
          </w:p>
        </w:tc>
        <w:tc>
          <w:tcPr>
            <w:tcW w:w="5163" w:type="dxa"/>
          </w:tcPr>
          <w:p w14:paraId="6EF64E6E" w14:textId="77777777" w:rsidR="004E2979" w:rsidRPr="00525986" w:rsidRDefault="004E2979" w:rsidP="00AB44FE">
            <w:pPr>
              <w:widowControl w:val="0"/>
              <w:ind w:right="91"/>
              <w:jc w:val="center"/>
              <w:rPr>
                <w:color w:val="000000" w:themeColor="text1"/>
                <w:sz w:val="26"/>
                <w:szCs w:val="26"/>
                <w:lang w:val="en-US" w:eastAsia="en-US"/>
              </w:rPr>
            </w:pPr>
            <w:r w:rsidRPr="00525986">
              <w:rPr>
                <w:color w:val="000000" w:themeColor="text1"/>
                <w:sz w:val="26"/>
                <w:szCs w:val="26"/>
                <w:lang w:val="en-US" w:eastAsia="en-US"/>
              </w:rPr>
              <w:t>…………., ngày …. tháng …… năm 20..</w:t>
            </w:r>
          </w:p>
          <w:p w14:paraId="7A2BBE87" w14:textId="77777777" w:rsidR="004E2979" w:rsidRPr="00525986" w:rsidRDefault="004E2979" w:rsidP="00AB44FE">
            <w:pPr>
              <w:widowControl w:val="0"/>
              <w:ind w:right="91"/>
              <w:jc w:val="center"/>
              <w:rPr>
                <w:b/>
                <w:color w:val="000000" w:themeColor="text1"/>
                <w:sz w:val="26"/>
                <w:szCs w:val="26"/>
                <w:lang w:val="en-US" w:eastAsia="en-US"/>
              </w:rPr>
            </w:pPr>
            <w:r w:rsidRPr="00525986">
              <w:rPr>
                <w:b/>
                <w:color w:val="000000" w:themeColor="text1"/>
                <w:sz w:val="26"/>
                <w:szCs w:val="26"/>
                <w:lang w:val="en-US" w:eastAsia="en-US"/>
              </w:rPr>
              <w:t>CHỦ PHƯƠNG TIỆN</w:t>
            </w:r>
          </w:p>
        </w:tc>
      </w:tr>
    </w:tbl>
    <w:p w14:paraId="4DADED0E"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p w14:paraId="246C1D03" w14:textId="498A2ADD" w:rsidR="00525986" w:rsidRPr="00525986" w:rsidRDefault="00525986">
      <w:pPr>
        <w:spacing w:after="200" w:line="276" w:lineRule="auto"/>
        <w:rPr>
          <w:bCs/>
          <w:color w:val="000000" w:themeColor="text1"/>
          <w:sz w:val="28"/>
          <w:szCs w:val="28"/>
          <w:lang w:val="vi-VN" w:eastAsia="en-US"/>
        </w:rPr>
      </w:pPr>
      <w:r w:rsidRPr="00525986">
        <w:rPr>
          <w:bCs/>
          <w:color w:val="000000" w:themeColor="text1"/>
          <w:sz w:val="28"/>
          <w:szCs w:val="28"/>
          <w:lang w:val="vi-VN" w:eastAsia="en-US"/>
        </w:rPr>
        <w:br w:type="page"/>
      </w:r>
    </w:p>
    <w:p w14:paraId="549B3567" w14:textId="77777777" w:rsidR="002C5CEB" w:rsidRPr="00525986" w:rsidRDefault="002C5CEB" w:rsidP="002C5CEB">
      <w:pPr>
        <w:shd w:val="clear" w:color="auto" w:fill="FFFFFF"/>
        <w:tabs>
          <w:tab w:val="left" w:pos="2057"/>
        </w:tabs>
        <w:spacing w:line="234" w:lineRule="atLeast"/>
        <w:rPr>
          <w:bCs/>
          <w:color w:val="000000" w:themeColor="text1"/>
          <w:sz w:val="28"/>
          <w:szCs w:val="28"/>
          <w:lang w:val="vi-VN" w:eastAsia="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525986" w:rsidRPr="00525986" w14:paraId="5E3FABCB"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0CFFE145" w14:textId="0CB4B781"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Mã thủ tục số 19</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F71DD32" w14:textId="77777777" w:rsidR="004E2979" w:rsidRPr="00525986" w:rsidRDefault="004E2979" w:rsidP="00AB44FE">
            <w:pPr>
              <w:shd w:val="clear" w:color="auto" w:fill="FFFFFF"/>
              <w:spacing w:beforeAutospacing="1" w:after="100" w:afterAutospacing="1"/>
              <w:rPr>
                <w:color w:val="000000" w:themeColor="text1"/>
                <w:lang w:val="nl-NL" w:eastAsia="en-US"/>
              </w:rPr>
            </w:pPr>
            <w:r w:rsidRPr="00525986">
              <w:rPr>
                <w:b/>
                <w:color w:val="000000" w:themeColor="text1"/>
                <w:lang w:val="nl-NL" w:eastAsia="en-US"/>
              </w:rPr>
              <w:t>1.004088</w:t>
            </w:r>
          </w:p>
        </w:tc>
      </w:tr>
      <w:tr w:rsidR="00525986" w:rsidRPr="00525986" w14:paraId="7DF445D1"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4BAE6269"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7C0243E9" w14:textId="77777777" w:rsidR="004E2979" w:rsidRPr="00525986" w:rsidRDefault="004E2979" w:rsidP="00AB44FE">
            <w:pPr>
              <w:shd w:val="clear" w:color="auto" w:fill="FFFFFF"/>
              <w:spacing w:before="100" w:beforeAutospacing="1" w:after="100" w:afterAutospacing="1"/>
              <w:jc w:val="both"/>
              <w:rPr>
                <w:color w:val="000000" w:themeColor="text1"/>
                <w:lang w:val="nl-NL" w:eastAsia="en-US"/>
              </w:rPr>
            </w:pPr>
            <w:r w:rsidRPr="00525986">
              <w:rPr>
                <w:b/>
                <w:color w:val="000000" w:themeColor="text1"/>
                <w:lang w:val="en-US" w:eastAsia="en-US"/>
              </w:rPr>
              <w:t xml:space="preserve">Đăng ký lần đầu đối với phương tiện chưa khai thác trên đường thủy nội địa </w:t>
            </w:r>
            <w:r w:rsidRPr="00525986">
              <w:rPr>
                <w:b/>
                <w:color w:val="000000" w:themeColor="text1"/>
                <w:lang w:val="nl-NL" w:eastAsia="en-US"/>
              </w:rPr>
              <w:t xml:space="preserve"> </w:t>
            </w:r>
          </w:p>
        </w:tc>
      </w:tr>
      <w:tr w:rsidR="00525986" w:rsidRPr="00525986" w14:paraId="400E8775"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1F274CA7"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1B46188" w14:textId="77777777" w:rsidR="004E2979" w:rsidRPr="00525986" w:rsidRDefault="004E2979"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Cấp xã</w:t>
            </w:r>
          </w:p>
        </w:tc>
      </w:tr>
      <w:tr w:rsidR="00525986" w:rsidRPr="00525986" w14:paraId="11D765FF"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086F604F"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33CE7125" w14:textId="77777777" w:rsidR="004E2979" w:rsidRPr="00525986" w:rsidRDefault="004E2979"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Đường thủy</w:t>
            </w:r>
          </w:p>
        </w:tc>
      </w:tr>
      <w:tr w:rsidR="00525986" w:rsidRPr="00525986" w14:paraId="6DF89955" w14:textId="77777777" w:rsidTr="00C35059">
        <w:tc>
          <w:tcPr>
            <w:tcW w:w="10501" w:type="dxa"/>
            <w:gridSpan w:val="7"/>
            <w:shd w:val="clear" w:color="auto" w:fill="auto"/>
          </w:tcPr>
          <w:p w14:paraId="0F709B0A" w14:textId="77777777" w:rsidR="004E2979" w:rsidRPr="00525986" w:rsidRDefault="004E2979" w:rsidP="00AB44FE">
            <w:pPr>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48B4A167" w14:textId="77777777" w:rsidTr="00C35059">
        <w:tc>
          <w:tcPr>
            <w:tcW w:w="2160" w:type="dxa"/>
            <w:shd w:val="clear" w:color="auto" w:fill="auto"/>
          </w:tcPr>
          <w:p w14:paraId="751F55C0" w14:textId="77777777" w:rsidR="004E2979" w:rsidRPr="00525986" w:rsidRDefault="004E2979" w:rsidP="00AB44FE">
            <w:pPr>
              <w:jc w:val="both"/>
              <w:textAlignment w:val="center"/>
              <w:rPr>
                <w:color w:val="000000" w:themeColor="text1"/>
                <w:lang w:val="en-US" w:eastAsia="en-US"/>
              </w:rPr>
            </w:pPr>
          </w:p>
        </w:tc>
        <w:tc>
          <w:tcPr>
            <w:tcW w:w="8341" w:type="dxa"/>
            <w:gridSpan w:val="6"/>
            <w:shd w:val="clear" w:color="auto" w:fill="auto"/>
          </w:tcPr>
          <w:p w14:paraId="4E299AF7" w14:textId="77777777" w:rsidR="004E2979" w:rsidRPr="00525986" w:rsidRDefault="004E2979" w:rsidP="00AB44FE">
            <w:pPr>
              <w:jc w:val="both"/>
              <w:textAlignment w:val="center"/>
              <w:rPr>
                <w:b/>
                <w:color w:val="000000" w:themeColor="text1"/>
                <w:spacing w:val="4"/>
                <w:shd w:val="clear" w:color="auto" w:fill="FFFFFF"/>
                <w:lang w:val="en-US" w:eastAsia="en-US"/>
              </w:rPr>
            </w:pPr>
            <w:r w:rsidRPr="00525986">
              <w:rPr>
                <w:b/>
                <w:color w:val="000000" w:themeColor="text1"/>
                <w:spacing w:val="4"/>
                <w:shd w:val="clear" w:color="auto" w:fill="FFFFFF"/>
                <w:lang w:val="en-US" w:eastAsia="en-US"/>
              </w:rPr>
              <w:t>Bước 1. Nộp hồ sơ</w:t>
            </w:r>
          </w:p>
          <w:p w14:paraId="2D2AC515" w14:textId="5E32B449"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Nộp hồ sơ trực tiếp tại Trung tâm phục vụ hành chính công cấp xã bất kỳ</w:t>
            </w:r>
          </w:p>
          <w:p w14:paraId="5CD777D1"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bằng hình thức trực tuyến tại: </w:t>
            </w:r>
          </w:p>
          <w:p w14:paraId="511C67D0"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23" w:history="1">
              <w:r w:rsidRPr="00525986">
                <w:rPr>
                  <w:color w:val="000000" w:themeColor="text1"/>
                  <w:u w:val="single"/>
                  <w:lang w:val="en-US" w:eastAsia="en-US"/>
                </w:rPr>
                <w:t>https://dichvucong.gov.vn/</w:t>
              </w:r>
            </w:hyperlink>
          </w:p>
          <w:p w14:paraId="49C77D10"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 </w:t>
            </w:r>
          </w:p>
          <w:p w14:paraId="0515BB3D"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Thời gian tiếp nhận và trả kết quả: Từ thứ 2 đến thứ 6 hàng tuần (Sáng từ 7 giờ đến 11 giờ 30 phút; chiều từ 13 giờ 30 phút đến 17 giờ, trừ ngày nghỉ, lễ theo quy định).</w:t>
            </w:r>
          </w:p>
          <w:p w14:paraId="2DBCC045" w14:textId="77777777" w:rsidR="004E2979" w:rsidRPr="00525986" w:rsidRDefault="004E2979" w:rsidP="00AB44FE">
            <w:pPr>
              <w:rPr>
                <w:color w:val="000000" w:themeColor="text1"/>
                <w:lang w:val="en-US" w:eastAsia="en-US"/>
              </w:rPr>
            </w:pPr>
            <w:r w:rsidRPr="00525986">
              <w:rPr>
                <w:b/>
                <w:color w:val="000000" w:themeColor="text1"/>
                <w:lang w:val="en-US" w:eastAsia="en-US"/>
              </w:rPr>
              <w:t>Bước 2. Kiểm tra hồ sơ</w:t>
            </w:r>
          </w:p>
          <w:p w14:paraId="3D28D7E1"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62EEB125"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7A0ED38C"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25D68C69" w14:textId="77777777" w:rsidR="004E2979" w:rsidRPr="00525986" w:rsidRDefault="004E2979" w:rsidP="00AB44FE">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32D55703" w14:textId="77777777" w:rsidR="004E2979" w:rsidRPr="00525986" w:rsidRDefault="004E2979"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3D77D0C7" w14:textId="77777777" w:rsidR="004E2979" w:rsidRPr="00525986" w:rsidRDefault="004E2979"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w:t>
            </w:r>
            <w:r w:rsidRPr="00525986">
              <w:rPr>
                <w:rStyle w:val="text"/>
                <w:color w:val="000000" w:themeColor="text1"/>
                <w:spacing w:val="4"/>
                <w:shd w:val="clear" w:color="auto" w:fill="FFFFFF"/>
                <w:lang w:val="en-US"/>
              </w:rPr>
              <w:t>1</w:t>
            </w:r>
            <w:r w:rsidRPr="00525986">
              <w:rPr>
                <w:rStyle w:val="text"/>
                <w:color w:val="000000" w:themeColor="text1"/>
                <w:spacing w:val="4"/>
                <w:shd w:val="clear" w:color="auto" w:fill="FFFFFF"/>
                <w:lang w:val="vi-VN"/>
              </w:rPr>
              <w:t xml:space="preserve"> ngày làm việc, phải báo cáo UBND xã/phường ban hành văn bản thông báo cho tổ chức, cá nhân thực hiện biết để bổ sung.</w:t>
            </w:r>
          </w:p>
          <w:p w14:paraId="38912F18" w14:textId="77777777" w:rsidR="004E2979" w:rsidRPr="00525986" w:rsidRDefault="004E2979" w:rsidP="00AB44FE">
            <w:pPr>
              <w:spacing w:before="80"/>
              <w:jc w:val="both"/>
              <w:rPr>
                <w:color w:val="000000" w:themeColor="text1"/>
                <w:lang w:val="pt-BR"/>
              </w:rPr>
            </w:pPr>
            <w:r w:rsidRPr="00525986">
              <w:rPr>
                <w:rStyle w:val="text"/>
                <w:color w:val="000000" w:themeColor="text1"/>
                <w:spacing w:val="4"/>
                <w:shd w:val="clear" w:color="auto" w:fill="FFFFFF"/>
                <w:lang w:val="vi-VN"/>
              </w:rPr>
              <w:t>- Trường hợp hồ sơ hợp lệ: trong thời hạn 0</w:t>
            </w:r>
            <w:r w:rsidRPr="00525986">
              <w:rPr>
                <w:rStyle w:val="text"/>
                <w:color w:val="000000" w:themeColor="text1"/>
                <w:spacing w:val="4"/>
                <w:shd w:val="clear" w:color="auto" w:fill="FFFFFF"/>
                <w:lang w:val="en-US"/>
              </w:rPr>
              <w:t>3</w:t>
            </w:r>
            <w:r w:rsidRPr="00525986">
              <w:rPr>
                <w:rStyle w:val="text"/>
                <w:color w:val="000000" w:themeColor="text1"/>
                <w:spacing w:val="4"/>
                <w:shd w:val="clear" w:color="auto" w:fill="FFFFFF"/>
                <w:lang w:val="vi-VN"/>
              </w:rPr>
              <w:t xml:space="preserve"> ngày làm việc, tham mưu UBND xã/phường tổ chức khảo sát thực tế tại vị trí đề nghị công bố đóng bến thủy nội địa; </w:t>
            </w:r>
            <w:r w:rsidRPr="00525986">
              <w:rPr>
                <w:color w:val="000000" w:themeColor="text1"/>
                <w:spacing w:val="-6"/>
                <w:lang w:val="nl-NL"/>
              </w:rPr>
              <w:t xml:space="preserve">Ban hành </w:t>
            </w:r>
            <w:r w:rsidRPr="00525986">
              <w:rPr>
                <w:color w:val="000000" w:themeColor="text1"/>
                <w:shd w:val="clear" w:color="auto" w:fill="FFFFFF"/>
                <w:lang w:val="nl-NL"/>
              </w:rPr>
              <w:t>Quyết định công bố đóng bến thủy nội địa</w:t>
            </w:r>
            <w:r w:rsidRPr="00525986">
              <w:rPr>
                <w:color w:val="000000" w:themeColor="text1"/>
                <w:spacing w:val="-6"/>
                <w:lang w:val="nl-NL"/>
              </w:rPr>
              <w:t xml:space="preserve"> khi đáp ứng đủ các điều kiện theo quy định của Nghị định 08/2021/NĐ-CP ngày 28/01/2021 của Chính phủ quy định hoạt động quản lý đường thủy nội địa. Trường hợp không chấp thuận phải trả lời bằng văn bản và có nêu rõ lý.</w:t>
            </w:r>
          </w:p>
          <w:p w14:paraId="34C88C87"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 xml:space="preserve"> </w:t>
            </w:r>
          </w:p>
          <w:p w14:paraId="0CC3E499"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Bước 4. Trả kết quả</w:t>
            </w:r>
          </w:p>
          <w:p w14:paraId="522574FB" w14:textId="77777777" w:rsidR="004E2979" w:rsidRPr="00525986" w:rsidRDefault="004E2979" w:rsidP="00AB44FE">
            <w:pPr>
              <w:shd w:val="clear" w:color="auto" w:fill="FFFFFF"/>
              <w:jc w:val="both"/>
              <w:rPr>
                <w:color w:val="000000" w:themeColor="text1"/>
                <w:lang w:val="en-US" w:eastAsia="en-US"/>
              </w:rPr>
            </w:pPr>
            <w:r w:rsidRPr="00525986">
              <w:rPr>
                <w:color w:val="000000" w:themeColor="text1"/>
                <w:lang w:val="en-US" w:eastAsia="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0205B241"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 Sơ đồ quy trình</w:t>
            </w:r>
          </w:p>
          <w:p w14:paraId="2F941EC3" w14:textId="77777777" w:rsidR="004E2979" w:rsidRPr="00525986" w:rsidRDefault="004E2979" w:rsidP="00AB44FE">
            <w:pPr>
              <w:shd w:val="clear" w:color="auto" w:fill="FFFFFF"/>
              <w:jc w:val="both"/>
              <w:rPr>
                <w:b/>
                <w:color w:val="000000" w:themeColor="text1"/>
                <w:lang w:val="en-US" w:eastAsia="en-US"/>
              </w:rPr>
            </w:pPr>
          </w:p>
          <w:p w14:paraId="606CECB1" w14:textId="77777777" w:rsidR="004E2979" w:rsidRPr="00525986" w:rsidRDefault="004E2979" w:rsidP="00AB44FE">
            <w:pPr>
              <w:shd w:val="clear" w:color="auto" w:fill="FFFFFF"/>
              <w:jc w:val="both"/>
              <w:rPr>
                <w:b/>
                <w:color w:val="000000" w:themeColor="text1"/>
                <w:lang w:val="en-US" w:eastAsia="en-US"/>
              </w:rPr>
            </w:pPr>
            <w:r w:rsidRPr="00525986">
              <w:rPr>
                <w:noProof/>
                <w:color w:val="000000" w:themeColor="text1"/>
                <w:lang w:val="en-US" w:eastAsia="en-US"/>
              </w:rPr>
              <w:lastRenderedPageBreak/>
              <w:drawing>
                <wp:inline distT="0" distB="0" distL="0" distR="0" wp14:anchorId="68042765" wp14:editId="02684A4D">
                  <wp:extent cx="5332095" cy="2188210"/>
                  <wp:effectExtent l="0" t="0" r="0" b="21590"/>
                  <wp:docPr id="219434000"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4" r:lo="rId125" r:qs="rId126" r:cs="rId127"/>
                    </a:graphicData>
                  </a:graphic>
                </wp:inline>
              </w:drawing>
            </w:r>
          </w:p>
          <w:p w14:paraId="4DC12894" w14:textId="77777777" w:rsidR="004E2979" w:rsidRPr="00525986" w:rsidRDefault="004E2979" w:rsidP="00AB44FE">
            <w:pPr>
              <w:shd w:val="clear" w:color="auto" w:fill="FFFFFF"/>
              <w:jc w:val="both"/>
              <w:rPr>
                <w:color w:val="000000" w:themeColor="text1"/>
                <w:lang w:val="en-US" w:eastAsia="en-US"/>
              </w:rPr>
            </w:pPr>
          </w:p>
          <w:p w14:paraId="063E8D49" w14:textId="77777777" w:rsidR="004E2979" w:rsidRPr="00525986" w:rsidRDefault="004E2979" w:rsidP="00AB44FE">
            <w:pPr>
              <w:shd w:val="clear" w:color="auto" w:fill="FFFFFF"/>
              <w:jc w:val="both"/>
              <w:rPr>
                <w:color w:val="000000" w:themeColor="text1"/>
                <w:lang w:val="en-US" w:eastAsia="en-US"/>
              </w:rPr>
            </w:pPr>
          </w:p>
          <w:p w14:paraId="28BEE2FE" w14:textId="77777777" w:rsidR="004E2979" w:rsidRPr="00525986" w:rsidRDefault="004E2979" w:rsidP="00AB44FE">
            <w:pPr>
              <w:shd w:val="clear" w:color="auto" w:fill="FFFFFF"/>
              <w:jc w:val="both"/>
              <w:rPr>
                <w:color w:val="000000" w:themeColor="text1"/>
                <w:lang w:val="en-US" w:eastAsia="en-US"/>
              </w:rPr>
            </w:pPr>
          </w:p>
          <w:p w14:paraId="3E16E9F7" w14:textId="77777777" w:rsidR="004E2979" w:rsidRPr="00525986" w:rsidRDefault="004E2979" w:rsidP="00AB44FE">
            <w:pPr>
              <w:shd w:val="clear" w:color="auto" w:fill="FFFFFF"/>
              <w:jc w:val="both"/>
              <w:rPr>
                <w:color w:val="000000" w:themeColor="text1"/>
                <w:lang w:val="en-US" w:eastAsia="en-US"/>
              </w:rPr>
            </w:pPr>
          </w:p>
          <w:p w14:paraId="101A6B58" w14:textId="77777777" w:rsidR="004E2979" w:rsidRPr="00525986" w:rsidRDefault="004E2979" w:rsidP="00AB44FE">
            <w:pPr>
              <w:shd w:val="clear" w:color="auto" w:fill="FFFFFF"/>
              <w:jc w:val="both"/>
              <w:rPr>
                <w:color w:val="000000" w:themeColor="text1"/>
                <w:lang w:val="en-US" w:eastAsia="en-US"/>
              </w:rPr>
            </w:pPr>
          </w:p>
          <w:p w14:paraId="6094D4CD" w14:textId="77777777" w:rsidR="004E2979" w:rsidRPr="00525986" w:rsidRDefault="004E2979" w:rsidP="00AB44FE">
            <w:pPr>
              <w:shd w:val="clear" w:color="auto" w:fill="FFFFFF"/>
              <w:jc w:val="both"/>
              <w:rPr>
                <w:color w:val="000000" w:themeColor="text1"/>
                <w:lang w:val="en-US" w:eastAsia="en-US"/>
              </w:rPr>
            </w:pPr>
          </w:p>
        </w:tc>
      </w:tr>
      <w:tr w:rsidR="00525986" w:rsidRPr="00525986" w14:paraId="34FCD981" w14:textId="77777777" w:rsidTr="00C35059">
        <w:tc>
          <w:tcPr>
            <w:tcW w:w="10501" w:type="dxa"/>
            <w:gridSpan w:val="7"/>
            <w:shd w:val="clear" w:color="auto" w:fill="auto"/>
          </w:tcPr>
          <w:p w14:paraId="54A0B998" w14:textId="77777777" w:rsidR="004E2979" w:rsidRPr="00525986" w:rsidRDefault="004E2979" w:rsidP="00AB44FE">
            <w:pPr>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6838EA54" w14:textId="77777777" w:rsidTr="00C35059">
        <w:tc>
          <w:tcPr>
            <w:tcW w:w="2160" w:type="dxa"/>
            <w:shd w:val="clear" w:color="auto" w:fill="auto"/>
          </w:tcPr>
          <w:p w14:paraId="6331092C"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Hình thức nộp</w:t>
            </w:r>
          </w:p>
        </w:tc>
        <w:tc>
          <w:tcPr>
            <w:tcW w:w="1395" w:type="dxa"/>
            <w:shd w:val="clear" w:color="auto" w:fill="auto"/>
          </w:tcPr>
          <w:p w14:paraId="6B39B89F"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Thời hạn giải quyết</w:t>
            </w:r>
          </w:p>
        </w:tc>
        <w:tc>
          <w:tcPr>
            <w:tcW w:w="2410" w:type="dxa"/>
            <w:gridSpan w:val="2"/>
            <w:shd w:val="clear" w:color="auto" w:fill="auto"/>
          </w:tcPr>
          <w:p w14:paraId="206C8B39"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Phí, lệ phí</w:t>
            </w:r>
          </w:p>
        </w:tc>
        <w:tc>
          <w:tcPr>
            <w:tcW w:w="4536" w:type="dxa"/>
            <w:gridSpan w:val="3"/>
            <w:shd w:val="clear" w:color="auto" w:fill="auto"/>
          </w:tcPr>
          <w:p w14:paraId="7F25CD10"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Mô tả</w:t>
            </w:r>
          </w:p>
        </w:tc>
      </w:tr>
      <w:tr w:rsidR="00525986" w:rsidRPr="00525986" w14:paraId="301AE321" w14:textId="77777777" w:rsidTr="00C35059">
        <w:trPr>
          <w:trHeight w:val="487"/>
        </w:trPr>
        <w:tc>
          <w:tcPr>
            <w:tcW w:w="2160" w:type="dxa"/>
            <w:shd w:val="clear" w:color="auto" w:fill="auto"/>
            <w:vAlign w:val="center"/>
          </w:tcPr>
          <w:p w14:paraId="6A827ABF" w14:textId="77777777" w:rsidR="004E2979" w:rsidRPr="00525986" w:rsidRDefault="004E2979" w:rsidP="00AB44FE">
            <w:pPr>
              <w:jc w:val="both"/>
              <w:textAlignment w:val="center"/>
              <w:rPr>
                <w:color w:val="000000" w:themeColor="text1"/>
                <w:lang w:val="en-US" w:eastAsia="en-US"/>
              </w:rPr>
            </w:pPr>
            <w:r w:rsidRPr="00525986">
              <w:rPr>
                <w:color w:val="000000" w:themeColor="text1"/>
                <w:shd w:val="clear" w:color="auto" w:fill="FFFFFF"/>
                <w:lang w:val="en-US" w:eastAsia="en-US"/>
              </w:rPr>
              <w:t>Trực tiếp</w:t>
            </w:r>
          </w:p>
        </w:tc>
        <w:tc>
          <w:tcPr>
            <w:tcW w:w="1395" w:type="dxa"/>
            <w:vMerge w:val="restart"/>
            <w:shd w:val="clear" w:color="auto" w:fill="auto"/>
            <w:vAlign w:val="center"/>
          </w:tcPr>
          <w:p w14:paraId="2AABD03F" w14:textId="77777777" w:rsidR="004E2979" w:rsidRPr="00525986" w:rsidRDefault="004E2979" w:rsidP="00AB44FE">
            <w:pPr>
              <w:jc w:val="center"/>
              <w:textAlignment w:val="center"/>
              <w:rPr>
                <w:color w:val="000000" w:themeColor="text1"/>
                <w:lang w:val="en-US" w:eastAsia="en-US"/>
              </w:rPr>
            </w:pPr>
          </w:p>
          <w:p w14:paraId="1C60D914" w14:textId="77777777" w:rsidR="004E2979" w:rsidRPr="00525986" w:rsidRDefault="004E2979" w:rsidP="00AB44FE">
            <w:pPr>
              <w:jc w:val="center"/>
              <w:textAlignment w:val="center"/>
              <w:rPr>
                <w:color w:val="000000" w:themeColor="text1"/>
                <w:lang w:val="en-US" w:eastAsia="en-US"/>
              </w:rPr>
            </w:pPr>
          </w:p>
          <w:p w14:paraId="4A74A616" w14:textId="77777777" w:rsidR="004E2979" w:rsidRPr="00525986" w:rsidRDefault="004E2979" w:rsidP="00AB44FE">
            <w:pPr>
              <w:jc w:val="center"/>
              <w:textAlignment w:val="center"/>
              <w:rPr>
                <w:color w:val="000000" w:themeColor="text1"/>
                <w:lang w:val="en-US" w:eastAsia="en-US"/>
              </w:rPr>
            </w:pPr>
          </w:p>
          <w:p w14:paraId="78148151" w14:textId="77777777" w:rsidR="004E2979" w:rsidRPr="00525986" w:rsidRDefault="004E2979" w:rsidP="00AB44FE">
            <w:pPr>
              <w:jc w:val="center"/>
              <w:textAlignment w:val="center"/>
              <w:rPr>
                <w:color w:val="000000" w:themeColor="text1"/>
                <w:lang w:val="en-US" w:eastAsia="en-US"/>
              </w:rPr>
            </w:pPr>
          </w:p>
          <w:p w14:paraId="45B1ECC6" w14:textId="77777777" w:rsidR="004E2979" w:rsidRPr="00525986" w:rsidRDefault="004E2979" w:rsidP="00AB44FE">
            <w:pPr>
              <w:jc w:val="center"/>
              <w:textAlignment w:val="center"/>
              <w:rPr>
                <w:color w:val="000000" w:themeColor="text1"/>
                <w:lang w:val="en-US" w:eastAsia="en-US"/>
              </w:rPr>
            </w:pPr>
            <w:r w:rsidRPr="00525986">
              <w:rPr>
                <w:color w:val="000000" w:themeColor="text1"/>
                <w:lang w:val="en-US" w:eastAsia="en-US"/>
              </w:rPr>
              <w:t>3 ngày</w:t>
            </w:r>
          </w:p>
          <w:p w14:paraId="55D53495" w14:textId="77777777" w:rsidR="004E2979" w:rsidRPr="00525986" w:rsidRDefault="004E2979" w:rsidP="00AB44FE">
            <w:pPr>
              <w:jc w:val="center"/>
              <w:textAlignment w:val="center"/>
              <w:rPr>
                <w:color w:val="000000" w:themeColor="text1"/>
                <w:lang w:val="en-US" w:eastAsia="en-US"/>
              </w:rPr>
            </w:pPr>
          </w:p>
          <w:p w14:paraId="6F4F0AFF" w14:textId="77777777" w:rsidR="004E2979" w:rsidRPr="00525986" w:rsidRDefault="004E2979" w:rsidP="00AB44FE">
            <w:pPr>
              <w:jc w:val="center"/>
              <w:textAlignment w:val="center"/>
              <w:rPr>
                <w:color w:val="000000" w:themeColor="text1"/>
                <w:lang w:val="en-US" w:eastAsia="en-US"/>
              </w:rPr>
            </w:pPr>
          </w:p>
          <w:p w14:paraId="4665D4CB" w14:textId="77777777" w:rsidR="004E2979" w:rsidRPr="00525986" w:rsidRDefault="004E2979" w:rsidP="00AB44FE">
            <w:pPr>
              <w:jc w:val="center"/>
              <w:textAlignment w:val="center"/>
              <w:rPr>
                <w:color w:val="000000" w:themeColor="text1"/>
                <w:lang w:val="en-US" w:eastAsia="en-US"/>
              </w:rPr>
            </w:pPr>
          </w:p>
          <w:p w14:paraId="4BA148D6" w14:textId="77777777" w:rsidR="004E2979" w:rsidRPr="00525986" w:rsidRDefault="004E2979" w:rsidP="00AB44FE">
            <w:pPr>
              <w:jc w:val="center"/>
              <w:textAlignment w:val="center"/>
              <w:rPr>
                <w:color w:val="000000" w:themeColor="text1"/>
                <w:lang w:val="en-US" w:eastAsia="en-US"/>
              </w:rPr>
            </w:pPr>
          </w:p>
          <w:p w14:paraId="05741276" w14:textId="77777777" w:rsidR="004E2979" w:rsidRPr="00525986" w:rsidRDefault="004E2979" w:rsidP="00AB44FE">
            <w:pPr>
              <w:jc w:val="center"/>
              <w:textAlignment w:val="center"/>
              <w:rPr>
                <w:color w:val="000000" w:themeColor="text1"/>
                <w:lang w:val="en-US" w:eastAsia="en-US"/>
              </w:rPr>
            </w:pPr>
          </w:p>
          <w:p w14:paraId="50F4EEBD" w14:textId="77777777" w:rsidR="004E2979" w:rsidRPr="00525986" w:rsidRDefault="004E2979" w:rsidP="00AB44FE">
            <w:pPr>
              <w:jc w:val="center"/>
              <w:textAlignment w:val="center"/>
              <w:rPr>
                <w:color w:val="000000" w:themeColor="text1"/>
                <w:lang w:val="en-US" w:eastAsia="en-US"/>
              </w:rPr>
            </w:pPr>
          </w:p>
          <w:p w14:paraId="5F77B980" w14:textId="77777777" w:rsidR="004E2979" w:rsidRPr="00525986" w:rsidRDefault="004E2979" w:rsidP="00AB44FE">
            <w:pPr>
              <w:jc w:val="center"/>
              <w:textAlignment w:val="center"/>
              <w:rPr>
                <w:color w:val="000000" w:themeColor="text1"/>
                <w:lang w:val="en-US" w:eastAsia="en-US"/>
              </w:rPr>
            </w:pPr>
          </w:p>
          <w:p w14:paraId="0F145279" w14:textId="77777777" w:rsidR="004E2979" w:rsidRPr="00525986" w:rsidRDefault="004E2979" w:rsidP="00AB44FE">
            <w:pPr>
              <w:jc w:val="center"/>
              <w:textAlignment w:val="center"/>
              <w:rPr>
                <w:color w:val="000000" w:themeColor="text1"/>
                <w:lang w:val="en-US" w:eastAsia="en-US"/>
              </w:rPr>
            </w:pPr>
          </w:p>
          <w:p w14:paraId="19AC9FCF" w14:textId="77777777" w:rsidR="004E2979" w:rsidRPr="00525986" w:rsidRDefault="004E2979" w:rsidP="00AB44FE">
            <w:pPr>
              <w:jc w:val="center"/>
              <w:textAlignment w:val="center"/>
              <w:rPr>
                <w:color w:val="000000" w:themeColor="text1"/>
                <w:lang w:val="en-US" w:eastAsia="en-US"/>
              </w:rPr>
            </w:pPr>
          </w:p>
          <w:p w14:paraId="0E7B965A" w14:textId="77777777" w:rsidR="004E2979" w:rsidRPr="00525986" w:rsidRDefault="004E2979" w:rsidP="00AB44FE">
            <w:pPr>
              <w:jc w:val="center"/>
              <w:textAlignment w:val="center"/>
              <w:rPr>
                <w:color w:val="000000" w:themeColor="text1"/>
                <w:lang w:val="en-US" w:eastAsia="en-US"/>
              </w:rPr>
            </w:pPr>
          </w:p>
          <w:p w14:paraId="3643BF7B" w14:textId="77777777" w:rsidR="004E2979" w:rsidRPr="00525986" w:rsidRDefault="004E2979" w:rsidP="00AB44FE">
            <w:pPr>
              <w:jc w:val="center"/>
              <w:textAlignment w:val="center"/>
              <w:rPr>
                <w:color w:val="000000" w:themeColor="text1"/>
                <w:lang w:val="en-US" w:eastAsia="en-US"/>
              </w:rPr>
            </w:pPr>
          </w:p>
          <w:p w14:paraId="6015A1C8" w14:textId="77777777" w:rsidR="004E2979" w:rsidRPr="00525986" w:rsidRDefault="004E2979" w:rsidP="00AB44FE">
            <w:pPr>
              <w:jc w:val="center"/>
              <w:textAlignment w:val="center"/>
              <w:rPr>
                <w:color w:val="000000" w:themeColor="text1"/>
                <w:lang w:val="en-US" w:eastAsia="en-US"/>
              </w:rPr>
            </w:pPr>
          </w:p>
        </w:tc>
        <w:tc>
          <w:tcPr>
            <w:tcW w:w="2410" w:type="dxa"/>
            <w:gridSpan w:val="2"/>
            <w:vMerge w:val="restart"/>
            <w:shd w:val="clear" w:color="auto" w:fill="auto"/>
            <w:vAlign w:val="center"/>
          </w:tcPr>
          <w:p w14:paraId="38EC562A"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Lệ phí cấp Giấy chứng nhận đăng ký 70.000 đồng</w:t>
            </w:r>
          </w:p>
          <w:p w14:paraId="5DB2614C" w14:textId="77777777" w:rsidR="004E2979" w:rsidRPr="00525986" w:rsidRDefault="004E2979" w:rsidP="00AB44FE">
            <w:pPr>
              <w:jc w:val="center"/>
              <w:rPr>
                <w:color w:val="000000" w:themeColor="text1"/>
                <w:lang w:val="en-US" w:eastAsia="en-US"/>
              </w:rPr>
            </w:pPr>
          </w:p>
        </w:tc>
        <w:tc>
          <w:tcPr>
            <w:tcW w:w="4536" w:type="dxa"/>
            <w:gridSpan w:val="3"/>
            <w:shd w:val="clear" w:color="auto" w:fill="auto"/>
          </w:tcPr>
          <w:p w14:paraId="1F4B8ADC" w14:textId="77777777" w:rsidR="004E2979" w:rsidRPr="00525986" w:rsidRDefault="004E2979" w:rsidP="00AB44FE">
            <w:pPr>
              <w:ind w:right="57"/>
              <w:jc w:val="both"/>
              <w:rPr>
                <w:color w:val="000000" w:themeColor="text1"/>
                <w:lang w:val="vi-VN" w:eastAsia="en-US"/>
              </w:rPr>
            </w:pPr>
            <w:r w:rsidRPr="00525986">
              <w:rPr>
                <w:color w:val="000000" w:themeColor="text1"/>
                <w:spacing w:val="4"/>
                <w:shd w:val="clear" w:color="auto" w:fill="FFFFFF"/>
                <w:lang w:val="vi-VN" w:eastAsia="en-US"/>
              </w:rPr>
              <w:t>- Nộp hồ sơ trực tiếp tại Trung tâm phục vụ hành chính công cấp xã</w:t>
            </w:r>
          </w:p>
        </w:tc>
      </w:tr>
      <w:tr w:rsidR="00525986" w:rsidRPr="00525986" w14:paraId="2247647A" w14:textId="77777777" w:rsidTr="00C35059">
        <w:tc>
          <w:tcPr>
            <w:tcW w:w="2160" w:type="dxa"/>
            <w:shd w:val="clear" w:color="auto" w:fill="auto"/>
            <w:vAlign w:val="center"/>
          </w:tcPr>
          <w:p w14:paraId="12882E3A"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Trực tuyến</w:t>
            </w:r>
          </w:p>
        </w:tc>
        <w:tc>
          <w:tcPr>
            <w:tcW w:w="1395" w:type="dxa"/>
            <w:vMerge/>
            <w:shd w:val="clear" w:color="auto" w:fill="auto"/>
          </w:tcPr>
          <w:p w14:paraId="0D621441" w14:textId="77777777" w:rsidR="004E2979" w:rsidRPr="00525986" w:rsidRDefault="004E2979" w:rsidP="00AB44FE">
            <w:pPr>
              <w:jc w:val="both"/>
              <w:textAlignment w:val="center"/>
              <w:rPr>
                <w:color w:val="000000" w:themeColor="text1"/>
                <w:lang w:val="en-US" w:eastAsia="en-US"/>
              </w:rPr>
            </w:pPr>
          </w:p>
        </w:tc>
        <w:tc>
          <w:tcPr>
            <w:tcW w:w="2410" w:type="dxa"/>
            <w:gridSpan w:val="2"/>
            <w:vMerge/>
            <w:shd w:val="clear" w:color="auto" w:fill="auto"/>
          </w:tcPr>
          <w:p w14:paraId="06AFC966" w14:textId="77777777" w:rsidR="004E2979" w:rsidRPr="00525986" w:rsidRDefault="004E2979" w:rsidP="00AB44FE">
            <w:pPr>
              <w:jc w:val="both"/>
              <w:textAlignment w:val="center"/>
              <w:rPr>
                <w:color w:val="000000" w:themeColor="text1"/>
                <w:lang w:val="en-US" w:eastAsia="en-US"/>
              </w:rPr>
            </w:pPr>
          </w:p>
        </w:tc>
        <w:tc>
          <w:tcPr>
            <w:tcW w:w="4536" w:type="dxa"/>
            <w:gridSpan w:val="3"/>
            <w:shd w:val="clear" w:color="auto" w:fill="auto"/>
          </w:tcPr>
          <w:p w14:paraId="20CE01FB"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4"/>
                <w:shd w:val="clear" w:color="auto" w:fill="FFFFFF"/>
                <w:lang w:val="en-US" w:eastAsia="en-US"/>
              </w:rPr>
              <w:t xml:space="preserve"> Nộp hồ sơ bằng hình thức trực tuyến tại: </w:t>
            </w:r>
          </w:p>
          <w:p w14:paraId="1A2ECF4E"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29" w:history="1">
              <w:r w:rsidRPr="00525986">
                <w:rPr>
                  <w:color w:val="000000" w:themeColor="text1"/>
                  <w:lang w:val="en-US" w:eastAsia="en-US"/>
                </w:rPr>
                <w:t>https://dichvucong.gov.vn/</w:t>
              </w:r>
            </w:hyperlink>
          </w:p>
          <w:p w14:paraId="10D3A401" w14:textId="77777777" w:rsidR="004E2979" w:rsidRPr="00525986" w:rsidRDefault="004E2979" w:rsidP="00AB44FE">
            <w:pPr>
              <w:jc w:val="both"/>
              <w:textAlignment w:val="center"/>
              <w:rPr>
                <w:color w:val="000000" w:themeColor="text1"/>
                <w:lang w:val="en-US" w:eastAsia="en-US"/>
              </w:rPr>
            </w:pPr>
          </w:p>
        </w:tc>
      </w:tr>
      <w:tr w:rsidR="00525986" w:rsidRPr="00525986" w14:paraId="7359DDBD" w14:textId="77777777" w:rsidTr="00C35059">
        <w:tc>
          <w:tcPr>
            <w:tcW w:w="2160" w:type="dxa"/>
            <w:shd w:val="clear" w:color="auto" w:fill="auto"/>
            <w:vAlign w:val="center"/>
          </w:tcPr>
          <w:p w14:paraId="27E652F2" w14:textId="77777777" w:rsidR="004E2979" w:rsidRPr="00525986" w:rsidRDefault="004E2979" w:rsidP="00AB44FE">
            <w:pPr>
              <w:jc w:val="both"/>
              <w:textAlignment w:val="center"/>
              <w:rPr>
                <w:color w:val="000000" w:themeColor="text1"/>
                <w:lang w:val="en-US" w:eastAsia="en-US"/>
              </w:rPr>
            </w:pPr>
            <w:r w:rsidRPr="00525986">
              <w:rPr>
                <w:color w:val="000000" w:themeColor="text1"/>
                <w:shd w:val="clear" w:color="auto" w:fill="FFFFFF"/>
                <w:lang w:val="en-US" w:eastAsia="en-US"/>
              </w:rPr>
              <w:t>Dịch vụ bưu chính</w:t>
            </w:r>
          </w:p>
        </w:tc>
        <w:tc>
          <w:tcPr>
            <w:tcW w:w="1395" w:type="dxa"/>
            <w:vMerge/>
            <w:shd w:val="clear" w:color="auto" w:fill="auto"/>
          </w:tcPr>
          <w:p w14:paraId="4A08D159" w14:textId="77777777" w:rsidR="004E2979" w:rsidRPr="00525986" w:rsidRDefault="004E2979" w:rsidP="00AB44FE">
            <w:pPr>
              <w:jc w:val="both"/>
              <w:textAlignment w:val="center"/>
              <w:rPr>
                <w:color w:val="000000" w:themeColor="text1"/>
                <w:lang w:val="en-US" w:eastAsia="en-US"/>
              </w:rPr>
            </w:pPr>
          </w:p>
        </w:tc>
        <w:tc>
          <w:tcPr>
            <w:tcW w:w="2410" w:type="dxa"/>
            <w:gridSpan w:val="2"/>
            <w:vMerge/>
            <w:shd w:val="clear" w:color="auto" w:fill="auto"/>
          </w:tcPr>
          <w:p w14:paraId="4F542F74" w14:textId="77777777" w:rsidR="004E2979" w:rsidRPr="00525986" w:rsidRDefault="004E2979" w:rsidP="00AB44FE">
            <w:pPr>
              <w:jc w:val="both"/>
              <w:textAlignment w:val="center"/>
              <w:rPr>
                <w:color w:val="000000" w:themeColor="text1"/>
                <w:lang w:val="en-US" w:eastAsia="en-US"/>
              </w:rPr>
            </w:pPr>
          </w:p>
        </w:tc>
        <w:tc>
          <w:tcPr>
            <w:tcW w:w="4536" w:type="dxa"/>
            <w:gridSpan w:val="3"/>
            <w:shd w:val="clear" w:color="auto" w:fill="auto"/>
          </w:tcPr>
          <w:p w14:paraId="6BAD5319" w14:textId="77777777" w:rsidR="004E2979" w:rsidRPr="00525986" w:rsidRDefault="004E2979" w:rsidP="00AB44FE">
            <w:pPr>
              <w:jc w:val="both"/>
              <w:textAlignment w:val="center"/>
              <w:rPr>
                <w:color w:val="000000" w:themeColor="text1"/>
                <w:lang w:val="en-US" w:eastAsia="en-US"/>
              </w:rPr>
            </w:pPr>
            <w:r w:rsidRPr="00525986">
              <w:rPr>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688CF999" w14:textId="77777777" w:rsidTr="00C35059">
        <w:tc>
          <w:tcPr>
            <w:tcW w:w="10501" w:type="dxa"/>
            <w:gridSpan w:val="7"/>
            <w:shd w:val="clear" w:color="auto" w:fill="auto"/>
          </w:tcPr>
          <w:p w14:paraId="599C9F02" w14:textId="77777777" w:rsidR="004E2979" w:rsidRPr="00525986" w:rsidRDefault="004E2979" w:rsidP="00AB44FE">
            <w:pPr>
              <w:jc w:val="both"/>
              <w:textAlignment w:val="center"/>
              <w:rPr>
                <w:b/>
                <w:color w:val="000000" w:themeColor="text1"/>
                <w:lang w:val="en-US" w:eastAsia="en-US"/>
              </w:rPr>
            </w:pPr>
            <w:r w:rsidRPr="00525986">
              <w:rPr>
                <w:b/>
                <w:color w:val="000000" w:themeColor="text1"/>
                <w:shd w:val="clear" w:color="auto" w:fill="FFFFFF"/>
                <w:lang w:val="en-US" w:eastAsia="en-US"/>
              </w:rPr>
              <w:t>THÀNH PHẦN HỒ SƠ</w:t>
            </w:r>
          </w:p>
        </w:tc>
      </w:tr>
      <w:tr w:rsidR="00525986" w:rsidRPr="00525986" w14:paraId="4A6C750B" w14:textId="77777777" w:rsidTr="00C35059">
        <w:tc>
          <w:tcPr>
            <w:tcW w:w="3697" w:type="dxa"/>
            <w:gridSpan w:val="3"/>
            <w:shd w:val="clear" w:color="auto" w:fill="auto"/>
          </w:tcPr>
          <w:p w14:paraId="035055AD"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Tên giấy tờ</w:t>
            </w:r>
          </w:p>
        </w:tc>
        <w:tc>
          <w:tcPr>
            <w:tcW w:w="2268" w:type="dxa"/>
            <w:shd w:val="clear" w:color="auto" w:fill="auto"/>
          </w:tcPr>
          <w:p w14:paraId="3BF38153"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Mẫu đơn, tờ khai</w:t>
            </w:r>
          </w:p>
        </w:tc>
        <w:tc>
          <w:tcPr>
            <w:tcW w:w="4536" w:type="dxa"/>
            <w:gridSpan w:val="3"/>
            <w:shd w:val="clear" w:color="auto" w:fill="auto"/>
          </w:tcPr>
          <w:p w14:paraId="07B51ED5"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Số lượng</w:t>
            </w:r>
          </w:p>
        </w:tc>
      </w:tr>
      <w:tr w:rsidR="00525986" w:rsidRPr="00525986" w14:paraId="4410C491" w14:textId="77777777" w:rsidTr="00C35059">
        <w:tc>
          <w:tcPr>
            <w:tcW w:w="3697" w:type="dxa"/>
            <w:gridSpan w:val="3"/>
            <w:shd w:val="clear" w:color="auto" w:fill="auto"/>
          </w:tcPr>
          <w:p w14:paraId="3DD31285" w14:textId="77777777" w:rsidR="004E2979" w:rsidRPr="00525986" w:rsidRDefault="004E2979" w:rsidP="00AB44FE">
            <w:pPr>
              <w:shd w:val="clear" w:color="auto" w:fill="FFFFFF"/>
              <w:ind w:left="99"/>
              <w:jc w:val="both"/>
              <w:rPr>
                <w:b/>
                <w:color w:val="000000" w:themeColor="text1"/>
                <w:lang w:val="en-US" w:eastAsia="en-US"/>
              </w:rPr>
            </w:pPr>
            <w:r w:rsidRPr="00525986">
              <w:rPr>
                <w:b/>
                <w:color w:val="000000" w:themeColor="text1"/>
                <w:lang w:val="en-US" w:eastAsia="en-US"/>
              </w:rPr>
              <w:t>* Giấy tờ phải nộp để lưu giữ tại cơ quan đăng ký phương tiện:</w:t>
            </w:r>
          </w:p>
          <w:p w14:paraId="657A44E4"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Đơn đề nghị đăng ký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số 02 </w:t>
            </w:r>
            <w:r w:rsidRPr="00525986">
              <w:rPr>
                <w:b/>
                <w:color w:val="000000" w:themeColor="text1"/>
                <w:lang w:val="en-US" w:eastAsia="en-US"/>
              </w:rPr>
              <w:t>(Phải số hóa);</w:t>
            </w:r>
          </w:p>
          <w:p w14:paraId="1EB1D119"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Biên lai nộp lệ phí trước bạ (bản chính) đối với phương tiện thuộc diện phải nộp lệ phí trước bạ;</w:t>
            </w:r>
          </w:p>
          <w:p w14:paraId="26AF5FA2"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Bản kê khai điều kiện an toàn của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đối với phương tiện </w:t>
            </w:r>
            <w:r w:rsidRPr="00525986">
              <w:rPr>
                <w:color w:val="000000" w:themeColor="text1"/>
                <w:lang w:val="en-US" w:eastAsia="en-US"/>
              </w:rPr>
              <w:lastRenderedPageBreak/>
              <w:t xml:space="preserve">không thuộc diện đăng kiểm </w:t>
            </w:r>
            <w:r w:rsidRPr="00525986">
              <w:rPr>
                <w:b/>
                <w:color w:val="000000" w:themeColor="text1"/>
                <w:lang w:val="en-US" w:eastAsia="en-US"/>
              </w:rPr>
              <w:t>(Phải số hóa).</w:t>
            </w:r>
          </w:p>
          <w:p w14:paraId="30F4A27E" w14:textId="77777777" w:rsidR="004E2979" w:rsidRPr="00525986" w:rsidRDefault="004E2979" w:rsidP="00AB44FE">
            <w:pPr>
              <w:shd w:val="clear" w:color="auto" w:fill="FFFFFF"/>
              <w:ind w:left="99"/>
              <w:jc w:val="both"/>
              <w:rPr>
                <w:b/>
                <w:color w:val="000000" w:themeColor="text1"/>
                <w:lang w:val="en-US" w:eastAsia="en-US"/>
              </w:rPr>
            </w:pPr>
            <w:r w:rsidRPr="00525986">
              <w:rPr>
                <w:b/>
                <w:color w:val="000000" w:themeColor="text1"/>
                <w:lang w:val="en-US" w:eastAsia="en-US"/>
              </w:rPr>
              <w:t>* Xuất trình bản chính các loại giấy tờ sau đây để cơ quan đăng ký phương tiện kiểm tra:</w:t>
            </w:r>
          </w:p>
          <w:p w14:paraId="340A910B"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Giấy chứng nhận an toàn kỹ thuật và bảo vệ môi trường của phương tiện còn hiệu lực đối với phương tiện thuộc diện đăng kiểm;</w:t>
            </w:r>
          </w:p>
          <w:p w14:paraId="146B2199"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Giấy phép hoặc tờ khai phương tiện nhập khẩu theo quy định của pháp luật đối với phương tiện được nhập khẩu;</w:t>
            </w:r>
          </w:p>
          <w:p w14:paraId="6CF4B2CF"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shd w:val="clear" w:color="auto" w:fill="FFFFFF"/>
                <w:lang w:val="en-US" w:eastAsia="en-US"/>
              </w:rPr>
              <w:t>- Hợp đồng</w:t>
            </w:r>
            <w:r w:rsidRPr="00525986">
              <w:rPr>
                <w:color w:val="000000" w:themeColor="text1"/>
                <w:lang w:val="en-US" w:eastAsia="en-US"/>
              </w:rPr>
              <w:t xml:space="preserve"> mua bán phương tiện hoặc </w:t>
            </w:r>
            <w:r w:rsidRPr="00525986">
              <w:rPr>
                <w:color w:val="000000" w:themeColor="text1"/>
                <w:shd w:val="clear" w:color="auto" w:fill="FFFFFF"/>
                <w:lang w:val="en-US" w:eastAsia="en-US"/>
              </w:rPr>
              <w:t>hợp đồng</w:t>
            </w:r>
            <w:r w:rsidRPr="00525986">
              <w:rPr>
                <w:color w:val="000000" w:themeColor="text1"/>
                <w:lang w:val="en-US" w:eastAsia="en-US"/>
              </w:rPr>
              <w:t xml:space="preserve"> đóng mới phương tiện đối với phương tiện thuộc diện đăng kiểm;</w:t>
            </w:r>
          </w:p>
          <w:p w14:paraId="027CB34D"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Giấy tờ chứng minh được phép hoạt động và có trụ sở tại Việt Nam đối với tổ chức nước ngoài hoặc giấy tờ chứng minh được phép cư trú tại Việt Nam đối với cá nhân nước ngoài;</w:t>
            </w:r>
          </w:p>
          <w:p w14:paraId="04F74D72"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xml:space="preserve">- </w:t>
            </w:r>
            <w:r w:rsidRPr="00525986">
              <w:rPr>
                <w:color w:val="000000" w:themeColor="text1"/>
                <w:shd w:val="clear" w:color="auto" w:fill="FFFFFF"/>
                <w:lang w:val="en-US" w:eastAsia="en-US"/>
              </w:rPr>
              <w:t>Hợp đồng</w:t>
            </w:r>
            <w:r w:rsidRPr="00525986">
              <w:rPr>
                <w:color w:val="000000" w:themeColor="text1"/>
                <w:lang w:val="en-US" w:eastAsia="en-US"/>
              </w:rPr>
              <w:t xml:space="preserve"> cho thuê tài chính đối với trường hợp tổ chức cho thuê tài chính đề nghị được đăng ký phương tiện tại nơi đăng ký hộ khẩu thường trú hoặc tạm trú của bên thuê.</w:t>
            </w:r>
          </w:p>
          <w:p w14:paraId="1E62B1EF" w14:textId="77777777" w:rsidR="004E2979" w:rsidRPr="00525986" w:rsidRDefault="004E2979" w:rsidP="00AB44FE">
            <w:pPr>
              <w:jc w:val="both"/>
              <w:textAlignment w:val="center"/>
              <w:rPr>
                <w:color w:val="000000" w:themeColor="text1"/>
                <w:lang w:val="en-US" w:eastAsia="en-US"/>
              </w:rPr>
            </w:pPr>
          </w:p>
        </w:tc>
        <w:tc>
          <w:tcPr>
            <w:tcW w:w="2268" w:type="dxa"/>
            <w:shd w:val="clear" w:color="auto" w:fill="auto"/>
          </w:tcPr>
          <w:p w14:paraId="4B50EC0A" w14:textId="77777777" w:rsidR="004E2979" w:rsidRPr="00525986" w:rsidRDefault="004E2979" w:rsidP="00AB44FE">
            <w:pPr>
              <w:jc w:val="both"/>
              <w:textAlignment w:val="center"/>
              <w:rPr>
                <w:color w:val="000000" w:themeColor="text1"/>
                <w:lang w:val="en-US" w:eastAsia="en-US"/>
              </w:rPr>
            </w:pPr>
          </w:p>
          <w:p w14:paraId="7A7C1E7F" w14:textId="77777777" w:rsidR="004E2979" w:rsidRPr="00525986" w:rsidRDefault="004E2979" w:rsidP="00AB44FE">
            <w:pPr>
              <w:jc w:val="both"/>
              <w:textAlignment w:val="center"/>
              <w:rPr>
                <w:color w:val="000000" w:themeColor="text1"/>
                <w:lang w:val="en-US" w:eastAsia="en-US"/>
              </w:rPr>
            </w:pPr>
          </w:p>
          <w:p w14:paraId="06AAF503"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Mẫu số 02, 03 tại Phụ lục ban hành kèm theo Thông tư số 60/2024/TT-BGTVT ngày 17/12/2024 của Bộ trưởng Bộ Giao thông vận tải.</w:t>
            </w:r>
          </w:p>
        </w:tc>
        <w:tc>
          <w:tcPr>
            <w:tcW w:w="4536" w:type="dxa"/>
            <w:gridSpan w:val="3"/>
            <w:shd w:val="clear" w:color="auto" w:fill="auto"/>
          </w:tcPr>
          <w:p w14:paraId="678625C4" w14:textId="77777777" w:rsidR="004E2979" w:rsidRPr="00525986" w:rsidRDefault="004E2979" w:rsidP="00AB44FE">
            <w:pPr>
              <w:shd w:val="clear" w:color="auto" w:fill="FFFFFF"/>
              <w:rPr>
                <w:color w:val="000000" w:themeColor="text1"/>
                <w:lang w:val="en-US" w:eastAsia="en-US"/>
              </w:rPr>
            </w:pPr>
          </w:p>
          <w:p w14:paraId="2063BA74" w14:textId="77777777" w:rsidR="004E2979" w:rsidRPr="00525986" w:rsidRDefault="004E2979" w:rsidP="00AB44FE">
            <w:pPr>
              <w:shd w:val="clear" w:color="auto" w:fill="FFFFFF"/>
              <w:rPr>
                <w:color w:val="000000" w:themeColor="text1"/>
                <w:lang w:val="en-US" w:eastAsia="en-US"/>
              </w:rPr>
            </w:pPr>
          </w:p>
          <w:p w14:paraId="2CF4BD59" w14:textId="77777777" w:rsidR="004E2979" w:rsidRPr="00525986" w:rsidRDefault="004E2979" w:rsidP="00AB44FE">
            <w:pPr>
              <w:shd w:val="clear" w:color="auto" w:fill="FFFFFF"/>
              <w:jc w:val="center"/>
              <w:rPr>
                <w:color w:val="000000" w:themeColor="text1"/>
                <w:lang w:val="en-US" w:eastAsia="en-US"/>
              </w:rPr>
            </w:pPr>
            <w:r w:rsidRPr="00525986">
              <w:rPr>
                <w:color w:val="000000" w:themeColor="text1"/>
                <w:lang w:val="en-US" w:eastAsia="en-US"/>
              </w:rPr>
              <w:t>01 bộ</w:t>
            </w:r>
          </w:p>
        </w:tc>
      </w:tr>
      <w:tr w:rsidR="00525986" w:rsidRPr="00525986" w14:paraId="362EF526" w14:textId="77777777" w:rsidTr="00C35059">
        <w:tc>
          <w:tcPr>
            <w:tcW w:w="3697" w:type="dxa"/>
            <w:gridSpan w:val="3"/>
            <w:shd w:val="clear" w:color="auto" w:fill="auto"/>
          </w:tcPr>
          <w:p w14:paraId="5251C238"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lastRenderedPageBreak/>
              <w:t>……</w:t>
            </w:r>
          </w:p>
        </w:tc>
        <w:tc>
          <w:tcPr>
            <w:tcW w:w="2268" w:type="dxa"/>
            <w:shd w:val="clear" w:color="auto" w:fill="auto"/>
          </w:tcPr>
          <w:p w14:paraId="2594CC7E"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w:t>
            </w:r>
          </w:p>
        </w:tc>
        <w:tc>
          <w:tcPr>
            <w:tcW w:w="4536" w:type="dxa"/>
            <w:gridSpan w:val="3"/>
            <w:shd w:val="clear" w:color="auto" w:fill="auto"/>
          </w:tcPr>
          <w:p w14:paraId="5875B1B3" w14:textId="77777777" w:rsidR="004E2979" w:rsidRPr="00525986" w:rsidRDefault="004E2979" w:rsidP="00AB44FE">
            <w:pPr>
              <w:shd w:val="clear" w:color="auto" w:fill="FFFFFF"/>
              <w:rPr>
                <w:color w:val="000000" w:themeColor="text1"/>
                <w:lang w:val="en-US" w:eastAsia="en-US"/>
              </w:rPr>
            </w:pPr>
            <w:r w:rsidRPr="00525986">
              <w:rPr>
                <w:color w:val="000000" w:themeColor="text1"/>
                <w:lang w:val="en-US" w:eastAsia="en-US"/>
              </w:rPr>
              <w:t>…………….</w:t>
            </w:r>
          </w:p>
        </w:tc>
      </w:tr>
      <w:tr w:rsidR="00525986" w:rsidRPr="00525986" w14:paraId="227FD02A" w14:textId="77777777" w:rsidTr="00C35059">
        <w:tc>
          <w:tcPr>
            <w:tcW w:w="3697" w:type="dxa"/>
            <w:gridSpan w:val="3"/>
            <w:shd w:val="clear" w:color="auto" w:fill="auto"/>
          </w:tcPr>
          <w:p w14:paraId="427F7378" w14:textId="77777777" w:rsidR="004E2979" w:rsidRPr="00525986" w:rsidRDefault="004E2979" w:rsidP="00AB44FE">
            <w:pPr>
              <w:shd w:val="clear" w:color="auto" w:fill="FFFFFF"/>
              <w:rPr>
                <w:color w:val="000000" w:themeColor="text1"/>
                <w:lang w:val="en-US" w:eastAsia="en-US"/>
              </w:rPr>
            </w:pPr>
            <w:r w:rsidRPr="00525986">
              <w:rPr>
                <w:color w:val="000000" w:themeColor="text1"/>
                <w:shd w:val="clear" w:color="auto" w:fill="FFFFFF"/>
                <w:lang w:val="en-US" w:eastAsia="en-US"/>
              </w:rPr>
              <w:t>Đối tượng thực hiện</w:t>
            </w:r>
          </w:p>
        </w:tc>
        <w:tc>
          <w:tcPr>
            <w:tcW w:w="6804" w:type="dxa"/>
            <w:gridSpan w:val="4"/>
            <w:shd w:val="clear" w:color="auto" w:fill="auto"/>
          </w:tcPr>
          <w:p w14:paraId="2E7D9311" w14:textId="77777777" w:rsidR="004E2979" w:rsidRPr="00525986" w:rsidRDefault="004E2979" w:rsidP="00AB44FE">
            <w:pPr>
              <w:shd w:val="clear" w:color="auto" w:fill="FFFFFF"/>
              <w:jc w:val="both"/>
              <w:rPr>
                <w:color w:val="000000" w:themeColor="text1"/>
                <w:lang w:val="en-US" w:eastAsia="en-US"/>
              </w:rPr>
            </w:pPr>
            <w:r w:rsidRPr="00525986">
              <w:rPr>
                <w:color w:val="000000" w:themeColor="text1"/>
                <w:lang w:val="en-US" w:eastAsia="en-US"/>
              </w:rPr>
              <w:t>Tổ chức, cá nhân</w:t>
            </w:r>
          </w:p>
        </w:tc>
      </w:tr>
      <w:tr w:rsidR="00525986" w:rsidRPr="00525986" w14:paraId="0FA88533" w14:textId="77777777" w:rsidTr="00C35059">
        <w:tc>
          <w:tcPr>
            <w:tcW w:w="3697" w:type="dxa"/>
            <w:gridSpan w:val="3"/>
            <w:shd w:val="clear" w:color="auto" w:fill="auto"/>
          </w:tcPr>
          <w:p w14:paraId="1C619EB2"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04" w:type="dxa"/>
            <w:gridSpan w:val="4"/>
            <w:shd w:val="clear" w:color="auto" w:fill="auto"/>
          </w:tcPr>
          <w:p w14:paraId="6811D86C"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455CD420" w14:textId="77777777" w:rsidTr="00C35059">
        <w:tc>
          <w:tcPr>
            <w:tcW w:w="3697" w:type="dxa"/>
            <w:gridSpan w:val="3"/>
            <w:shd w:val="clear" w:color="auto" w:fill="auto"/>
          </w:tcPr>
          <w:p w14:paraId="4F0AA076"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04" w:type="dxa"/>
            <w:gridSpan w:val="4"/>
            <w:shd w:val="clear" w:color="auto" w:fill="auto"/>
          </w:tcPr>
          <w:p w14:paraId="65BAABC7"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407B5B99" w14:textId="77777777" w:rsidTr="00C35059">
        <w:tc>
          <w:tcPr>
            <w:tcW w:w="3697" w:type="dxa"/>
            <w:gridSpan w:val="3"/>
            <w:shd w:val="clear" w:color="auto" w:fill="auto"/>
          </w:tcPr>
          <w:p w14:paraId="15429982"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04" w:type="dxa"/>
            <w:gridSpan w:val="4"/>
            <w:shd w:val="clear" w:color="auto" w:fill="auto"/>
          </w:tcPr>
          <w:p w14:paraId="3707C773" w14:textId="77777777" w:rsidR="004E2979" w:rsidRPr="00525986" w:rsidRDefault="004E2979" w:rsidP="00AB44FE">
            <w:pPr>
              <w:rPr>
                <w:color w:val="000000" w:themeColor="text1"/>
                <w:lang w:eastAsia="en-US"/>
              </w:rPr>
            </w:pPr>
            <w:r w:rsidRPr="00525986">
              <w:rPr>
                <w:rFonts w:eastAsia="SimSun"/>
                <w:bCs/>
                <w:color w:val="000000" w:themeColor="text1"/>
                <w:lang w:eastAsia="en-US"/>
              </w:rPr>
              <w:t xml:space="preserve">Không </w:t>
            </w:r>
          </w:p>
        </w:tc>
      </w:tr>
      <w:tr w:rsidR="00525986" w:rsidRPr="00525986" w14:paraId="2952911A" w14:textId="77777777" w:rsidTr="00C35059">
        <w:tc>
          <w:tcPr>
            <w:tcW w:w="3697" w:type="dxa"/>
            <w:gridSpan w:val="3"/>
            <w:shd w:val="clear" w:color="auto" w:fill="auto"/>
          </w:tcPr>
          <w:p w14:paraId="5775C7BC"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04" w:type="dxa"/>
            <w:gridSpan w:val="4"/>
            <w:shd w:val="clear" w:color="auto" w:fill="auto"/>
          </w:tcPr>
          <w:p w14:paraId="5C7C5841" w14:textId="77777777" w:rsidR="004E2979" w:rsidRPr="00525986" w:rsidRDefault="004E2979" w:rsidP="00AB44FE">
            <w:pPr>
              <w:ind w:left="57" w:right="57"/>
              <w:jc w:val="both"/>
              <w:rPr>
                <w:color w:val="000000" w:themeColor="text1"/>
                <w:lang w:val="es-ES" w:eastAsia="en-US"/>
              </w:rPr>
            </w:pPr>
            <w:r w:rsidRPr="00525986">
              <w:rPr>
                <w:color w:val="000000" w:themeColor="text1"/>
                <w:spacing w:val="4"/>
                <w:shd w:val="clear" w:color="auto" w:fill="FFFFFF"/>
                <w:lang w:val="en-US" w:eastAsia="en-US"/>
              </w:rPr>
              <w:t>Trung tâm phục vụ hành chính công cấp xã</w:t>
            </w:r>
          </w:p>
        </w:tc>
      </w:tr>
      <w:tr w:rsidR="00525986" w:rsidRPr="00525986" w14:paraId="0128EC8D" w14:textId="77777777" w:rsidTr="00C35059">
        <w:tc>
          <w:tcPr>
            <w:tcW w:w="10501" w:type="dxa"/>
            <w:gridSpan w:val="7"/>
            <w:shd w:val="clear" w:color="auto" w:fill="auto"/>
          </w:tcPr>
          <w:p w14:paraId="5F9563F7"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KẾT QUẢ THỰC HIỆN</w:t>
            </w:r>
          </w:p>
        </w:tc>
      </w:tr>
      <w:tr w:rsidR="00525986" w:rsidRPr="00525986" w14:paraId="56370A1F" w14:textId="77777777" w:rsidTr="00C35059">
        <w:tc>
          <w:tcPr>
            <w:tcW w:w="3697" w:type="dxa"/>
            <w:gridSpan w:val="3"/>
            <w:shd w:val="clear" w:color="auto" w:fill="auto"/>
          </w:tcPr>
          <w:p w14:paraId="1A078D54"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Mã tài liệu</w:t>
            </w:r>
          </w:p>
        </w:tc>
        <w:tc>
          <w:tcPr>
            <w:tcW w:w="2268" w:type="dxa"/>
            <w:shd w:val="clear" w:color="auto" w:fill="auto"/>
          </w:tcPr>
          <w:p w14:paraId="2EC59A85"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Tên kết quả</w:t>
            </w:r>
          </w:p>
        </w:tc>
        <w:tc>
          <w:tcPr>
            <w:tcW w:w="4536" w:type="dxa"/>
            <w:gridSpan w:val="3"/>
            <w:shd w:val="clear" w:color="auto" w:fill="auto"/>
          </w:tcPr>
          <w:p w14:paraId="6DC5BED6"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Tệp đính kèm</w:t>
            </w:r>
          </w:p>
        </w:tc>
      </w:tr>
      <w:tr w:rsidR="00525986" w:rsidRPr="00525986" w14:paraId="533879FE" w14:textId="77777777" w:rsidTr="00C35059">
        <w:tc>
          <w:tcPr>
            <w:tcW w:w="3697" w:type="dxa"/>
            <w:gridSpan w:val="3"/>
            <w:shd w:val="clear" w:color="auto" w:fill="auto"/>
          </w:tcPr>
          <w:p w14:paraId="188C1890" w14:textId="77777777" w:rsidR="004E2979" w:rsidRPr="00525986" w:rsidRDefault="004E2979" w:rsidP="00AB44FE">
            <w:pPr>
              <w:shd w:val="clear" w:color="auto" w:fill="FFFFFF"/>
              <w:jc w:val="center"/>
              <w:rPr>
                <w:color w:val="000000" w:themeColor="text1"/>
                <w:shd w:val="clear" w:color="auto" w:fill="FFFFFF"/>
                <w:lang w:val="en-US" w:eastAsia="en-US"/>
              </w:rPr>
            </w:pPr>
          </w:p>
        </w:tc>
        <w:tc>
          <w:tcPr>
            <w:tcW w:w="2268" w:type="dxa"/>
            <w:shd w:val="clear" w:color="auto" w:fill="auto"/>
          </w:tcPr>
          <w:p w14:paraId="519702DC" w14:textId="77777777" w:rsidR="004E2979" w:rsidRPr="00525986" w:rsidRDefault="004E2979" w:rsidP="00AB44FE">
            <w:pPr>
              <w:shd w:val="clear" w:color="auto" w:fill="FFFFFF"/>
              <w:spacing w:before="100" w:beforeAutospacing="1" w:after="100" w:afterAutospacing="1"/>
              <w:jc w:val="both"/>
              <w:rPr>
                <w:color w:val="000000" w:themeColor="text1"/>
                <w:shd w:val="clear" w:color="auto" w:fill="FFFFFF"/>
                <w:lang w:val="en-US" w:eastAsia="en-US"/>
              </w:rPr>
            </w:pPr>
            <w:r w:rsidRPr="00525986">
              <w:rPr>
                <w:color w:val="000000" w:themeColor="text1"/>
                <w:lang w:val="en-US" w:eastAsia="en-US"/>
              </w:rPr>
              <w:t>Giấy chứng nhận đăng ký phương tiện thủy nội địa</w:t>
            </w:r>
          </w:p>
        </w:tc>
        <w:tc>
          <w:tcPr>
            <w:tcW w:w="4536" w:type="dxa"/>
            <w:gridSpan w:val="3"/>
            <w:shd w:val="clear" w:color="auto" w:fill="auto"/>
          </w:tcPr>
          <w:p w14:paraId="295594C1" w14:textId="77777777" w:rsidR="004E2979" w:rsidRPr="00525986" w:rsidRDefault="004E2979" w:rsidP="00AB44FE">
            <w:pPr>
              <w:shd w:val="clear" w:color="auto" w:fill="FFFFFF"/>
              <w:rPr>
                <w:color w:val="000000" w:themeColor="text1"/>
                <w:shd w:val="clear" w:color="auto" w:fill="FFFFFF"/>
                <w:lang w:val="en-US" w:eastAsia="en-US"/>
              </w:rPr>
            </w:pPr>
          </w:p>
        </w:tc>
      </w:tr>
      <w:tr w:rsidR="00525986" w:rsidRPr="00525986" w14:paraId="5B87E6BD" w14:textId="77777777" w:rsidTr="00C35059">
        <w:tc>
          <w:tcPr>
            <w:tcW w:w="10501" w:type="dxa"/>
            <w:gridSpan w:val="7"/>
            <w:shd w:val="clear" w:color="auto" w:fill="auto"/>
          </w:tcPr>
          <w:p w14:paraId="38ACE2DC"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CĂN CỨ PHÁP LÝ</w:t>
            </w:r>
          </w:p>
        </w:tc>
      </w:tr>
      <w:tr w:rsidR="00525986" w:rsidRPr="00525986" w14:paraId="35883404" w14:textId="77777777" w:rsidTr="00C35059">
        <w:tc>
          <w:tcPr>
            <w:tcW w:w="2160" w:type="dxa"/>
            <w:shd w:val="clear" w:color="auto" w:fill="auto"/>
            <w:vAlign w:val="center"/>
          </w:tcPr>
          <w:p w14:paraId="07ABD22E"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Số văn bản</w:t>
            </w:r>
          </w:p>
        </w:tc>
        <w:tc>
          <w:tcPr>
            <w:tcW w:w="3805" w:type="dxa"/>
            <w:gridSpan w:val="3"/>
            <w:shd w:val="clear" w:color="auto" w:fill="auto"/>
            <w:vAlign w:val="center"/>
          </w:tcPr>
          <w:p w14:paraId="65AAE94E"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Tên văn bản</w:t>
            </w:r>
          </w:p>
        </w:tc>
        <w:tc>
          <w:tcPr>
            <w:tcW w:w="1418" w:type="dxa"/>
            <w:shd w:val="clear" w:color="auto" w:fill="auto"/>
            <w:vAlign w:val="center"/>
          </w:tcPr>
          <w:p w14:paraId="68C530D2"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Ngày văn bản</w:t>
            </w:r>
          </w:p>
        </w:tc>
        <w:tc>
          <w:tcPr>
            <w:tcW w:w="1417" w:type="dxa"/>
            <w:shd w:val="clear" w:color="auto" w:fill="auto"/>
            <w:vAlign w:val="center"/>
          </w:tcPr>
          <w:p w14:paraId="6FEEE02C"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Ngày hiệu lực</w:t>
            </w:r>
          </w:p>
        </w:tc>
        <w:tc>
          <w:tcPr>
            <w:tcW w:w="1701" w:type="dxa"/>
            <w:shd w:val="clear" w:color="auto" w:fill="auto"/>
            <w:vAlign w:val="center"/>
          </w:tcPr>
          <w:p w14:paraId="3A1AE9CD"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Cơ quan ban hành</w:t>
            </w:r>
          </w:p>
        </w:tc>
      </w:tr>
      <w:tr w:rsidR="00525986" w:rsidRPr="00525986" w14:paraId="047B7471" w14:textId="77777777" w:rsidTr="00C35059">
        <w:tc>
          <w:tcPr>
            <w:tcW w:w="2160" w:type="dxa"/>
            <w:shd w:val="clear" w:color="auto" w:fill="auto"/>
          </w:tcPr>
          <w:p w14:paraId="45404F6D" w14:textId="77777777" w:rsidR="004E2979" w:rsidRPr="00525986" w:rsidRDefault="004E2979" w:rsidP="00AB44FE">
            <w:pPr>
              <w:shd w:val="clear" w:color="auto" w:fill="FFFFFF"/>
              <w:rPr>
                <w:color w:val="000000" w:themeColor="text1"/>
                <w:shd w:val="clear" w:color="auto" w:fill="FFFFFF"/>
                <w:lang w:val="en-US" w:eastAsia="en-US"/>
              </w:rPr>
            </w:pPr>
          </w:p>
        </w:tc>
        <w:tc>
          <w:tcPr>
            <w:tcW w:w="3805" w:type="dxa"/>
            <w:gridSpan w:val="3"/>
            <w:shd w:val="clear" w:color="auto" w:fill="auto"/>
          </w:tcPr>
          <w:p w14:paraId="4F33D77F"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 Thông tư số 75/2014/TT-BGTVT ngày 19/12/2014 của Bộ Giao thông vận tải quy định về đăng ký phương tiện thủy nội địa.</w:t>
            </w:r>
          </w:p>
          <w:p w14:paraId="12DF073E"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 xml:space="preserve">- Thông tư số 60/2024/TT-BGTVT ngày 17/12/2024 của Bộ Giao thông vận tải sửa đổi, bổ sung một số điều của các Thông tư quy định về đăng ký phương tiện thủy nội địa và quy </w:t>
            </w:r>
            <w:r w:rsidRPr="00525986">
              <w:rPr>
                <w:color w:val="000000" w:themeColor="text1"/>
                <w:lang w:val="en-US" w:eastAsia="en-US"/>
              </w:rPr>
              <w:lastRenderedPageBreak/>
              <w:t>định thi, kiểm tra, cấp, cấp lại, chuyển đổi giấy chứng nhận khả năng chuyên môn, chứng chỉ chuyên môn thuyền viên, người lái phương tiện thủy nội địa</w:t>
            </w:r>
          </w:p>
          <w:p w14:paraId="1125A2C7" w14:textId="77777777" w:rsidR="004E2979" w:rsidRPr="00525986" w:rsidRDefault="004E2979" w:rsidP="00AB44FE">
            <w:pPr>
              <w:shd w:val="clear" w:color="auto" w:fill="FFFFFF"/>
              <w:rPr>
                <w:color w:val="000000" w:themeColor="text1"/>
                <w:lang w:val="en-US" w:eastAsia="en-US"/>
              </w:rPr>
            </w:pPr>
            <w:r w:rsidRPr="00525986">
              <w:rPr>
                <w:color w:val="000000" w:themeColor="text1"/>
                <w:lang w:val="en-US" w:eastAsia="en-US"/>
              </w:rPr>
              <w:t>- Thông tư số 198/2016/TT-BTC</w:t>
            </w:r>
          </w:p>
          <w:p w14:paraId="6BE26A2E"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ngày 08/11/2016 của Bộ Tài chính quy định mức thu, chế độ thu, nộp, quản lý và sử dụng phí, lệ phí trong lĩnh vực đường thủy nội địa và đường sắt.</w:t>
            </w:r>
          </w:p>
          <w:p w14:paraId="6125CA3C" w14:textId="77777777" w:rsidR="004E2979" w:rsidRPr="00525986" w:rsidRDefault="004E2979" w:rsidP="00AB44FE">
            <w:pPr>
              <w:shd w:val="clear" w:color="auto" w:fill="FFFFFF"/>
              <w:ind w:left="99"/>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p w14:paraId="68106843" w14:textId="01CC5B95" w:rsidR="00C35059" w:rsidRPr="00525986" w:rsidRDefault="00C35059" w:rsidP="00AB44FE">
            <w:pPr>
              <w:shd w:val="clear" w:color="auto" w:fill="FFFFFF"/>
              <w:ind w:left="99"/>
              <w:jc w:val="both"/>
              <w:rPr>
                <w:color w:val="000000" w:themeColor="text1"/>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418" w:type="dxa"/>
            <w:shd w:val="clear" w:color="auto" w:fill="auto"/>
          </w:tcPr>
          <w:p w14:paraId="587CAE6D"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19/12/2014</w:t>
            </w:r>
          </w:p>
          <w:p w14:paraId="423C6E81" w14:textId="77777777" w:rsidR="004E2979" w:rsidRPr="00525986" w:rsidRDefault="004E2979" w:rsidP="00AB44FE">
            <w:pPr>
              <w:rPr>
                <w:color w:val="000000" w:themeColor="text1"/>
                <w:lang w:val="en-US" w:eastAsia="en-US"/>
              </w:rPr>
            </w:pPr>
          </w:p>
          <w:p w14:paraId="23681BB7" w14:textId="77777777" w:rsidR="004E2979" w:rsidRPr="00525986" w:rsidRDefault="004E2979" w:rsidP="00AB44FE">
            <w:pPr>
              <w:rPr>
                <w:color w:val="000000" w:themeColor="text1"/>
                <w:lang w:val="en-US" w:eastAsia="en-US"/>
              </w:rPr>
            </w:pPr>
          </w:p>
          <w:p w14:paraId="6BFBEE94" w14:textId="77777777" w:rsidR="004E2979" w:rsidRPr="00525986" w:rsidRDefault="004E2979" w:rsidP="00AB44FE">
            <w:pPr>
              <w:rPr>
                <w:color w:val="000000" w:themeColor="text1"/>
                <w:lang w:val="en-US" w:eastAsia="en-US"/>
              </w:rPr>
            </w:pPr>
          </w:p>
          <w:p w14:paraId="3AFC9F53" w14:textId="77777777" w:rsidR="004E2979" w:rsidRPr="00525986" w:rsidRDefault="004E2979" w:rsidP="00AB44FE">
            <w:pPr>
              <w:rPr>
                <w:color w:val="000000" w:themeColor="text1"/>
                <w:lang w:val="en-US" w:eastAsia="en-US"/>
              </w:rPr>
            </w:pPr>
            <w:r w:rsidRPr="00525986">
              <w:rPr>
                <w:color w:val="000000" w:themeColor="text1"/>
                <w:lang w:val="en-US" w:eastAsia="en-US"/>
              </w:rPr>
              <w:t>17/12/2024</w:t>
            </w:r>
          </w:p>
          <w:p w14:paraId="0878FADD" w14:textId="77777777" w:rsidR="004E2979" w:rsidRPr="00525986" w:rsidRDefault="004E2979" w:rsidP="00AB44FE">
            <w:pPr>
              <w:rPr>
                <w:color w:val="000000" w:themeColor="text1"/>
                <w:lang w:val="en-US" w:eastAsia="en-US"/>
              </w:rPr>
            </w:pPr>
          </w:p>
          <w:p w14:paraId="243C9D3F" w14:textId="77777777" w:rsidR="004E2979" w:rsidRPr="00525986" w:rsidRDefault="004E2979" w:rsidP="00AB44FE">
            <w:pPr>
              <w:rPr>
                <w:color w:val="000000" w:themeColor="text1"/>
                <w:lang w:val="en-US" w:eastAsia="en-US"/>
              </w:rPr>
            </w:pPr>
          </w:p>
          <w:p w14:paraId="44692CC3" w14:textId="77777777" w:rsidR="004E2979" w:rsidRPr="00525986" w:rsidRDefault="004E2979" w:rsidP="00AB44FE">
            <w:pPr>
              <w:rPr>
                <w:color w:val="000000" w:themeColor="text1"/>
                <w:lang w:val="en-US" w:eastAsia="en-US"/>
              </w:rPr>
            </w:pPr>
          </w:p>
          <w:p w14:paraId="11E71B7F" w14:textId="77777777" w:rsidR="004E2979" w:rsidRPr="00525986" w:rsidRDefault="004E2979" w:rsidP="00AB44FE">
            <w:pPr>
              <w:rPr>
                <w:color w:val="000000" w:themeColor="text1"/>
                <w:lang w:val="en-US" w:eastAsia="en-US"/>
              </w:rPr>
            </w:pPr>
          </w:p>
          <w:p w14:paraId="6A1684C4" w14:textId="77777777" w:rsidR="004E2979" w:rsidRPr="00525986" w:rsidRDefault="004E2979" w:rsidP="00AB44FE">
            <w:pPr>
              <w:rPr>
                <w:color w:val="000000" w:themeColor="text1"/>
                <w:lang w:val="en-US" w:eastAsia="en-US"/>
              </w:rPr>
            </w:pPr>
          </w:p>
          <w:p w14:paraId="7CF044CB" w14:textId="77777777" w:rsidR="004E2979" w:rsidRPr="00525986" w:rsidRDefault="004E2979" w:rsidP="00AB44FE">
            <w:pPr>
              <w:rPr>
                <w:color w:val="000000" w:themeColor="text1"/>
                <w:lang w:val="en-US" w:eastAsia="en-US"/>
              </w:rPr>
            </w:pPr>
          </w:p>
          <w:p w14:paraId="288C07AC" w14:textId="77777777" w:rsidR="004E2979" w:rsidRPr="00525986" w:rsidRDefault="004E2979" w:rsidP="00AB44FE">
            <w:pPr>
              <w:rPr>
                <w:color w:val="000000" w:themeColor="text1"/>
                <w:lang w:val="en-US" w:eastAsia="en-US"/>
              </w:rPr>
            </w:pPr>
          </w:p>
          <w:p w14:paraId="1F0F28EE" w14:textId="77777777" w:rsidR="004E2979" w:rsidRPr="00525986" w:rsidRDefault="004E2979" w:rsidP="00AB44FE">
            <w:pPr>
              <w:rPr>
                <w:color w:val="000000" w:themeColor="text1"/>
                <w:lang w:val="en-US" w:eastAsia="en-US"/>
              </w:rPr>
            </w:pPr>
          </w:p>
          <w:p w14:paraId="23A1E4F7" w14:textId="77777777" w:rsidR="004E2979" w:rsidRPr="00525986" w:rsidRDefault="004E2979" w:rsidP="00AB44FE">
            <w:pPr>
              <w:rPr>
                <w:color w:val="000000" w:themeColor="text1"/>
                <w:lang w:val="en-US" w:eastAsia="en-US"/>
              </w:rPr>
            </w:pPr>
            <w:r w:rsidRPr="00525986">
              <w:rPr>
                <w:color w:val="000000" w:themeColor="text1"/>
                <w:lang w:val="en-US" w:eastAsia="en-US"/>
              </w:rPr>
              <w:t>08/11/2016</w:t>
            </w:r>
          </w:p>
          <w:p w14:paraId="14D99B8B" w14:textId="77777777" w:rsidR="004E2979" w:rsidRPr="00525986" w:rsidRDefault="004E2979" w:rsidP="00AB44FE">
            <w:pPr>
              <w:rPr>
                <w:color w:val="000000" w:themeColor="text1"/>
                <w:lang w:val="en-US" w:eastAsia="en-US"/>
              </w:rPr>
            </w:pPr>
          </w:p>
          <w:p w14:paraId="7B30E5BB" w14:textId="77777777" w:rsidR="004E2979" w:rsidRPr="00525986" w:rsidRDefault="004E2979" w:rsidP="00AB44FE">
            <w:pPr>
              <w:rPr>
                <w:color w:val="000000" w:themeColor="text1"/>
                <w:lang w:val="en-US" w:eastAsia="en-US"/>
              </w:rPr>
            </w:pPr>
          </w:p>
          <w:p w14:paraId="1DEA26A7" w14:textId="77777777" w:rsidR="004E2979" w:rsidRPr="00525986" w:rsidRDefault="004E2979" w:rsidP="00AB44FE">
            <w:pPr>
              <w:rPr>
                <w:color w:val="000000" w:themeColor="text1"/>
                <w:lang w:val="en-US" w:eastAsia="en-US"/>
              </w:rPr>
            </w:pPr>
          </w:p>
          <w:p w14:paraId="3AD9A7EA" w14:textId="77777777" w:rsidR="004E2979" w:rsidRPr="00525986" w:rsidRDefault="004E2979" w:rsidP="00AB44FE">
            <w:pPr>
              <w:rPr>
                <w:color w:val="000000" w:themeColor="text1"/>
                <w:lang w:val="en-US" w:eastAsia="en-US"/>
              </w:rPr>
            </w:pPr>
          </w:p>
          <w:p w14:paraId="4F2F8439" w14:textId="15CF4A81" w:rsidR="00C35059" w:rsidRPr="00525986" w:rsidRDefault="00C35059" w:rsidP="00AB44FE">
            <w:pPr>
              <w:rPr>
                <w:color w:val="000000" w:themeColor="text1"/>
                <w:lang w:val="en-US" w:eastAsia="en-US"/>
              </w:rPr>
            </w:pPr>
          </w:p>
          <w:p w14:paraId="4C69EDEF" w14:textId="77777777" w:rsidR="00C35059" w:rsidRPr="00525986" w:rsidRDefault="00C35059" w:rsidP="00AB44FE">
            <w:pPr>
              <w:rPr>
                <w:color w:val="000000" w:themeColor="text1"/>
                <w:lang w:val="en-US" w:eastAsia="en-US"/>
              </w:rPr>
            </w:pPr>
          </w:p>
          <w:p w14:paraId="57ADA24B" w14:textId="77777777" w:rsidR="004E2979" w:rsidRPr="00525986" w:rsidRDefault="004E2979" w:rsidP="00AB44FE">
            <w:pPr>
              <w:rPr>
                <w:color w:val="000000" w:themeColor="text1"/>
                <w:lang w:val="en-US" w:eastAsia="en-US"/>
              </w:rPr>
            </w:pPr>
            <w:r w:rsidRPr="00525986">
              <w:rPr>
                <w:color w:val="000000" w:themeColor="text1"/>
                <w:lang w:val="en-US" w:eastAsia="en-US"/>
              </w:rPr>
              <w:t>12/6/2025</w:t>
            </w:r>
          </w:p>
          <w:p w14:paraId="3B380C5C" w14:textId="77777777" w:rsidR="004E2979" w:rsidRPr="00525986" w:rsidRDefault="004E2979" w:rsidP="00AB44FE">
            <w:pPr>
              <w:rPr>
                <w:color w:val="000000" w:themeColor="text1"/>
                <w:lang w:val="en-US" w:eastAsia="en-US"/>
              </w:rPr>
            </w:pPr>
          </w:p>
          <w:p w14:paraId="703EFB96" w14:textId="77777777" w:rsidR="004E2979" w:rsidRPr="00525986" w:rsidRDefault="004E2979" w:rsidP="00AB44FE">
            <w:pPr>
              <w:rPr>
                <w:color w:val="000000" w:themeColor="text1"/>
                <w:lang w:val="en-US" w:eastAsia="en-US"/>
              </w:rPr>
            </w:pPr>
          </w:p>
          <w:p w14:paraId="3B46A559" w14:textId="77777777" w:rsidR="004E2979" w:rsidRPr="00525986" w:rsidRDefault="004E2979" w:rsidP="00AB44FE">
            <w:pPr>
              <w:rPr>
                <w:color w:val="000000" w:themeColor="text1"/>
                <w:lang w:val="en-US" w:eastAsia="en-US"/>
              </w:rPr>
            </w:pPr>
          </w:p>
          <w:p w14:paraId="20422AEA" w14:textId="77777777" w:rsidR="004E2979" w:rsidRPr="00525986" w:rsidRDefault="004E2979" w:rsidP="00AB44FE">
            <w:pPr>
              <w:rPr>
                <w:color w:val="000000" w:themeColor="text1"/>
                <w:lang w:val="en-US" w:eastAsia="en-US"/>
              </w:rPr>
            </w:pPr>
          </w:p>
          <w:p w14:paraId="257515D9" w14:textId="77777777" w:rsidR="004E2979" w:rsidRPr="00525986" w:rsidRDefault="004E2979" w:rsidP="00AB44FE">
            <w:pPr>
              <w:rPr>
                <w:color w:val="000000" w:themeColor="text1"/>
                <w:lang w:val="en-US" w:eastAsia="en-US"/>
              </w:rPr>
            </w:pPr>
          </w:p>
          <w:p w14:paraId="36CFDE9E" w14:textId="77777777" w:rsidR="00C35059" w:rsidRPr="00525986" w:rsidRDefault="00C35059" w:rsidP="00C35059">
            <w:pPr>
              <w:rPr>
                <w:color w:val="000000" w:themeColor="text1"/>
                <w:lang w:val="en-US" w:eastAsia="en-US"/>
              </w:rPr>
            </w:pPr>
            <w:r w:rsidRPr="00525986">
              <w:rPr>
                <w:color w:val="000000" w:themeColor="text1"/>
                <w:lang w:val="en-US" w:eastAsia="en-US"/>
              </w:rPr>
              <w:t>12/6/2025</w:t>
            </w:r>
          </w:p>
          <w:p w14:paraId="17D3DA36" w14:textId="77777777" w:rsidR="004E2979" w:rsidRPr="00525986" w:rsidRDefault="004E2979" w:rsidP="00AB44FE">
            <w:pPr>
              <w:rPr>
                <w:color w:val="000000" w:themeColor="text1"/>
                <w:lang w:val="en-US" w:eastAsia="en-US"/>
              </w:rPr>
            </w:pPr>
          </w:p>
          <w:p w14:paraId="3566FBD2" w14:textId="77777777" w:rsidR="004E2979" w:rsidRPr="00525986" w:rsidRDefault="004E2979" w:rsidP="00AB44FE">
            <w:pPr>
              <w:rPr>
                <w:color w:val="000000" w:themeColor="text1"/>
                <w:lang w:val="en-US" w:eastAsia="en-US"/>
              </w:rPr>
            </w:pPr>
          </w:p>
          <w:p w14:paraId="4AD77597" w14:textId="77777777" w:rsidR="004E2979" w:rsidRPr="00525986" w:rsidRDefault="004E2979" w:rsidP="00AB44FE">
            <w:pPr>
              <w:rPr>
                <w:color w:val="000000" w:themeColor="text1"/>
                <w:lang w:val="en-US" w:eastAsia="en-US"/>
              </w:rPr>
            </w:pPr>
          </w:p>
          <w:p w14:paraId="46C6F494" w14:textId="77777777" w:rsidR="004E2979" w:rsidRPr="00525986" w:rsidRDefault="004E2979" w:rsidP="00AB44FE">
            <w:pPr>
              <w:rPr>
                <w:color w:val="000000" w:themeColor="text1"/>
                <w:lang w:val="en-US" w:eastAsia="en-US"/>
              </w:rPr>
            </w:pPr>
          </w:p>
          <w:p w14:paraId="59A1999F" w14:textId="77777777" w:rsidR="004E2979" w:rsidRPr="00525986" w:rsidRDefault="004E2979" w:rsidP="00AB44FE">
            <w:pPr>
              <w:rPr>
                <w:color w:val="000000" w:themeColor="text1"/>
                <w:lang w:val="en-US" w:eastAsia="en-US"/>
              </w:rPr>
            </w:pPr>
          </w:p>
          <w:p w14:paraId="278F4A05" w14:textId="77777777" w:rsidR="004E2979" w:rsidRPr="00525986" w:rsidRDefault="004E2979" w:rsidP="00AB44FE">
            <w:pPr>
              <w:rPr>
                <w:color w:val="000000" w:themeColor="text1"/>
                <w:lang w:val="en-US" w:eastAsia="en-US"/>
              </w:rPr>
            </w:pPr>
          </w:p>
          <w:p w14:paraId="3F1772D0" w14:textId="77777777" w:rsidR="004E2979" w:rsidRPr="00525986" w:rsidRDefault="004E2979" w:rsidP="00AB44FE">
            <w:pPr>
              <w:jc w:val="center"/>
              <w:rPr>
                <w:color w:val="000000" w:themeColor="text1"/>
                <w:lang w:val="en-US" w:eastAsia="en-US"/>
              </w:rPr>
            </w:pPr>
          </w:p>
        </w:tc>
        <w:tc>
          <w:tcPr>
            <w:tcW w:w="1417" w:type="dxa"/>
            <w:shd w:val="clear" w:color="auto" w:fill="auto"/>
          </w:tcPr>
          <w:p w14:paraId="019C7CF8"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15/02/2015</w:t>
            </w:r>
          </w:p>
          <w:p w14:paraId="6B72DCAE" w14:textId="77777777" w:rsidR="004E2979" w:rsidRPr="00525986" w:rsidRDefault="004E2979" w:rsidP="00AB44FE">
            <w:pPr>
              <w:rPr>
                <w:color w:val="000000" w:themeColor="text1"/>
                <w:lang w:val="en-US" w:eastAsia="en-US"/>
              </w:rPr>
            </w:pPr>
          </w:p>
          <w:p w14:paraId="3088EDF5" w14:textId="77777777" w:rsidR="004E2979" w:rsidRPr="00525986" w:rsidRDefault="004E2979" w:rsidP="00AB44FE">
            <w:pPr>
              <w:rPr>
                <w:color w:val="000000" w:themeColor="text1"/>
                <w:lang w:val="en-US" w:eastAsia="en-US"/>
              </w:rPr>
            </w:pPr>
          </w:p>
          <w:p w14:paraId="101DA0DB" w14:textId="77777777" w:rsidR="004E2979" w:rsidRPr="00525986" w:rsidRDefault="004E2979" w:rsidP="00AB44FE">
            <w:pPr>
              <w:rPr>
                <w:color w:val="000000" w:themeColor="text1"/>
                <w:lang w:val="en-US" w:eastAsia="en-US"/>
              </w:rPr>
            </w:pPr>
          </w:p>
          <w:p w14:paraId="5BB0A4A9" w14:textId="77777777" w:rsidR="004E2979" w:rsidRPr="00525986" w:rsidRDefault="004E2979" w:rsidP="00AB44FE">
            <w:pPr>
              <w:rPr>
                <w:color w:val="000000" w:themeColor="text1"/>
                <w:lang w:val="en-US" w:eastAsia="en-US"/>
              </w:rPr>
            </w:pPr>
            <w:r w:rsidRPr="00525986">
              <w:rPr>
                <w:color w:val="000000" w:themeColor="text1"/>
                <w:shd w:val="clear" w:color="auto" w:fill="FFFFFF"/>
                <w:lang w:val="en-US" w:eastAsia="en-US"/>
              </w:rPr>
              <w:t>01/03/2025</w:t>
            </w:r>
          </w:p>
          <w:p w14:paraId="22A9BC97" w14:textId="77777777" w:rsidR="004E2979" w:rsidRPr="00525986" w:rsidRDefault="004E2979" w:rsidP="00AB44FE">
            <w:pPr>
              <w:rPr>
                <w:color w:val="000000" w:themeColor="text1"/>
                <w:lang w:val="en-US" w:eastAsia="en-US"/>
              </w:rPr>
            </w:pPr>
          </w:p>
          <w:p w14:paraId="64B4B47C" w14:textId="77777777" w:rsidR="004E2979" w:rsidRPr="00525986" w:rsidRDefault="004E2979" w:rsidP="00AB44FE">
            <w:pPr>
              <w:rPr>
                <w:color w:val="000000" w:themeColor="text1"/>
                <w:lang w:val="en-US" w:eastAsia="en-US"/>
              </w:rPr>
            </w:pPr>
          </w:p>
          <w:p w14:paraId="037CEBC4" w14:textId="77777777" w:rsidR="004E2979" w:rsidRPr="00525986" w:rsidRDefault="004E2979" w:rsidP="00AB44FE">
            <w:pPr>
              <w:rPr>
                <w:color w:val="000000" w:themeColor="text1"/>
                <w:lang w:val="en-US" w:eastAsia="en-US"/>
              </w:rPr>
            </w:pPr>
          </w:p>
          <w:p w14:paraId="6A6D7533" w14:textId="77777777" w:rsidR="004E2979" w:rsidRPr="00525986" w:rsidRDefault="004E2979" w:rsidP="00AB44FE">
            <w:pPr>
              <w:rPr>
                <w:color w:val="000000" w:themeColor="text1"/>
                <w:lang w:val="en-US" w:eastAsia="en-US"/>
              </w:rPr>
            </w:pPr>
          </w:p>
          <w:p w14:paraId="04360BCF" w14:textId="77777777" w:rsidR="004E2979" w:rsidRPr="00525986" w:rsidRDefault="004E2979" w:rsidP="00AB44FE">
            <w:pPr>
              <w:rPr>
                <w:color w:val="000000" w:themeColor="text1"/>
                <w:lang w:val="en-US" w:eastAsia="en-US"/>
              </w:rPr>
            </w:pPr>
          </w:p>
          <w:p w14:paraId="286FB55B" w14:textId="77777777" w:rsidR="004E2979" w:rsidRPr="00525986" w:rsidRDefault="004E2979" w:rsidP="00AB44FE">
            <w:pPr>
              <w:rPr>
                <w:color w:val="000000" w:themeColor="text1"/>
                <w:lang w:val="en-US" w:eastAsia="en-US"/>
              </w:rPr>
            </w:pPr>
          </w:p>
          <w:p w14:paraId="608D1D87" w14:textId="77777777" w:rsidR="004E2979" w:rsidRPr="00525986" w:rsidRDefault="004E2979" w:rsidP="00AB44FE">
            <w:pPr>
              <w:jc w:val="center"/>
              <w:rPr>
                <w:color w:val="000000" w:themeColor="text1"/>
                <w:lang w:val="en-US" w:eastAsia="en-US"/>
              </w:rPr>
            </w:pPr>
          </w:p>
          <w:p w14:paraId="20B2AA19" w14:textId="77777777" w:rsidR="004E2979" w:rsidRPr="00525986" w:rsidRDefault="004E2979" w:rsidP="00AB44FE">
            <w:pPr>
              <w:jc w:val="center"/>
              <w:rPr>
                <w:color w:val="000000" w:themeColor="text1"/>
                <w:lang w:val="en-US" w:eastAsia="en-US"/>
              </w:rPr>
            </w:pPr>
          </w:p>
          <w:p w14:paraId="013443B3" w14:textId="77777777" w:rsidR="004E2979" w:rsidRPr="00525986" w:rsidRDefault="004E2979" w:rsidP="00AB44FE">
            <w:pPr>
              <w:rPr>
                <w:color w:val="000000" w:themeColor="text1"/>
                <w:lang w:val="en-US" w:eastAsia="en-US"/>
              </w:rPr>
            </w:pPr>
            <w:r w:rsidRPr="00525986">
              <w:rPr>
                <w:color w:val="000000" w:themeColor="text1"/>
                <w:lang w:val="en-US" w:eastAsia="en-US"/>
              </w:rPr>
              <w:t>01/01/2017</w:t>
            </w:r>
          </w:p>
          <w:p w14:paraId="4D15C97F" w14:textId="77777777" w:rsidR="004E2979" w:rsidRPr="00525986" w:rsidRDefault="004E2979" w:rsidP="00AB44FE">
            <w:pPr>
              <w:rPr>
                <w:color w:val="000000" w:themeColor="text1"/>
                <w:lang w:val="en-US" w:eastAsia="en-US"/>
              </w:rPr>
            </w:pPr>
          </w:p>
          <w:p w14:paraId="57DFF211" w14:textId="77777777" w:rsidR="004E2979" w:rsidRPr="00525986" w:rsidRDefault="004E2979" w:rsidP="00AB44FE">
            <w:pPr>
              <w:rPr>
                <w:color w:val="000000" w:themeColor="text1"/>
                <w:lang w:val="en-US" w:eastAsia="en-US"/>
              </w:rPr>
            </w:pPr>
          </w:p>
          <w:p w14:paraId="45564ED1" w14:textId="77777777" w:rsidR="004E2979" w:rsidRPr="00525986" w:rsidRDefault="004E2979" w:rsidP="00AB44FE">
            <w:pPr>
              <w:rPr>
                <w:color w:val="000000" w:themeColor="text1"/>
                <w:lang w:val="en-US" w:eastAsia="en-US"/>
              </w:rPr>
            </w:pPr>
          </w:p>
          <w:p w14:paraId="1B1A7D32" w14:textId="77777777" w:rsidR="004E2979" w:rsidRPr="00525986" w:rsidRDefault="004E2979" w:rsidP="00AB44FE">
            <w:pPr>
              <w:rPr>
                <w:color w:val="000000" w:themeColor="text1"/>
                <w:lang w:val="en-US" w:eastAsia="en-US"/>
              </w:rPr>
            </w:pPr>
          </w:p>
          <w:p w14:paraId="6241B5C3" w14:textId="77777777" w:rsidR="004E2979" w:rsidRPr="00525986" w:rsidRDefault="004E2979" w:rsidP="00AB44FE">
            <w:pPr>
              <w:rPr>
                <w:color w:val="000000" w:themeColor="text1"/>
                <w:lang w:val="en-US" w:eastAsia="en-US"/>
              </w:rPr>
            </w:pPr>
          </w:p>
          <w:p w14:paraId="0DE6E870" w14:textId="77777777" w:rsidR="004E2979" w:rsidRPr="00525986" w:rsidRDefault="004E2979" w:rsidP="00AB44FE">
            <w:pPr>
              <w:rPr>
                <w:color w:val="000000" w:themeColor="text1"/>
                <w:lang w:val="en-US" w:eastAsia="en-US"/>
              </w:rPr>
            </w:pPr>
          </w:p>
          <w:p w14:paraId="6E6FC80F" w14:textId="393DAAA1" w:rsidR="004E2979" w:rsidRPr="00525986" w:rsidRDefault="00C35059" w:rsidP="00AB44FE">
            <w:pPr>
              <w:rPr>
                <w:color w:val="000000" w:themeColor="text1"/>
                <w:lang w:val="en-US" w:eastAsia="en-US"/>
              </w:rPr>
            </w:pPr>
            <w:r w:rsidRPr="00525986">
              <w:rPr>
                <w:color w:val="000000" w:themeColor="text1"/>
                <w:lang w:val="en-US" w:eastAsia="en-US"/>
              </w:rPr>
              <w:t>01/7/2025</w:t>
            </w:r>
          </w:p>
          <w:p w14:paraId="515ACA34" w14:textId="77777777" w:rsidR="004E2979" w:rsidRPr="00525986" w:rsidRDefault="004E2979" w:rsidP="00AB44FE">
            <w:pPr>
              <w:rPr>
                <w:color w:val="000000" w:themeColor="text1"/>
                <w:lang w:val="en-US" w:eastAsia="en-US"/>
              </w:rPr>
            </w:pPr>
          </w:p>
          <w:p w14:paraId="230C1651" w14:textId="77777777" w:rsidR="004E2979" w:rsidRPr="00525986" w:rsidRDefault="004E2979" w:rsidP="00AB44FE">
            <w:pPr>
              <w:jc w:val="center"/>
              <w:rPr>
                <w:color w:val="000000" w:themeColor="text1"/>
                <w:lang w:val="en-US" w:eastAsia="en-US"/>
              </w:rPr>
            </w:pPr>
          </w:p>
          <w:p w14:paraId="21C0EAB5" w14:textId="77777777" w:rsidR="004E2979" w:rsidRPr="00525986" w:rsidRDefault="004E2979" w:rsidP="00AB44FE">
            <w:pPr>
              <w:jc w:val="center"/>
              <w:rPr>
                <w:color w:val="000000" w:themeColor="text1"/>
                <w:lang w:val="en-US" w:eastAsia="en-US"/>
              </w:rPr>
            </w:pPr>
          </w:p>
          <w:p w14:paraId="00F8EDF6" w14:textId="77777777" w:rsidR="004E2979" w:rsidRPr="00525986" w:rsidRDefault="004E2979" w:rsidP="00AB44FE">
            <w:pPr>
              <w:rPr>
                <w:color w:val="000000" w:themeColor="text1"/>
                <w:lang w:val="en-US" w:eastAsia="en-US"/>
              </w:rPr>
            </w:pPr>
          </w:p>
          <w:p w14:paraId="68CD9F6D" w14:textId="77777777" w:rsidR="004E2979" w:rsidRPr="00525986" w:rsidRDefault="004E2979" w:rsidP="00AB44FE">
            <w:pPr>
              <w:rPr>
                <w:color w:val="000000" w:themeColor="text1"/>
                <w:lang w:val="en-US" w:eastAsia="en-US"/>
              </w:rPr>
            </w:pPr>
          </w:p>
          <w:p w14:paraId="6C3837D8" w14:textId="77777777" w:rsidR="00C35059" w:rsidRPr="00525986" w:rsidRDefault="00C35059" w:rsidP="00C35059">
            <w:pPr>
              <w:rPr>
                <w:color w:val="000000" w:themeColor="text1"/>
                <w:lang w:val="en-US" w:eastAsia="en-US"/>
              </w:rPr>
            </w:pPr>
            <w:r w:rsidRPr="00525986">
              <w:rPr>
                <w:color w:val="000000" w:themeColor="text1"/>
                <w:lang w:val="en-US" w:eastAsia="en-US"/>
              </w:rPr>
              <w:t>01/7/2025</w:t>
            </w:r>
          </w:p>
          <w:p w14:paraId="336A071F" w14:textId="77777777" w:rsidR="004E2979" w:rsidRPr="00525986" w:rsidRDefault="004E2979" w:rsidP="00AB44FE">
            <w:pPr>
              <w:rPr>
                <w:color w:val="000000" w:themeColor="text1"/>
                <w:lang w:val="en-US" w:eastAsia="en-US"/>
              </w:rPr>
            </w:pPr>
          </w:p>
          <w:p w14:paraId="059FEC22" w14:textId="77777777" w:rsidR="004E2979" w:rsidRPr="00525986" w:rsidRDefault="004E2979" w:rsidP="00AB44FE">
            <w:pPr>
              <w:rPr>
                <w:color w:val="000000" w:themeColor="text1"/>
                <w:lang w:val="en-US" w:eastAsia="en-US"/>
              </w:rPr>
            </w:pPr>
          </w:p>
          <w:p w14:paraId="63328CD8" w14:textId="77777777" w:rsidR="004E2979" w:rsidRPr="00525986" w:rsidRDefault="004E2979" w:rsidP="00AB44FE">
            <w:pPr>
              <w:rPr>
                <w:color w:val="000000" w:themeColor="text1"/>
                <w:lang w:val="en-US" w:eastAsia="en-US"/>
              </w:rPr>
            </w:pPr>
          </w:p>
          <w:p w14:paraId="25523906" w14:textId="77777777" w:rsidR="004E2979" w:rsidRPr="00525986" w:rsidRDefault="004E2979" w:rsidP="00AB44FE">
            <w:pPr>
              <w:rPr>
                <w:color w:val="000000" w:themeColor="text1"/>
                <w:lang w:val="en-US" w:eastAsia="en-US"/>
              </w:rPr>
            </w:pPr>
          </w:p>
          <w:p w14:paraId="5E626D00" w14:textId="77777777" w:rsidR="004E2979" w:rsidRPr="00525986" w:rsidRDefault="004E2979" w:rsidP="00AB44FE">
            <w:pPr>
              <w:rPr>
                <w:color w:val="000000" w:themeColor="text1"/>
                <w:lang w:val="en-US" w:eastAsia="en-US"/>
              </w:rPr>
            </w:pPr>
          </w:p>
          <w:p w14:paraId="00FC8055" w14:textId="77777777" w:rsidR="004E2979" w:rsidRPr="00525986" w:rsidRDefault="004E2979" w:rsidP="00AB44FE">
            <w:pPr>
              <w:rPr>
                <w:color w:val="000000" w:themeColor="text1"/>
                <w:lang w:val="en-US" w:eastAsia="en-US"/>
              </w:rPr>
            </w:pPr>
          </w:p>
          <w:p w14:paraId="71D3DC7F" w14:textId="77777777" w:rsidR="004E2979" w:rsidRPr="00525986" w:rsidRDefault="004E2979" w:rsidP="00AB44FE">
            <w:pPr>
              <w:rPr>
                <w:color w:val="000000" w:themeColor="text1"/>
                <w:lang w:val="en-US" w:eastAsia="en-US"/>
              </w:rPr>
            </w:pPr>
          </w:p>
        </w:tc>
        <w:tc>
          <w:tcPr>
            <w:tcW w:w="1701" w:type="dxa"/>
            <w:shd w:val="clear" w:color="auto" w:fill="auto"/>
          </w:tcPr>
          <w:p w14:paraId="67BEE700"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lang w:val="en-US" w:eastAsia="en-US"/>
              </w:rPr>
              <w:lastRenderedPageBreak/>
              <w:t>Bộ Giao thông vận tải</w:t>
            </w:r>
          </w:p>
          <w:p w14:paraId="21B0E1EA" w14:textId="77777777" w:rsidR="004E2979" w:rsidRPr="00525986" w:rsidRDefault="004E2979" w:rsidP="00AB44FE">
            <w:pPr>
              <w:rPr>
                <w:color w:val="000000" w:themeColor="text1"/>
                <w:lang w:val="en-US" w:eastAsia="en-US"/>
              </w:rPr>
            </w:pPr>
          </w:p>
          <w:p w14:paraId="19D78B9A" w14:textId="77777777" w:rsidR="004E2979" w:rsidRPr="00525986" w:rsidRDefault="004E2979" w:rsidP="00AB44FE">
            <w:pPr>
              <w:rPr>
                <w:color w:val="000000" w:themeColor="text1"/>
                <w:lang w:val="en-US" w:eastAsia="en-US"/>
              </w:rPr>
            </w:pPr>
          </w:p>
          <w:p w14:paraId="7D135242" w14:textId="77777777" w:rsidR="004E2979" w:rsidRPr="00525986" w:rsidRDefault="004E2979" w:rsidP="00AB44FE">
            <w:pPr>
              <w:rPr>
                <w:color w:val="000000" w:themeColor="text1"/>
                <w:lang w:val="en-US" w:eastAsia="en-US"/>
              </w:rPr>
            </w:pPr>
            <w:r w:rsidRPr="00525986">
              <w:rPr>
                <w:color w:val="000000" w:themeColor="text1"/>
                <w:lang w:val="en-US" w:eastAsia="en-US"/>
              </w:rPr>
              <w:t>Bộ Giao thông vận tải</w:t>
            </w:r>
          </w:p>
          <w:p w14:paraId="69479A78" w14:textId="77777777" w:rsidR="004E2979" w:rsidRPr="00525986" w:rsidRDefault="004E2979" w:rsidP="00AB44FE">
            <w:pPr>
              <w:rPr>
                <w:color w:val="000000" w:themeColor="text1"/>
                <w:lang w:val="en-US" w:eastAsia="en-US"/>
              </w:rPr>
            </w:pPr>
          </w:p>
          <w:p w14:paraId="7AFDEE64" w14:textId="77777777" w:rsidR="004E2979" w:rsidRPr="00525986" w:rsidRDefault="004E2979" w:rsidP="00AB44FE">
            <w:pPr>
              <w:rPr>
                <w:color w:val="000000" w:themeColor="text1"/>
                <w:lang w:val="en-US" w:eastAsia="en-US"/>
              </w:rPr>
            </w:pPr>
          </w:p>
          <w:p w14:paraId="7AAF7BBE" w14:textId="77777777" w:rsidR="004E2979" w:rsidRPr="00525986" w:rsidRDefault="004E2979" w:rsidP="00AB44FE">
            <w:pPr>
              <w:rPr>
                <w:color w:val="000000" w:themeColor="text1"/>
                <w:lang w:val="en-US" w:eastAsia="en-US"/>
              </w:rPr>
            </w:pPr>
          </w:p>
          <w:p w14:paraId="392B2D52" w14:textId="77777777" w:rsidR="004E2979" w:rsidRPr="00525986" w:rsidRDefault="004E2979" w:rsidP="00AB44FE">
            <w:pPr>
              <w:jc w:val="center"/>
              <w:rPr>
                <w:color w:val="000000" w:themeColor="text1"/>
                <w:lang w:val="en-US" w:eastAsia="en-US"/>
              </w:rPr>
            </w:pPr>
          </w:p>
          <w:p w14:paraId="48768206" w14:textId="77777777" w:rsidR="004E2979" w:rsidRPr="00525986" w:rsidRDefault="004E2979" w:rsidP="00AB44FE">
            <w:pPr>
              <w:jc w:val="center"/>
              <w:rPr>
                <w:color w:val="000000" w:themeColor="text1"/>
                <w:lang w:val="en-US" w:eastAsia="en-US"/>
              </w:rPr>
            </w:pPr>
          </w:p>
          <w:p w14:paraId="0566F4DA" w14:textId="77777777" w:rsidR="004E2979" w:rsidRPr="00525986" w:rsidRDefault="004E2979" w:rsidP="00AB44FE">
            <w:pPr>
              <w:rPr>
                <w:color w:val="000000" w:themeColor="text1"/>
                <w:lang w:val="en-US" w:eastAsia="en-US"/>
              </w:rPr>
            </w:pPr>
          </w:p>
          <w:p w14:paraId="59CC0C69" w14:textId="77777777" w:rsidR="004E2979" w:rsidRPr="00525986" w:rsidRDefault="004E2979" w:rsidP="00AB44FE">
            <w:pPr>
              <w:rPr>
                <w:color w:val="000000" w:themeColor="text1"/>
                <w:lang w:val="en-US" w:eastAsia="en-US"/>
              </w:rPr>
            </w:pPr>
          </w:p>
          <w:p w14:paraId="04050159" w14:textId="77777777" w:rsidR="004E2979" w:rsidRPr="00525986" w:rsidRDefault="004E2979" w:rsidP="00AB44FE">
            <w:pPr>
              <w:rPr>
                <w:color w:val="000000" w:themeColor="text1"/>
                <w:lang w:val="en-US" w:eastAsia="en-US"/>
              </w:rPr>
            </w:pPr>
            <w:r w:rsidRPr="00525986">
              <w:rPr>
                <w:color w:val="000000" w:themeColor="text1"/>
                <w:lang w:val="en-US" w:eastAsia="en-US"/>
              </w:rPr>
              <w:t>Bộ Tài chính</w:t>
            </w:r>
          </w:p>
          <w:p w14:paraId="4F1167B5" w14:textId="77777777" w:rsidR="004E2979" w:rsidRPr="00525986" w:rsidRDefault="004E2979" w:rsidP="00AB44FE">
            <w:pPr>
              <w:rPr>
                <w:color w:val="000000" w:themeColor="text1"/>
                <w:lang w:val="en-US" w:eastAsia="en-US"/>
              </w:rPr>
            </w:pPr>
          </w:p>
          <w:p w14:paraId="69C46351" w14:textId="77777777" w:rsidR="004E2979" w:rsidRPr="00525986" w:rsidRDefault="004E2979" w:rsidP="00AB44FE">
            <w:pPr>
              <w:rPr>
                <w:color w:val="000000" w:themeColor="text1"/>
                <w:lang w:val="en-US" w:eastAsia="en-US"/>
              </w:rPr>
            </w:pPr>
          </w:p>
          <w:p w14:paraId="2E230F17" w14:textId="77777777" w:rsidR="004E2979" w:rsidRPr="00525986" w:rsidRDefault="004E2979" w:rsidP="00AB44FE">
            <w:pPr>
              <w:rPr>
                <w:color w:val="000000" w:themeColor="text1"/>
                <w:lang w:val="en-US" w:eastAsia="en-US"/>
              </w:rPr>
            </w:pPr>
          </w:p>
          <w:p w14:paraId="1206B814" w14:textId="77777777" w:rsidR="004E2979" w:rsidRPr="00525986" w:rsidRDefault="004E2979" w:rsidP="00AB44FE">
            <w:pPr>
              <w:rPr>
                <w:color w:val="000000" w:themeColor="text1"/>
                <w:lang w:val="en-US" w:eastAsia="en-US"/>
              </w:rPr>
            </w:pPr>
          </w:p>
          <w:p w14:paraId="26D09F20" w14:textId="77777777" w:rsidR="004E2979" w:rsidRPr="00525986" w:rsidRDefault="004E2979" w:rsidP="00AB44FE">
            <w:pPr>
              <w:rPr>
                <w:color w:val="000000" w:themeColor="text1"/>
                <w:lang w:val="en-US" w:eastAsia="en-US"/>
              </w:rPr>
            </w:pPr>
          </w:p>
          <w:p w14:paraId="2C754985" w14:textId="77777777" w:rsidR="004E2979" w:rsidRPr="00525986" w:rsidRDefault="004E2979" w:rsidP="00AB44FE">
            <w:pPr>
              <w:rPr>
                <w:color w:val="000000" w:themeColor="text1"/>
                <w:lang w:val="en-US" w:eastAsia="en-US"/>
              </w:rPr>
            </w:pPr>
          </w:p>
          <w:p w14:paraId="3F01A68B" w14:textId="77777777" w:rsidR="00FE106F" w:rsidRPr="00525986" w:rsidRDefault="00FE106F" w:rsidP="00FE106F">
            <w:pPr>
              <w:rPr>
                <w:color w:val="000000" w:themeColor="text1"/>
                <w:lang w:val="en-US" w:eastAsia="en-US"/>
              </w:rPr>
            </w:pPr>
            <w:r w:rsidRPr="00525986">
              <w:rPr>
                <w:color w:val="000000" w:themeColor="text1"/>
                <w:lang w:val="en-US" w:eastAsia="en-US"/>
              </w:rPr>
              <w:t>Chính phủ</w:t>
            </w:r>
          </w:p>
          <w:p w14:paraId="153FFE63" w14:textId="3D5EEC00" w:rsidR="004E2979" w:rsidRPr="00525986" w:rsidRDefault="004E2979" w:rsidP="00AB44FE">
            <w:pPr>
              <w:rPr>
                <w:color w:val="000000" w:themeColor="text1"/>
                <w:lang w:val="en-US" w:eastAsia="en-US"/>
              </w:rPr>
            </w:pPr>
          </w:p>
          <w:p w14:paraId="7D909D1B" w14:textId="2FE7FE3C" w:rsidR="00FE106F" w:rsidRPr="00525986" w:rsidRDefault="00FE106F" w:rsidP="00AB44FE">
            <w:pPr>
              <w:rPr>
                <w:color w:val="000000" w:themeColor="text1"/>
                <w:lang w:val="en-US" w:eastAsia="en-US"/>
              </w:rPr>
            </w:pPr>
          </w:p>
          <w:p w14:paraId="72110D26" w14:textId="13326457" w:rsidR="00FE106F" w:rsidRPr="00525986" w:rsidRDefault="00FE106F" w:rsidP="00AB44FE">
            <w:pPr>
              <w:rPr>
                <w:color w:val="000000" w:themeColor="text1"/>
                <w:lang w:val="en-US" w:eastAsia="en-US"/>
              </w:rPr>
            </w:pPr>
          </w:p>
          <w:p w14:paraId="0F402910" w14:textId="2B73FAEB" w:rsidR="00FE106F" w:rsidRPr="00525986" w:rsidRDefault="00FE106F" w:rsidP="00AB44FE">
            <w:pPr>
              <w:rPr>
                <w:color w:val="000000" w:themeColor="text1"/>
                <w:lang w:val="en-US" w:eastAsia="en-US"/>
              </w:rPr>
            </w:pPr>
          </w:p>
          <w:p w14:paraId="1B6DD460" w14:textId="5F7939E5" w:rsidR="00FE106F" w:rsidRPr="00525986" w:rsidRDefault="00FE106F" w:rsidP="00AB44FE">
            <w:pPr>
              <w:rPr>
                <w:color w:val="000000" w:themeColor="text1"/>
                <w:lang w:val="en-US" w:eastAsia="en-US"/>
              </w:rPr>
            </w:pPr>
          </w:p>
          <w:p w14:paraId="1A8F3699" w14:textId="77777777" w:rsidR="00FE106F" w:rsidRPr="00525986" w:rsidRDefault="00FE106F" w:rsidP="00FE106F">
            <w:pPr>
              <w:rPr>
                <w:color w:val="000000" w:themeColor="text1"/>
                <w:lang w:val="en-US" w:eastAsia="en-US"/>
              </w:rPr>
            </w:pPr>
            <w:r w:rsidRPr="00525986">
              <w:rPr>
                <w:color w:val="000000" w:themeColor="text1"/>
                <w:lang w:val="en-US" w:eastAsia="en-US"/>
              </w:rPr>
              <w:t>Chính phủ</w:t>
            </w:r>
          </w:p>
          <w:p w14:paraId="48AEE9EC" w14:textId="7950D381" w:rsidR="00FE106F" w:rsidRPr="00525986" w:rsidRDefault="00FE106F" w:rsidP="00AB44FE">
            <w:pPr>
              <w:rPr>
                <w:color w:val="000000" w:themeColor="text1"/>
                <w:lang w:val="en-US" w:eastAsia="en-US"/>
              </w:rPr>
            </w:pPr>
          </w:p>
          <w:p w14:paraId="2CCEF4B9" w14:textId="77777777" w:rsidR="00FE106F" w:rsidRPr="00525986" w:rsidRDefault="00FE106F" w:rsidP="00AB44FE">
            <w:pPr>
              <w:rPr>
                <w:color w:val="000000" w:themeColor="text1"/>
                <w:lang w:val="en-US" w:eastAsia="en-US"/>
              </w:rPr>
            </w:pPr>
          </w:p>
          <w:p w14:paraId="530ECADE" w14:textId="77777777" w:rsidR="004E2979" w:rsidRPr="00525986" w:rsidRDefault="004E2979" w:rsidP="00AB44FE">
            <w:pPr>
              <w:rPr>
                <w:color w:val="000000" w:themeColor="text1"/>
                <w:lang w:val="en-US" w:eastAsia="en-US"/>
              </w:rPr>
            </w:pPr>
          </w:p>
          <w:p w14:paraId="79899B9C" w14:textId="77777777" w:rsidR="004E2979" w:rsidRPr="00525986" w:rsidRDefault="004E2979" w:rsidP="00AB44FE">
            <w:pPr>
              <w:rPr>
                <w:color w:val="000000" w:themeColor="text1"/>
                <w:lang w:val="en-US" w:eastAsia="en-US"/>
              </w:rPr>
            </w:pPr>
          </w:p>
          <w:p w14:paraId="2F239E44" w14:textId="77777777" w:rsidR="004E2979" w:rsidRPr="00525986" w:rsidRDefault="004E2979" w:rsidP="00AB44FE">
            <w:pPr>
              <w:jc w:val="center"/>
              <w:rPr>
                <w:color w:val="000000" w:themeColor="text1"/>
                <w:lang w:val="en-US" w:eastAsia="en-US"/>
              </w:rPr>
            </w:pPr>
          </w:p>
        </w:tc>
      </w:tr>
      <w:tr w:rsidR="00525986" w:rsidRPr="00525986" w14:paraId="23BFFDDB" w14:textId="77777777" w:rsidTr="00C35059">
        <w:tc>
          <w:tcPr>
            <w:tcW w:w="2160" w:type="dxa"/>
            <w:shd w:val="clear" w:color="auto" w:fill="auto"/>
          </w:tcPr>
          <w:p w14:paraId="0F2ECF72" w14:textId="77777777" w:rsidR="004E2979" w:rsidRPr="00525986" w:rsidRDefault="004E2979" w:rsidP="00AB44FE">
            <w:pPr>
              <w:shd w:val="clear" w:color="auto" w:fill="FFFFFF"/>
              <w:rPr>
                <w:color w:val="000000" w:themeColor="text1"/>
                <w:lang w:val="nb-NO" w:eastAsia="en-US"/>
              </w:rPr>
            </w:pPr>
            <w:r w:rsidRPr="00525986">
              <w:rPr>
                <w:color w:val="000000" w:themeColor="text1"/>
                <w:lang w:val="nb-NO" w:eastAsia="en-US"/>
              </w:rPr>
              <w:lastRenderedPageBreak/>
              <w:t>.......</w:t>
            </w:r>
          </w:p>
        </w:tc>
        <w:tc>
          <w:tcPr>
            <w:tcW w:w="3805" w:type="dxa"/>
            <w:gridSpan w:val="3"/>
            <w:shd w:val="clear" w:color="auto" w:fill="auto"/>
          </w:tcPr>
          <w:p w14:paraId="11D90B54" w14:textId="77777777" w:rsidR="004E2979" w:rsidRPr="00525986" w:rsidRDefault="004E2979" w:rsidP="00AB44FE">
            <w:pPr>
              <w:shd w:val="clear" w:color="auto" w:fill="FFFFFF"/>
              <w:jc w:val="both"/>
              <w:rPr>
                <w:color w:val="000000" w:themeColor="text1"/>
                <w:lang w:val="nb-NO" w:eastAsia="en-US"/>
              </w:rPr>
            </w:pPr>
          </w:p>
        </w:tc>
        <w:tc>
          <w:tcPr>
            <w:tcW w:w="1418" w:type="dxa"/>
            <w:shd w:val="clear" w:color="auto" w:fill="auto"/>
          </w:tcPr>
          <w:p w14:paraId="4E9450DC"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7" w:type="dxa"/>
            <w:shd w:val="clear" w:color="auto" w:fill="auto"/>
          </w:tcPr>
          <w:p w14:paraId="2AEEDC5E"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701" w:type="dxa"/>
            <w:shd w:val="clear" w:color="auto" w:fill="auto"/>
          </w:tcPr>
          <w:p w14:paraId="2888D0D3"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r>
      <w:tr w:rsidR="00525986" w:rsidRPr="00525986" w14:paraId="23155945" w14:textId="77777777" w:rsidTr="00C35059">
        <w:tc>
          <w:tcPr>
            <w:tcW w:w="3697" w:type="dxa"/>
            <w:gridSpan w:val="3"/>
            <w:shd w:val="clear" w:color="auto" w:fill="auto"/>
          </w:tcPr>
          <w:p w14:paraId="177A6DD0"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Yêu cầu, điều kiện thực hiện</w:t>
            </w:r>
          </w:p>
        </w:tc>
        <w:tc>
          <w:tcPr>
            <w:tcW w:w="6804" w:type="dxa"/>
            <w:gridSpan w:val="4"/>
            <w:shd w:val="clear" w:color="auto" w:fill="auto"/>
          </w:tcPr>
          <w:p w14:paraId="4ED38154" w14:textId="77777777" w:rsidR="004E2979" w:rsidRPr="00525986" w:rsidRDefault="004E2979" w:rsidP="00AB44FE">
            <w:pPr>
              <w:ind w:right="68"/>
              <w:jc w:val="both"/>
              <w:rPr>
                <w:color w:val="000000" w:themeColor="text1"/>
                <w:shd w:val="clear" w:color="auto" w:fill="FFFFFF"/>
                <w:lang w:val="en-US" w:eastAsia="en-US"/>
              </w:rPr>
            </w:pPr>
            <w:r w:rsidRPr="00525986">
              <w:rPr>
                <w:color w:val="000000" w:themeColor="text1"/>
                <w:shd w:val="clear" w:color="auto" w:fill="FFFFFF"/>
                <w:lang w:val="en-US" w:eastAsia="en-US"/>
              </w:rPr>
              <w:t>Phương tiện thủy nội địa của tổ chức, cá nhân đưa vào hoạt động trên đường thủy nội địa phải được đăng ký theo quy định tại Điều 8 thông tư 75/2014/TT-BGTVT ngày 19/12/2014 của Bộ Giao thông vận tải.</w:t>
            </w:r>
          </w:p>
        </w:tc>
      </w:tr>
      <w:tr w:rsidR="00525986" w:rsidRPr="00525986" w14:paraId="2CCB01A5" w14:textId="77777777" w:rsidTr="00C35059">
        <w:tc>
          <w:tcPr>
            <w:tcW w:w="3697" w:type="dxa"/>
            <w:gridSpan w:val="3"/>
            <w:shd w:val="clear" w:color="auto" w:fill="auto"/>
          </w:tcPr>
          <w:p w14:paraId="050E792C" w14:textId="77777777" w:rsidR="004E2979" w:rsidRPr="00525986" w:rsidRDefault="004E2979" w:rsidP="00AB44FE">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804" w:type="dxa"/>
            <w:gridSpan w:val="4"/>
            <w:shd w:val="clear" w:color="auto" w:fill="auto"/>
          </w:tcPr>
          <w:p w14:paraId="174B3CF1"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Lưu theo thành phần hồ sơ theo TTHC quy định;</w:t>
            </w:r>
          </w:p>
          <w:p w14:paraId="3C6DA69E"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Kết quả giải quyết TTHC.</w:t>
            </w:r>
          </w:p>
          <w:p w14:paraId="559DD6A9"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Giấy tiếp nhận và hẹn trả kết quả.</w:t>
            </w:r>
          </w:p>
          <w:p w14:paraId="2340F460" w14:textId="77777777" w:rsidR="004E2979" w:rsidRPr="00525986" w:rsidRDefault="004E2979" w:rsidP="00AB44FE">
            <w:pPr>
              <w:spacing w:before="60"/>
              <w:jc w:val="both"/>
              <w:rPr>
                <w:iCs/>
                <w:color w:val="000000" w:themeColor="text1"/>
                <w:lang w:val="en-US" w:eastAsia="en-US"/>
              </w:rPr>
            </w:pPr>
            <w:r w:rsidRPr="00525986">
              <w:rPr>
                <w:color w:val="000000" w:themeColor="text1"/>
                <w:spacing w:val="-4"/>
                <w:lang w:val="nl-NL" w:eastAsia="en-US"/>
              </w:rPr>
              <w:t xml:space="preserve">- </w:t>
            </w:r>
            <w:r w:rsidRPr="00525986">
              <w:rPr>
                <w:color w:val="000000" w:themeColor="text1"/>
                <w:spacing w:val="-4"/>
                <w:lang w:val="en-US" w:eastAsia="en-US"/>
              </w:rPr>
              <w:t>Phiếu yêu cầu bổ sung hồ sơ (nếu có).</w:t>
            </w:r>
          </w:p>
          <w:p w14:paraId="0DEBDEB2"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lang w:val="nl-NL" w:eastAsia="en-US"/>
              </w:rPr>
              <w:t>- Phiếu kiểm soát giải quyết hồ sơ.</w:t>
            </w:r>
          </w:p>
        </w:tc>
      </w:tr>
      <w:tr w:rsidR="00525986" w:rsidRPr="00525986" w14:paraId="4CB9AE24" w14:textId="77777777" w:rsidTr="00C35059">
        <w:tc>
          <w:tcPr>
            <w:tcW w:w="3697" w:type="dxa"/>
            <w:gridSpan w:val="3"/>
            <w:shd w:val="clear" w:color="auto" w:fill="auto"/>
          </w:tcPr>
          <w:p w14:paraId="030AEC83" w14:textId="77777777" w:rsidR="004E2979" w:rsidRPr="00525986" w:rsidRDefault="004E2979" w:rsidP="00AB44FE">
            <w:pPr>
              <w:shd w:val="clear" w:color="auto" w:fill="FFFFFF"/>
              <w:rPr>
                <w:color w:val="000000" w:themeColor="text1"/>
                <w:shd w:val="clear" w:color="auto" w:fill="FFFFFF"/>
                <w:lang w:val="en-US" w:eastAsia="en-US"/>
              </w:rPr>
            </w:pPr>
            <w:r w:rsidRPr="00525986">
              <w:rPr>
                <w:b/>
                <w:bCs/>
                <w:color w:val="000000" w:themeColor="text1"/>
                <w:lang w:val="nl-NL" w:eastAsia="en-US"/>
              </w:rPr>
              <w:t>Thời gian lưu và nơi lưu</w:t>
            </w:r>
          </w:p>
        </w:tc>
        <w:tc>
          <w:tcPr>
            <w:tcW w:w="6804" w:type="dxa"/>
            <w:gridSpan w:val="4"/>
            <w:shd w:val="clear" w:color="auto" w:fill="auto"/>
          </w:tcPr>
          <w:p w14:paraId="552021B3" w14:textId="75234D1C" w:rsidR="004E2979" w:rsidRPr="00525986" w:rsidRDefault="004E2979" w:rsidP="004E2979">
            <w:pPr>
              <w:shd w:val="clear" w:color="auto" w:fill="FFFFFF"/>
              <w:rPr>
                <w:color w:val="000000" w:themeColor="text1"/>
                <w:shd w:val="clear" w:color="auto" w:fill="FFFFFF"/>
                <w:lang w:val="en-US" w:eastAsia="en-US"/>
              </w:rPr>
            </w:pPr>
            <w:r w:rsidRPr="00525986">
              <w:rPr>
                <w:color w:val="000000" w:themeColor="text1"/>
                <w:lang w:val="nl-NL" w:eastAsia="en-US"/>
              </w:rPr>
              <w:t>Hồ sơ đã giải quyết xong được lưu trữ theo quy định hiện hành.</w:t>
            </w:r>
          </w:p>
        </w:tc>
      </w:tr>
    </w:tbl>
    <w:p w14:paraId="0A5A6AF5" w14:textId="77777777" w:rsidR="004E2979" w:rsidRPr="00525986" w:rsidRDefault="004E2979" w:rsidP="004E2979">
      <w:pPr>
        <w:spacing w:after="160" w:line="259" w:lineRule="auto"/>
        <w:rPr>
          <w:b/>
          <w:bCs/>
          <w:color w:val="000000" w:themeColor="text1"/>
          <w:sz w:val="26"/>
          <w:szCs w:val="26"/>
          <w:lang w:val="vi-VN" w:eastAsia="en-US"/>
        </w:rPr>
      </w:pPr>
    </w:p>
    <w:p w14:paraId="49C5DE3E" w14:textId="77777777" w:rsidR="004E2979" w:rsidRPr="00525986" w:rsidRDefault="004E2979" w:rsidP="004E2979">
      <w:pPr>
        <w:shd w:val="clear" w:color="auto" w:fill="FFFFFF"/>
        <w:spacing w:line="234" w:lineRule="atLeast"/>
        <w:jc w:val="center"/>
        <w:rPr>
          <w:bCs/>
          <w:color w:val="000000" w:themeColor="text1"/>
          <w:sz w:val="28"/>
          <w:szCs w:val="28"/>
          <w:lang w:val="vi-VN" w:eastAsia="en-US"/>
        </w:rPr>
      </w:pPr>
      <w:r w:rsidRPr="00525986">
        <w:rPr>
          <w:bCs/>
          <w:color w:val="000000" w:themeColor="text1"/>
          <w:sz w:val="28"/>
          <w:szCs w:val="28"/>
          <w:lang w:val="vi-VN" w:eastAsia="en-US"/>
        </w:rPr>
        <w:t>Kèm theo Mẫu đơn, Mẫu tờ khai (nếu có)</w:t>
      </w:r>
    </w:p>
    <w:p w14:paraId="46EBD4ED" w14:textId="77777777" w:rsidR="004E2979" w:rsidRPr="00525986" w:rsidRDefault="004E2979" w:rsidP="004E2979">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02 </w:t>
      </w:r>
    </w:p>
    <w:p w14:paraId="60547138" w14:textId="77777777" w:rsidR="004E2979" w:rsidRPr="00525986" w:rsidRDefault="004E2979" w:rsidP="004E2979">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22886B7B" w14:textId="77777777" w:rsidR="004E2979" w:rsidRPr="00525986" w:rsidRDefault="004E2979" w:rsidP="004E2979">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87936" behindDoc="0" locked="0" layoutInCell="1" allowOverlap="1" wp14:anchorId="75F72211" wp14:editId="24E2EBED">
                <wp:simplePos x="0" y="0"/>
                <wp:positionH relativeFrom="column">
                  <wp:posOffset>2156460</wp:posOffset>
                </wp:positionH>
                <wp:positionV relativeFrom="paragraph">
                  <wp:posOffset>200660</wp:posOffset>
                </wp:positionV>
                <wp:extent cx="2171700" cy="1905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20EF118" id="Straight Connector 21"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69.8pt,15.8pt" to="340.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jb3AEAAJgDAAAOAAAAZHJzL2Uyb0RvYy54bWysU02P0zAQvSPxHyzfqZMidpeo6R5aLRcE&#10;lXbhPuvYiSV/yWOa9t8zdkpV4IbIwfJ4PM/z3rxsHk/OsqNKaILvebtqOFNehsH4seffXp7ePXCG&#10;GfwANnjV87NC/rh9+2Yzx06twxTsoBIjEI/dHHs+5Rw7IVBOygGuQlSekjokB5nCNIohwUzozop1&#10;09yJOaQhpiAVIp3ulyTfVnytlcxftUaVme059Zbrmur6Wlax3UA3JoiTkZc24B+6cGA8PXqF2kMG&#10;9iOZv6CckSlg0HklgxNBayNV5UBs2uYPNs8TRFW5kDgYrzLh/4OVX46HxMzQ83XLmQdHM3rOCcw4&#10;ZbYL3pOCITFKklJzxI4Kdv6QLhHGQyq0Tzo5pq2J38kEVQiixk5V5/NVZ3XKTNLhur1v7xsah6Rc&#10;+7H5UOcgFpgCFxPmTyo4VjY9t8YXGaCD42fM9DRd/XWlHPvwZKyto7SezT2/e0+QTAIZSlvItHWR&#10;KKIfOQM7klNlThURgzVDqS44eMadTewIZBby2BDmF2qZMwuYKUE86lekoA5+Ky3t7AGnpbimFm85&#10;k8ng1rieP9xWW19eVNWiF1JF3kXQsnsNw7nqLEpE46+PXqxa/HUb0/72h9r+BAAA//8DAFBLAwQU&#10;AAYACAAAACEAl74xKN4AAAAJAQAADwAAAGRycy9kb3ducmV2LnhtbEyPQU/DMAyF70j8h8hI3Fha&#10;hqpRmk4IhHYDUdi03bzGNBVNUjXp1vHr8U5w8rP99Py5WE62EwcaQuudgnSWgCBXe926RsHnx8vN&#10;AkSI6DR23pGCEwVYlpcXBebaH907HarYCA5xIUcFJsY+lzLUhiyGme/J8e7LDxYjt0Mj9YBHDred&#10;vE2STFpsHV8w2NOTofq7Gq2C3atZrXA3rqe3zSn92cquap/XSl1fTY8PICJN8c8MZ3xGh5KZ9n50&#10;OohOwXx+n7GVRcqVDdniLPY8uMtAloX8/0H5CwAA//8DAFBLAQItABQABgAIAAAAIQC2gziS/gAA&#10;AOEBAAATAAAAAAAAAAAAAAAAAAAAAABbQ29udGVudF9UeXBlc10ueG1sUEsBAi0AFAAGAAgAAAAh&#10;ADj9If/WAAAAlAEAAAsAAAAAAAAAAAAAAAAALwEAAF9yZWxzLy5yZWxzUEsBAi0AFAAGAAgAAAAh&#10;AJDd2NvcAQAAmAMAAA4AAAAAAAAAAAAAAAAALgIAAGRycy9lMm9Eb2MueG1sUEsBAi0AFAAGAAgA&#10;AAAhAJe+MSjeAAAACQEAAA8AAAAAAAAAAAAAAAAANgQAAGRycy9kb3ducmV2LnhtbFBLBQYAAAAA&#10;BAAEAPMAAABBBQ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66900401" w14:textId="77777777" w:rsidR="004E2979" w:rsidRPr="00525986" w:rsidRDefault="004E2979" w:rsidP="004E2979">
      <w:pPr>
        <w:widowControl w:val="0"/>
        <w:pBdr>
          <w:top w:val="nil"/>
          <w:left w:val="nil"/>
          <w:bottom w:val="nil"/>
          <w:right w:val="nil"/>
          <w:between w:val="nil"/>
        </w:pBdr>
        <w:spacing w:before="271"/>
        <w:ind w:right="1463"/>
        <w:jc w:val="right"/>
        <w:rPr>
          <w:b/>
          <w:color w:val="000000" w:themeColor="text1"/>
          <w:sz w:val="28"/>
          <w:szCs w:val="28"/>
          <w:lang w:val="en-US" w:eastAsia="en-US"/>
        </w:rPr>
      </w:pPr>
      <w:r w:rsidRPr="00525986">
        <w:rPr>
          <w:b/>
          <w:color w:val="000000" w:themeColor="text1"/>
          <w:sz w:val="28"/>
          <w:szCs w:val="28"/>
          <w:lang w:val="en-US" w:eastAsia="en-US"/>
        </w:rPr>
        <w:t xml:space="preserve">ĐƠN ĐỀ NGHỊ ĐĂNG KÝ PHƯƠNG TIỆN THỦY NỘI ĐỊA </w:t>
      </w:r>
    </w:p>
    <w:p w14:paraId="3DF68EA7" w14:textId="77777777" w:rsidR="004E2979" w:rsidRPr="00525986" w:rsidRDefault="004E2979" w:rsidP="004E2979">
      <w:pPr>
        <w:widowControl w:val="0"/>
        <w:pBdr>
          <w:top w:val="nil"/>
          <w:left w:val="nil"/>
          <w:bottom w:val="nil"/>
          <w:right w:val="nil"/>
          <w:between w:val="nil"/>
        </w:pBdr>
        <w:ind w:right="1911"/>
        <w:jc w:val="right"/>
        <w:rPr>
          <w:i/>
          <w:color w:val="000000" w:themeColor="text1"/>
          <w:sz w:val="28"/>
          <w:szCs w:val="28"/>
          <w:lang w:val="en-US" w:eastAsia="en-US"/>
        </w:rPr>
      </w:pPr>
      <w:r w:rsidRPr="00525986">
        <w:rPr>
          <w:i/>
          <w:color w:val="000000" w:themeColor="text1"/>
          <w:sz w:val="28"/>
          <w:szCs w:val="28"/>
          <w:lang w:val="en-US" w:eastAsia="en-US"/>
        </w:rPr>
        <w:t xml:space="preserve">(Dùng cho phương tiện chưa khai thác, đăng ký lần đầu) </w:t>
      </w:r>
    </w:p>
    <w:p w14:paraId="36CB72E9" w14:textId="77777777" w:rsidR="004E2979" w:rsidRPr="00525986" w:rsidRDefault="004E2979" w:rsidP="004E2979">
      <w:pPr>
        <w:widowControl w:val="0"/>
        <w:pBdr>
          <w:top w:val="nil"/>
          <w:left w:val="nil"/>
          <w:bottom w:val="nil"/>
          <w:right w:val="nil"/>
          <w:between w:val="nil"/>
        </w:pBdr>
        <w:spacing w:before="130"/>
        <w:ind w:right="473"/>
        <w:jc w:val="right"/>
        <w:rPr>
          <w:color w:val="000000" w:themeColor="text1"/>
          <w:sz w:val="28"/>
          <w:szCs w:val="28"/>
          <w:lang w:val="en-US" w:eastAsia="en-US"/>
        </w:rPr>
      </w:pPr>
      <w:r w:rsidRPr="00525986">
        <w:rPr>
          <w:color w:val="000000" w:themeColor="text1"/>
          <w:sz w:val="28"/>
          <w:szCs w:val="28"/>
          <w:lang w:val="en-US" w:eastAsia="en-US"/>
        </w:rPr>
        <w:t>Kính gửi: ……………………………………….. ………………………</w:t>
      </w:r>
    </w:p>
    <w:p w14:paraId="3604311B" w14:textId="77777777" w:rsidR="004E2979" w:rsidRPr="00525986" w:rsidRDefault="004E2979" w:rsidP="004E2979">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59DCB831" w14:textId="77777777" w:rsidR="004E2979" w:rsidRPr="00525986" w:rsidRDefault="004E2979" w:rsidP="004E2979">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03931269" w14:textId="77777777" w:rsidR="004E2979" w:rsidRPr="00525986" w:rsidRDefault="004E2979" w:rsidP="004E2979">
      <w:pPr>
        <w:widowControl w:val="0"/>
        <w:pBdr>
          <w:top w:val="nil"/>
          <w:left w:val="nil"/>
          <w:bottom w:val="nil"/>
          <w:right w:val="nil"/>
          <w:between w:val="nil"/>
        </w:pBdr>
        <w:spacing w:before="130" w:line="269" w:lineRule="auto"/>
        <w:ind w:right="92" w:firstLine="7"/>
        <w:rPr>
          <w:color w:val="000000" w:themeColor="text1"/>
          <w:sz w:val="26"/>
          <w:szCs w:val="26"/>
          <w:lang w:val="en-US" w:eastAsia="en-US"/>
        </w:rPr>
      </w:pPr>
      <w:r w:rsidRPr="00525986">
        <w:rPr>
          <w:color w:val="000000" w:themeColor="text1"/>
          <w:sz w:val="26"/>
          <w:szCs w:val="26"/>
          <w:lang w:val="en-US" w:eastAsia="en-US"/>
        </w:rPr>
        <w:lastRenderedPageBreak/>
        <w:t>- Số định danh cá nhân hoặc số căn cước công dân hoặc số thẻ căn cước hoặc số căn cước điện tử hoặc số hộ chiếu:...............; ngày, tháng, năm sinh (nếu chủ phương tiện là cá nhân):..............................................................................................................................</w:t>
      </w:r>
    </w:p>
    <w:p w14:paraId="3C35FB1F" w14:textId="77777777" w:rsidR="004E2979" w:rsidRPr="00525986" w:rsidRDefault="004E2979" w:rsidP="004E2979">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Trụ sở chính (1): .………………………………………............................……………..</w:t>
      </w:r>
    </w:p>
    <w:p w14:paraId="7DEF97D8" w14:textId="77777777" w:rsidR="004E2979" w:rsidRPr="00525986" w:rsidRDefault="004E2979" w:rsidP="004E2979">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Điện thoại: ……………………………………. Email: ……................………………</w:t>
      </w:r>
    </w:p>
    <w:p w14:paraId="6BA13386"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Đề nghị cơ quan cấp đăng ký phương tiện thủy nội địa với đặc điểm cơ bản như sau: </w:t>
      </w:r>
    </w:p>
    <w:p w14:paraId="224297D7"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Tên phương tiện: …………………………      Ký hiệu thiết kế: ….........................…… Công dụng: ………………………………………………………………………………</w:t>
      </w:r>
    </w:p>
    <w:p w14:paraId="6FC7C5D4"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Năm và nơi đóng: ……………………………………………………………………….</w:t>
      </w:r>
    </w:p>
    <w:p w14:paraId="5DFD5518"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Cấp tàu: ……………………………………   Vật liệu vỏ: ……..................…………… Chiều dài thiết kế: ……….....….....……m      Chiều dài lớn nhất: ……........…............m </w:t>
      </w:r>
    </w:p>
    <w:p w14:paraId="5AB655F4"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Chiều rộng thiết kế: ………..........……. m      Chiều rộng lớn nhất: ………................ m Chiều cao mạn: ………….........………. m      Chiều chìm: ……..................…….........m </w:t>
      </w:r>
    </w:p>
    <w:p w14:paraId="200C627C"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Mạn khô: ………………….........…….. m      Trọng tải toàn phần: ….........................tấn </w:t>
      </w:r>
    </w:p>
    <w:p w14:paraId="162AF7A8"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Số người được phép chở: …………. người     Sức kéo, đẩy: ….........................……. tấn </w:t>
      </w:r>
    </w:p>
    <w:p w14:paraId="096B9BE3"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Máy chính (số lượng, kiểu, nước sản xuất, công suất):………………………………….. …….......................................…………………………………………………………..</w:t>
      </w:r>
    </w:p>
    <w:p w14:paraId="0047FB42"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Máy phụ (nếu có): ……………………………….............................................................</w:t>
      </w:r>
    </w:p>
    <w:p w14:paraId="647EB165"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Giấy phép nhập khẩu số (nếu có): ….....………..……..ngày …..... tháng …..... năm 20</w:t>
      </w:r>
    </w:p>
    <w:p w14:paraId="6B686627"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Do cơ quan …………………………………………….cấp. </w:t>
      </w:r>
    </w:p>
    <w:p w14:paraId="1F23D510" w14:textId="77777777" w:rsidR="004E2979" w:rsidRPr="00525986" w:rsidRDefault="004E2979" w:rsidP="004E2979">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 xml:space="preserve">Giấy chứng nhận an toàn kỹ thuật và bảo vệ môi trường số: ………..........……….…..  ……………do cơ quan ...………………......................………….. …………………cấp. </w:t>
      </w:r>
    </w:p>
    <w:p w14:paraId="3CB19A0F" w14:textId="77777777" w:rsidR="004E2979" w:rsidRPr="00525986" w:rsidRDefault="004E2979" w:rsidP="004E2979">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Hóa đơn nộp lệ phí trước bạ số …….............……. ngày …...…. tháng ……..... năm 20..</w:t>
      </w:r>
    </w:p>
    <w:p w14:paraId="047003B9" w14:textId="77777777" w:rsidR="004E2979" w:rsidRPr="00525986" w:rsidRDefault="004E2979" w:rsidP="004E2979">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 xml:space="preserve">Tôi cam đoan chấp hành nghiêm chỉnh mọi quy định của pháp luật về quản lý và sử dụng phương tiện. </w:t>
      </w:r>
    </w:p>
    <w:p w14:paraId="584B949E" w14:textId="77777777" w:rsidR="004E2979" w:rsidRPr="00525986" w:rsidRDefault="004E2979" w:rsidP="004E2979">
      <w:pPr>
        <w:widowControl w:val="0"/>
        <w:pBdr>
          <w:top w:val="nil"/>
          <w:left w:val="nil"/>
          <w:bottom w:val="nil"/>
          <w:right w:val="nil"/>
          <w:between w:val="nil"/>
        </w:pBdr>
        <w:spacing w:before="88"/>
        <w:ind w:right="106"/>
        <w:jc w:val="right"/>
        <w:rPr>
          <w:i/>
          <w:color w:val="000000" w:themeColor="text1"/>
          <w:sz w:val="26"/>
          <w:szCs w:val="26"/>
          <w:lang w:val="en-US" w:eastAsia="en-US"/>
        </w:rPr>
      </w:pPr>
      <w:r w:rsidRPr="00525986">
        <w:rPr>
          <w:i/>
          <w:color w:val="000000" w:themeColor="text1"/>
          <w:sz w:val="26"/>
          <w:szCs w:val="26"/>
          <w:lang w:val="en-US" w:eastAsia="en-US"/>
        </w:rPr>
        <w:t xml:space="preserve">………., ngày ….. tháng ….. năm 20…… </w:t>
      </w:r>
    </w:p>
    <w:p w14:paraId="6A38329C" w14:textId="6B22784A" w:rsidR="004E2979" w:rsidRPr="00525986" w:rsidRDefault="004E2979" w:rsidP="004E2979">
      <w:pPr>
        <w:widowControl w:val="0"/>
        <w:pBdr>
          <w:top w:val="nil"/>
          <w:left w:val="nil"/>
          <w:bottom w:val="nil"/>
          <w:right w:val="nil"/>
          <w:between w:val="nil"/>
        </w:pBdr>
        <w:spacing w:line="229" w:lineRule="auto"/>
        <w:ind w:left="1436" w:right="916"/>
        <w:jc w:val="center"/>
        <w:rPr>
          <w:i/>
          <w:color w:val="000000" w:themeColor="text1"/>
          <w:sz w:val="26"/>
          <w:szCs w:val="26"/>
          <w:lang w:val="en-US" w:eastAsia="en-US"/>
        </w:rPr>
      </w:pPr>
      <w:r w:rsidRPr="00525986">
        <w:rPr>
          <w:i/>
          <w:color w:val="000000" w:themeColor="text1"/>
          <w:sz w:val="26"/>
          <w:szCs w:val="26"/>
          <w:lang w:val="en-US" w:eastAsia="en-US"/>
        </w:rPr>
        <w:t xml:space="preserve">                                                                   </w:t>
      </w:r>
      <w:r w:rsidRPr="00525986">
        <w:rPr>
          <w:b/>
          <w:color w:val="000000" w:themeColor="text1"/>
          <w:sz w:val="26"/>
          <w:szCs w:val="26"/>
          <w:lang w:val="en-US" w:eastAsia="en-US"/>
        </w:rPr>
        <w:t>CHỦ PHƯƠNG TIỆN</w:t>
      </w:r>
    </w:p>
    <w:p w14:paraId="08FA8B07"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0EB444CB"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34BFCA88"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3CC99262"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1C017E50"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00578C32" w14:textId="77777777" w:rsidR="004E2979" w:rsidRPr="00525986" w:rsidRDefault="004E2979" w:rsidP="004E2979">
      <w:pPr>
        <w:widowControl w:val="0"/>
        <w:pBdr>
          <w:top w:val="nil"/>
          <w:left w:val="nil"/>
          <w:bottom w:val="nil"/>
          <w:right w:val="nil"/>
          <w:between w:val="nil"/>
        </w:pBdr>
        <w:spacing w:before="271"/>
        <w:ind w:right="106"/>
        <w:jc w:val="right"/>
        <w:rPr>
          <w:color w:val="000000" w:themeColor="text1"/>
          <w:lang w:val="en-US" w:eastAsia="en-US"/>
        </w:rPr>
      </w:pPr>
    </w:p>
    <w:p w14:paraId="39AA186E" w14:textId="77777777" w:rsidR="004E2979" w:rsidRPr="00525986" w:rsidRDefault="004E2979" w:rsidP="004E2979">
      <w:pPr>
        <w:widowControl w:val="0"/>
        <w:pBdr>
          <w:top w:val="nil"/>
          <w:left w:val="nil"/>
          <w:bottom w:val="nil"/>
          <w:right w:val="nil"/>
          <w:between w:val="nil"/>
        </w:pBdr>
        <w:spacing w:before="271"/>
        <w:ind w:right="106"/>
        <w:jc w:val="right"/>
        <w:rPr>
          <w:color w:val="000000" w:themeColor="text1"/>
          <w:lang w:val="en-US" w:eastAsia="en-US"/>
        </w:rPr>
      </w:pPr>
    </w:p>
    <w:p w14:paraId="4D780BA1" w14:textId="77777777" w:rsidR="004E2979" w:rsidRPr="00525986" w:rsidRDefault="004E2979" w:rsidP="004E2979">
      <w:pPr>
        <w:widowControl w:val="0"/>
        <w:pBdr>
          <w:top w:val="nil"/>
          <w:left w:val="nil"/>
          <w:bottom w:val="nil"/>
          <w:right w:val="nil"/>
          <w:between w:val="nil"/>
        </w:pBdr>
        <w:spacing w:before="271"/>
        <w:ind w:left="5760" w:right="106" w:firstLine="720"/>
        <w:jc w:val="center"/>
        <w:rPr>
          <w:color w:val="000000" w:themeColor="text1"/>
          <w:lang w:val="en-US" w:eastAsia="en-US"/>
        </w:rPr>
      </w:pPr>
      <w:r w:rsidRPr="00525986">
        <w:rPr>
          <w:color w:val="000000" w:themeColor="text1"/>
          <w:lang w:val="en-US" w:eastAsia="en-US"/>
        </w:rPr>
        <w:t xml:space="preserve">Mẫu số 03 </w:t>
      </w:r>
    </w:p>
    <w:p w14:paraId="1162F549" w14:textId="77777777" w:rsidR="004E2979" w:rsidRPr="00525986" w:rsidRDefault="004E2979" w:rsidP="004E2979">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1C68A42C" w14:textId="77777777" w:rsidR="004E2979" w:rsidRPr="00525986" w:rsidRDefault="004E2979" w:rsidP="004E2979">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88960" behindDoc="0" locked="0" layoutInCell="1" allowOverlap="1" wp14:anchorId="3081B658" wp14:editId="7B3D203D">
                <wp:simplePos x="0" y="0"/>
                <wp:positionH relativeFrom="column">
                  <wp:posOffset>1953591</wp:posOffset>
                </wp:positionH>
                <wp:positionV relativeFrom="paragraph">
                  <wp:posOffset>200660</wp:posOffset>
                </wp:positionV>
                <wp:extent cx="2171700" cy="19050"/>
                <wp:effectExtent l="0" t="0" r="19050" b="19050"/>
                <wp:wrapNone/>
                <wp:docPr id="22" name="Straight Connector 22"/>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3F5E8FE" id="Straight Connector 22"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153.85pt,15.8pt" to="324.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QG3QEAAJgDAAAOAAAAZHJzL2Uyb0RvYy54bWysU8GO0zAQvSPxD5bvNGkRu0vUdA+tlguC&#10;Srtwn3XsxJLtsTymaf+esVuqAjdEDpbH43me9+Zl/Xj0Thx0Iouhl8tFK4UOCgcbxl5+e3l69yAF&#10;ZQgDOAy6lydN8nHz9s16jp1e4YRu0EkwSKBujr2cco5d05CatAdaYNSBkwaTh8xhGpshwczo3jWr&#10;tr1rZkxDTKg0EZ/uzkm5qfjGaJW/GkM6C9dL7i3XNdX1tazNZg3dmCBOVl3agH/owoMN/OgVagcZ&#10;xI9k/4LyViUkNHmh0DdojFW6cmA2y/YPNs8TRF25sDgUrzLR/4NVXw77JOzQy9VKigCeZ/ScE9hx&#10;ymKLIbCCmAQnWak5UscF27BPl4jiPhXaR5O8MM7G72yCKgRTE8eq8+mqsz5mofhwtbxf3rc8DsW5&#10;5cf2Q51Dc4YpcDFR/qTRi7LppbOhyAAdHD5T5qf56q8r5Tjgk3WujtIFMffy7j1DCgVsKOMg89ZH&#10;pkhhlALcyE5VOVVEQmeHUl1w6ERbl8QB2CzssQHnF25ZCgeUOcE86lek4A5+Ky3t7ICmc3FNnb3l&#10;bWaDO+t7+XBb7UJ5UVeLXkgVec+Clt0rDqeqc1MiHn999GLV4q/bmPe3P9TmJwAAAP//AwBQSwME&#10;FAAGAAgAAAAhABfSonvfAAAACQEAAA8AAABkcnMvZG93bnJldi54bWxMj0FPwzAMhe9I/IfISNxY&#10;Wpg6VppOCIR2A1HYxG5ZY5qKxqmadOv49ZgT3Oz3np4/F6vJdeKAQ2g9KUhnCQik2puWGgXvb09X&#10;tyBC1GR05wkVnDDAqjw/K3Ru/JFe8VDFRnAJhVwrsDH2uZShtuh0mPkeib1PPzgdeR0aaQZ95HLX&#10;yeskyaTTLfEFq3t8sFh/VaNTsHu267XejZvpZXtKvz9kV7WPG6UuL6b7OxARp/gXhl98RoeSmfZ+&#10;JBNEp+AmWSw4ykOageBANl+ysGdhnoEsC/n/g/IHAAD//wMAUEsBAi0AFAAGAAgAAAAhALaDOJL+&#10;AAAA4QEAABMAAAAAAAAAAAAAAAAAAAAAAFtDb250ZW50X1R5cGVzXS54bWxQSwECLQAUAAYACAAA&#10;ACEAOP0h/9YAAACUAQAACwAAAAAAAAAAAAAAAAAvAQAAX3JlbHMvLnJlbHNQSwECLQAUAAYACAAA&#10;ACEAMWAkBt0BAACYAwAADgAAAAAAAAAAAAAAAAAuAgAAZHJzL2Uyb0RvYy54bWxQSwECLQAUAAYA&#10;CAAAACEAF9Kie98AAAAJAQAADwAAAAAAAAAAAAAAAAA3BAAAZHJzL2Rvd25yZXYueG1sUEsFBgAA&#10;AAAEAAQA8wAAAEMFA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756EFDBA" w14:textId="77777777" w:rsidR="004E2979" w:rsidRPr="00525986" w:rsidRDefault="004E2979" w:rsidP="004E2979">
      <w:pPr>
        <w:widowControl w:val="0"/>
        <w:pBdr>
          <w:top w:val="nil"/>
          <w:left w:val="nil"/>
          <w:bottom w:val="nil"/>
          <w:right w:val="nil"/>
          <w:between w:val="nil"/>
        </w:pBdr>
        <w:ind w:right="51"/>
        <w:jc w:val="center"/>
        <w:rPr>
          <w:b/>
          <w:color w:val="000000" w:themeColor="text1"/>
          <w:sz w:val="26"/>
          <w:szCs w:val="26"/>
          <w:lang w:val="en-US" w:eastAsia="en-US"/>
        </w:rPr>
      </w:pPr>
    </w:p>
    <w:p w14:paraId="3E08CF4B" w14:textId="77777777" w:rsidR="004E2979" w:rsidRPr="00525986" w:rsidRDefault="004E2979" w:rsidP="004E2979">
      <w:pPr>
        <w:widowControl w:val="0"/>
        <w:pBdr>
          <w:top w:val="nil"/>
          <w:left w:val="nil"/>
          <w:bottom w:val="nil"/>
          <w:right w:val="nil"/>
          <w:between w:val="nil"/>
        </w:pBdr>
        <w:ind w:right="51"/>
        <w:jc w:val="center"/>
        <w:rPr>
          <w:b/>
          <w:color w:val="000000" w:themeColor="text1"/>
          <w:sz w:val="26"/>
          <w:szCs w:val="26"/>
          <w:lang w:val="en-US" w:eastAsia="en-US"/>
        </w:rPr>
      </w:pPr>
      <w:r w:rsidRPr="00525986">
        <w:rPr>
          <w:b/>
          <w:color w:val="000000" w:themeColor="text1"/>
          <w:sz w:val="26"/>
          <w:szCs w:val="26"/>
          <w:lang w:val="en-US" w:eastAsia="en-US"/>
        </w:rPr>
        <w:t>BẢN KÊ KHAI ĐIỀU KIỆN AN TOÀN CỦA PHƯƠNG TIỆN THỦY NỘI ĐỊA</w:t>
      </w:r>
    </w:p>
    <w:p w14:paraId="73053A7F" w14:textId="77777777" w:rsidR="004E2979" w:rsidRPr="00525986" w:rsidRDefault="004E2979" w:rsidP="004E2979">
      <w:pPr>
        <w:widowControl w:val="0"/>
        <w:pBdr>
          <w:top w:val="nil"/>
          <w:left w:val="nil"/>
          <w:bottom w:val="nil"/>
          <w:right w:val="nil"/>
          <w:between w:val="nil"/>
        </w:pBdr>
        <w:ind w:right="51"/>
        <w:jc w:val="center"/>
        <w:rPr>
          <w:b/>
          <w:color w:val="000000" w:themeColor="text1"/>
          <w:sz w:val="26"/>
          <w:szCs w:val="26"/>
          <w:lang w:val="en-US" w:eastAsia="en-US"/>
        </w:rPr>
      </w:pPr>
      <w:r w:rsidRPr="00525986">
        <w:rPr>
          <w:b/>
          <w:color w:val="000000" w:themeColor="text1"/>
          <w:sz w:val="26"/>
          <w:szCs w:val="26"/>
          <w:lang w:val="en-US" w:eastAsia="en-US"/>
        </w:rPr>
        <w:lastRenderedPageBreak/>
        <w:t xml:space="preserve">PHẢI ĐĂNG KÝ NHƯNG KHÔNG THUỘC DIỆN ĐĂNG KIỂM </w:t>
      </w:r>
    </w:p>
    <w:p w14:paraId="2AA21A91" w14:textId="77777777" w:rsidR="004E2979" w:rsidRPr="00525986" w:rsidRDefault="004E2979" w:rsidP="004E2979">
      <w:pPr>
        <w:widowControl w:val="0"/>
        <w:pBdr>
          <w:top w:val="nil"/>
          <w:left w:val="nil"/>
          <w:bottom w:val="nil"/>
          <w:right w:val="nil"/>
          <w:between w:val="nil"/>
        </w:pBdr>
        <w:spacing w:before="6" w:line="229" w:lineRule="auto"/>
        <w:ind w:right="57"/>
        <w:jc w:val="center"/>
        <w:rPr>
          <w:i/>
          <w:color w:val="000000" w:themeColor="text1"/>
          <w:sz w:val="26"/>
          <w:szCs w:val="26"/>
          <w:lang w:val="en-US" w:eastAsia="en-US"/>
        </w:rPr>
      </w:pPr>
      <w:r w:rsidRPr="00525986">
        <w:rPr>
          <w:i/>
          <w:color w:val="000000" w:themeColor="text1"/>
          <w:sz w:val="26"/>
          <w:szCs w:val="26"/>
          <w:lang w:val="en-US" w:eastAsia="en-US"/>
        </w:rPr>
        <w:t xml:space="preserve">(Dùng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 </w:t>
      </w:r>
    </w:p>
    <w:p w14:paraId="27E1ED0A" w14:textId="77777777" w:rsidR="004E2979" w:rsidRPr="00525986" w:rsidRDefault="004E2979" w:rsidP="004E2979">
      <w:pPr>
        <w:widowControl w:val="0"/>
        <w:pBdr>
          <w:top w:val="nil"/>
          <w:left w:val="nil"/>
          <w:bottom w:val="nil"/>
          <w:right w:val="nil"/>
          <w:between w:val="nil"/>
        </w:pBdr>
        <w:spacing w:before="6" w:line="229" w:lineRule="auto"/>
        <w:ind w:right="57"/>
        <w:jc w:val="center"/>
        <w:rPr>
          <w:i/>
          <w:color w:val="000000" w:themeColor="text1"/>
          <w:sz w:val="26"/>
          <w:szCs w:val="26"/>
          <w:lang w:val="en-US" w:eastAsia="en-US"/>
        </w:rPr>
      </w:pPr>
    </w:p>
    <w:p w14:paraId="214F7399" w14:textId="77777777" w:rsidR="004E2979" w:rsidRPr="00525986" w:rsidRDefault="004E2979" w:rsidP="004E2979">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00127BB1" w14:textId="77777777" w:rsidR="004E2979" w:rsidRPr="00525986" w:rsidRDefault="004E2979" w:rsidP="004E2979">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601FF73C" w14:textId="77777777" w:rsidR="004E2979" w:rsidRPr="00525986" w:rsidRDefault="004E2979" w:rsidP="004E2979">
      <w:pPr>
        <w:widowControl w:val="0"/>
        <w:pBdr>
          <w:top w:val="nil"/>
          <w:left w:val="nil"/>
          <w:bottom w:val="nil"/>
          <w:right w:val="nil"/>
          <w:between w:val="nil"/>
        </w:pBdr>
        <w:spacing w:before="120" w:after="120"/>
        <w:ind w:right="92" w:firstLine="7"/>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w:t>
      </w:r>
    </w:p>
    <w:p w14:paraId="455CB302" w14:textId="77777777" w:rsidR="004E2979" w:rsidRPr="00525986" w:rsidRDefault="004E2979" w:rsidP="004E2979">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Trụ sở chính (1): .…………………………………............................…………………</w:t>
      </w:r>
    </w:p>
    <w:p w14:paraId="104C1EA8" w14:textId="77777777" w:rsidR="004E2979" w:rsidRPr="00525986" w:rsidRDefault="004E2979" w:rsidP="004E2979">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Điện thoại: ……………………………………. Email: ……................………………</w:t>
      </w:r>
    </w:p>
    <w:p w14:paraId="5340DF15"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Loại phương tiện: ………………………….……………………………………………</w:t>
      </w:r>
    </w:p>
    <w:p w14:paraId="7ABB107A"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Vật liệu đóng phương tiện: …………………………...…………………………………</w:t>
      </w:r>
    </w:p>
    <w:p w14:paraId="75740F14" w14:textId="77777777" w:rsidR="004E2979" w:rsidRPr="00525986" w:rsidRDefault="004E2979" w:rsidP="00567AFA">
      <w:pPr>
        <w:widowControl w:val="0"/>
        <w:pBdr>
          <w:top w:val="nil"/>
          <w:left w:val="nil"/>
          <w:bottom w:val="nil"/>
          <w:right w:val="nil"/>
          <w:between w:val="nil"/>
        </w:pBdr>
        <w:spacing w:before="120" w:after="120"/>
        <w:ind w:right="399"/>
        <w:rPr>
          <w:color w:val="000000" w:themeColor="text1"/>
          <w:sz w:val="26"/>
          <w:szCs w:val="26"/>
          <w:lang w:val="en-US" w:eastAsia="en-US"/>
        </w:rPr>
      </w:pPr>
      <w:r w:rsidRPr="00525986">
        <w:rPr>
          <w:color w:val="000000" w:themeColor="text1"/>
          <w:sz w:val="26"/>
          <w:szCs w:val="26"/>
          <w:lang w:val="en-US" w:eastAsia="en-US"/>
        </w:rPr>
        <w:t xml:space="preserve">Kích thước phương tiện: (Lmax x Bmax x D x d) = (……..x..……x………..x……...) m </w:t>
      </w:r>
    </w:p>
    <w:p w14:paraId="00736EBA"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Máy (loại, công suất): ……………………..…../………………….…….… (sức ngựa) </w:t>
      </w:r>
    </w:p>
    <w:p w14:paraId="676B7DCE"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Khả năng khai thác:   a) Trọng tải toàn phần: …………….............………………. tấn.  </w:t>
      </w:r>
    </w:p>
    <w:p w14:paraId="21C6366F"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t xml:space="preserve">  b) Sức chở người: ………………............................……….người. </w:t>
      </w:r>
    </w:p>
    <w:p w14:paraId="4C230329"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Tình trạng thân vỏ: ……………………………......……………………………………</w:t>
      </w:r>
    </w:p>
    <w:p w14:paraId="763D16A1"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Tình trạng hoạt động của máy: ………………………...…………………………………</w:t>
      </w:r>
    </w:p>
    <w:p w14:paraId="209A1D6B"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Vạch dấu mớn nước an toàn đã được sơn (kẻ) trên hai mạn và mạn khô còn:............mm. </w:t>
      </w:r>
    </w:p>
    <w:p w14:paraId="53676052"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Dụng cụ cứu sinh: số lượng ……………….… (chiếc); Loại ………………………….. </w:t>
      </w:r>
    </w:p>
    <w:p w14:paraId="3FE70A72" w14:textId="77777777" w:rsidR="004E2979" w:rsidRPr="00525986" w:rsidRDefault="004E2979" w:rsidP="004E2979">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Đèn tín hiệu: .………………………...………………………………………………… Tôi cam đoan tất cả các phần ghi trong bản kê khai này là đúng sự thật, nếu sai tôi xin hoàn  toàn chịu trách nhiệm trước pháp luật. </w:t>
      </w:r>
    </w:p>
    <w:p w14:paraId="1D889D65" w14:textId="77777777" w:rsidR="004E2979" w:rsidRPr="00525986" w:rsidRDefault="004E2979" w:rsidP="004E2979">
      <w:pPr>
        <w:widowControl w:val="0"/>
        <w:pBdr>
          <w:top w:val="nil"/>
          <w:left w:val="nil"/>
          <w:bottom w:val="nil"/>
          <w:right w:val="nil"/>
          <w:between w:val="nil"/>
        </w:pBdr>
        <w:spacing w:before="126" w:line="229" w:lineRule="auto"/>
        <w:ind w:left="1436" w:right="106" w:firstLine="60"/>
        <w:rPr>
          <w:i/>
          <w:color w:val="000000" w:themeColor="text1"/>
          <w:sz w:val="26"/>
          <w:szCs w:val="26"/>
          <w:lang w:val="en-US" w:eastAsia="en-US"/>
        </w:rPr>
      </w:pPr>
      <w:r w:rsidRPr="00525986">
        <w:rPr>
          <w:color w:val="000000" w:themeColor="text1"/>
          <w:sz w:val="26"/>
          <w:szCs w:val="26"/>
          <w:lang w:val="en-US" w:eastAsia="en-US"/>
        </w:rPr>
        <w:t xml:space="preserve"> </w:t>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i/>
          <w:color w:val="000000" w:themeColor="text1"/>
          <w:sz w:val="26"/>
          <w:szCs w:val="26"/>
          <w:lang w:val="en-US" w:eastAsia="en-US"/>
        </w:rPr>
        <w:t xml:space="preserve">……., ngày ….. tháng ….. năm 20……  </w:t>
      </w:r>
    </w:p>
    <w:p w14:paraId="485AA55D" w14:textId="051B4DFF" w:rsidR="00A51498" w:rsidRPr="00525986" w:rsidRDefault="004E2979" w:rsidP="004E2979">
      <w:pPr>
        <w:widowControl w:val="0"/>
        <w:pBdr>
          <w:top w:val="nil"/>
          <w:left w:val="nil"/>
          <w:bottom w:val="nil"/>
          <w:right w:val="nil"/>
          <w:between w:val="nil"/>
        </w:pBdr>
        <w:spacing w:before="126" w:line="229" w:lineRule="auto"/>
        <w:ind w:left="1436" w:right="106" w:firstLine="60"/>
        <w:rPr>
          <w:i/>
          <w:color w:val="000000" w:themeColor="text1"/>
          <w:sz w:val="26"/>
          <w:szCs w:val="26"/>
          <w:lang w:val="en-US" w:eastAsia="en-US"/>
        </w:rPr>
      </w:pP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t xml:space="preserve">CHỦ PHƯƠNG TIỆN </w:t>
      </w:r>
      <w:r w:rsidRPr="00525986">
        <w:rPr>
          <w:i/>
          <w:color w:val="000000" w:themeColor="text1"/>
          <w:sz w:val="26"/>
          <w:szCs w:val="26"/>
          <w:lang w:val="en-US" w:eastAsia="en-US"/>
        </w:rPr>
        <w:t xml:space="preserve"> </w:t>
      </w:r>
    </w:p>
    <w:p w14:paraId="4308C56D" w14:textId="77777777" w:rsidR="00A51498" w:rsidRPr="00525986" w:rsidRDefault="00A51498" w:rsidP="00511DCB">
      <w:pPr>
        <w:spacing w:after="120"/>
        <w:jc w:val="center"/>
        <w:rPr>
          <w:b/>
          <w:bCs/>
          <w:color w:val="000000" w:themeColor="text1"/>
        </w:rPr>
      </w:pPr>
    </w:p>
    <w:p w14:paraId="3A2F13FB" w14:textId="77777777" w:rsidR="009C233B" w:rsidRPr="00525986" w:rsidRDefault="009C233B" w:rsidP="009C233B">
      <w:pPr>
        <w:spacing w:after="120"/>
        <w:rPr>
          <w:b/>
          <w:bCs/>
          <w:color w:val="000000" w:themeColor="text1"/>
          <w:sz w:val="26"/>
          <w:szCs w:val="26"/>
          <w:lang w:val="en-US"/>
        </w:rPr>
      </w:pPr>
    </w:p>
    <w:p w14:paraId="3B1E5EB3" w14:textId="77777777" w:rsidR="009C233B" w:rsidRPr="00525986" w:rsidRDefault="009C233B" w:rsidP="009C233B">
      <w:pPr>
        <w:spacing w:after="120"/>
        <w:rPr>
          <w:b/>
          <w:bCs/>
          <w:color w:val="000000" w:themeColor="text1"/>
          <w:sz w:val="26"/>
          <w:szCs w:val="26"/>
          <w:lang w:val="en-US"/>
        </w:rPr>
      </w:pPr>
    </w:p>
    <w:p w14:paraId="1723BCB1" w14:textId="615C9771" w:rsidR="00525986" w:rsidRPr="00525986" w:rsidRDefault="00525986">
      <w:pPr>
        <w:spacing w:after="200" w:line="276" w:lineRule="auto"/>
        <w:rPr>
          <w:b/>
          <w:bCs/>
          <w:color w:val="000000" w:themeColor="text1"/>
          <w:sz w:val="26"/>
          <w:szCs w:val="26"/>
          <w:lang w:val="en-US"/>
        </w:rPr>
      </w:pPr>
      <w:r w:rsidRPr="00525986">
        <w:rPr>
          <w:b/>
          <w:bCs/>
          <w:color w:val="000000" w:themeColor="text1"/>
          <w:sz w:val="26"/>
          <w:szCs w:val="26"/>
          <w:lang w:val="en-US"/>
        </w:rPr>
        <w:br w:type="page"/>
      </w:r>
    </w:p>
    <w:p w14:paraId="382AC0E3" w14:textId="77777777" w:rsidR="009C233B" w:rsidRPr="00525986" w:rsidRDefault="009C233B" w:rsidP="009C233B">
      <w:pPr>
        <w:spacing w:after="120"/>
        <w:rPr>
          <w:b/>
          <w:bCs/>
          <w:color w:val="000000" w:themeColor="text1"/>
          <w:sz w:val="26"/>
          <w:szCs w:val="26"/>
          <w:lang w:val="en-US"/>
        </w:rPr>
      </w:pPr>
    </w:p>
    <w:tbl>
      <w:tblPr>
        <w:tblW w:w="1104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2228"/>
        <w:gridCol w:w="2482"/>
        <w:gridCol w:w="833"/>
        <w:gridCol w:w="477"/>
        <w:gridCol w:w="1822"/>
        <w:gridCol w:w="1371"/>
      </w:tblGrid>
      <w:tr w:rsidR="00525986" w:rsidRPr="00525986" w14:paraId="20CAA604" w14:textId="77777777" w:rsidTr="00FE106F">
        <w:tc>
          <w:tcPr>
            <w:tcW w:w="1827" w:type="dxa"/>
            <w:shd w:val="clear" w:color="auto" w:fill="auto"/>
          </w:tcPr>
          <w:p w14:paraId="6EE174FF" w14:textId="51A88EC9" w:rsidR="009C233B" w:rsidRPr="00525986" w:rsidRDefault="009C233B" w:rsidP="00B5273C">
            <w:pPr>
              <w:shd w:val="clear" w:color="auto" w:fill="FFFFFF"/>
              <w:spacing w:after="88"/>
              <w:rPr>
                <w:b/>
                <w:bCs/>
                <w:color w:val="000000" w:themeColor="text1"/>
                <w:lang w:val="nl-NL" w:eastAsia="en-US"/>
              </w:rPr>
            </w:pPr>
            <w:r w:rsidRPr="00525986">
              <w:rPr>
                <w:b/>
                <w:bCs/>
                <w:color w:val="000000" w:themeColor="text1"/>
                <w:lang w:val="nl-NL" w:eastAsia="en-US"/>
              </w:rPr>
              <w:t>Mã thủ tục</w:t>
            </w:r>
            <w:r w:rsidR="00DF3CF6" w:rsidRPr="00525986">
              <w:rPr>
                <w:b/>
                <w:bCs/>
                <w:color w:val="000000" w:themeColor="text1"/>
                <w:lang w:val="nl-NL" w:eastAsia="en-US"/>
              </w:rPr>
              <w:t xml:space="preserve"> số 20</w:t>
            </w:r>
          </w:p>
        </w:tc>
        <w:tc>
          <w:tcPr>
            <w:tcW w:w="9213" w:type="dxa"/>
            <w:gridSpan w:val="6"/>
            <w:shd w:val="clear" w:color="auto" w:fill="auto"/>
            <w:vAlign w:val="center"/>
          </w:tcPr>
          <w:p w14:paraId="5A524269" w14:textId="38C81D91" w:rsidR="009C233B" w:rsidRPr="00525986" w:rsidRDefault="00436BE5" w:rsidP="00B5273C">
            <w:pPr>
              <w:shd w:val="clear" w:color="auto" w:fill="FFFFFF"/>
              <w:spacing w:after="88"/>
              <w:jc w:val="both"/>
              <w:rPr>
                <w:color w:val="000000" w:themeColor="text1"/>
                <w:lang w:val="nl-NL"/>
              </w:rPr>
            </w:pPr>
            <w:hyperlink r:id="rId130" w:history="1">
              <w:r w:rsidR="00F40908" w:rsidRPr="00525986">
                <w:rPr>
                  <w:rStyle w:val="Hyperlink"/>
                  <w:color w:val="000000" w:themeColor="text1"/>
                  <w:u w:val="none"/>
                  <w:lang w:val="nl-NL"/>
                </w:rPr>
                <w:t>1.005</w:t>
              </w:r>
              <w:r w:rsidR="009C233B" w:rsidRPr="00525986">
                <w:rPr>
                  <w:rStyle w:val="Hyperlink"/>
                  <w:color w:val="000000" w:themeColor="text1"/>
                  <w:u w:val="none"/>
                  <w:lang w:val="nl-NL"/>
                </w:rPr>
                <w:t>040</w:t>
              </w:r>
            </w:hyperlink>
            <w:r w:rsidR="009C233B" w:rsidRPr="00525986">
              <w:rPr>
                <w:rStyle w:val="Hyperlink"/>
                <w:color w:val="000000" w:themeColor="text1"/>
                <w:u w:val="none"/>
                <w:lang w:val="nl-NL"/>
              </w:rPr>
              <w:t>.000.00.H53</w:t>
            </w:r>
          </w:p>
        </w:tc>
      </w:tr>
      <w:tr w:rsidR="00525986" w:rsidRPr="00525986" w14:paraId="1FD995EB" w14:textId="77777777" w:rsidTr="00FE106F">
        <w:trPr>
          <w:trHeight w:val="546"/>
        </w:trPr>
        <w:tc>
          <w:tcPr>
            <w:tcW w:w="1827" w:type="dxa"/>
            <w:shd w:val="clear" w:color="auto" w:fill="auto"/>
          </w:tcPr>
          <w:p w14:paraId="194FA233" w14:textId="77777777" w:rsidR="009C233B" w:rsidRPr="00525986" w:rsidRDefault="009C233B" w:rsidP="00B5273C">
            <w:pPr>
              <w:shd w:val="clear" w:color="auto" w:fill="FFFFFF"/>
              <w:spacing w:after="88"/>
              <w:rPr>
                <w:b/>
                <w:bCs/>
                <w:color w:val="000000" w:themeColor="text1"/>
                <w:lang w:val="nl-NL" w:eastAsia="en-US"/>
              </w:rPr>
            </w:pPr>
            <w:r w:rsidRPr="00525986">
              <w:rPr>
                <w:b/>
                <w:bCs/>
                <w:color w:val="000000" w:themeColor="text1"/>
                <w:lang w:val="nl-NL" w:eastAsia="en-US"/>
              </w:rPr>
              <w:t>Tên thủ tục hành chính:</w:t>
            </w:r>
          </w:p>
        </w:tc>
        <w:tc>
          <w:tcPr>
            <w:tcW w:w="9213" w:type="dxa"/>
            <w:gridSpan w:val="6"/>
            <w:shd w:val="clear" w:color="auto" w:fill="auto"/>
            <w:vAlign w:val="center"/>
          </w:tcPr>
          <w:p w14:paraId="1F0E4197" w14:textId="77777777" w:rsidR="009C233B" w:rsidRPr="00525986" w:rsidRDefault="009C233B" w:rsidP="00B5273C">
            <w:pPr>
              <w:shd w:val="clear" w:color="auto" w:fill="FFFFFF"/>
              <w:spacing w:after="88"/>
              <w:jc w:val="both"/>
              <w:rPr>
                <w:color w:val="000000" w:themeColor="text1"/>
                <w:lang w:val="nl-NL"/>
              </w:rPr>
            </w:pPr>
            <w:r w:rsidRPr="00525986">
              <w:rPr>
                <w:color w:val="000000" w:themeColor="text1"/>
                <w:shd w:val="clear" w:color="auto" w:fill="FFFFFF"/>
                <w:lang w:val="nl-NL"/>
              </w:rPr>
              <w:t>Xác nhận trình báo đường thủy nội địa hoặc trình báo đường thủy nội địa bổ sung</w:t>
            </w:r>
          </w:p>
          <w:p w14:paraId="00F70724" w14:textId="77777777" w:rsidR="009C233B" w:rsidRPr="00525986" w:rsidRDefault="009C233B" w:rsidP="00B5273C">
            <w:pPr>
              <w:shd w:val="clear" w:color="auto" w:fill="FFFFFF"/>
              <w:spacing w:after="88"/>
              <w:jc w:val="both"/>
              <w:rPr>
                <w:color w:val="000000" w:themeColor="text1"/>
                <w:lang w:val="nl-NL"/>
              </w:rPr>
            </w:pPr>
            <w:r w:rsidRPr="00525986">
              <w:rPr>
                <w:color w:val="000000" w:themeColor="text1"/>
                <w:lang w:val="nl-NL"/>
              </w:rPr>
              <w:t>DVC trực tuyến một phần</w:t>
            </w:r>
          </w:p>
        </w:tc>
      </w:tr>
      <w:tr w:rsidR="00525986" w:rsidRPr="00525986" w14:paraId="1CB694BC" w14:textId="77777777" w:rsidTr="00FE106F">
        <w:tc>
          <w:tcPr>
            <w:tcW w:w="1827" w:type="dxa"/>
            <w:shd w:val="clear" w:color="auto" w:fill="auto"/>
          </w:tcPr>
          <w:p w14:paraId="795927CB" w14:textId="77777777" w:rsidR="009C233B" w:rsidRPr="00525986" w:rsidRDefault="009C233B" w:rsidP="00B5273C">
            <w:pPr>
              <w:shd w:val="clear" w:color="auto" w:fill="FFFFFF"/>
              <w:spacing w:after="88"/>
              <w:rPr>
                <w:b/>
                <w:bCs/>
                <w:color w:val="000000" w:themeColor="text1"/>
                <w:lang w:val="nl-NL" w:eastAsia="en-US"/>
              </w:rPr>
            </w:pPr>
            <w:r w:rsidRPr="00525986">
              <w:rPr>
                <w:b/>
                <w:bCs/>
                <w:color w:val="000000" w:themeColor="text1"/>
                <w:lang w:val="nl-NL" w:eastAsia="en-US"/>
              </w:rPr>
              <w:t xml:space="preserve">Cấp thực hiện: </w:t>
            </w:r>
          </w:p>
        </w:tc>
        <w:tc>
          <w:tcPr>
            <w:tcW w:w="9213" w:type="dxa"/>
            <w:gridSpan w:val="6"/>
            <w:shd w:val="clear" w:color="auto" w:fill="auto"/>
            <w:vAlign w:val="center"/>
          </w:tcPr>
          <w:p w14:paraId="6C5890C4" w14:textId="77777777" w:rsidR="009C233B" w:rsidRPr="00525986" w:rsidRDefault="009C233B" w:rsidP="00B5273C">
            <w:pPr>
              <w:shd w:val="clear" w:color="auto" w:fill="FFFFFF"/>
              <w:spacing w:after="88"/>
              <w:jc w:val="both"/>
              <w:rPr>
                <w:color w:val="000000" w:themeColor="text1"/>
                <w:lang w:val="nl-NL"/>
              </w:rPr>
            </w:pPr>
            <w:r w:rsidRPr="00525986">
              <w:rPr>
                <w:color w:val="000000" w:themeColor="text1"/>
                <w:lang w:val="nl-NL"/>
              </w:rPr>
              <w:t>Cấp xã</w:t>
            </w:r>
          </w:p>
        </w:tc>
      </w:tr>
      <w:tr w:rsidR="00525986" w:rsidRPr="00525986" w14:paraId="69A6CA56" w14:textId="77777777" w:rsidTr="00FE106F">
        <w:tc>
          <w:tcPr>
            <w:tcW w:w="1827" w:type="dxa"/>
            <w:shd w:val="clear" w:color="auto" w:fill="auto"/>
          </w:tcPr>
          <w:p w14:paraId="2374A892" w14:textId="77777777" w:rsidR="009C233B" w:rsidRPr="00525986" w:rsidRDefault="009C233B" w:rsidP="00B5273C">
            <w:pPr>
              <w:shd w:val="clear" w:color="auto" w:fill="FFFFFF"/>
              <w:spacing w:after="88"/>
              <w:rPr>
                <w:b/>
                <w:bCs/>
                <w:color w:val="000000" w:themeColor="text1"/>
                <w:lang w:val="nl-NL" w:eastAsia="en-US"/>
              </w:rPr>
            </w:pPr>
            <w:r w:rsidRPr="00525986">
              <w:rPr>
                <w:b/>
                <w:bCs/>
                <w:color w:val="000000" w:themeColor="text1"/>
                <w:lang w:val="nl-NL" w:eastAsia="en-US"/>
              </w:rPr>
              <w:t>Lĩnh vực:</w:t>
            </w:r>
          </w:p>
        </w:tc>
        <w:tc>
          <w:tcPr>
            <w:tcW w:w="9213" w:type="dxa"/>
            <w:gridSpan w:val="6"/>
            <w:shd w:val="clear" w:color="auto" w:fill="auto"/>
            <w:vAlign w:val="center"/>
          </w:tcPr>
          <w:p w14:paraId="4D73AC53" w14:textId="77777777" w:rsidR="009C233B" w:rsidRPr="00525986" w:rsidRDefault="009C233B" w:rsidP="00B5273C">
            <w:pPr>
              <w:shd w:val="clear" w:color="auto" w:fill="FFFFFF"/>
              <w:spacing w:after="88"/>
              <w:jc w:val="both"/>
              <w:rPr>
                <w:color w:val="000000" w:themeColor="text1"/>
                <w:lang w:val="nl-NL"/>
              </w:rPr>
            </w:pPr>
            <w:r w:rsidRPr="00525986">
              <w:rPr>
                <w:color w:val="000000" w:themeColor="text1"/>
                <w:lang w:val="nl-NL"/>
              </w:rPr>
              <w:t>Đường thủy</w:t>
            </w:r>
          </w:p>
        </w:tc>
      </w:tr>
      <w:tr w:rsidR="00525986" w:rsidRPr="00525986" w14:paraId="146884F7" w14:textId="77777777" w:rsidTr="00FE106F">
        <w:tc>
          <w:tcPr>
            <w:tcW w:w="11040" w:type="dxa"/>
            <w:gridSpan w:val="7"/>
            <w:shd w:val="clear" w:color="auto" w:fill="auto"/>
          </w:tcPr>
          <w:p w14:paraId="3EAD2B72" w14:textId="2CAD34F9" w:rsidR="009C233B" w:rsidRPr="00525986" w:rsidRDefault="007E7C29" w:rsidP="007E7C29">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428F8BF1" w14:textId="77777777" w:rsidTr="00FE106F">
        <w:tc>
          <w:tcPr>
            <w:tcW w:w="1827" w:type="dxa"/>
            <w:shd w:val="clear" w:color="auto" w:fill="auto"/>
          </w:tcPr>
          <w:p w14:paraId="08C1B553" w14:textId="77777777" w:rsidR="009C233B" w:rsidRPr="00525986" w:rsidRDefault="009C233B" w:rsidP="00B5273C">
            <w:pPr>
              <w:spacing w:before="120" w:after="120"/>
              <w:jc w:val="both"/>
              <w:textAlignment w:val="center"/>
              <w:rPr>
                <w:color w:val="000000" w:themeColor="text1"/>
                <w:lang w:val="en-US" w:eastAsia="en-US"/>
              </w:rPr>
            </w:pPr>
          </w:p>
        </w:tc>
        <w:tc>
          <w:tcPr>
            <w:tcW w:w="9213" w:type="dxa"/>
            <w:gridSpan w:val="6"/>
            <w:shd w:val="clear" w:color="auto" w:fill="auto"/>
            <w:vAlign w:val="center"/>
          </w:tcPr>
          <w:p w14:paraId="49B29291" w14:textId="415D10A5" w:rsidR="007E7C29" w:rsidRPr="00525986" w:rsidRDefault="007E7C29" w:rsidP="00B5273C">
            <w:pPr>
              <w:pStyle w:val="Header"/>
              <w:tabs>
                <w:tab w:val="left" w:pos="720"/>
              </w:tabs>
              <w:spacing w:before="80"/>
              <w:ind w:right="8"/>
              <w:jc w:val="both"/>
              <w:rPr>
                <w:rStyle w:val="text"/>
                <w:b/>
                <w:color w:val="000000" w:themeColor="text1"/>
                <w:spacing w:val="4"/>
                <w:shd w:val="clear" w:color="auto" w:fill="FFFFFF"/>
              </w:rPr>
            </w:pPr>
            <w:r w:rsidRPr="00525986">
              <w:rPr>
                <w:rStyle w:val="text"/>
                <w:b/>
                <w:color w:val="000000" w:themeColor="text1"/>
                <w:spacing w:val="4"/>
                <w:shd w:val="clear" w:color="auto" w:fill="FFFFFF"/>
              </w:rPr>
              <w:t>Bước 1: Nộp hồ sơ</w:t>
            </w:r>
          </w:p>
          <w:p w14:paraId="0A55F078" w14:textId="477A8807" w:rsidR="009C233B" w:rsidRPr="00525986" w:rsidRDefault="007E7C29" w:rsidP="00B5273C">
            <w:pPr>
              <w:pStyle w:val="Header"/>
              <w:tabs>
                <w:tab w:val="left" w:pos="720"/>
              </w:tabs>
              <w:spacing w:before="80"/>
              <w:ind w:right="8"/>
              <w:jc w:val="both"/>
              <w:rPr>
                <w:bCs/>
                <w:color w:val="000000" w:themeColor="text1"/>
                <w:lang w:val="en-US" w:eastAsia="en-US"/>
              </w:rPr>
            </w:pPr>
            <w:r w:rsidRPr="00525986">
              <w:rPr>
                <w:rStyle w:val="text"/>
                <w:color w:val="000000" w:themeColor="text1"/>
                <w:spacing w:val="4"/>
                <w:shd w:val="clear" w:color="auto" w:fill="FFFFFF"/>
              </w:rPr>
              <w:t xml:space="preserve">- </w:t>
            </w:r>
            <w:r w:rsidR="009C233B" w:rsidRPr="00525986">
              <w:rPr>
                <w:rStyle w:val="text"/>
                <w:color w:val="000000" w:themeColor="text1"/>
                <w:spacing w:val="4"/>
                <w:shd w:val="clear" w:color="auto" w:fill="FFFFFF"/>
              </w:rPr>
              <w:t xml:space="preserve">Nộp hồ sơ trực tiếp </w:t>
            </w:r>
            <w:r w:rsidR="009C233B" w:rsidRPr="00525986">
              <w:rPr>
                <w:bCs/>
                <w:color w:val="000000" w:themeColor="text1"/>
                <w:lang w:val="vi-VN"/>
              </w:rPr>
              <w:t>tại Trung tâm phục vụ hành chính công</w:t>
            </w:r>
            <w:r w:rsidR="009C233B" w:rsidRPr="00525986">
              <w:rPr>
                <w:bCs/>
                <w:color w:val="000000" w:themeColor="text1"/>
              </w:rPr>
              <w:t xml:space="preserve"> </w:t>
            </w:r>
            <w:r w:rsidRPr="00525986">
              <w:rPr>
                <w:bCs/>
                <w:color w:val="000000" w:themeColor="text1"/>
              </w:rPr>
              <w:t>c</w:t>
            </w:r>
            <w:r w:rsidRPr="00525986">
              <w:rPr>
                <w:bCs/>
                <w:color w:val="000000" w:themeColor="text1"/>
                <w:lang w:val="en-US"/>
              </w:rPr>
              <w:t>ấp xã</w:t>
            </w:r>
            <w:r w:rsidR="00C35059" w:rsidRPr="00525986">
              <w:rPr>
                <w:bCs/>
                <w:color w:val="000000" w:themeColor="text1"/>
                <w:lang w:val="en-US"/>
              </w:rPr>
              <w:t xml:space="preserve"> bất kỳ</w:t>
            </w:r>
          </w:p>
          <w:p w14:paraId="1DF6F1BB" w14:textId="77777777" w:rsidR="009C233B" w:rsidRPr="00525986" w:rsidRDefault="009C233B" w:rsidP="00B5273C">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25A44703" w14:textId="77777777" w:rsidR="009C233B" w:rsidRPr="00525986" w:rsidRDefault="009C233B" w:rsidP="00B5273C">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026CC460" w14:textId="77777777" w:rsidR="009C233B" w:rsidRPr="00525986" w:rsidRDefault="009C233B" w:rsidP="00B5273C">
            <w:pPr>
              <w:spacing w:before="8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w:t>
            </w:r>
            <w:r w:rsidRPr="00525986">
              <w:rPr>
                <w:color w:val="000000" w:themeColor="text1"/>
                <w:shd w:val="clear" w:color="auto" w:fill="FFFFFF"/>
                <w:lang w:val="vi-VN"/>
              </w:rPr>
              <w:t>Trường hợp phương tiện thủy nội địa bị tai nạn, sự cố trên đường thủy nội địa  thì trình báo đường thủy nội địa phải được trình báo tại một trong các cơ quan: Cảnh sát đường thủy hoặc Ủy ban nhân dân gần nhất nơi xảy ra tai nạn, sự cố chậm nhất 03 (ba) ngày làm việc, kể từ thời điểm xảy ra tai nạn, sự cố hoặc kể từ khi phương tiện thủy nội địa ghé vào cảng, bến thủy nội địa đầu tiên sau khi xảy ra tai nạn, sự cố.</w:t>
            </w:r>
            <w:r w:rsidRPr="00525986">
              <w:rPr>
                <w:rStyle w:val="text"/>
                <w:color w:val="000000" w:themeColor="text1"/>
                <w:spacing w:val="4"/>
                <w:shd w:val="clear" w:color="auto" w:fill="FFFFFF"/>
                <w:lang w:val="vi-VN"/>
              </w:rPr>
              <w:t xml:space="preserve"> </w:t>
            </w:r>
          </w:p>
          <w:p w14:paraId="6B49199B" w14:textId="0BFB9018" w:rsidR="009C233B" w:rsidRPr="00525986" w:rsidRDefault="009C233B" w:rsidP="00B5273C">
            <w:pPr>
              <w:spacing w:before="80"/>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 Thời gian tiếp nhận và trả kết quả: Từ thứ 2 đến thứ 6 hàng tuần (Sáng từ 7 giờ đến 11 giờ 30 phút; chiều từ 13 giờ 30 phút đến 17 giờ, trừ ngày nghỉ, lễ theo quy định).</w:t>
            </w:r>
          </w:p>
          <w:p w14:paraId="6B383664" w14:textId="2E07E7DB" w:rsidR="009C233B" w:rsidRPr="00525986" w:rsidRDefault="009C233B" w:rsidP="007E7C29">
            <w:pPr>
              <w:spacing w:before="80"/>
              <w:jc w:val="both"/>
              <w:textAlignment w:val="center"/>
              <w:rPr>
                <w:b/>
                <w:color w:val="000000" w:themeColor="text1"/>
                <w:spacing w:val="4"/>
                <w:shd w:val="clear" w:color="auto" w:fill="FFFFFF"/>
                <w:lang w:val="vi-VN"/>
              </w:rPr>
            </w:pPr>
            <w:r w:rsidRPr="00525986">
              <w:rPr>
                <w:rStyle w:val="text"/>
                <w:b/>
                <w:bCs/>
                <w:iCs/>
                <w:color w:val="000000" w:themeColor="text1"/>
                <w:spacing w:val="4"/>
                <w:shd w:val="clear" w:color="auto" w:fill="FFFFFF"/>
                <w:lang w:val="vi-VN"/>
              </w:rPr>
              <w:t xml:space="preserve">Bước </w:t>
            </w:r>
            <w:r w:rsidR="007E7C29" w:rsidRPr="00525986">
              <w:rPr>
                <w:rStyle w:val="text"/>
                <w:b/>
                <w:bCs/>
                <w:iCs/>
                <w:color w:val="000000" w:themeColor="text1"/>
                <w:spacing w:val="4"/>
                <w:shd w:val="clear" w:color="auto" w:fill="FFFFFF"/>
                <w:lang w:val="en-US"/>
              </w:rPr>
              <w:t>2</w:t>
            </w:r>
            <w:r w:rsidRPr="00525986">
              <w:rPr>
                <w:rStyle w:val="text"/>
                <w:b/>
                <w:bCs/>
                <w:iCs/>
                <w:color w:val="000000" w:themeColor="text1"/>
                <w:spacing w:val="4"/>
                <w:shd w:val="clear" w:color="auto" w:fill="FFFFFF"/>
                <w:lang w:val="vi-VN"/>
              </w:rPr>
              <w:t>:</w:t>
            </w:r>
            <w:r w:rsidRPr="00525986">
              <w:rPr>
                <w:rStyle w:val="text"/>
                <w:b/>
                <w:color w:val="000000" w:themeColor="text1"/>
                <w:spacing w:val="4"/>
                <w:shd w:val="clear" w:color="auto" w:fill="FFFFFF"/>
                <w:lang w:val="vi-VN"/>
              </w:rPr>
              <w:t xml:space="preserve"> </w:t>
            </w:r>
            <w:r w:rsidR="007E7C29" w:rsidRPr="00525986">
              <w:rPr>
                <w:rStyle w:val="text"/>
                <w:b/>
                <w:color w:val="000000" w:themeColor="text1"/>
                <w:spacing w:val="4"/>
                <w:shd w:val="clear" w:color="auto" w:fill="FFFFFF"/>
                <w:lang w:val="en-US"/>
              </w:rPr>
              <w:t>K</w:t>
            </w:r>
            <w:r w:rsidRPr="00525986">
              <w:rPr>
                <w:b/>
                <w:color w:val="000000" w:themeColor="text1"/>
                <w:lang w:val="vi-VN" w:eastAsia="en-US"/>
              </w:rPr>
              <w:t>iểm tra hồ sơ:</w:t>
            </w:r>
          </w:p>
          <w:p w14:paraId="668B7BBC" w14:textId="77777777" w:rsidR="009C233B" w:rsidRPr="00525986" w:rsidRDefault="009C233B" w:rsidP="00B5273C">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cho Cảnh sát giao thông đường thủy hoặc UBND cấp xã/phường xử lý.</w:t>
            </w:r>
          </w:p>
          <w:p w14:paraId="1016BA3C" w14:textId="77777777" w:rsidR="009C233B" w:rsidRPr="00525986" w:rsidRDefault="009C233B" w:rsidP="00B5273C">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52F34897" w14:textId="77777777" w:rsidR="009C233B" w:rsidRPr="00525986" w:rsidRDefault="009C233B" w:rsidP="00B5273C">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5A34BCEB" w14:textId="2A5D3469" w:rsidR="009C233B" w:rsidRPr="00525986" w:rsidRDefault="009C233B" w:rsidP="00B5273C">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007E7C29"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34406B13" w14:textId="0C5F429C" w:rsidR="009C233B" w:rsidRPr="00525986" w:rsidRDefault="009C233B" w:rsidP="00B5273C">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Cản</w:t>
            </w:r>
            <w:r w:rsidR="007E7C29" w:rsidRPr="00525986">
              <w:rPr>
                <w:rStyle w:val="text"/>
                <w:color w:val="000000" w:themeColor="text1"/>
                <w:spacing w:val="4"/>
                <w:shd w:val="clear" w:color="auto" w:fill="FFFFFF"/>
                <w:lang w:val="en-US"/>
              </w:rPr>
              <w:t>h</w:t>
            </w:r>
            <w:r w:rsidRPr="00525986">
              <w:rPr>
                <w:rStyle w:val="text"/>
                <w:color w:val="000000" w:themeColor="text1"/>
                <w:spacing w:val="4"/>
                <w:shd w:val="clear" w:color="auto" w:fill="FFFFFF"/>
                <w:lang w:val="vi-VN"/>
              </w:rPr>
              <w:t xml:space="preserve"> sát giao thông đường thủy hoặc UBND cấp xã/phường xử lý hồ sơ </w:t>
            </w:r>
          </w:p>
          <w:p w14:paraId="26587A5E" w14:textId="77777777" w:rsidR="009C233B" w:rsidRPr="00525986" w:rsidRDefault="009C233B" w:rsidP="00B5273C">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02 giờ làm việc, phải báo cáo cho người có thẩm quyền ban hành văn bản thông báo cho tổ chức, cá nhân thực hiện biết để bổ sung.</w:t>
            </w:r>
          </w:p>
          <w:p w14:paraId="2B5B200C" w14:textId="77777777" w:rsidR="009C233B" w:rsidRPr="00525986" w:rsidRDefault="009C233B" w:rsidP="00B5273C">
            <w:pPr>
              <w:spacing w:before="80"/>
              <w:jc w:val="both"/>
              <w:rPr>
                <w:color w:val="000000" w:themeColor="text1"/>
                <w:lang w:val="pt-BR"/>
              </w:rPr>
            </w:pPr>
            <w:r w:rsidRPr="00525986">
              <w:rPr>
                <w:rStyle w:val="text"/>
                <w:color w:val="000000" w:themeColor="text1"/>
                <w:spacing w:val="4"/>
                <w:shd w:val="clear" w:color="auto" w:fill="FFFFFF"/>
                <w:lang w:val="vi-VN"/>
              </w:rPr>
              <w:t>- Trường hợp hồ sơ hợp lệ: trong thời hạn 03 giờ làm việc, tham mưu cho người có thẩm quyền của Cảnh sát giao thông đường thủy hoặc UBND xã/phường ban hành văn bản xác nhận trình báo đường thủy</w:t>
            </w:r>
            <w:r w:rsidRPr="00525986">
              <w:rPr>
                <w:color w:val="000000" w:themeColor="text1"/>
                <w:spacing w:val="-6"/>
                <w:lang w:val="nl-NL"/>
              </w:rPr>
              <w:t>. Trường hợp không xác nhận phải trả lời bằng văn bản và có nêu rõ lý do.</w:t>
            </w:r>
          </w:p>
          <w:p w14:paraId="61E9332A" w14:textId="19A7E51E" w:rsidR="009C233B" w:rsidRPr="00525986" w:rsidRDefault="009C233B" w:rsidP="00B5273C">
            <w:pPr>
              <w:shd w:val="clear" w:color="auto" w:fill="FFFFFF"/>
              <w:spacing w:before="80"/>
              <w:jc w:val="both"/>
              <w:rPr>
                <w:color w:val="000000" w:themeColor="text1"/>
                <w:lang w:val="nl-NL"/>
              </w:rPr>
            </w:pPr>
            <w:r w:rsidRPr="00525986">
              <w:rPr>
                <w:b/>
                <w:color w:val="000000" w:themeColor="text1"/>
                <w:lang w:val="nl-NL"/>
              </w:rPr>
              <w:t xml:space="preserve">Bước </w:t>
            </w:r>
            <w:r w:rsidR="007E7C29" w:rsidRPr="00525986">
              <w:rPr>
                <w:b/>
                <w:color w:val="000000" w:themeColor="text1"/>
                <w:lang w:val="nl-NL"/>
              </w:rPr>
              <w:t>4</w:t>
            </w:r>
            <w:r w:rsidRPr="00525986">
              <w:rPr>
                <w:b/>
                <w:color w:val="000000" w:themeColor="text1"/>
                <w:lang w:val="nl-NL"/>
              </w:rPr>
              <w:t>: Trả kết quả</w:t>
            </w:r>
          </w:p>
          <w:p w14:paraId="4A5CC50C" w14:textId="4AEE03CC" w:rsidR="009C233B" w:rsidRPr="00525986" w:rsidRDefault="009C233B" w:rsidP="00B5273C">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007E7C29" w:rsidRPr="00525986">
              <w:rPr>
                <w:color w:val="000000" w:themeColor="text1"/>
              </w:rPr>
              <w:t xml:space="preserve">cấp xã </w:t>
            </w:r>
            <w:r w:rsidRPr="00525986">
              <w:rPr>
                <w:color w:val="000000" w:themeColor="text1"/>
                <w:lang w:val="vi-VN"/>
              </w:rPr>
              <w:t>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640041B0" w14:textId="77777777" w:rsidR="009C233B" w:rsidRPr="00525986" w:rsidRDefault="009C233B" w:rsidP="00B5273C">
            <w:pPr>
              <w:shd w:val="clear" w:color="auto" w:fill="FFFFFF"/>
              <w:spacing w:before="80"/>
              <w:jc w:val="both"/>
              <w:rPr>
                <w:color w:val="000000" w:themeColor="text1"/>
                <w:lang w:val="nl-NL"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78E4DF17" w14:textId="77777777" w:rsidR="009C233B" w:rsidRPr="00525986" w:rsidRDefault="009C233B" w:rsidP="00B5273C">
            <w:pPr>
              <w:shd w:val="clear" w:color="auto" w:fill="FFFFFF"/>
              <w:spacing w:before="80"/>
              <w:jc w:val="both"/>
              <w:rPr>
                <w:b/>
                <w:color w:val="000000" w:themeColor="text1"/>
                <w:lang w:val="nl-NL" w:eastAsia="en-US"/>
              </w:rPr>
            </w:pPr>
            <w:r w:rsidRPr="00525986">
              <w:rPr>
                <w:b/>
                <w:color w:val="000000" w:themeColor="text1"/>
                <w:lang w:val="nl-NL" w:eastAsia="en-US"/>
              </w:rPr>
              <w:t>* Sơ đồ quy trình</w:t>
            </w:r>
          </w:p>
          <w:p w14:paraId="7F4F739B" w14:textId="77777777" w:rsidR="009C233B" w:rsidRPr="00525986" w:rsidRDefault="009C233B" w:rsidP="00B5273C">
            <w:pPr>
              <w:shd w:val="clear" w:color="auto" w:fill="FFFFFF"/>
              <w:spacing w:before="80"/>
              <w:jc w:val="both"/>
              <w:rPr>
                <w:color w:val="000000" w:themeColor="text1"/>
                <w:lang w:val="en-US" w:eastAsia="en-US"/>
              </w:rPr>
            </w:pPr>
            <w:r w:rsidRPr="00525986">
              <w:rPr>
                <w:noProof/>
                <w:color w:val="000000" w:themeColor="text1"/>
                <w:lang w:val="en-US" w:eastAsia="en-US"/>
              </w:rPr>
              <w:lastRenderedPageBreak/>
              <w:drawing>
                <wp:inline distT="0" distB="0" distL="0" distR="0" wp14:anchorId="26AE3D74" wp14:editId="057846A3">
                  <wp:extent cx="5436870" cy="2385060"/>
                  <wp:effectExtent l="19050" t="0" r="0" b="15240"/>
                  <wp:docPr id="15" name="Diagram 1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1" r:lo="rId132" r:qs="rId133" r:cs="rId134"/>
                    </a:graphicData>
                  </a:graphic>
                </wp:inline>
              </w:drawing>
            </w:r>
          </w:p>
          <w:p w14:paraId="2613040F" w14:textId="77777777" w:rsidR="009C233B" w:rsidRPr="00525986" w:rsidRDefault="009C233B" w:rsidP="00B5273C">
            <w:pPr>
              <w:shd w:val="clear" w:color="auto" w:fill="FFFFFF"/>
              <w:spacing w:before="80"/>
              <w:jc w:val="both"/>
              <w:rPr>
                <w:color w:val="000000" w:themeColor="text1"/>
                <w:sz w:val="2"/>
                <w:szCs w:val="2"/>
                <w:lang w:val="nl-NL" w:eastAsia="en-US"/>
              </w:rPr>
            </w:pPr>
          </w:p>
        </w:tc>
      </w:tr>
      <w:tr w:rsidR="00525986" w:rsidRPr="00525986" w14:paraId="2F1CABF2" w14:textId="77777777" w:rsidTr="00FE106F">
        <w:tc>
          <w:tcPr>
            <w:tcW w:w="11040" w:type="dxa"/>
            <w:gridSpan w:val="7"/>
            <w:shd w:val="clear" w:color="auto" w:fill="auto"/>
          </w:tcPr>
          <w:p w14:paraId="17F863E3" w14:textId="77777777" w:rsidR="009C233B" w:rsidRPr="00525986" w:rsidRDefault="009C233B" w:rsidP="00B5273C">
            <w:pPr>
              <w:spacing w:beforeAutospacing="1"/>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427CEA23" w14:textId="77777777" w:rsidTr="00FE106F">
        <w:tc>
          <w:tcPr>
            <w:tcW w:w="1827" w:type="dxa"/>
            <w:shd w:val="clear" w:color="auto" w:fill="auto"/>
            <w:vAlign w:val="center"/>
          </w:tcPr>
          <w:p w14:paraId="79FD2A64"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2228" w:type="dxa"/>
            <w:shd w:val="clear" w:color="auto" w:fill="auto"/>
            <w:vAlign w:val="center"/>
          </w:tcPr>
          <w:p w14:paraId="00504979"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3315" w:type="dxa"/>
            <w:gridSpan w:val="2"/>
            <w:shd w:val="clear" w:color="auto" w:fill="auto"/>
            <w:vAlign w:val="center"/>
          </w:tcPr>
          <w:p w14:paraId="231F6646"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3670" w:type="dxa"/>
            <w:gridSpan w:val="3"/>
            <w:shd w:val="clear" w:color="auto" w:fill="auto"/>
            <w:vAlign w:val="center"/>
          </w:tcPr>
          <w:p w14:paraId="06A35191"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0749C167" w14:textId="77777777" w:rsidTr="00FE106F">
        <w:trPr>
          <w:trHeight w:val="1739"/>
        </w:trPr>
        <w:tc>
          <w:tcPr>
            <w:tcW w:w="1827" w:type="dxa"/>
            <w:shd w:val="clear" w:color="auto" w:fill="auto"/>
            <w:vAlign w:val="center"/>
          </w:tcPr>
          <w:p w14:paraId="4D2F1EF9" w14:textId="77777777" w:rsidR="009C233B" w:rsidRPr="00525986" w:rsidRDefault="009C233B" w:rsidP="00B5273C">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28" w:type="dxa"/>
            <w:shd w:val="clear" w:color="auto" w:fill="auto"/>
            <w:vAlign w:val="center"/>
          </w:tcPr>
          <w:p w14:paraId="23C423A1" w14:textId="77777777" w:rsidR="009C233B" w:rsidRPr="00525986" w:rsidRDefault="009C233B" w:rsidP="00B5273C">
            <w:pPr>
              <w:spacing w:before="120" w:after="120"/>
              <w:jc w:val="center"/>
              <w:textAlignment w:val="center"/>
              <w:rPr>
                <w:color w:val="000000" w:themeColor="text1"/>
                <w:lang w:val="en-US" w:eastAsia="en-US"/>
              </w:rPr>
            </w:pPr>
            <w:r w:rsidRPr="00525986">
              <w:rPr>
                <w:color w:val="000000" w:themeColor="text1"/>
                <w:lang w:val="en-US" w:eastAsia="en-US"/>
              </w:rPr>
              <w:t>03 giờ làm việc</w:t>
            </w:r>
          </w:p>
        </w:tc>
        <w:tc>
          <w:tcPr>
            <w:tcW w:w="3315" w:type="dxa"/>
            <w:gridSpan w:val="2"/>
            <w:shd w:val="clear" w:color="auto" w:fill="auto"/>
            <w:vAlign w:val="center"/>
          </w:tcPr>
          <w:p w14:paraId="3697A3EB" w14:textId="77777777" w:rsidR="009C233B" w:rsidRPr="00525986" w:rsidRDefault="009C233B" w:rsidP="00B5273C">
            <w:pPr>
              <w:spacing w:before="120" w:after="120"/>
              <w:jc w:val="center"/>
              <w:textAlignment w:val="center"/>
              <w:rPr>
                <w:color w:val="000000" w:themeColor="text1"/>
                <w:lang w:val="en-US" w:eastAsia="en-US"/>
              </w:rPr>
            </w:pPr>
            <w:r w:rsidRPr="00525986">
              <w:rPr>
                <w:color w:val="000000" w:themeColor="text1"/>
                <w:shd w:val="clear" w:color="auto" w:fill="FFFFFF"/>
              </w:rPr>
              <w:t xml:space="preserve">50.000 Đồng </w:t>
            </w:r>
          </w:p>
        </w:tc>
        <w:tc>
          <w:tcPr>
            <w:tcW w:w="3670" w:type="dxa"/>
            <w:gridSpan w:val="3"/>
            <w:shd w:val="clear" w:color="auto" w:fill="auto"/>
            <w:vAlign w:val="center"/>
          </w:tcPr>
          <w:p w14:paraId="72782C56" w14:textId="77777777" w:rsidR="009C233B" w:rsidRPr="00525986" w:rsidRDefault="009C233B" w:rsidP="00B5273C">
            <w:pPr>
              <w:spacing w:before="40" w:after="40"/>
              <w:ind w:right="57"/>
              <w:jc w:val="both"/>
              <w:rPr>
                <w:color w:val="000000" w:themeColor="text1"/>
                <w:lang w:val="en-US" w:eastAsia="en-US"/>
              </w:rPr>
            </w:pPr>
            <w:r w:rsidRPr="00525986">
              <w:rPr>
                <w:rStyle w:val="text"/>
                <w:color w:val="000000" w:themeColor="text1"/>
                <w:spacing w:val="4"/>
                <w:shd w:val="clear" w:color="auto" w:fill="FFFFFF"/>
              </w:rPr>
              <w:t>Nộp hồ sơ trực tiếp và nộp phí/lệ phí tại Trung tâm phục vụ hành chính công.</w:t>
            </w:r>
          </w:p>
        </w:tc>
      </w:tr>
      <w:tr w:rsidR="00525986" w:rsidRPr="00525986" w14:paraId="0B60869E" w14:textId="77777777" w:rsidTr="00FE106F">
        <w:tc>
          <w:tcPr>
            <w:tcW w:w="1827" w:type="dxa"/>
            <w:shd w:val="clear" w:color="auto" w:fill="auto"/>
            <w:vAlign w:val="center"/>
          </w:tcPr>
          <w:p w14:paraId="338D3E19" w14:textId="77777777" w:rsidR="009C233B" w:rsidRPr="00525986" w:rsidRDefault="009C233B" w:rsidP="00B5273C">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2228" w:type="dxa"/>
            <w:shd w:val="clear" w:color="auto" w:fill="auto"/>
            <w:vAlign w:val="center"/>
          </w:tcPr>
          <w:p w14:paraId="4C9408F7" w14:textId="77777777" w:rsidR="009C233B" w:rsidRPr="00525986" w:rsidRDefault="009C233B" w:rsidP="00B5273C">
            <w:pPr>
              <w:spacing w:before="120" w:after="120"/>
              <w:jc w:val="center"/>
              <w:textAlignment w:val="center"/>
              <w:rPr>
                <w:color w:val="000000" w:themeColor="text1"/>
                <w:lang w:val="en-US" w:eastAsia="en-US"/>
              </w:rPr>
            </w:pPr>
            <w:r w:rsidRPr="00525986">
              <w:rPr>
                <w:color w:val="000000" w:themeColor="text1"/>
                <w:lang w:val="en-US" w:eastAsia="en-US"/>
              </w:rPr>
              <w:t>03 giờ làm việc</w:t>
            </w:r>
          </w:p>
        </w:tc>
        <w:tc>
          <w:tcPr>
            <w:tcW w:w="3315" w:type="dxa"/>
            <w:gridSpan w:val="2"/>
            <w:shd w:val="clear" w:color="auto" w:fill="auto"/>
            <w:vAlign w:val="center"/>
          </w:tcPr>
          <w:p w14:paraId="6628DB4C" w14:textId="77777777" w:rsidR="009C233B" w:rsidRPr="00525986" w:rsidRDefault="009C233B" w:rsidP="00B5273C">
            <w:pPr>
              <w:spacing w:before="120" w:after="120"/>
              <w:jc w:val="center"/>
              <w:textAlignment w:val="center"/>
              <w:rPr>
                <w:color w:val="000000" w:themeColor="text1"/>
                <w:lang w:val="en-US" w:eastAsia="en-US"/>
              </w:rPr>
            </w:pPr>
            <w:r w:rsidRPr="00525986">
              <w:rPr>
                <w:color w:val="000000" w:themeColor="text1"/>
                <w:shd w:val="clear" w:color="auto" w:fill="FFFFFF"/>
              </w:rPr>
              <w:t>50.000 Đồng</w:t>
            </w:r>
          </w:p>
        </w:tc>
        <w:tc>
          <w:tcPr>
            <w:tcW w:w="3670" w:type="dxa"/>
            <w:gridSpan w:val="3"/>
            <w:shd w:val="clear" w:color="auto" w:fill="auto"/>
          </w:tcPr>
          <w:p w14:paraId="4871DE35" w14:textId="77777777" w:rsidR="009C233B" w:rsidRPr="00525986" w:rsidRDefault="009C233B" w:rsidP="00B5273C">
            <w:pPr>
              <w:jc w:val="both"/>
              <w:textAlignment w:val="center"/>
              <w:rPr>
                <w:rFonts w:eastAsiaTheme="minorHAnsi"/>
                <w:color w:val="000000" w:themeColor="text1"/>
                <w:shd w:val="clear" w:color="auto" w:fill="FFFFFF"/>
              </w:rPr>
            </w:pPr>
            <w:r w:rsidRPr="00525986">
              <w:rPr>
                <w:color w:val="000000" w:themeColor="text1"/>
                <w:shd w:val="clear" w:color="auto" w:fill="FFFFFF"/>
              </w:rPr>
              <w:t xml:space="preserve">- Nộp hồ sơ bằng hình thức trực tuyến tại: </w:t>
            </w:r>
          </w:p>
          <w:p w14:paraId="53666ACC" w14:textId="77777777" w:rsidR="009C233B" w:rsidRPr="00525986" w:rsidRDefault="009C233B" w:rsidP="00B5273C">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2085E6C7" w14:textId="77777777" w:rsidR="00934054" w:rsidRPr="00525986" w:rsidRDefault="009C233B" w:rsidP="00934054">
            <w:pPr>
              <w:jc w:val="both"/>
              <w:textAlignment w:val="center"/>
              <w:rPr>
                <w:color w:val="000000" w:themeColor="text1"/>
                <w:shd w:val="clear" w:color="auto" w:fill="FFFFFF"/>
              </w:rPr>
            </w:pPr>
            <w:r w:rsidRPr="00525986">
              <w:rPr>
                <w:color w:val="000000" w:themeColor="text1"/>
                <w:shd w:val="clear" w:color="auto" w:fill="FFFFFF"/>
              </w:rPr>
              <w:t xml:space="preserve">- Trường hợp nộp hồ sơ trực tuyến thì nộp phí/lệ phí thông qua chức năng thanh toán </w:t>
            </w:r>
            <w:r w:rsidR="00934054" w:rsidRPr="00525986">
              <w:rPr>
                <w:color w:val="000000" w:themeColor="text1"/>
                <w:shd w:val="clear" w:color="auto" w:fill="FFFFFF"/>
              </w:rPr>
              <w:t>trên Cổng Dịch vụ công quốc gia.</w:t>
            </w:r>
          </w:p>
          <w:p w14:paraId="03025416" w14:textId="545D7608" w:rsidR="009C233B" w:rsidRPr="00525986" w:rsidRDefault="009C233B" w:rsidP="00934054">
            <w:pPr>
              <w:jc w:val="both"/>
              <w:textAlignment w:val="center"/>
              <w:rPr>
                <w:color w:val="000000" w:themeColor="text1"/>
                <w:lang w:val="en-US" w:eastAsia="en-US"/>
              </w:rPr>
            </w:pPr>
            <w:r w:rsidRPr="00525986">
              <w:rPr>
                <w:color w:val="000000" w:themeColor="text1"/>
                <w:shd w:val="clear" w:color="auto" w:fill="FFFFFF"/>
              </w:rPr>
              <w:t>(Lưu ý: Ghi rõ Nội dung chuyển khoản “thanh toán lệ phí thực hiện hồ sơ TTHC”, Mã biên nhận).</w:t>
            </w:r>
          </w:p>
        </w:tc>
      </w:tr>
      <w:tr w:rsidR="00525986" w:rsidRPr="00525986" w14:paraId="2C7C36BE" w14:textId="77777777" w:rsidTr="00FE106F">
        <w:tc>
          <w:tcPr>
            <w:tcW w:w="1827" w:type="dxa"/>
            <w:shd w:val="clear" w:color="auto" w:fill="auto"/>
            <w:vAlign w:val="center"/>
          </w:tcPr>
          <w:p w14:paraId="11191ED7" w14:textId="77777777" w:rsidR="009C233B" w:rsidRPr="00525986" w:rsidRDefault="009C233B" w:rsidP="00B5273C">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2228" w:type="dxa"/>
            <w:shd w:val="clear" w:color="auto" w:fill="auto"/>
            <w:vAlign w:val="center"/>
          </w:tcPr>
          <w:p w14:paraId="0BC0D47F" w14:textId="77777777" w:rsidR="009C233B" w:rsidRPr="00525986" w:rsidRDefault="009C233B" w:rsidP="00B5273C">
            <w:pPr>
              <w:spacing w:before="120" w:after="120"/>
              <w:jc w:val="center"/>
              <w:textAlignment w:val="center"/>
              <w:rPr>
                <w:color w:val="000000" w:themeColor="text1"/>
                <w:lang w:val="en-US" w:eastAsia="en-US"/>
              </w:rPr>
            </w:pPr>
            <w:r w:rsidRPr="00525986">
              <w:rPr>
                <w:color w:val="000000" w:themeColor="text1"/>
                <w:lang w:val="en-US" w:eastAsia="en-US"/>
              </w:rPr>
              <w:t>03 giờ làm việc</w:t>
            </w:r>
          </w:p>
        </w:tc>
        <w:tc>
          <w:tcPr>
            <w:tcW w:w="3315" w:type="dxa"/>
            <w:gridSpan w:val="2"/>
            <w:shd w:val="clear" w:color="auto" w:fill="auto"/>
            <w:vAlign w:val="center"/>
          </w:tcPr>
          <w:p w14:paraId="7FA4D1C7" w14:textId="77777777" w:rsidR="009C233B" w:rsidRPr="00525986" w:rsidRDefault="009C233B" w:rsidP="00B5273C">
            <w:pPr>
              <w:spacing w:before="120" w:after="120"/>
              <w:jc w:val="center"/>
              <w:textAlignment w:val="center"/>
              <w:rPr>
                <w:color w:val="000000" w:themeColor="text1"/>
                <w:lang w:val="en-US" w:eastAsia="en-US"/>
              </w:rPr>
            </w:pPr>
            <w:r w:rsidRPr="00525986">
              <w:rPr>
                <w:color w:val="000000" w:themeColor="text1"/>
                <w:shd w:val="clear" w:color="auto" w:fill="FFFFFF"/>
              </w:rPr>
              <w:t>50.000 Đồng</w:t>
            </w:r>
          </w:p>
        </w:tc>
        <w:tc>
          <w:tcPr>
            <w:tcW w:w="3670" w:type="dxa"/>
            <w:gridSpan w:val="3"/>
            <w:shd w:val="clear" w:color="auto" w:fill="auto"/>
            <w:vAlign w:val="center"/>
          </w:tcPr>
          <w:p w14:paraId="7110CC58" w14:textId="77777777" w:rsidR="009C233B" w:rsidRPr="00525986" w:rsidRDefault="009C233B" w:rsidP="00B5273C">
            <w:pPr>
              <w:spacing w:before="40" w:after="40"/>
              <w:ind w:right="57"/>
              <w:jc w:val="both"/>
              <w:rPr>
                <w:color w:val="000000" w:themeColor="text1"/>
                <w:lang w:val="en-US" w:eastAsia="en-US"/>
              </w:rPr>
            </w:pPr>
            <w:r w:rsidRPr="00525986">
              <w:rPr>
                <w:rStyle w:val="text"/>
                <w:color w:val="000000" w:themeColor="text1"/>
                <w:spacing w:val="4"/>
                <w:shd w:val="clear" w:color="auto" w:fill="FFFFFF"/>
              </w:rPr>
              <w:t>Nộp hồ sơ trực tiếp và nộp phí/lệ phí tại Trung tâm phục vụ hành chính công.</w:t>
            </w:r>
          </w:p>
        </w:tc>
      </w:tr>
      <w:tr w:rsidR="00525986" w:rsidRPr="00525986" w14:paraId="05D56A91" w14:textId="77777777" w:rsidTr="00FE106F">
        <w:tc>
          <w:tcPr>
            <w:tcW w:w="11040" w:type="dxa"/>
            <w:gridSpan w:val="7"/>
            <w:shd w:val="clear" w:color="auto" w:fill="auto"/>
          </w:tcPr>
          <w:p w14:paraId="344CEAB8" w14:textId="77777777" w:rsidR="009C233B" w:rsidRPr="00525986" w:rsidRDefault="009C233B" w:rsidP="00B5273C">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6BEDCF46" w14:textId="77777777" w:rsidTr="00FE106F">
        <w:tc>
          <w:tcPr>
            <w:tcW w:w="4055" w:type="dxa"/>
            <w:gridSpan w:val="2"/>
            <w:shd w:val="clear" w:color="auto" w:fill="auto"/>
          </w:tcPr>
          <w:p w14:paraId="6765E85B" w14:textId="77777777" w:rsidR="009C233B" w:rsidRPr="00525986" w:rsidRDefault="009C233B" w:rsidP="00B5273C">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3315" w:type="dxa"/>
            <w:gridSpan w:val="2"/>
            <w:shd w:val="clear" w:color="auto" w:fill="auto"/>
          </w:tcPr>
          <w:p w14:paraId="4B8FE74A" w14:textId="77777777" w:rsidR="009C233B" w:rsidRPr="00525986" w:rsidRDefault="009C233B" w:rsidP="00B5273C">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3670" w:type="dxa"/>
            <w:gridSpan w:val="3"/>
            <w:shd w:val="clear" w:color="auto" w:fill="auto"/>
          </w:tcPr>
          <w:p w14:paraId="6AA8E1DD" w14:textId="77777777" w:rsidR="009C233B" w:rsidRPr="00525986" w:rsidRDefault="009C233B" w:rsidP="00B5273C">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4BE5AA41" w14:textId="77777777" w:rsidTr="00FE106F">
        <w:tc>
          <w:tcPr>
            <w:tcW w:w="4055" w:type="dxa"/>
            <w:gridSpan w:val="2"/>
            <w:shd w:val="clear" w:color="auto" w:fill="auto"/>
          </w:tcPr>
          <w:p w14:paraId="1D35912A" w14:textId="77777777" w:rsidR="009C233B" w:rsidRPr="00525986" w:rsidRDefault="009C233B" w:rsidP="00B5273C">
            <w:pPr>
              <w:jc w:val="both"/>
              <w:rPr>
                <w:color w:val="000000" w:themeColor="text1"/>
                <w:shd w:val="clear" w:color="auto" w:fill="FFFFFF"/>
              </w:rPr>
            </w:pPr>
            <w:r w:rsidRPr="00525986">
              <w:rPr>
                <w:color w:val="000000" w:themeColor="text1"/>
                <w:lang w:val="hr-HR"/>
              </w:rPr>
              <w:t xml:space="preserve">- </w:t>
            </w:r>
            <w:r w:rsidRPr="00525986">
              <w:rPr>
                <w:color w:val="000000" w:themeColor="text1"/>
                <w:shd w:val="clear" w:color="auto" w:fill="FFFFFF"/>
              </w:rPr>
              <w:t>Trình báo đường thủy nội địa theo mẫu;</w:t>
            </w:r>
          </w:p>
          <w:p w14:paraId="2B0EBEEB" w14:textId="77777777" w:rsidR="009C233B" w:rsidRPr="00525986" w:rsidRDefault="009C233B" w:rsidP="00B5273C">
            <w:pPr>
              <w:jc w:val="both"/>
              <w:rPr>
                <w:color w:val="000000" w:themeColor="text1"/>
                <w:lang w:val="hr-HR"/>
              </w:rPr>
            </w:pPr>
            <w:r w:rsidRPr="00525986">
              <w:rPr>
                <w:color w:val="000000" w:themeColor="text1"/>
                <w:shd w:val="clear" w:color="auto" w:fill="FFFFFF"/>
              </w:rPr>
              <w:t>- Bản sao Tự họa có mô tả sơ đồ vị trí xảy ra tai nạn, sự cố và đính kèm hình ảnh (nếu có).</w:t>
            </w:r>
          </w:p>
        </w:tc>
        <w:tc>
          <w:tcPr>
            <w:tcW w:w="3315" w:type="dxa"/>
            <w:gridSpan w:val="2"/>
            <w:shd w:val="clear" w:color="auto" w:fill="auto"/>
            <w:vAlign w:val="center"/>
          </w:tcPr>
          <w:p w14:paraId="6FBEFBDC" w14:textId="77777777" w:rsidR="009C233B" w:rsidRPr="00525986" w:rsidRDefault="009C233B" w:rsidP="00B5273C">
            <w:pPr>
              <w:jc w:val="center"/>
              <w:rPr>
                <w:color w:val="000000" w:themeColor="text1"/>
                <w:lang w:val="nl-NL"/>
              </w:rPr>
            </w:pPr>
            <w:r w:rsidRPr="00525986">
              <w:rPr>
                <w:color w:val="000000" w:themeColor="text1"/>
                <w:lang w:val="nl-NL"/>
              </w:rPr>
              <w:t>- Mẫu đơn kèm theo tại phụ lục Thông tư 69/2014/TT-BGTVT ngày 27/11/2014 của Bộ trưởng Bộ Giao thông vận tải</w:t>
            </w:r>
          </w:p>
        </w:tc>
        <w:tc>
          <w:tcPr>
            <w:tcW w:w="3670" w:type="dxa"/>
            <w:gridSpan w:val="3"/>
            <w:shd w:val="clear" w:color="auto" w:fill="auto"/>
            <w:vAlign w:val="center"/>
          </w:tcPr>
          <w:p w14:paraId="0CD1137F" w14:textId="77777777" w:rsidR="009C233B" w:rsidRPr="00525986" w:rsidRDefault="009C233B" w:rsidP="00B5273C">
            <w:pPr>
              <w:pStyle w:val="NormalWeb"/>
              <w:shd w:val="clear" w:color="auto" w:fill="FFFFFF"/>
              <w:spacing w:before="0" w:beforeAutospacing="0" w:after="0" w:afterAutospacing="0"/>
              <w:jc w:val="center"/>
              <w:rPr>
                <w:color w:val="000000" w:themeColor="text1"/>
              </w:rPr>
            </w:pPr>
            <w:r w:rsidRPr="00525986">
              <w:rPr>
                <w:color w:val="000000" w:themeColor="text1"/>
              </w:rPr>
              <w:t>02 bộ</w:t>
            </w:r>
          </w:p>
        </w:tc>
      </w:tr>
      <w:tr w:rsidR="00525986" w:rsidRPr="00525986" w14:paraId="6C830559" w14:textId="77777777" w:rsidTr="00FE106F">
        <w:tc>
          <w:tcPr>
            <w:tcW w:w="4055" w:type="dxa"/>
            <w:gridSpan w:val="2"/>
            <w:shd w:val="clear" w:color="auto" w:fill="auto"/>
          </w:tcPr>
          <w:p w14:paraId="44C16584" w14:textId="77777777" w:rsidR="009C233B" w:rsidRPr="00525986" w:rsidRDefault="009C233B" w:rsidP="00B5273C">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6985" w:type="dxa"/>
            <w:gridSpan w:val="5"/>
            <w:shd w:val="clear" w:color="auto" w:fill="auto"/>
            <w:vAlign w:val="center"/>
          </w:tcPr>
          <w:p w14:paraId="4A6053FE" w14:textId="77777777" w:rsidR="009C233B" w:rsidRPr="00525986" w:rsidRDefault="009C233B" w:rsidP="00B5273C">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4B37E947" w14:textId="77777777" w:rsidTr="00FE106F">
        <w:tc>
          <w:tcPr>
            <w:tcW w:w="4055" w:type="dxa"/>
            <w:gridSpan w:val="2"/>
            <w:shd w:val="clear" w:color="auto" w:fill="auto"/>
            <w:vAlign w:val="center"/>
          </w:tcPr>
          <w:p w14:paraId="79710B82" w14:textId="77777777" w:rsidR="009C233B" w:rsidRPr="00525986" w:rsidRDefault="009C233B" w:rsidP="00B5273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985" w:type="dxa"/>
            <w:gridSpan w:val="5"/>
            <w:shd w:val="clear" w:color="auto" w:fill="auto"/>
            <w:vAlign w:val="center"/>
          </w:tcPr>
          <w:p w14:paraId="00D374E3" w14:textId="7E0A170C" w:rsidR="009C233B" w:rsidRPr="00525986" w:rsidRDefault="00934054" w:rsidP="00934054">
            <w:pPr>
              <w:jc w:val="both"/>
              <w:rPr>
                <w:color w:val="000000" w:themeColor="text1"/>
              </w:rPr>
            </w:pPr>
            <w:r w:rsidRPr="00525986">
              <w:rPr>
                <w:color w:val="000000" w:themeColor="text1"/>
              </w:rPr>
              <w:t>Phòng chuyên môn cấp xã</w:t>
            </w:r>
            <w:r w:rsidR="009C233B" w:rsidRPr="00525986">
              <w:rPr>
                <w:color w:val="000000" w:themeColor="text1"/>
              </w:rPr>
              <w:t>/Cán bộ CSGT đường thủy</w:t>
            </w:r>
          </w:p>
        </w:tc>
      </w:tr>
      <w:tr w:rsidR="00525986" w:rsidRPr="00525986" w14:paraId="52835F9D" w14:textId="77777777" w:rsidTr="00FE106F">
        <w:tc>
          <w:tcPr>
            <w:tcW w:w="4055" w:type="dxa"/>
            <w:gridSpan w:val="2"/>
            <w:shd w:val="clear" w:color="auto" w:fill="auto"/>
            <w:vAlign w:val="center"/>
          </w:tcPr>
          <w:p w14:paraId="3AFD2734" w14:textId="77777777" w:rsidR="009C233B" w:rsidRPr="00525986" w:rsidRDefault="009C233B" w:rsidP="00B5273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985" w:type="dxa"/>
            <w:gridSpan w:val="5"/>
            <w:shd w:val="clear" w:color="auto" w:fill="auto"/>
            <w:vAlign w:val="center"/>
          </w:tcPr>
          <w:p w14:paraId="1CD5D61A" w14:textId="77777777" w:rsidR="009C233B" w:rsidRPr="00525986" w:rsidRDefault="009C233B" w:rsidP="00B5273C">
            <w:pPr>
              <w:shd w:val="clear" w:color="auto" w:fill="FFFFFF"/>
              <w:spacing w:after="88"/>
              <w:rPr>
                <w:color w:val="000000" w:themeColor="text1"/>
                <w:shd w:val="clear" w:color="auto" w:fill="FFFFFF"/>
                <w:lang w:val="en-US" w:eastAsia="en-US"/>
              </w:rPr>
            </w:pPr>
            <w:r w:rsidRPr="00525986">
              <w:rPr>
                <w:color w:val="000000" w:themeColor="text1"/>
              </w:rPr>
              <w:t>Ủy ban nhân dân Cấp xã/Cảnh sát giao thông đường thủy</w:t>
            </w:r>
          </w:p>
        </w:tc>
      </w:tr>
      <w:tr w:rsidR="00525986" w:rsidRPr="00525986" w14:paraId="41BEA5BB" w14:textId="77777777" w:rsidTr="00FE106F">
        <w:tc>
          <w:tcPr>
            <w:tcW w:w="4055" w:type="dxa"/>
            <w:gridSpan w:val="2"/>
            <w:shd w:val="clear" w:color="auto" w:fill="auto"/>
            <w:vAlign w:val="center"/>
          </w:tcPr>
          <w:p w14:paraId="14F7DE68" w14:textId="77777777" w:rsidR="009C233B" w:rsidRPr="00525986" w:rsidRDefault="009C233B" w:rsidP="00B5273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985" w:type="dxa"/>
            <w:gridSpan w:val="5"/>
            <w:shd w:val="clear" w:color="auto" w:fill="auto"/>
            <w:vAlign w:val="center"/>
          </w:tcPr>
          <w:p w14:paraId="041C037E" w14:textId="77777777" w:rsidR="009C233B" w:rsidRPr="00525986" w:rsidRDefault="009C233B" w:rsidP="00B5273C">
            <w:pPr>
              <w:rPr>
                <w:rFonts w:eastAsia="Calibri"/>
                <w:color w:val="000000" w:themeColor="text1"/>
                <w:lang w:val="en-US" w:eastAsia="en-US"/>
              </w:rPr>
            </w:pPr>
          </w:p>
        </w:tc>
      </w:tr>
      <w:tr w:rsidR="00525986" w:rsidRPr="00525986" w14:paraId="6F495735" w14:textId="77777777" w:rsidTr="00FE106F">
        <w:tc>
          <w:tcPr>
            <w:tcW w:w="4055" w:type="dxa"/>
            <w:gridSpan w:val="2"/>
            <w:shd w:val="clear" w:color="auto" w:fill="auto"/>
          </w:tcPr>
          <w:p w14:paraId="49E8D02C" w14:textId="77777777" w:rsidR="009C233B" w:rsidRPr="00525986" w:rsidRDefault="009C233B" w:rsidP="00B5273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985" w:type="dxa"/>
            <w:gridSpan w:val="5"/>
            <w:shd w:val="clear" w:color="auto" w:fill="auto"/>
            <w:vAlign w:val="center"/>
          </w:tcPr>
          <w:p w14:paraId="03870EA4" w14:textId="67A93637" w:rsidR="009C233B" w:rsidRPr="00525986" w:rsidRDefault="009C233B" w:rsidP="00B5273C">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w:t>
            </w:r>
            <w:r w:rsidR="00934054" w:rsidRPr="00525986">
              <w:rPr>
                <w:color w:val="000000" w:themeColor="text1"/>
                <w:shd w:val="clear" w:color="auto" w:fill="FFFFFF"/>
              </w:rPr>
              <w:t xml:space="preserve"> cấp xã</w:t>
            </w:r>
          </w:p>
        </w:tc>
      </w:tr>
      <w:tr w:rsidR="00525986" w:rsidRPr="00525986" w14:paraId="7A1FAF64" w14:textId="77777777" w:rsidTr="00FE106F">
        <w:tc>
          <w:tcPr>
            <w:tcW w:w="11040" w:type="dxa"/>
            <w:gridSpan w:val="7"/>
            <w:shd w:val="clear" w:color="auto" w:fill="auto"/>
          </w:tcPr>
          <w:p w14:paraId="6BA37DD8" w14:textId="77777777" w:rsidR="009C233B" w:rsidRPr="00525986" w:rsidRDefault="009C233B" w:rsidP="00B5273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lastRenderedPageBreak/>
              <w:t>Kết quả thực hiện</w:t>
            </w:r>
          </w:p>
        </w:tc>
      </w:tr>
      <w:tr w:rsidR="00525986" w:rsidRPr="00525986" w14:paraId="171EACD0" w14:textId="77777777" w:rsidTr="00FE106F">
        <w:tc>
          <w:tcPr>
            <w:tcW w:w="4055" w:type="dxa"/>
            <w:gridSpan w:val="2"/>
            <w:shd w:val="clear" w:color="auto" w:fill="auto"/>
          </w:tcPr>
          <w:p w14:paraId="2C988D22"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2482" w:type="dxa"/>
            <w:shd w:val="clear" w:color="auto" w:fill="auto"/>
          </w:tcPr>
          <w:p w14:paraId="736B2A4A"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4503" w:type="dxa"/>
            <w:gridSpan w:val="4"/>
            <w:shd w:val="clear" w:color="auto" w:fill="auto"/>
          </w:tcPr>
          <w:p w14:paraId="71424A06"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4C6C0D1E" w14:textId="77777777" w:rsidTr="00FE106F">
        <w:tc>
          <w:tcPr>
            <w:tcW w:w="4055" w:type="dxa"/>
            <w:gridSpan w:val="2"/>
            <w:shd w:val="clear" w:color="auto" w:fill="auto"/>
          </w:tcPr>
          <w:p w14:paraId="0ED858F2"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p>
        </w:tc>
        <w:tc>
          <w:tcPr>
            <w:tcW w:w="2482" w:type="dxa"/>
            <w:shd w:val="clear" w:color="auto" w:fill="auto"/>
          </w:tcPr>
          <w:p w14:paraId="1CD8E3EE" w14:textId="77777777" w:rsidR="009C233B" w:rsidRPr="00525986" w:rsidRDefault="009C233B" w:rsidP="00B5273C">
            <w:pPr>
              <w:pStyle w:val="NormalWeb"/>
              <w:shd w:val="clear" w:color="auto" w:fill="FFFFFF"/>
              <w:spacing w:before="0" w:beforeAutospacing="0" w:after="0" w:afterAutospacing="0"/>
              <w:jc w:val="both"/>
              <w:rPr>
                <w:color w:val="000000" w:themeColor="text1"/>
              </w:rPr>
            </w:pPr>
            <w:r w:rsidRPr="00525986">
              <w:rPr>
                <w:color w:val="000000" w:themeColor="text1"/>
              </w:rPr>
              <w:t>Văn bản xác nhận trình báo đường thủy</w:t>
            </w:r>
          </w:p>
        </w:tc>
        <w:tc>
          <w:tcPr>
            <w:tcW w:w="4503" w:type="dxa"/>
            <w:gridSpan w:val="4"/>
            <w:shd w:val="clear" w:color="auto" w:fill="auto"/>
          </w:tcPr>
          <w:p w14:paraId="47ACD4C9" w14:textId="77777777" w:rsidR="009C233B" w:rsidRPr="00525986" w:rsidRDefault="009C233B" w:rsidP="00B5273C">
            <w:pPr>
              <w:shd w:val="clear" w:color="auto" w:fill="FFFFFF"/>
              <w:spacing w:after="88"/>
              <w:rPr>
                <w:color w:val="000000" w:themeColor="text1"/>
                <w:shd w:val="clear" w:color="auto" w:fill="FFFFFF"/>
                <w:lang w:val="en-US" w:eastAsia="en-US"/>
              </w:rPr>
            </w:pPr>
          </w:p>
        </w:tc>
      </w:tr>
      <w:tr w:rsidR="00525986" w:rsidRPr="00525986" w14:paraId="7E2043E1" w14:textId="77777777" w:rsidTr="00FE106F">
        <w:tc>
          <w:tcPr>
            <w:tcW w:w="11040" w:type="dxa"/>
            <w:gridSpan w:val="7"/>
            <w:shd w:val="clear" w:color="auto" w:fill="auto"/>
          </w:tcPr>
          <w:p w14:paraId="68401987" w14:textId="77777777" w:rsidR="009C233B" w:rsidRPr="00525986" w:rsidRDefault="009C233B" w:rsidP="00B5273C">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Căn cứ pháp lý</w:t>
            </w:r>
          </w:p>
        </w:tc>
      </w:tr>
      <w:tr w:rsidR="00525986" w:rsidRPr="00525986" w14:paraId="552A2349" w14:textId="77777777" w:rsidTr="00FE106F">
        <w:tc>
          <w:tcPr>
            <w:tcW w:w="1827" w:type="dxa"/>
            <w:shd w:val="clear" w:color="auto" w:fill="auto"/>
            <w:vAlign w:val="center"/>
          </w:tcPr>
          <w:p w14:paraId="36D907E6"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Số văn bản</w:t>
            </w:r>
          </w:p>
        </w:tc>
        <w:tc>
          <w:tcPr>
            <w:tcW w:w="4710" w:type="dxa"/>
            <w:gridSpan w:val="2"/>
            <w:shd w:val="clear" w:color="auto" w:fill="auto"/>
            <w:vAlign w:val="center"/>
          </w:tcPr>
          <w:p w14:paraId="3F10D174"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Tên văn bản</w:t>
            </w:r>
          </w:p>
        </w:tc>
        <w:tc>
          <w:tcPr>
            <w:tcW w:w="1310" w:type="dxa"/>
            <w:gridSpan w:val="2"/>
            <w:shd w:val="clear" w:color="auto" w:fill="auto"/>
            <w:vAlign w:val="center"/>
          </w:tcPr>
          <w:p w14:paraId="03403340"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Ngày văn bản</w:t>
            </w:r>
          </w:p>
        </w:tc>
        <w:tc>
          <w:tcPr>
            <w:tcW w:w="1822" w:type="dxa"/>
            <w:shd w:val="clear" w:color="auto" w:fill="auto"/>
            <w:vAlign w:val="center"/>
          </w:tcPr>
          <w:p w14:paraId="50FAC523"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Ngày hiệu lực</w:t>
            </w:r>
          </w:p>
        </w:tc>
        <w:tc>
          <w:tcPr>
            <w:tcW w:w="1371" w:type="dxa"/>
            <w:shd w:val="clear" w:color="auto" w:fill="auto"/>
            <w:vAlign w:val="center"/>
          </w:tcPr>
          <w:p w14:paraId="3F69B3F9" w14:textId="77777777" w:rsidR="009C233B" w:rsidRPr="00525986" w:rsidRDefault="009C233B" w:rsidP="00B5273C">
            <w:pPr>
              <w:jc w:val="center"/>
              <w:rPr>
                <w:rFonts w:eastAsia="Calibri"/>
                <w:color w:val="000000" w:themeColor="text1"/>
                <w:lang w:val="en-US" w:eastAsia="en-US"/>
              </w:rPr>
            </w:pPr>
            <w:r w:rsidRPr="00525986">
              <w:rPr>
                <w:rFonts w:eastAsia="Calibri"/>
                <w:color w:val="000000" w:themeColor="text1"/>
                <w:lang w:val="en-US" w:eastAsia="en-US"/>
              </w:rPr>
              <w:t>Cơ quan ban hành</w:t>
            </w:r>
          </w:p>
        </w:tc>
      </w:tr>
      <w:tr w:rsidR="00525986" w:rsidRPr="00525986" w14:paraId="09533BCA" w14:textId="77777777" w:rsidTr="00FE106F">
        <w:tc>
          <w:tcPr>
            <w:tcW w:w="1827" w:type="dxa"/>
            <w:shd w:val="clear" w:color="auto" w:fill="auto"/>
            <w:vAlign w:val="center"/>
          </w:tcPr>
          <w:p w14:paraId="4C987A77"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rPr>
              <w:t>23/2004/QH11</w:t>
            </w:r>
          </w:p>
        </w:tc>
        <w:tc>
          <w:tcPr>
            <w:tcW w:w="4710" w:type="dxa"/>
            <w:gridSpan w:val="2"/>
            <w:shd w:val="clear" w:color="auto" w:fill="auto"/>
            <w:vAlign w:val="center"/>
          </w:tcPr>
          <w:p w14:paraId="109F03FF" w14:textId="77777777" w:rsidR="009C233B" w:rsidRPr="00525986" w:rsidRDefault="009C233B" w:rsidP="00B5273C">
            <w:pPr>
              <w:shd w:val="clear" w:color="auto" w:fill="FFFFFF"/>
              <w:spacing w:after="88"/>
              <w:rPr>
                <w:color w:val="000000" w:themeColor="text1"/>
                <w:shd w:val="clear" w:color="auto" w:fill="FFFFFF"/>
                <w:lang w:val="en-US" w:eastAsia="en-US"/>
              </w:rPr>
            </w:pPr>
            <w:r w:rsidRPr="00525986">
              <w:rPr>
                <w:color w:val="000000" w:themeColor="text1"/>
                <w:shd w:val="clear" w:color="auto" w:fill="FFFFFF"/>
              </w:rPr>
              <w:t>Luật Giao thông đường thủy nội địa</w:t>
            </w:r>
          </w:p>
        </w:tc>
        <w:tc>
          <w:tcPr>
            <w:tcW w:w="1310" w:type="dxa"/>
            <w:gridSpan w:val="2"/>
            <w:shd w:val="clear" w:color="auto" w:fill="auto"/>
            <w:vAlign w:val="center"/>
          </w:tcPr>
          <w:p w14:paraId="3F68FC2B"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rPr>
              <w:t>15/6/2004</w:t>
            </w:r>
          </w:p>
        </w:tc>
        <w:tc>
          <w:tcPr>
            <w:tcW w:w="1822" w:type="dxa"/>
            <w:shd w:val="clear" w:color="auto" w:fill="auto"/>
            <w:vAlign w:val="center"/>
          </w:tcPr>
          <w:p w14:paraId="399ECFBE"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01/01/2005</w:t>
            </w:r>
          </w:p>
        </w:tc>
        <w:tc>
          <w:tcPr>
            <w:tcW w:w="1371" w:type="dxa"/>
            <w:shd w:val="clear" w:color="auto" w:fill="auto"/>
            <w:vAlign w:val="center"/>
          </w:tcPr>
          <w:p w14:paraId="1C9488DD"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Quốc Hội</w:t>
            </w:r>
          </w:p>
        </w:tc>
      </w:tr>
      <w:tr w:rsidR="00525986" w:rsidRPr="00525986" w14:paraId="15616076" w14:textId="77777777" w:rsidTr="00FE106F">
        <w:tc>
          <w:tcPr>
            <w:tcW w:w="1827" w:type="dxa"/>
            <w:shd w:val="clear" w:color="auto" w:fill="auto"/>
            <w:vAlign w:val="center"/>
          </w:tcPr>
          <w:p w14:paraId="59295C05"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rPr>
              <w:t>69/2014/TT-BGTVT</w:t>
            </w:r>
          </w:p>
        </w:tc>
        <w:tc>
          <w:tcPr>
            <w:tcW w:w="4710" w:type="dxa"/>
            <w:gridSpan w:val="2"/>
            <w:shd w:val="clear" w:color="auto" w:fill="auto"/>
            <w:vAlign w:val="center"/>
          </w:tcPr>
          <w:p w14:paraId="22BC0908" w14:textId="77777777" w:rsidR="009C233B" w:rsidRPr="00525986" w:rsidRDefault="009C233B" w:rsidP="00B5273C">
            <w:pPr>
              <w:shd w:val="clear" w:color="auto" w:fill="FFFFFF"/>
              <w:spacing w:after="88"/>
              <w:rPr>
                <w:color w:val="000000" w:themeColor="text1"/>
                <w:shd w:val="clear" w:color="auto" w:fill="FFFFFF"/>
                <w:lang w:val="en-US" w:eastAsia="en-US"/>
              </w:rPr>
            </w:pPr>
            <w:r w:rsidRPr="00525986">
              <w:rPr>
                <w:color w:val="000000" w:themeColor="text1"/>
                <w:shd w:val="clear" w:color="auto" w:fill="FFFFFF"/>
              </w:rPr>
              <w:t>Quy định thủ tục xác nhận việc trình báo đường thủy nội địa</w:t>
            </w:r>
          </w:p>
        </w:tc>
        <w:tc>
          <w:tcPr>
            <w:tcW w:w="1310" w:type="dxa"/>
            <w:gridSpan w:val="2"/>
            <w:shd w:val="clear" w:color="auto" w:fill="auto"/>
            <w:vAlign w:val="center"/>
          </w:tcPr>
          <w:p w14:paraId="22B329E3"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27/11/2014</w:t>
            </w:r>
          </w:p>
        </w:tc>
        <w:tc>
          <w:tcPr>
            <w:tcW w:w="1822" w:type="dxa"/>
            <w:shd w:val="clear" w:color="auto" w:fill="auto"/>
            <w:vAlign w:val="center"/>
          </w:tcPr>
          <w:p w14:paraId="4E5AA2DC"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01/02/2015</w:t>
            </w:r>
          </w:p>
        </w:tc>
        <w:tc>
          <w:tcPr>
            <w:tcW w:w="1371" w:type="dxa"/>
            <w:shd w:val="clear" w:color="auto" w:fill="auto"/>
            <w:vAlign w:val="center"/>
          </w:tcPr>
          <w:p w14:paraId="0626B102"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Bộ GTVT</w:t>
            </w:r>
          </w:p>
        </w:tc>
      </w:tr>
      <w:tr w:rsidR="00525986" w:rsidRPr="00525986" w14:paraId="6CE6BA05" w14:textId="77777777" w:rsidTr="00FE106F">
        <w:tc>
          <w:tcPr>
            <w:tcW w:w="1827" w:type="dxa"/>
            <w:shd w:val="clear" w:color="auto" w:fill="auto"/>
            <w:vAlign w:val="center"/>
          </w:tcPr>
          <w:p w14:paraId="53BE5453" w14:textId="77777777" w:rsidR="009C233B" w:rsidRPr="00525986" w:rsidRDefault="009C233B" w:rsidP="00B5273C">
            <w:pPr>
              <w:shd w:val="clear" w:color="auto" w:fill="FFFFFF"/>
              <w:spacing w:after="88"/>
              <w:jc w:val="center"/>
              <w:rPr>
                <w:color w:val="000000" w:themeColor="text1"/>
                <w:shd w:val="clear" w:color="auto" w:fill="FFFFFF"/>
              </w:rPr>
            </w:pPr>
            <w:r w:rsidRPr="00525986">
              <w:rPr>
                <w:color w:val="000000" w:themeColor="text1"/>
                <w:shd w:val="clear" w:color="auto" w:fill="FFFFFF"/>
              </w:rPr>
              <w:t>248/2016/TT-BTC</w:t>
            </w:r>
          </w:p>
        </w:tc>
        <w:tc>
          <w:tcPr>
            <w:tcW w:w="4710" w:type="dxa"/>
            <w:gridSpan w:val="2"/>
            <w:shd w:val="clear" w:color="auto" w:fill="auto"/>
            <w:vAlign w:val="center"/>
          </w:tcPr>
          <w:p w14:paraId="47B5DC9A" w14:textId="77777777" w:rsidR="009C233B" w:rsidRPr="00525986" w:rsidRDefault="009C233B" w:rsidP="00B5273C">
            <w:pPr>
              <w:shd w:val="clear" w:color="auto" w:fill="FFFFFF"/>
              <w:spacing w:after="88"/>
              <w:rPr>
                <w:color w:val="000000" w:themeColor="text1"/>
                <w:shd w:val="clear" w:color="auto" w:fill="FFFFFF"/>
              </w:rPr>
            </w:pPr>
            <w:r w:rsidRPr="00525986">
              <w:rPr>
                <w:color w:val="000000" w:themeColor="text1"/>
                <w:shd w:val="clear" w:color="auto" w:fill="FFFFFF"/>
              </w:rPr>
              <w:t>Quy định mức thu, chế độ thu, nộp, quản lý và sử dụng phí, lệ phí áp dụng tại cảng, bến thủy nội địa</w:t>
            </w:r>
          </w:p>
        </w:tc>
        <w:tc>
          <w:tcPr>
            <w:tcW w:w="1310" w:type="dxa"/>
            <w:gridSpan w:val="2"/>
            <w:shd w:val="clear" w:color="auto" w:fill="auto"/>
            <w:vAlign w:val="center"/>
          </w:tcPr>
          <w:p w14:paraId="26DCE1BB" w14:textId="77777777" w:rsidR="009C233B" w:rsidRPr="00525986" w:rsidRDefault="009C233B" w:rsidP="00B5273C">
            <w:pPr>
              <w:shd w:val="clear" w:color="auto" w:fill="FFFFFF"/>
              <w:spacing w:after="88"/>
              <w:jc w:val="center"/>
              <w:rPr>
                <w:color w:val="000000" w:themeColor="text1"/>
                <w:shd w:val="clear" w:color="auto" w:fill="FFFFFF"/>
                <w:lang w:eastAsia="en-US"/>
              </w:rPr>
            </w:pPr>
            <w:r w:rsidRPr="00525986">
              <w:rPr>
                <w:color w:val="000000" w:themeColor="text1"/>
                <w:shd w:val="clear" w:color="auto" w:fill="FFFFFF"/>
                <w:lang w:eastAsia="en-US"/>
              </w:rPr>
              <w:t>11/11/2016</w:t>
            </w:r>
          </w:p>
        </w:tc>
        <w:tc>
          <w:tcPr>
            <w:tcW w:w="1822" w:type="dxa"/>
            <w:shd w:val="clear" w:color="auto" w:fill="auto"/>
            <w:vAlign w:val="center"/>
          </w:tcPr>
          <w:p w14:paraId="02CC77FD"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01/01/2017</w:t>
            </w:r>
          </w:p>
        </w:tc>
        <w:tc>
          <w:tcPr>
            <w:tcW w:w="1371" w:type="dxa"/>
            <w:shd w:val="clear" w:color="auto" w:fill="auto"/>
            <w:vAlign w:val="center"/>
          </w:tcPr>
          <w:p w14:paraId="7923C919" w14:textId="77777777" w:rsidR="009C233B" w:rsidRPr="00525986" w:rsidRDefault="009C233B" w:rsidP="00B5273C">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Bộ Tài chính</w:t>
            </w:r>
          </w:p>
        </w:tc>
      </w:tr>
      <w:tr w:rsidR="00525986" w:rsidRPr="00525986" w14:paraId="68C8C385" w14:textId="77777777" w:rsidTr="008C46E6">
        <w:tc>
          <w:tcPr>
            <w:tcW w:w="1827" w:type="dxa"/>
            <w:shd w:val="clear" w:color="auto" w:fill="auto"/>
            <w:vAlign w:val="center"/>
          </w:tcPr>
          <w:p w14:paraId="25B9A3ED" w14:textId="2BA06DB4" w:rsidR="00FE106F" w:rsidRPr="00525986" w:rsidRDefault="00FE106F" w:rsidP="00FE106F">
            <w:pPr>
              <w:shd w:val="clear" w:color="auto" w:fill="FFFFFF"/>
              <w:spacing w:after="88"/>
              <w:jc w:val="center"/>
              <w:rPr>
                <w:color w:val="000000" w:themeColor="text1"/>
                <w:shd w:val="clear" w:color="auto" w:fill="FFFFFF"/>
              </w:rPr>
            </w:pPr>
            <w:r w:rsidRPr="00525986">
              <w:rPr>
                <w:color w:val="000000" w:themeColor="text1"/>
                <w:shd w:val="clear" w:color="auto" w:fill="FFFFFF"/>
                <w:lang w:val="en-US" w:eastAsia="en-US"/>
              </w:rPr>
              <w:t>140/2025/NĐ-CP</w:t>
            </w:r>
          </w:p>
        </w:tc>
        <w:tc>
          <w:tcPr>
            <w:tcW w:w="4710" w:type="dxa"/>
            <w:gridSpan w:val="2"/>
            <w:shd w:val="clear" w:color="auto" w:fill="auto"/>
            <w:vAlign w:val="center"/>
          </w:tcPr>
          <w:p w14:paraId="5DD28619" w14:textId="449D5CA5" w:rsidR="00FE106F" w:rsidRPr="00525986" w:rsidRDefault="00FE106F" w:rsidP="00FE106F">
            <w:pPr>
              <w:shd w:val="clear" w:color="auto" w:fill="FFFFFF"/>
              <w:spacing w:after="88"/>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tc>
        <w:tc>
          <w:tcPr>
            <w:tcW w:w="1310" w:type="dxa"/>
            <w:gridSpan w:val="2"/>
            <w:shd w:val="clear" w:color="auto" w:fill="auto"/>
            <w:vAlign w:val="center"/>
          </w:tcPr>
          <w:p w14:paraId="706F6677" w14:textId="63F80001" w:rsidR="00FE106F" w:rsidRPr="00525986" w:rsidRDefault="00FE106F" w:rsidP="00FE106F">
            <w:pPr>
              <w:shd w:val="clear" w:color="auto" w:fill="FFFFFF"/>
              <w:spacing w:after="88"/>
              <w:jc w:val="center"/>
              <w:rPr>
                <w:color w:val="000000" w:themeColor="text1"/>
                <w:shd w:val="clear" w:color="auto" w:fill="FFFFFF"/>
                <w:lang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7CBAC6F5" w14:textId="3C250CF1" w:rsidR="00FE106F" w:rsidRPr="00525986" w:rsidRDefault="00FE106F" w:rsidP="00FE106F">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246F9C38" w14:textId="746E4693" w:rsidR="00FE106F" w:rsidRPr="00525986" w:rsidRDefault="00FE106F" w:rsidP="00FE106F">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401B7A23" w14:textId="77777777" w:rsidTr="008C46E6">
        <w:tc>
          <w:tcPr>
            <w:tcW w:w="1827" w:type="dxa"/>
            <w:shd w:val="clear" w:color="auto" w:fill="auto"/>
            <w:vAlign w:val="center"/>
          </w:tcPr>
          <w:p w14:paraId="319C176A" w14:textId="45966B1D" w:rsidR="00FE106F" w:rsidRPr="00525986" w:rsidRDefault="00FE106F" w:rsidP="00FE106F">
            <w:pPr>
              <w:shd w:val="clear" w:color="auto" w:fill="FFFFFF"/>
              <w:spacing w:after="88"/>
              <w:jc w:val="center"/>
              <w:rPr>
                <w:color w:val="000000" w:themeColor="text1"/>
                <w:shd w:val="clear" w:color="auto" w:fill="FFFFFF"/>
              </w:rPr>
            </w:pPr>
            <w:r w:rsidRPr="00525986">
              <w:rPr>
                <w:color w:val="000000" w:themeColor="text1"/>
                <w:shd w:val="clear" w:color="auto" w:fill="FFFFFF"/>
                <w:lang w:val="en-US" w:eastAsia="en-US"/>
              </w:rPr>
              <w:t>144/2025/NĐ-CP</w:t>
            </w:r>
          </w:p>
        </w:tc>
        <w:tc>
          <w:tcPr>
            <w:tcW w:w="4710" w:type="dxa"/>
            <w:gridSpan w:val="2"/>
            <w:shd w:val="clear" w:color="auto" w:fill="auto"/>
            <w:vAlign w:val="center"/>
          </w:tcPr>
          <w:p w14:paraId="4C3B0F2E" w14:textId="36981F29" w:rsidR="00FE106F" w:rsidRPr="00525986" w:rsidRDefault="00FE106F" w:rsidP="00FE106F">
            <w:pPr>
              <w:shd w:val="clear" w:color="auto" w:fill="FFFFFF"/>
              <w:spacing w:after="88"/>
              <w:rPr>
                <w:color w:val="000000" w:themeColor="text1"/>
                <w:shd w:val="clear" w:color="auto" w:fill="FFFFFF"/>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310" w:type="dxa"/>
            <w:gridSpan w:val="2"/>
            <w:shd w:val="clear" w:color="auto" w:fill="auto"/>
            <w:vAlign w:val="center"/>
          </w:tcPr>
          <w:p w14:paraId="10C2311B" w14:textId="04F049C1" w:rsidR="00FE106F" w:rsidRPr="00525986" w:rsidRDefault="00FE106F" w:rsidP="00FE106F">
            <w:pPr>
              <w:shd w:val="clear" w:color="auto" w:fill="FFFFFF"/>
              <w:spacing w:after="88"/>
              <w:jc w:val="center"/>
              <w:rPr>
                <w:color w:val="000000" w:themeColor="text1"/>
                <w:shd w:val="clear" w:color="auto" w:fill="FFFFFF"/>
                <w:lang w:eastAsia="en-US"/>
              </w:rPr>
            </w:pPr>
            <w:r w:rsidRPr="00525986">
              <w:rPr>
                <w:color w:val="000000" w:themeColor="text1"/>
                <w:shd w:val="clear" w:color="auto" w:fill="FFFFFF"/>
                <w:lang w:val="en-US" w:eastAsia="en-US"/>
              </w:rPr>
              <w:t>12/6/2025</w:t>
            </w:r>
          </w:p>
        </w:tc>
        <w:tc>
          <w:tcPr>
            <w:tcW w:w="1822" w:type="dxa"/>
            <w:shd w:val="clear" w:color="auto" w:fill="auto"/>
            <w:vAlign w:val="center"/>
          </w:tcPr>
          <w:p w14:paraId="04E280AD" w14:textId="114A2D22" w:rsidR="00FE106F" w:rsidRPr="00525986" w:rsidRDefault="00FE106F" w:rsidP="00FE106F">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01/7/2025</w:t>
            </w:r>
          </w:p>
        </w:tc>
        <w:tc>
          <w:tcPr>
            <w:tcW w:w="1371" w:type="dxa"/>
            <w:shd w:val="clear" w:color="auto" w:fill="auto"/>
          </w:tcPr>
          <w:p w14:paraId="006F123E" w14:textId="65B237C8" w:rsidR="00FE106F" w:rsidRPr="00525986" w:rsidRDefault="00FE106F" w:rsidP="00FE106F">
            <w:pPr>
              <w:shd w:val="clear" w:color="auto" w:fill="FFFFFF"/>
              <w:spacing w:after="88"/>
              <w:jc w:val="center"/>
              <w:rPr>
                <w:color w:val="000000" w:themeColor="text1"/>
                <w:shd w:val="clear" w:color="auto" w:fill="FFFFFF"/>
                <w:lang w:val="en-US" w:eastAsia="en-US"/>
              </w:rPr>
            </w:pPr>
            <w:r w:rsidRPr="00525986">
              <w:rPr>
                <w:color w:val="000000" w:themeColor="text1"/>
                <w:shd w:val="clear" w:color="auto" w:fill="FFFFFF"/>
                <w:lang w:val="en-US" w:eastAsia="en-US"/>
              </w:rPr>
              <w:t>Chính phủ</w:t>
            </w:r>
          </w:p>
        </w:tc>
      </w:tr>
      <w:tr w:rsidR="00525986" w:rsidRPr="00525986" w14:paraId="5D167371" w14:textId="77777777" w:rsidTr="00FE106F">
        <w:tc>
          <w:tcPr>
            <w:tcW w:w="4055" w:type="dxa"/>
            <w:gridSpan w:val="2"/>
            <w:shd w:val="clear" w:color="auto" w:fill="auto"/>
          </w:tcPr>
          <w:p w14:paraId="6A7B3EFC" w14:textId="77777777" w:rsidR="00FE106F" w:rsidRPr="00525986" w:rsidRDefault="00FE106F" w:rsidP="00FE10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6985" w:type="dxa"/>
            <w:gridSpan w:val="5"/>
            <w:shd w:val="clear" w:color="auto" w:fill="auto"/>
            <w:vAlign w:val="center"/>
          </w:tcPr>
          <w:p w14:paraId="152C3C6A" w14:textId="77777777" w:rsidR="00FE106F" w:rsidRPr="00525986" w:rsidRDefault="00FE106F" w:rsidP="00FE106F">
            <w:pPr>
              <w:pStyle w:val="BodyText"/>
              <w:spacing w:before="0"/>
              <w:ind w:left="0"/>
              <w:jc w:val="both"/>
              <w:rPr>
                <w:color w:val="000000" w:themeColor="text1"/>
                <w:sz w:val="24"/>
                <w:szCs w:val="24"/>
              </w:rPr>
            </w:pPr>
            <w:r w:rsidRPr="00525986">
              <w:rPr>
                <w:color w:val="000000" w:themeColor="text1"/>
                <w:sz w:val="24"/>
                <w:szCs w:val="24"/>
              </w:rPr>
              <w:t>Không</w:t>
            </w:r>
          </w:p>
        </w:tc>
      </w:tr>
      <w:tr w:rsidR="00525986" w:rsidRPr="00525986" w14:paraId="306E3DD8" w14:textId="77777777" w:rsidTr="00FE106F">
        <w:tc>
          <w:tcPr>
            <w:tcW w:w="4055" w:type="dxa"/>
            <w:gridSpan w:val="2"/>
            <w:shd w:val="clear" w:color="auto" w:fill="auto"/>
          </w:tcPr>
          <w:p w14:paraId="41579416" w14:textId="77777777" w:rsidR="00FE106F" w:rsidRPr="00525986" w:rsidRDefault="00FE106F" w:rsidP="00FE106F">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6985" w:type="dxa"/>
            <w:gridSpan w:val="5"/>
            <w:shd w:val="clear" w:color="auto" w:fill="auto"/>
            <w:vAlign w:val="center"/>
          </w:tcPr>
          <w:p w14:paraId="57D8E842" w14:textId="77777777" w:rsidR="00FE106F" w:rsidRPr="00525986" w:rsidRDefault="00FE106F" w:rsidP="00FE106F">
            <w:pPr>
              <w:jc w:val="both"/>
              <w:rPr>
                <w:rFonts w:eastAsia="Calibri"/>
                <w:color w:val="000000" w:themeColor="text1"/>
                <w:lang w:val="nl-NL" w:eastAsia="en-US"/>
              </w:rPr>
            </w:pPr>
            <w:r w:rsidRPr="00525986">
              <w:rPr>
                <w:rFonts w:eastAsia="Calibri"/>
                <w:color w:val="000000" w:themeColor="text1"/>
                <w:lang w:val="nl-NL" w:eastAsia="en-US"/>
              </w:rPr>
              <w:t>- Lưu theo thành phần hồ sơ theo TTHC quy định và các thành phần khác có liên quan;</w:t>
            </w:r>
          </w:p>
          <w:p w14:paraId="375304C4" w14:textId="77777777" w:rsidR="00FE106F" w:rsidRPr="00525986" w:rsidRDefault="00FE106F" w:rsidP="00FE106F">
            <w:pPr>
              <w:jc w:val="both"/>
              <w:rPr>
                <w:rFonts w:eastAsia="Calibri"/>
                <w:color w:val="000000" w:themeColor="text1"/>
                <w:lang w:val="nl-NL" w:eastAsia="en-US"/>
              </w:rPr>
            </w:pPr>
            <w:r w:rsidRPr="00525986">
              <w:rPr>
                <w:rFonts w:eastAsia="Calibri"/>
                <w:color w:val="000000" w:themeColor="text1"/>
                <w:lang w:val="nl-NL" w:eastAsia="en-US"/>
              </w:rPr>
              <w:t>- Giấy tiếp nhận hồ sơ và hẹn trả kết quả;</w:t>
            </w:r>
          </w:p>
          <w:p w14:paraId="06EAB669" w14:textId="77777777" w:rsidR="00FE106F" w:rsidRPr="00525986" w:rsidRDefault="00FE106F" w:rsidP="00FE106F">
            <w:pPr>
              <w:jc w:val="both"/>
              <w:rPr>
                <w:rFonts w:eastAsia="Calibri"/>
                <w:color w:val="000000" w:themeColor="text1"/>
                <w:lang w:val="nl-NL" w:eastAsia="en-US"/>
              </w:rPr>
            </w:pPr>
            <w:r w:rsidRPr="00525986">
              <w:rPr>
                <w:rFonts w:eastAsia="Calibri"/>
                <w:color w:val="000000" w:themeColor="text1"/>
                <w:lang w:val="nl-NL" w:eastAsia="en-US"/>
              </w:rPr>
              <w:t>- Phiếu kiểm soát quá trình xử lý hồ sơ (nếu có);</w:t>
            </w:r>
          </w:p>
          <w:p w14:paraId="7564A080" w14:textId="77777777" w:rsidR="00FE106F" w:rsidRPr="00525986" w:rsidRDefault="00FE106F" w:rsidP="00FE106F">
            <w:pPr>
              <w:shd w:val="clear" w:color="auto" w:fill="FFFFFF"/>
              <w:jc w:val="both"/>
              <w:rPr>
                <w:color w:val="000000" w:themeColor="text1"/>
                <w:shd w:val="clear" w:color="auto" w:fill="FFFFFF"/>
                <w:lang w:val="nl-NL" w:eastAsia="en-US"/>
              </w:rPr>
            </w:pPr>
            <w:r w:rsidRPr="00525986">
              <w:rPr>
                <w:color w:val="000000" w:themeColor="text1"/>
                <w:lang w:val="nl-NL" w:eastAsia="en-US"/>
              </w:rPr>
              <w:t>- Kết quả giải quyết thủ tục hành chính (nếu có).</w:t>
            </w:r>
          </w:p>
        </w:tc>
      </w:tr>
      <w:tr w:rsidR="00525986" w:rsidRPr="00525986" w14:paraId="3AA7BB46" w14:textId="77777777" w:rsidTr="00FE106F">
        <w:tc>
          <w:tcPr>
            <w:tcW w:w="4055" w:type="dxa"/>
            <w:gridSpan w:val="2"/>
            <w:shd w:val="clear" w:color="auto" w:fill="auto"/>
          </w:tcPr>
          <w:p w14:paraId="10475E50" w14:textId="77777777" w:rsidR="00FE106F" w:rsidRPr="00525986" w:rsidRDefault="00FE106F" w:rsidP="00FE106F">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6985" w:type="dxa"/>
            <w:gridSpan w:val="5"/>
            <w:shd w:val="clear" w:color="auto" w:fill="auto"/>
            <w:vAlign w:val="center"/>
          </w:tcPr>
          <w:p w14:paraId="1CF9EA8C" w14:textId="6EE760E2" w:rsidR="00FE106F" w:rsidRPr="00525986" w:rsidRDefault="00FE106F" w:rsidP="00FE106F">
            <w:pPr>
              <w:shd w:val="clear" w:color="auto" w:fill="FFFFFF"/>
              <w:spacing w:after="88"/>
              <w:jc w:val="both"/>
              <w:rPr>
                <w:color w:val="000000" w:themeColor="text1"/>
                <w:shd w:val="clear" w:color="auto" w:fill="FFFFFF"/>
                <w:lang w:val="nl-NL" w:eastAsia="en-US"/>
              </w:rPr>
            </w:pPr>
            <w:r w:rsidRPr="00525986">
              <w:rPr>
                <w:color w:val="000000" w:themeColor="text1"/>
                <w:lang w:val="nl-NL"/>
              </w:rPr>
              <w:t xml:space="preserve"> Đối với hồ sơ công bố đóng bến thủy nội địa: Hồ sơ đã giải quyết xong được lưu trữ theo quy định hiện hành.</w:t>
            </w:r>
          </w:p>
        </w:tc>
      </w:tr>
    </w:tbl>
    <w:p w14:paraId="4FC85208" w14:textId="77777777" w:rsidR="009C233B" w:rsidRPr="00525986" w:rsidRDefault="009C233B" w:rsidP="009C233B">
      <w:pPr>
        <w:spacing w:after="120"/>
        <w:rPr>
          <w:b/>
          <w:bCs/>
          <w:color w:val="000000" w:themeColor="text1"/>
          <w:sz w:val="26"/>
          <w:szCs w:val="26"/>
          <w:lang w:val="nl-NL"/>
        </w:rPr>
      </w:pPr>
    </w:p>
    <w:p w14:paraId="3D9E9AE2" w14:textId="6E4A3F21" w:rsidR="009C233B" w:rsidRPr="00525986" w:rsidRDefault="009C233B" w:rsidP="009C233B">
      <w:pPr>
        <w:spacing w:after="120"/>
        <w:rPr>
          <w:b/>
          <w:bCs/>
          <w:color w:val="000000" w:themeColor="text1"/>
          <w:sz w:val="26"/>
          <w:szCs w:val="26"/>
          <w:lang w:val="nl-NL"/>
        </w:rPr>
      </w:pPr>
    </w:p>
    <w:p w14:paraId="3164C695" w14:textId="77777777" w:rsidR="001B3207" w:rsidRPr="00525986" w:rsidRDefault="001B3207" w:rsidP="009C233B">
      <w:pPr>
        <w:spacing w:after="120"/>
        <w:rPr>
          <w:b/>
          <w:bCs/>
          <w:color w:val="000000" w:themeColor="text1"/>
          <w:sz w:val="26"/>
          <w:szCs w:val="26"/>
          <w:lang w:val="nl-NL"/>
        </w:rPr>
      </w:pPr>
    </w:p>
    <w:p w14:paraId="08A8B2C9" w14:textId="77777777" w:rsidR="009C233B" w:rsidRPr="00525986" w:rsidRDefault="009C233B" w:rsidP="009C233B">
      <w:pPr>
        <w:spacing w:after="120"/>
        <w:rPr>
          <w:b/>
          <w:bCs/>
          <w:color w:val="000000" w:themeColor="text1"/>
          <w:sz w:val="26"/>
          <w:szCs w:val="26"/>
          <w:lang w:val="nl-NL"/>
        </w:rPr>
      </w:pPr>
    </w:p>
    <w:p w14:paraId="4ADF84F6" w14:textId="77777777" w:rsidR="009C233B" w:rsidRPr="00525986" w:rsidRDefault="009C233B" w:rsidP="009C233B">
      <w:pPr>
        <w:pStyle w:val="NormalWeb"/>
        <w:spacing w:before="120" w:beforeAutospacing="0"/>
        <w:jc w:val="center"/>
        <w:rPr>
          <w:b/>
          <w:color w:val="000000" w:themeColor="text1"/>
          <w:sz w:val="28"/>
          <w:szCs w:val="28"/>
          <w:lang w:val="vi-VN"/>
        </w:rPr>
      </w:pPr>
      <w:r w:rsidRPr="00525986">
        <w:rPr>
          <w:b/>
          <w:color w:val="000000" w:themeColor="text1"/>
          <w:sz w:val="28"/>
          <w:szCs w:val="28"/>
          <w:lang w:val="vi-VN"/>
        </w:rPr>
        <w:t>Mẫu: Trình báo đường thủy nội địa</w:t>
      </w:r>
    </w:p>
    <w:p w14:paraId="7BFCB731" w14:textId="77777777" w:rsidR="009C233B" w:rsidRPr="00525986" w:rsidRDefault="009C233B" w:rsidP="009C233B">
      <w:pPr>
        <w:pStyle w:val="NormalWeb"/>
        <w:spacing w:before="120" w:beforeAutospacing="0"/>
        <w:jc w:val="center"/>
        <w:rPr>
          <w:color w:val="000000" w:themeColor="text1"/>
          <w:lang w:val="vi-VN"/>
        </w:rPr>
      </w:pPr>
      <w:r w:rsidRPr="00525986">
        <w:rPr>
          <w:b/>
          <w:bCs/>
          <w:color w:val="000000" w:themeColor="text1"/>
          <w:lang w:val="vi-VN"/>
        </w:rPr>
        <w:t>CỘNG HÒA XÃ HỘI CHỦ NGHĨA VIỆT NAM</w:t>
      </w:r>
      <w:r w:rsidRPr="00525986">
        <w:rPr>
          <w:b/>
          <w:bCs/>
          <w:color w:val="000000" w:themeColor="text1"/>
          <w:lang w:val="vi-VN"/>
        </w:rPr>
        <w:br/>
      </w:r>
      <w:r w:rsidRPr="00525986">
        <w:rPr>
          <w:b/>
          <w:bCs/>
          <w:i/>
          <w:iCs/>
          <w:color w:val="000000" w:themeColor="text1"/>
          <w:lang w:val="vi-VN"/>
        </w:rPr>
        <w:t>THE SOCIALIST REPUBLIC OF VIETNAM</w:t>
      </w:r>
      <w:r w:rsidRPr="00525986">
        <w:rPr>
          <w:color w:val="000000" w:themeColor="text1"/>
          <w:lang w:val="vi-VN"/>
        </w:rPr>
        <w:br/>
      </w:r>
      <w:r w:rsidRPr="00525986">
        <w:rPr>
          <w:b/>
          <w:bCs/>
          <w:color w:val="000000" w:themeColor="text1"/>
          <w:lang w:val="vi-VN"/>
        </w:rPr>
        <w:t>Độc lập - Tự do - Hạnh phúc</w:t>
      </w:r>
      <w:r w:rsidRPr="00525986">
        <w:rPr>
          <w:color w:val="000000" w:themeColor="text1"/>
          <w:lang w:val="vi-VN"/>
        </w:rPr>
        <w:br/>
      </w:r>
      <w:r w:rsidRPr="00525986">
        <w:rPr>
          <w:b/>
          <w:bCs/>
          <w:i/>
          <w:iCs/>
          <w:color w:val="000000" w:themeColor="text1"/>
          <w:lang w:val="vi-VN"/>
        </w:rPr>
        <w:t>Independence - Freedom - Happiness</w:t>
      </w:r>
      <w:r w:rsidRPr="00525986">
        <w:rPr>
          <w:b/>
          <w:bCs/>
          <w:i/>
          <w:iCs/>
          <w:color w:val="000000" w:themeColor="text1"/>
          <w:lang w:val="vi-VN"/>
        </w:rPr>
        <w:br/>
        <w:t>---------------- </w:t>
      </w:r>
    </w:p>
    <w:p w14:paraId="290CCD3C" w14:textId="77777777" w:rsidR="009C233B" w:rsidRPr="00525986" w:rsidRDefault="009C233B" w:rsidP="009C233B">
      <w:pPr>
        <w:pStyle w:val="NormalWeb"/>
        <w:spacing w:before="120" w:beforeAutospacing="0"/>
        <w:jc w:val="center"/>
        <w:rPr>
          <w:color w:val="000000" w:themeColor="text1"/>
        </w:rPr>
      </w:pPr>
      <w:r w:rsidRPr="00525986">
        <w:rPr>
          <w:b/>
          <w:bCs/>
          <w:color w:val="000000" w:themeColor="text1"/>
        </w:rPr>
        <w:t>TRÌNH BÁO ĐƯỜNG THỦY NỘI ĐỊA</w:t>
      </w:r>
      <w:r w:rsidRPr="00525986">
        <w:rPr>
          <w:b/>
          <w:bCs/>
          <w:color w:val="000000" w:themeColor="text1"/>
        </w:rPr>
        <w:br/>
      </w:r>
      <w:r w:rsidRPr="00525986">
        <w:rPr>
          <w:b/>
          <w:bCs/>
          <w:i/>
          <w:iCs/>
          <w:color w:val="000000" w:themeColor="text1"/>
        </w:rPr>
        <w:t>NOTICE OF INLAND WATERWAY</w:t>
      </w:r>
    </w:p>
    <w:p w14:paraId="6B2A4924" w14:textId="77777777" w:rsidR="009C233B" w:rsidRPr="00525986" w:rsidRDefault="009C233B" w:rsidP="009C233B">
      <w:pPr>
        <w:pStyle w:val="NormalWeb"/>
        <w:spacing w:before="120" w:beforeAutospacing="0"/>
        <w:jc w:val="center"/>
        <w:rPr>
          <w:color w:val="000000" w:themeColor="text1"/>
        </w:rPr>
      </w:pPr>
      <w:r w:rsidRPr="00525986">
        <w:rPr>
          <w:color w:val="000000" w:themeColor="text1"/>
        </w:rPr>
        <w:t xml:space="preserve">Kính gửi/ </w:t>
      </w:r>
      <w:r w:rsidRPr="00525986">
        <w:rPr>
          <w:i/>
          <w:iCs/>
          <w:color w:val="000000" w:themeColor="text1"/>
        </w:rPr>
        <w:t>To</w:t>
      </w:r>
      <w:r w:rsidRPr="00525986">
        <w:rPr>
          <w:color w:val="000000" w:themeColor="text1"/>
        </w:rPr>
        <w:t>:………………………………………………</w:t>
      </w:r>
    </w:p>
    <w:p w14:paraId="5044DBD2"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1. Họ và tên thuyền trưởng (người lái phương tiện)/</w:t>
      </w:r>
      <w:r w:rsidRPr="00525986">
        <w:rPr>
          <w:i/>
          <w:iCs/>
          <w:color w:val="000000" w:themeColor="text1"/>
        </w:rPr>
        <w:t>Name of Captain (vessel operator)</w:t>
      </w:r>
      <w:r w:rsidRPr="00525986">
        <w:rPr>
          <w:color w:val="000000" w:themeColor="text1"/>
        </w:rPr>
        <w:t xml:space="preserve">:.......... </w:t>
      </w:r>
    </w:p>
    <w:p w14:paraId="7CB1D6EF"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lastRenderedPageBreak/>
        <w:t>................................................................................................................................... ………….</w:t>
      </w:r>
    </w:p>
    <w:p w14:paraId="4D8F923F"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Số Giấy chứng minh nhân dân (hộ chiếu)/</w:t>
      </w:r>
      <w:r w:rsidRPr="00525986">
        <w:rPr>
          <w:i/>
          <w:iCs/>
          <w:color w:val="000000" w:themeColor="text1"/>
        </w:rPr>
        <w:t>Identity card (passport) number</w:t>
      </w:r>
      <w:r w:rsidRPr="00525986">
        <w:rPr>
          <w:color w:val="000000" w:themeColor="text1"/>
        </w:rPr>
        <w:t xml:space="preserve">:........................... </w:t>
      </w:r>
    </w:p>
    <w:p w14:paraId="17EA6BCE"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Chức danh/</w:t>
      </w:r>
      <w:r w:rsidRPr="00525986">
        <w:rPr>
          <w:i/>
          <w:iCs/>
          <w:color w:val="000000" w:themeColor="text1"/>
        </w:rPr>
        <w:t>Position</w:t>
      </w:r>
      <w:r w:rsidRPr="00525986">
        <w:rPr>
          <w:color w:val="000000" w:themeColor="text1"/>
        </w:rPr>
        <w:t>:................................................................................................ …………</w:t>
      </w:r>
    </w:p>
    <w:p w14:paraId="17368D6A"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Ngày, tháng, năm sinh/</w:t>
      </w:r>
      <w:r w:rsidRPr="00525986">
        <w:rPr>
          <w:i/>
          <w:iCs/>
          <w:color w:val="000000" w:themeColor="text1"/>
        </w:rPr>
        <w:t>Date of birth:</w:t>
      </w:r>
      <w:r w:rsidRPr="00525986">
        <w:rPr>
          <w:color w:val="000000" w:themeColor="text1"/>
        </w:rPr>
        <w:t>....................................................................... ………..</w:t>
      </w:r>
    </w:p>
    <w:p w14:paraId="22DBCB3D"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2. Thời gian xảy ra tai nạn, sự cố/</w:t>
      </w:r>
      <w:r w:rsidRPr="00525986">
        <w:rPr>
          <w:i/>
          <w:iCs/>
          <w:color w:val="000000" w:themeColor="text1"/>
        </w:rPr>
        <w:t>Time of the accident, incident</w:t>
      </w:r>
      <w:r w:rsidRPr="00525986">
        <w:rPr>
          <w:color w:val="000000" w:themeColor="text1"/>
        </w:rPr>
        <w:t>:............................. …………</w:t>
      </w:r>
    </w:p>
    <w:p w14:paraId="6510B1AF"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3. Địa điểm xảy ra tai nạn, sự cố/</w:t>
      </w:r>
      <w:r w:rsidRPr="00525986">
        <w:rPr>
          <w:i/>
          <w:iCs/>
          <w:color w:val="000000" w:themeColor="text1"/>
        </w:rPr>
        <w:t>Location of the accident, incident</w:t>
      </w:r>
      <w:r w:rsidRPr="00525986">
        <w:rPr>
          <w:color w:val="000000" w:themeColor="text1"/>
        </w:rPr>
        <w:t>:......................... ………..</w:t>
      </w:r>
    </w:p>
    <w:p w14:paraId="4C7D6E33"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w:t>
      </w:r>
    </w:p>
    <w:p w14:paraId="02F97C63"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4. Tên, số đăng ký, số đăng kiểm của phương tiện thủy nội địa (tàu biển, tàu cá) bị tai nạn, sự cố/</w:t>
      </w:r>
      <w:r w:rsidRPr="00525986">
        <w:rPr>
          <w:i/>
          <w:iCs/>
          <w:color w:val="000000" w:themeColor="text1"/>
        </w:rPr>
        <w:t>Name, registration, register number of the inland, waterway vessel (sea going vessel, fishing vessel) in the accident, incident</w:t>
      </w:r>
      <w:r w:rsidRPr="00525986">
        <w:rPr>
          <w:color w:val="000000" w:themeColor="text1"/>
        </w:rPr>
        <w:t xml:space="preserve">:    </w:t>
      </w:r>
    </w:p>
    <w:p w14:paraId="38259DFC"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5. Hoàn cảnh phương tiện thủy nội địa (tàu biển, tàu cá) gặp phải/</w:t>
      </w:r>
      <w:r w:rsidRPr="00525986">
        <w:rPr>
          <w:i/>
          <w:iCs/>
          <w:color w:val="000000" w:themeColor="text1"/>
        </w:rPr>
        <w:t>Encountered circumstance of the inland waterway vessel (sea going vessel, fishing vessel)</w:t>
      </w:r>
      <w:r w:rsidRPr="00525986">
        <w:rPr>
          <w:color w:val="000000" w:themeColor="text1"/>
        </w:rPr>
        <w:t xml:space="preserve">:........................................................................................................................................ </w:t>
      </w:r>
    </w:p>
    <w:p w14:paraId="162A92FC"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w:t>
      </w:r>
    </w:p>
    <w:p w14:paraId="7A558E22"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w:t>
      </w:r>
    </w:p>
    <w:p w14:paraId="3F3A9E38"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6. Thiệt hại do tai nạn, sự cố gây ra/</w:t>
      </w:r>
      <w:r w:rsidRPr="00525986">
        <w:rPr>
          <w:i/>
          <w:iCs/>
          <w:color w:val="000000" w:themeColor="text1"/>
        </w:rPr>
        <w:t>Damage caused by the accident, incident</w:t>
      </w:r>
      <w:r w:rsidRPr="00525986">
        <w:rPr>
          <w:color w:val="000000" w:themeColor="text1"/>
        </w:rPr>
        <w:t>:....... ……….</w:t>
      </w:r>
    </w:p>
    <w:p w14:paraId="46D4AB87"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w:t>
      </w:r>
    </w:p>
    <w:p w14:paraId="67C52412"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w:t>
      </w:r>
    </w:p>
    <w:p w14:paraId="1105B210"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7. Những biện pháp đã áp dụng để khắc phục hoàn cảnh, hạn chế tổn thất do tai nạn, sự cố gây ra/</w:t>
      </w:r>
      <w:r w:rsidRPr="00525986">
        <w:rPr>
          <w:i/>
          <w:iCs/>
          <w:color w:val="000000" w:themeColor="text1"/>
        </w:rPr>
        <w:t>The measures were taken to remedy the situation and limit losses caused by the accident, incident:</w:t>
      </w:r>
    </w:p>
    <w:p w14:paraId="228CDC64"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w:t>
      </w:r>
    </w:p>
    <w:p w14:paraId="10EFB43C"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w:t>
      </w:r>
    </w:p>
    <w:p w14:paraId="56E21559"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xml:space="preserve">Tôi xin hoàn toàn chịu trách nhiệm về sự chính xác của các thông tin đã nêu trên đây./. </w:t>
      </w:r>
      <w:r w:rsidRPr="00525986">
        <w:rPr>
          <w:i/>
          <w:iCs/>
          <w:color w:val="000000" w:themeColor="text1"/>
        </w:rPr>
        <w:t>I am liable for the accuracy of the information mentioned above./.</w:t>
      </w:r>
    </w:p>
    <w:p w14:paraId="3A59CFF9" w14:textId="77777777" w:rsidR="009C233B" w:rsidRPr="00525986" w:rsidRDefault="009C233B" w:rsidP="009C233B">
      <w:pPr>
        <w:pStyle w:val="NormalWeb"/>
        <w:spacing w:before="0" w:beforeAutospacing="0" w:after="0" w:afterAutospacing="0"/>
        <w:rPr>
          <w:color w:val="000000" w:themeColor="text1"/>
        </w:rPr>
      </w:pPr>
      <w:r w:rsidRPr="00525986">
        <w:rPr>
          <w:color w:val="000000" w:themeColor="text1"/>
        </w:rPr>
        <w:t> </w:t>
      </w:r>
    </w:p>
    <w:tbl>
      <w:tblPr>
        <w:tblW w:w="8875" w:type="dxa"/>
        <w:tblCellSpacing w:w="0" w:type="dxa"/>
        <w:tblCellMar>
          <w:left w:w="0" w:type="dxa"/>
          <w:right w:w="0" w:type="dxa"/>
        </w:tblCellMar>
        <w:tblLook w:val="0000" w:firstRow="0" w:lastRow="0" w:firstColumn="0" w:lastColumn="0" w:noHBand="0" w:noVBand="0"/>
      </w:tblPr>
      <w:tblGrid>
        <w:gridCol w:w="4437"/>
        <w:gridCol w:w="4438"/>
      </w:tblGrid>
      <w:tr w:rsidR="00525986" w:rsidRPr="00525986" w14:paraId="67D7AE37" w14:textId="77777777" w:rsidTr="00B5273C">
        <w:trPr>
          <w:tblCellSpacing w:w="0" w:type="dxa"/>
        </w:trPr>
        <w:tc>
          <w:tcPr>
            <w:tcW w:w="4437" w:type="dxa"/>
          </w:tcPr>
          <w:p w14:paraId="228C58BA" w14:textId="77777777" w:rsidR="009C233B" w:rsidRPr="00525986" w:rsidRDefault="009C233B" w:rsidP="00B5273C">
            <w:pPr>
              <w:pStyle w:val="NormalWeb"/>
              <w:spacing w:before="0" w:beforeAutospacing="0" w:after="0" w:afterAutospacing="0"/>
              <w:rPr>
                <w:color w:val="000000" w:themeColor="text1"/>
              </w:rPr>
            </w:pPr>
            <w:r w:rsidRPr="00525986">
              <w:rPr>
                <w:color w:val="000000" w:themeColor="text1"/>
              </w:rPr>
              <w:t> </w:t>
            </w:r>
          </w:p>
        </w:tc>
        <w:tc>
          <w:tcPr>
            <w:tcW w:w="4438" w:type="dxa"/>
          </w:tcPr>
          <w:p w14:paraId="7D34A62B" w14:textId="77777777" w:rsidR="009C233B" w:rsidRPr="00525986" w:rsidRDefault="009C233B" w:rsidP="00B5273C">
            <w:pPr>
              <w:pStyle w:val="NormalWeb"/>
              <w:spacing w:before="0" w:beforeAutospacing="0" w:after="0" w:afterAutospacing="0"/>
              <w:jc w:val="center"/>
              <w:rPr>
                <w:color w:val="000000" w:themeColor="text1"/>
              </w:rPr>
            </w:pPr>
            <w:r w:rsidRPr="00525986">
              <w:rPr>
                <w:i/>
                <w:iCs/>
                <w:color w:val="000000" w:themeColor="text1"/>
              </w:rPr>
              <w:t>……, ngày…… tháng…… năm……</w:t>
            </w:r>
            <w:r w:rsidRPr="00525986">
              <w:rPr>
                <w:i/>
                <w:iCs/>
                <w:color w:val="000000" w:themeColor="text1"/>
              </w:rPr>
              <w:br/>
              <w:t>…….., date/month/year</w:t>
            </w:r>
          </w:p>
        </w:tc>
      </w:tr>
      <w:tr w:rsidR="009C233B" w:rsidRPr="00525986" w14:paraId="4BE01B3F" w14:textId="77777777" w:rsidTr="00B5273C">
        <w:trPr>
          <w:trHeight w:val="2800"/>
          <w:tblCellSpacing w:w="0" w:type="dxa"/>
        </w:trPr>
        <w:tc>
          <w:tcPr>
            <w:tcW w:w="4437" w:type="dxa"/>
          </w:tcPr>
          <w:p w14:paraId="584351B7" w14:textId="77777777" w:rsidR="009C233B" w:rsidRPr="00525986" w:rsidRDefault="009C233B" w:rsidP="00B5273C">
            <w:pPr>
              <w:pStyle w:val="NormalWeb"/>
              <w:spacing w:before="0" w:beforeAutospacing="0" w:after="0" w:afterAutospacing="0"/>
              <w:jc w:val="center"/>
              <w:rPr>
                <w:color w:val="000000" w:themeColor="text1"/>
              </w:rPr>
            </w:pPr>
            <w:r w:rsidRPr="00525986">
              <w:rPr>
                <w:b/>
                <w:bCs/>
                <w:color w:val="000000" w:themeColor="text1"/>
              </w:rPr>
              <w:t>Xác nhận của cơ quan có thẩm quyền</w:t>
            </w:r>
            <w:r w:rsidRPr="00525986">
              <w:rPr>
                <w:b/>
                <w:bCs/>
                <w:color w:val="000000" w:themeColor="text1"/>
              </w:rPr>
              <w:br/>
            </w:r>
            <w:r w:rsidRPr="00525986">
              <w:rPr>
                <w:b/>
                <w:bCs/>
                <w:i/>
                <w:iCs/>
                <w:color w:val="000000" w:themeColor="text1"/>
              </w:rPr>
              <w:t>Certified by the competent authority</w:t>
            </w:r>
          </w:p>
        </w:tc>
        <w:tc>
          <w:tcPr>
            <w:tcW w:w="4438" w:type="dxa"/>
          </w:tcPr>
          <w:p w14:paraId="29A2BC3D" w14:textId="77777777" w:rsidR="009C233B" w:rsidRPr="00525986" w:rsidRDefault="009C233B" w:rsidP="00B5273C">
            <w:pPr>
              <w:pStyle w:val="NormalWeb"/>
              <w:spacing w:before="0" w:beforeAutospacing="0" w:after="0" w:afterAutospacing="0"/>
              <w:jc w:val="center"/>
              <w:rPr>
                <w:i/>
                <w:iCs/>
                <w:color w:val="000000" w:themeColor="text1"/>
              </w:rPr>
            </w:pPr>
            <w:r w:rsidRPr="00525986">
              <w:rPr>
                <w:b/>
                <w:bCs/>
                <w:color w:val="000000" w:themeColor="text1"/>
              </w:rPr>
              <w:t>Thuyền trưởng (người lái phương tiện)</w:t>
            </w:r>
            <w:r w:rsidRPr="00525986">
              <w:rPr>
                <w:b/>
                <w:bCs/>
                <w:color w:val="000000" w:themeColor="text1"/>
              </w:rPr>
              <w:br/>
            </w:r>
            <w:r w:rsidRPr="00525986">
              <w:rPr>
                <w:b/>
                <w:bCs/>
                <w:i/>
                <w:iCs/>
                <w:color w:val="000000" w:themeColor="text1"/>
              </w:rPr>
              <w:t>Captain (vessel operator)</w:t>
            </w:r>
            <w:r w:rsidRPr="00525986">
              <w:rPr>
                <w:b/>
                <w:bCs/>
                <w:color w:val="000000" w:themeColor="text1"/>
              </w:rPr>
              <w:br/>
            </w:r>
            <w:r w:rsidRPr="00525986">
              <w:rPr>
                <w:i/>
                <w:iCs/>
                <w:color w:val="000000" w:themeColor="text1"/>
              </w:rPr>
              <w:t>Ký, ghi rõ họ, tên và đóng dấu (nếu có)</w:t>
            </w:r>
            <w:r w:rsidRPr="00525986">
              <w:rPr>
                <w:i/>
                <w:iCs/>
                <w:color w:val="000000" w:themeColor="text1"/>
              </w:rPr>
              <w:br/>
              <w:t>Signature, name and seal (if applicable)</w:t>
            </w:r>
            <w:r w:rsidRPr="00525986">
              <w:rPr>
                <w:i/>
                <w:iCs/>
                <w:color w:val="000000" w:themeColor="text1"/>
              </w:rPr>
              <w:br/>
            </w:r>
          </w:p>
          <w:p w14:paraId="631C3312" w14:textId="77777777" w:rsidR="009C233B" w:rsidRPr="00525986" w:rsidRDefault="009C233B" w:rsidP="00B5273C">
            <w:pPr>
              <w:pStyle w:val="NormalWeb"/>
              <w:spacing w:before="0" w:beforeAutospacing="0" w:after="0" w:afterAutospacing="0"/>
              <w:jc w:val="center"/>
              <w:rPr>
                <w:color w:val="000000" w:themeColor="text1"/>
              </w:rPr>
            </w:pPr>
            <w:r w:rsidRPr="00525986">
              <w:rPr>
                <w:i/>
                <w:iCs/>
                <w:color w:val="000000" w:themeColor="text1"/>
              </w:rPr>
              <w:br/>
            </w:r>
            <w:r w:rsidRPr="00525986">
              <w:rPr>
                <w:i/>
                <w:iCs/>
                <w:color w:val="000000" w:themeColor="text1"/>
              </w:rPr>
              <w:br/>
            </w:r>
            <w:r w:rsidRPr="00525986">
              <w:rPr>
                <w:i/>
                <w:iCs/>
                <w:color w:val="000000" w:themeColor="text1"/>
              </w:rPr>
              <w:br/>
            </w:r>
            <w:r w:rsidRPr="00525986">
              <w:rPr>
                <w:b/>
                <w:bCs/>
                <w:color w:val="000000" w:themeColor="text1"/>
              </w:rPr>
              <w:t>Chữ ký của máy trưởng hoặc 01 thủy thủ</w:t>
            </w:r>
            <w:r w:rsidRPr="00525986">
              <w:rPr>
                <w:b/>
                <w:bCs/>
                <w:color w:val="000000" w:themeColor="text1"/>
              </w:rPr>
              <w:br/>
            </w:r>
            <w:r w:rsidRPr="00525986">
              <w:rPr>
                <w:b/>
                <w:bCs/>
                <w:i/>
                <w:iCs/>
                <w:color w:val="000000" w:themeColor="text1"/>
              </w:rPr>
              <w:t>Signature of the chief engine or a sailor</w:t>
            </w:r>
          </w:p>
        </w:tc>
      </w:tr>
    </w:tbl>
    <w:p w14:paraId="6F821454" w14:textId="77777777" w:rsidR="009C233B" w:rsidRPr="00525986" w:rsidRDefault="009C233B" w:rsidP="009C233B">
      <w:pPr>
        <w:spacing w:after="120"/>
        <w:rPr>
          <w:b/>
          <w:bCs/>
          <w:color w:val="000000" w:themeColor="text1"/>
          <w:sz w:val="26"/>
          <w:szCs w:val="26"/>
        </w:rPr>
      </w:pPr>
    </w:p>
    <w:p w14:paraId="7EF73016"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6BFCC914" w14:textId="5B36A173" w:rsidR="00525986" w:rsidRPr="00525986" w:rsidRDefault="00525986">
      <w:pPr>
        <w:spacing w:after="200" w:line="276" w:lineRule="auto"/>
        <w:rPr>
          <w:bCs/>
          <w:color w:val="000000" w:themeColor="text1"/>
          <w:sz w:val="28"/>
          <w:szCs w:val="28"/>
          <w:lang w:val="vi-VN" w:eastAsia="en-US"/>
        </w:rPr>
      </w:pPr>
      <w:r w:rsidRPr="00525986">
        <w:rPr>
          <w:bCs/>
          <w:color w:val="000000" w:themeColor="text1"/>
          <w:sz w:val="28"/>
          <w:szCs w:val="28"/>
          <w:lang w:val="vi-VN" w:eastAsia="en-US"/>
        </w:rPr>
        <w:br w:type="page"/>
      </w:r>
    </w:p>
    <w:p w14:paraId="59DCA293"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525986" w:rsidRPr="00525986" w14:paraId="008027A4"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7087DC10"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Mã thủ tục số 21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271234CB" w14:textId="77777777" w:rsidR="004E2979" w:rsidRPr="00525986" w:rsidRDefault="004E2979" w:rsidP="00AB44FE">
            <w:pPr>
              <w:shd w:val="clear" w:color="auto" w:fill="FFFFFF"/>
              <w:spacing w:beforeAutospacing="1" w:after="100" w:afterAutospacing="1"/>
              <w:rPr>
                <w:color w:val="000000" w:themeColor="text1"/>
                <w:lang w:val="nl-NL" w:eastAsia="en-US"/>
              </w:rPr>
            </w:pPr>
            <w:r w:rsidRPr="00525986">
              <w:rPr>
                <w:b/>
                <w:color w:val="000000" w:themeColor="text1"/>
                <w:lang w:val="en-US" w:eastAsia="en-US"/>
              </w:rPr>
              <w:t>1.006391</w:t>
            </w:r>
          </w:p>
        </w:tc>
      </w:tr>
      <w:tr w:rsidR="00525986" w:rsidRPr="00525986" w14:paraId="720D21B8"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4F7D7487"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1AEC307E" w14:textId="77777777" w:rsidR="004E2979" w:rsidRPr="00525986" w:rsidRDefault="004E2979" w:rsidP="00AB44FE">
            <w:pPr>
              <w:shd w:val="clear" w:color="auto" w:fill="FFFFFF"/>
              <w:spacing w:before="100" w:beforeAutospacing="1" w:after="100" w:afterAutospacing="1"/>
              <w:jc w:val="both"/>
              <w:rPr>
                <w:color w:val="000000" w:themeColor="text1"/>
                <w:lang w:val="nl-NL" w:eastAsia="en-US"/>
              </w:rPr>
            </w:pPr>
            <w:r w:rsidRPr="00525986">
              <w:rPr>
                <w:b/>
                <w:color w:val="000000" w:themeColor="text1"/>
                <w:lang w:val="en-US" w:eastAsia="en-US"/>
              </w:rPr>
              <w:t>Đăng ký lại phương tiện trong trường hợp chủ  phương tiện thay đổi trụ sở hoặc nơi đăng ký hộ khẩu thường trú của chủ phương tiện sang đơn vị hành chính cấp tỉnh khác</w:t>
            </w:r>
          </w:p>
        </w:tc>
      </w:tr>
      <w:tr w:rsidR="00525986" w:rsidRPr="00525986" w14:paraId="759522B7"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7CD388C6"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5A331AB9" w14:textId="77777777" w:rsidR="004E2979" w:rsidRPr="00525986" w:rsidRDefault="004E2979"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Cấp xã</w:t>
            </w:r>
          </w:p>
        </w:tc>
      </w:tr>
      <w:tr w:rsidR="00525986" w:rsidRPr="00525986" w14:paraId="60FD84F2"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7561BBD1"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16F2C26" w14:textId="77777777" w:rsidR="004E2979" w:rsidRPr="00525986" w:rsidRDefault="004E2979"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Đường thủy</w:t>
            </w:r>
          </w:p>
        </w:tc>
      </w:tr>
      <w:tr w:rsidR="00525986" w:rsidRPr="00525986" w14:paraId="153CFA5D" w14:textId="77777777" w:rsidTr="00C35059">
        <w:tc>
          <w:tcPr>
            <w:tcW w:w="10501" w:type="dxa"/>
            <w:gridSpan w:val="7"/>
            <w:shd w:val="clear" w:color="auto" w:fill="auto"/>
          </w:tcPr>
          <w:p w14:paraId="78E21B44" w14:textId="77777777" w:rsidR="004E2979" w:rsidRPr="00525986" w:rsidRDefault="004E2979" w:rsidP="00AB44FE">
            <w:pPr>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529AE6CF" w14:textId="77777777" w:rsidTr="00C35059">
        <w:tc>
          <w:tcPr>
            <w:tcW w:w="2160" w:type="dxa"/>
            <w:shd w:val="clear" w:color="auto" w:fill="auto"/>
          </w:tcPr>
          <w:p w14:paraId="5F5D8299" w14:textId="77777777" w:rsidR="004E2979" w:rsidRPr="00525986" w:rsidRDefault="004E2979" w:rsidP="00AB44FE">
            <w:pPr>
              <w:jc w:val="both"/>
              <w:textAlignment w:val="center"/>
              <w:rPr>
                <w:color w:val="000000" w:themeColor="text1"/>
                <w:lang w:val="en-US" w:eastAsia="en-US"/>
              </w:rPr>
            </w:pPr>
          </w:p>
        </w:tc>
        <w:tc>
          <w:tcPr>
            <w:tcW w:w="8341" w:type="dxa"/>
            <w:gridSpan w:val="6"/>
            <w:shd w:val="clear" w:color="auto" w:fill="auto"/>
          </w:tcPr>
          <w:p w14:paraId="216805FE" w14:textId="77777777" w:rsidR="004E2979" w:rsidRPr="00525986" w:rsidRDefault="004E2979" w:rsidP="00AB44FE">
            <w:pPr>
              <w:jc w:val="both"/>
              <w:textAlignment w:val="center"/>
              <w:rPr>
                <w:b/>
                <w:color w:val="000000" w:themeColor="text1"/>
                <w:spacing w:val="4"/>
                <w:shd w:val="clear" w:color="auto" w:fill="FFFFFF"/>
                <w:lang w:val="en-US" w:eastAsia="en-US"/>
              </w:rPr>
            </w:pPr>
            <w:r w:rsidRPr="00525986">
              <w:rPr>
                <w:b/>
                <w:color w:val="000000" w:themeColor="text1"/>
                <w:spacing w:val="4"/>
                <w:shd w:val="clear" w:color="auto" w:fill="FFFFFF"/>
                <w:lang w:val="en-US" w:eastAsia="en-US"/>
              </w:rPr>
              <w:t>Bước 1. Nộp hồ sơ</w:t>
            </w:r>
          </w:p>
          <w:p w14:paraId="2EBAB605" w14:textId="76773B20"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trực tiếp tại Trung tâm phục vụ hành chính công </w:t>
            </w:r>
            <w:r w:rsidR="00C6066A" w:rsidRPr="00525986">
              <w:rPr>
                <w:color w:val="000000" w:themeColor="text1"/>
                <w:spacing w:val="4"/>
                <w:shd w:val="clear" w:color="auto" w:fill="FFFFFF"/>
                <w:lang w:val="en-US" w:eastAsia="en-US"/>
              </w:rPr>
              <w:t>cấp xã bất kỳ</w:t>
            </w:r>
          </w:p>
          <w:p w14:paraId="4BE5A200"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bằng hình thức trực tuyến tại: </w:t>
            </w:r>
          </w:p>
          <w:p w14:paraId="4384BF14"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36" w:history="1">
              <w:r w:rsidRPr="00525986">
                <w:rPr>
                  <w:color w:val="000000" w:themeColor="text1"/>
                  <w:u w:val="single"/>
                  <w:lang w:val="en-US" w:eastAsia="en-US"/>
                </w:rPr>
                <w:t>https://dichvucong.gov.vn/</w:t>
              </w:r>
            </w:hyperlink>
          </w:p>
          <w:p w14:paraId="56A33D61"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 </w:t>
            </w:r>
          </w:p>
          <w:p w14:paraId="4F768748"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Thời gian tiếp nhận và trả kết quả: Từ thứ 2 đến thứ 6 hàng tuần (Sáng từ 7 giờ đến 11 giờ 30 phút; chiều từ 13 giờ 30 phút đến 17 giờ, trừ ngày nghỉ, lễ theo quy định).</w:t>
            </w:r>
          </w:p>
          <w:p w14:paraId="1130B538" w14:textId="77777777" w:rsidR="004E2979" w:rsidRPr="00525986" w:rsidRDefault="004E2979" w:rsidP="00AB44FE">
            <w:pPr>
              <w:rPr>
                <w:b/>
                <w:color w:val="000000" w:themeColor="text1"/>
                <w:lang w:val="en-US" w:eastAsia="en-US"/>
              </w:rPr>
            </w:pPr>
            <w:r w:rsidRPr="00525986">
              <w:rPr>
                <w:b/>
                <w:color w:val="000000" w:themeColor="text1"/>
                <w:lang w:val="en-US" w:eastAsia="en-US"/>
              </w:rPr>
              <w:t>Bước 2. Kiểm tra hồ sơ</w:t>
            </w:r>
          </w:p>
          <w:p w14:paraId="14A4D394"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12558B04"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76C2DF68"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2D019982" w14:textId="77777777" w:rsidR="004E2979" w:rsidRPr="00525986" w:rsidRDefault="004E2979" w:rsidP="00AB44FE">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316AEC77" w14:textId="77777777" w:rsidR="004E2979" w:rsidRPr="00525986" w:rsidRDefault="004E2979"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6DFE5BB5" w14:textId="77777777" w:rsidR="004E2979" w:rsidRPr="00525986" w:rsidRDefault="004E2979"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w:t>
            </w:r>
            <w:r w:rsidRPr="00525986">
              <w:rPr>
                <w:rStyle w:val="text"/>
                <w:color w:val="000000" w:themeColor="text1"/>
                <w:spacing w:val="4"/>
                <w:shd w:val="clear" w:color="auto" w:fill="FFFFFF"/>
                <w:lang w:val="en-US"/>
              </w:rPr>
              <w:t>1</w:t>
            </w:r>
            <w:r w:rsidRPr="00525986">
              <w:rPr>
                <w:rStyle w:val="text"/>
                <w:color w:val="000000" w:themeColor="text1"/>
                <w:spacing w:val="4"/>
                <w:shd w:val="clear" w:color="auto" w:fill="FFFFFF"/>
                <w:lang w:val="vi-VN"/>
              </w:rPr>
              <w:t xml:space="preserve"> ngày làm việc, phải báo cáo UBND xã/phường ban hành văn bản thông báo cho tổ chức, cá nhân thực hiện biết để bổ sung.</w:t>
            </w:r>
          </w:p>
          <w:p w14:paraId="52111DB9" w14:textId="77777777" w:rsidR="004E2979" w:rsidRPr="00525986" w:rsidRDefault="004E2979" w:rsidP="00AB44FE">
            <w:pPr>
              <w:spacing w:before="80"/>
              <w:jc w:val="both"/>
              <w:rPr>
                <w:color w:val="000000" w:themeColor="text1"/>
                <w:lang w:val="pt-BR"/>
              </w:rPr>
            </w:pPr>
            <w:r w:rsidRPr="00525986">
              <w:rPr>
                <w:rStyle w:val="text"/>
                <w:color w:val="000000" w:themeColor="text1"/>
                <w:spacing w:val="4"/>
                <w:shd w:val="clear" w:color="auto" w:fill="FFFFFF"/>
                <w:lang w:val="vi-VN"/>
              </w:rPr>
              <w:t>- Trường hợp hồ sơ hợp lệ: trong thời hạn 0</w:t>
            </w:r>
            <w:r w:rsidRPr="00525986">
              <w:rPr>
                <w:rStyle w:val="text"/>
                <w:color w:val="000000" w:themeColor="text1"/>
                <w:spacing w:val="4"/>
                <w:shd w:val="clear" w:color="auto" w:fill="FFFFFF"/>
                <w:lang w:val="en-US"/>
              </w:rPr>
              <w:t>3</w:t>
            </w:r>
            <w:r w:rsidRPr="00525986">
              <w:rPr>
                <w:rStyle w:val="text"/>
                <w:color w:val="000000" w:themeColor="text1"/>
                <w:spacing w:val="4"/>
                <w:shd w:val="clear" w:color="auto" w:fill="FFFFFF"/>
                <w:lang w:val="vi-VN"/>
              </w:rPr>
              <w:t xml:space="preserve"> ngày làm việc, tham mưu UBND xã/phường tổ chức khảo sát thực tế tại vị trí đề nghị công bố đóng bến thủy nội địa; </w:t>
            </w:r>
            <w:r w:rsidRPr="00525986">
              <w:rPr>
                <w:color w:val="000000" w:themeColor="text1"/>
                <w:spacing w:val="-6"/>
                <w:lang w:val="nl-NL"/>
              </w:rPr>
              <w:t xml:space="preserve">Ban hành </w:t>
            </w:r>
            <w:r w:rsidRPr="00525986">
              <w:rPr>
                <w:color w:val="000000" w:themeColor="text1"/>
                <w:shd w:val="clear" w:color="auto" w:fill="FFFFFF"/>
                <w:lang w:val="nl-NL"/>
              </w:rPr>
              <w:t>Quyết định công bố đóng bến thủy nội địa</w:t>
            </w:r>
            <w:r w:rsidRPr="00525986">
              <w:rPr>
                <w:color w:val="000000" w:themeColor="text1"/>
                <w:spacing w:val="-6"/>
                <w:lang w:val="nl-NL"/>
              </w:rPr>
              <w:t xml:space="preserve"> khi đáp ứng đủ các điều kiện theo quy định của Nghị định 08/2021/NĐ-CP ngày 28/01/2021 của Chính phủ quy định hoạt động quản lý đường thủy nội địa. Trường hợp không chấp thuận phải trả lời bằng văn bản và có nêu rõ lý.</w:t>
            </w:r>
          </w:p>
          <w:p w14:paraId="75AE1C7E"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 xml:space="preserve"> </w:t>
            </w:r>
          </w:p>
          <w:p w14:paraId="33880942"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Bước 4. Trả kết quả</w:t>
            </w:r>
          </w:p>
          <w:p w14:paraId="04D7E9A5" w14:textId="77777777" w:rsidR="004E2979" w:rsidRPr="00525986" w:rsidRDefault="004E2979" w:rsidP="00AB44FE">
            <w:pPr>
              <w:shd w:val="clear" w:color="auto" w:fill="FFFFFF"/>
              <w:jc w:val="both"/>
              <w:rPr>
                <w:color w:val="000000" w:themeColor="text1"/>
                <w:lang w:val="en-US" w:eastAsia="en-US"/>
              </w:rPr>
            </w:pPr>
            <w:r w:rsidRPr="00525986">
              <w:rPr>
                <w:color w:val="000000" w:themeColor="text1"/>
                <w:lang w:val="en-US" w:eastAsia="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6A2B090D"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 Sơ đồ quy trình</w:t>
            </w:r>
          </w:p>
          <w:p w14:paraId="100714B6" w14:textId="77777777" w:rsidR="004E2979" w:rsidRPr="00525986" w:rsidRDefault="004E2979" w:rsidP="00AB44FE">
            <w:pPr>
              <w:shd w:val="clear" w:color="auto" w:fill="FFFFFF"/>
              <w:jc w:val="both"/>
              <w:rPr>
                <w:b/>
                <w:color w:val="000000" w:themeColor="text1"/>
                <w:lang w:val="en-US" w:eastAsia="en-US"/>
              </w:rPr>
            </w:pPr>
          </w:p>
          <w:p w14:paraId="7AB24D8D" w14:textId="77777777" w:rsidR="004E2979" w:rsidRPr="00525986" w:rsidRDefault="004E2979" w:rsidP="00AB44FE">
            <w:pPr>
              <w:shd w:val="clear" w:color="auto" w:fill="FFFFFF"/>
              <w:jc w:val="both"/>
              <w:rPr>
                <w:b/>
                <w:color w:val="000000" w:themeColor="text1"/>
                <w:lang w:val="en-US" w:eastAsia="en-US"/>
              </w:rPr>
            </w:pPr>
            <w:r w:rsidRPr="00525986">
              <w:rPr>
                <w:noProof/>
                <w:color w:val="000000" w:themeColor="text1"/>
                <w:lang w:val="en-US" w:eastAsia="en-US"/>
              </w:rPr>
              <w:drawing>
                <wp:inline distT="0" distB="0" distL="0" distR="0" wp14:anchorId="3BE0C278" wp14:editId="389147F1">
                  <wp:extent cx="5332095" cy="2188210"/>
                  <wp:effectExtent l="0" t="0" r="0" b="21590"/>
                  <wp:docPr id="21943400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7" r:lo="rId138" r:qs="rId139" r:cs="rId140"/>
                    </a:graphicData>
                  </a:graphic>
                </wp:inline>
              </w:drawing>
            </w:r>
          </w:p>
          <w:p w14:paraId="25560659" w14:textId="77777777" w:rsidR="004E2979" w:rsidRPr="00525986" w:rsidRDefault="004E2979" w:rsidP="00AB44FE">
            <w:pPr>
              <w:shd w:val="clear" w:color="auto" w:fill="FFFFFF"/>
              <w:jc w:val="both"/>
              <w:rPr>
                <w:color w:val="000000" w:themeColor="text1"/>
                <w:lang w:val="en-US" w:eastAsia="en-US"/>
              </w:rPr>
            </w:pPr>
          </w:p>
          <w:p w14:paraId="703E3C00" w14:textId="77777777" w:rsidR="004E2979" w:rsidRPr="00525986" w:rsidRDefault="004E2979" w:rsidP="00AB44FE">
            <w:pPr>
              <w:shd w:val="clear" w:color="auto" w:fill="FFFFFF"/>
              <w:jc w:val="both"/>
              <w:rPr>
                <w:color w:val="000000" w:themeColor="text1"/>
                <w:lang w:val="en-US" w:eastAsia="en-US"/>
              </w:rPr>
            </w:pPr>
          </w:p>
          <w:p w14:paraId="1E90CAA2" w14:textId="77777777" w:rsidR="004E2979" w:rsidRPr="00525986" w:rsidRDefault="004E2979" w:rsidP="00AB44FE">
            <w:pPr>
              <w:shd w:val="clear" w:color="auto" w:fill="FFFFFF"/>
              <w:jc w:val="both"/>
              <w:rPr>
                <w:color w:val="000000" w:themeColor="text1"/>
                <w:lang w:val="en-US" w:eastAsia="en-US"/>
              </w:rPr>
            </w:pPr>
          </w:p>
          <w:p w14:paraId="33BA5B6E" w14:textId="77777777" w:rsidR="004E2979" w:rsidRPr="00525986" w:rsidRDefault="004E2979" w:rsidP="00AB44FE">
            <w:pPr>
              <w:shd w:val="clear" w:color="auto" w:fill="FFFFFF"/>
              <w:jc w:val="both"/>
              <w:rPr>
                <w:color w:val="000000" w:themeColor="text1"/>
                <w:lang w:val="en-US" w:eastAsia="en-US"/>
              </w:rPr>
            </w:pPr>
          </w:p>
          <w:p w14:paraId="0F5255BE" w14:textId="77777777" w:rsidR="004E2979" w:rsidRPr="00525986" w:rsidRDefault="004E2979" w:rsidP="00AB44FE">
            <w:pPr>
              <w:shd w:val="clear" w:color="auto" w:fill="FFFFFF"/>
              <w:jc w:val="both"/>
              <w:rPr>
                <w:color w:val="000000" w:themeColor="text1"/>
                <w:lang w:val="en-US" w:eastAsia="en-US"/>
              </w:rPr>
            </w:pPr>
          </w:p>
          <w:p w14:paraId="64B01823" w14:textId="77777777" w:rsidR="004E2979" w:rsidRPr="00525986" w:rsidRDefault="004E2979" w:rsidP="00AB44FE">
            <w:pPr>
              <w:shd w:val="clear" w:color="auto" w:fill="FFFFFF"/>
              <w:jc w:val="both"/>
              <w:rPr>
                <w:color w:val="000000" w:themeColor="text1"/>
                <w:lang w:val="en-US" w:eastAsia="en-US"/>
              </w:rPr>
            </w:pPr>
          </w:p>
        </w:tc>
      </w:tr>
      <w:tr w:rsidR="00525986" w:rsidRPr="00525986" w14:paraId="4CFDFBE4" w14:textId="77777777" w:rsidTr="00C35059">
        <w:tc>
          <w:tcPr>
            <w:tcW w:w="10501" w:type="dxa"/>
            <w:gridSpan w:val="7"/>
            <w:shd w:val="clear" w:color="auto" w:fill="auto"/>
          </w:tcPr>
          <w:p w14:paraId="1B9562DA" w14:textId="77777777" w:rsidR="004E2979" w:rsidRPr="00525986" w:rsidRDefault="004E2979" w:rsidP="00AB44FE">
            <w:pPr>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012EB938" w14:textId="77777777" w:rsidTr="00C35059">
        <w:tc>
          <w:tcPr>
            <w:tcW w:w="2160" w:type="dxa"/>
            <w:shd w:val="clear" w:color="auto" w:fill="auto"/>
          </w:tcPr>
          <w:p w14:paraId="46B54A98"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Hình thức nộp</w:t>
            </w:r>
          </w:p>
        </w:tc>
        <w:tc>
          <w:tcPr>
            <w:tcW w:w="1395" w:type="dxa"/>
            <w:shd w:val="clear" w:color="auto" w:fill="auto"/>
          </w:tcPr>
          <w:p w14:paraId="33FB9138"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Thời hạn giải quyết</w:t>
            </w:r>
          </w:p>
        </w:tc>
        <w:tc>
          <w:tcPr>
            <w:tcW w:w="2410" w:type="dxa"/>
            <w:gridSpan w:val="2"/>
            <w:shd w:val="clear" w:color="auto" w:fill="auto"/>
          </w:tcPr>
          <w:p w14:paraId="54FEEFAD"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Phí, lệ phí</w:t>
            </w:r>
          </w:p>
        </w:tc>
        <w:tc>
          <w:tcPr>
            <w:tcW w:w="4536" w:type="dxa"/>
            <w:gridSpan w:val="3"/>
            <w:shd w:val="clear" w:color="auto" w:fill="auto"/>
          </w:tcPr>
          <w:p w14:paraId="533DB3FC"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Mô tả</w:t>
            </w:r>
          </w:p>
        </w:tc>
      </w:tr>
      <w:tr w:rsidR="00525986" w:rsidRPr="00525986" w14:paraId="40FA3A93" w14:textId="77777777" w:rsidTr="00C35059">
        <w:trPr>
          <w:trHeight w:val="487"/>
        </w:trPr>
        <w:tc>
          <w:tcPr>
            <w:tcW w:w="2160" w:type="dxa"/>
            <w:shd w:val="clear" w:color="auto" w:fill="auto"/>
            <w:vAlign w:val="center"/>
          </w:tcPr>
          <w:p w14:paraId="788457AE" w14:textId="77777777" w:rsidR="004E2979" w:rsidRPr="00525986" w:rsidRDefault="004E2979" w:rsidP="00AB44FE">
            <w:pPr>
              <w:jc w:val="both"/>
              <w:textAlignment w:val="center"/>
              <w:rPr>
                <w:color w:val="000000" w:themeColor="text1"/>
                <w:lang w:val="en-US" w:eastAsia="en-US"/>
              </w:rPr>
            </w:pPr>
            <w:r w:rsidRPr="00525986">
              <w:rPr>
                <w:color w:val="000000" w:themeColor="text1"/>
                <w:shd w:val="clear" w:color="auto" w:fill="FFFFFF"/>
                <w:lang w:val="en-US" w:eastAsia="en-US"/>
              </w:rPr>
              <w:t>Trực tiếp</w:t>
            </w:r>
          </w:p>
        </w:tc>
        <w:tc>
          <w:tcPr>
            <w:tcW w:w="1395" w:type="dxa"/>
            <w:vMerge w:val="restart"/>
            <w:shd w:val="clear" w:color="auto" w:fill="auto"/>
            <w:vAlign w:val="center"/>
          </w:tcPr>
          <w:p w14:paraId="0824B337" w14:textId="77777777" w:rsidR="004E2979" w:rsidRPr="00525986" w:rsidRDefault="004E2979" w:rsidP="00AB44FE">
            <w:pPr>
              <w:jc w:val="center"/>
              <w:textAlignment w:val="center"/>
              <w:rPr>
                <w:color w:val="000000" w:themeColor="text1"/>
                <w:lang w:val="en-US" w:eastAsia="en-US"/>
              </w:rPr>
            </w:pPr>
          </w:p>
          <w:p w14:paraId="02FBED85" w14:textId="77777777" w:rsidR="004E2979" w:rsidRPr="00525986" w:rsidRDefault="004E2979" w:rsidP="00AB44FE">
            <w:pPr>
              <w:jc w:val="center"/>
              <w:textAlignment w:val="center"/>
              <w:rPr>
                <w:color w:val="000000" w:themeColor="text1"/>
                <w:lang w:val="en-US" w:eastAsia="en-US"/>
              </w:rPr>
            </w:pPr>
          </w:p>
          <w:p w14:paraId="15D3C50F" w14:textId="77777777" w:rsidR="004E2979" w:rsidRPr="00525986" w:rsidRDefault="004E2979" w:rsidP="00AB44FE">
            <w:pPr>
              <w:jc w:val="center"/>
              <w:textAlignment w:val="center"/>
              <w:rPr>
                <w:color w:val="000000" w:themeColor="text1"/>
                <w:lang w:val="en-US" w:eastAsia="en-US"/>
              </w:rPr>
            </w:pPr>
          </w:p>
          <w:p w14:paraId="783B9DB3" w14:textId="77777777" w:rsidR="004E2979" w:rsidRPr="00525986" w:rsidRDefault="004E2979" w:rsidP="00AB44FE">
            <w:pPr>
              <w:jc w:val="center"/>
              <w:textAlignment w:val="center"/>
              <w:rPr>
                <w:color w:val="000000" w:themeColor="text1"/>
                <w:lang w:val="en-US" w:eastAsia="en-US"/>
              </w:rPr>
            </w:pPr>
          </w:p>
          <w:p w14:paraId="221DD749" w14:textId="77777777" w:rsidR="004E2979" w:rsidRPr="00525986" w:rsidRDefault="004E2979" w:rsidP="00AB44FE">
            <w:pPr>
              <w:jc w:val="center"/>
              <w:textAlignment w:val="center"/>
              <w:rPr>
                <w:color w:val="000000" w:themeColor="text1"/>
                <w:lang w:val="en-US" w:eastAsia="en-US"/>
              </w:rPr>
            </w:pPr>
            <w:r w:rsidRPr="00525986">
              <w:rPr>
                <w:color w:val="000000" w:themeColor="text1"/>
                <w:lang w:val="en-US" w:eastAsia="en-US"/>
              </w:rPr>
              <w:t>3 ngày</w:t>
            </w:r>
          </w:p>
          <w:p w14:paraId="6DD8DDB7" w14:textId="77777777" w:rsidR="004E2979" w:rsidRPr="00525986" w:rsidRDefault="004E2979" w:rsidP="00AB44FE">
            <w:pPr>
              <w:jc w:val="center"/>
              <w:textAlignment w:val="center"/>
              <w:rPr>
                <w:color w:val="000000" w:themeColor="text1"/>
                <w:lang w:val="en-US" w:eastAsia="en-US"/>
              </w:rPr>
            </w:pPr>
          </w:p>
          <w:p w14:paraId="33BE9949" w14:textId="77777777" w:rsidR="004E2979" w:rsidRPr="00525986" w:rsidRDefault="004E2979" w:rsidP="00AB44FE">
            <w:pPr>
              <w:jc w:val="center"/>
              <w:textAlignment w:val="center"/>
              <w:rPr>
                <w:color w:val="000000" w:themeColor="text1"/>
                <w:lang w:val="en-US" w:eastAsia="en-US"/>
              </w:rPr>
            </w:pPr>
          </w:p>
          <w:p w14:paraId="320B5D43" w14:textId="77777777" w:rsidR="004E2979" w:rsidRPr="00525986" w:rsidRDefault="004E2979" w:rsidP="00AB44FE">
            <w:pPr>
              <w:jc w:val="center"/>
              <w:textAlignment w:val="center"/>
              <w:rPr>
                <w:color w:val="000000" w:themeColor="text1"/>
                <w:lang w:val="en-US" w:eastAsia="en-US"/>
              </w:rPr>
            </w:pPr>
          </w:p>
          <w:p w14:paraId="7905A1B6" w14:textId="77777777" w:rsidR="004E2979" w:rsidRPr="00525986" w:rsidRDefault="004E2979" w:rsidP="00AB44FE">
            <w:pPr>
              <w:jc w:val="center"/>
              <w:textAlignment w:val="center"/>
              <w:rPr>
                <w:color w:val="000000" w:themeColor="text1"/>
                <w:lang w:val="en-US" w:eastAsia="en-US"/>
              </w:rPr>
            </w:pPr>
          </w:p>
          <w:p w14:paraId="6819C32B" w14:textId="77777777" w:rsidR="004E2979" w:rsidRPr="00525986" w:rsidRDefault="004E2979" w:rsidP="00AB44FE">
            <w:pPr>
              <w:jc w:val="center"/>
              <w:textAlignment w:val="center"/>
              <w:rPr>
                <w:color w:val="000000" w:themeColor="text1"/>
                <w:lang w:val="en-US" w:eastAsia="en-US"/>
              </w:rPr>
            </w:pPr>
          </w:p>
          <w:p w14:paraId="3F6132CB" w14:textId="77777777" w:rsidR="004E2979" w:rsidRPr="00525986" w:rsidRDefault="004E2979" w:rsidP="00AB44FE">
            <w:pPr>
              <w:jc w:val="center"/>
              <w:textAlignment w:val="center"/>
              <w:rPr>
                <w:color w:val="000000" w:themeColor="text1"/>
                <w:lang w:val="en-US" w:eastAsia="en-US"/>
              </w:rPr>
            </w:pPr>
          </w:p>
          <w:p w14:paraId="0EE67E59" w14:textId="77777777" w:rsidR="004E2979" w:rsidRPr="00525986" w:rsidRDefault="004E2979" w:rsidP="00AB44FE">
            <w:pPr>
              <w:jc w:val="center"/>
              <w:textAlignment w:val="center"/>
              <w:rPr>
                <w:color w:val="000000" w:themeColor="text1"/>
                <w:lang w:val="en-US" w:eastAsia="en-US"/>
              </w:rPr>
            </w:pPr>
          </w:p>
          <w:p w14:paraId="3B89E5B0" w14:textId="77777777" w:rsidR="004E2979" w:rsidRPr="00525986" w:rsidRDefault="004E2979" w:rsidP="00AB44FE">
            <w:pPr>
              <w:jc w:val="center"/>
              <w:textAlignment w:val="center"/>
              <w:rPr>
                <w:color w:val="000000" w:themeColor="text1"/>
                <w:lang w:val="en-US" w:eastAsia="en-US"/>
              </w:rPr>
            </w:pPr>
          </w:p>
          <w:p w14:paraId="343D641C" w14:textId="77777777" w:rsidR="004E2979" w:rsidRPr="00525986" w:rsidRDefault="004E2979" w:rsidP="00AB44FE">
            <w:pPr>
              <w:jc w:val="center"/>
              <w:textAlignment w:val="center"/>
              <w:rPr>
                <w:color w:val="000000" w:themeColor="text1"/>
                <w:lang w:val="en-US" w:eastAsia="en-US"/>
              </w:rPr>
            </w:pPr>
          </w:p>
          <w:p w14:paraId="3236517A" w14:textId="77777777" w:rsidR="004E2979" w:rsidRPr="00525986" w:rsidRDefault="004E2979" w:rsidP="00AB44FE">
            <w:pPr>
              <w:jc w:val="center"/>
              <w:textAlignment w:val="center"/>
              <w:rPr>
                <w:color w:val="000000" w:themeColor="text1"/>
                <w:lang w:val="en-US" w:eastAsia="en-US"/>
              </w:rPr>
            </w:pPr>
          </w:p>
          <w:p w14:paraId="68E07DD9" w14:textId="77777777" w:rsidR="004E2979" w:rsidRPr="00525986" w:rsidRDefault="004E2979" w:rsidP="00AB44FE">
            <w:pPr>
              <w:jc w:val="center"/>
              <w:textAlignment w:val="center"/>
              <w:rPr>
                <w:color w:val="000000" w:themeColor="text1"/>
                <w:lang w:val="en-US" w:eastAsia="en-US"/>
              </w:rPr>
            </w:pPr>
          </w:p>
          <w:p w14:paraId="0748E772" w14:textId="77777777" w:rsidR="004E2979" w:rsidRPr="00525986" w:rsidRDefault="004E2979" w:rsidP="00AB44FE">
            <w:pPr>
              <w:jc w:val="center"/>
              <w:textAlignment w:val="center"/>
              <w:rPr>
                <w:color w:val="000000" w:themeColor="text1"/>
                <w:lang w:val="en-US" w:eastAsia="en-US"/>
              </w:rPr>
            </w:pPr>
          </w:p>
        </w:tc>
        <w:tc>
          <w:tcPr>
            <w:tcW w:w="2410" w:type="dxa"/>
            <w:gridSpan w:val="2"/>
            <w:vMerge w:val="restart"/>
            <w:shd w:val="clear" w:color="auto" w:fill="auto"/>
            <w:vAlign w:val="center"/>
          </w:tcPr>
          <w:p w14:paraId="12E3AC53"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Lệ phí cấp Giấy chứng nhận đăng ký 70.000 đồng</w:t>
            </w:r>
          </w:p>
          <w:p w14:paraId="4356B090" w14:textId="77777777" w:rsidR="004E2979" w:rsidRPr="00525986" w:rsidRDefault="004E2979" w:rsidP="00AB44FE">
            <w:pPr>
              <w:jc w:val="center"/>
              <w:rPr>
                <w:color w:val="000000" w:themeColor="text1"/>
                <w:lang w:val="en-US" w:eastAsia="en-US"/>
              </w:rPr>
            </w:pPr>
          </w:p>
        </w:tc>
        <w:tc>
          <w:tcPr>
            <w:tcW w:w="4536" w:type="dxa"/>
            <w:gridSpan w:val="3"/>
            <w:shd w:val="clear" w:color="auto" w:fill="auto"/>
          </w:tcPr>
          <w:p w14:paraId="6FC057EE" w14:textId="77777777" w:rsidR="004E2979" w:rsidRPr="00525986" w:rsidRDefault="004E2979" w:rsidP="00AB44FE">
            <w:pPr>
              <w:ind w:right="57"/>
              <w:jc w:val="both"/>
              <w:rPr>
                <w:color w:val="000000" w:themeColor="text1"/>
                <w:lang w:val="vi-VN" w:eastAsia="en-US"/>
              </w:rPr>
            </w:pPr>
            <w:r w:rsidRPr="00525986">
              <w:rPr>
                <w:color w:val="000000" w:themeColor="text1"/>
                <w:spacing w:val="4"/>
                <w:shd w:val="clear" w:color="auto" w:fill="FFFFFF"/>
                <w:lang w:val="vi-VN" w:eastAsia="en-US"/>
              </w:rPr>
              <w:t>- Nộp hồ sơ trực tiếp tại Trung tâm phục vụ hành chính công cấp xã</w:t>
            </w:r>
          </w:p>
        </w:tc>
      </w:tr>
      <w:tr w:rsidR="00525986" w:rsidRPr="00525986" w14:paraId="0EFC220A" w14:textId="77777777" w:rsidTr="00C35059">
        <w:tc>
          <w:tcPr>
            <w:tcW w:w="2160" w:type="dxa"/>
            <w:shd w:val="clear" w:color="auto" w:fill="auto"/>
            <w:vAlign w:val="center"/>
          </w:tcPr>
          <w:p w14:paraId="5AA5EFA5"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Trực tuyến</w:t>
            </w:r>
          </w:p>
        </w:tc>
        <w:tc>
          <w:tcPr>
            <w:tcW w:w="1395" w:type="dxa"/>
            <w:vMerge/>
            <w:shd w:val="clear" w:color="auto" w:fill="auto"/>
          </w:tcPr>
          <w:p w14:paraId="2AE76968" w14:textId="77777777" w:rsidR="004E2979" w:rsidRPr="00525986" w:rsidRDefault="004E2979" w:rsidP="00AB44FE">
            <w:pPr>
              <w:jc w:val="both"/>
              <w:textAlignment w:val="center"/>
              <w:rPr>
                <w:color w:val="000000" w:themeColor="text1"/>
                <w:lang w:val="en-US" w:eastAsia="en-US"/>
              </w:rPr>
            </w:pPr>
          </w:p>
        </w:tc>
        <w:tc>
          <w:tcPr>
            <w:tcW w:w="2410" w:type="dxa"/>
            <w:gridSpan w:val="2"/>
            <w:vMerge/>
            <w:shd w:val="clear" w:color="auto" w:fill="auto"/>
          </w:tcPr>
          <w:p w14:paraId="0AC373CE" w14:textId="77777777" w:rsidR="004E2979" w:rsidRPr="00525986" w:rsidRDefault="004E2979" w:rsidP="00AB44FE">
            <w:pPr>
              <w:jc w:val="both"/>
              <w:textAlignment w:val="center"/>
              <w:rPr>
                <w:color w:val="000000" w:themeColor="text1"/>
                <w:lang w:val="en-US" w:eastAsia="en-US"/>
              </w:rPr>
            </w:pPr>
          </w:p>
        </w:tc>
        <w:tc>
          <w:tcPr>
            <w:tcW w:w="4536" w:type="dxa"/>
            <w:gridSpan w:val="3"/>
            <w:shd w:val="clear" w:color="auto" w:fill="auto"/>
          </w:tcPr>
          <w:p w14:paraId="073E6215"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4"/>
                <w:shd w:val="clear" w:color="auto" w:fill="FFFFFF"/>
                <w:lang w:val="en-US" w:eastAsia="en-US"/>
              </w:rPr>
              <w:t xml:space="preserve"> Nộp hồ sơ bằng hình thức trực tuyến tại: </w:t>
            </w:r>
          </w:p>
          <w:p w14:paraId="7F45749A"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42" w:history="1">
              <w:r w:rsidRPr="00525986">
                <w:rPr>
                  <w:color w:val="000000" w:themeColor="text1"/>
                  <w:lang w:val="en-US" w:eastAsia="en-US"/>
                </w:rPr>
                <w:t>https://dichvucong.gov.vn/</w:t>
              </w:r>
            </w:hyperlink>
          </w:p>
          <w:p w14:paraId="269721E5" w14:textId="77777777" w:rsidR="004E2979" w:rsidRPr="00525986" w:rsidRDefault="004E2979" w:rsidP="00AB44FE">
            <w:pPr>
              <w:jc w:val="both"/>
              <w:textAlignment w:val="center"/>
              <w:rPr>
                <w:color w:val="000000" w:themeColor="text1"/>
                <w:lang w:val="en-US" w:eastAsia="en-US"/>
              </w:rPr>
            </w:pPr>
          </w:p>
        </w:tc>
      </w:tr>
      <w:tr w:rsidR="00525986" w:rsidRPr="00525986" w14:paraId="75F465C9" w14:textId="77777777" w:rsidTr="00C35059">
        <w:tc>
          <w:tcPr>
            <w:tcW w:w="2160" w:type="dxa"/>
            <w:shd w:val="clear" w:color="auto" w:fill="auto"/>
            <w:vAlign w:val="center"/>
          </w:tcPr>
          <w:p w14:paraId="79B296EC" w14:textId="77777777" w:rsidR="004E2979" w:rsidRPr="00525986" w:rsidRDefault="004E2979" w:rsidP="00AB44FE">
            <w:pPr>
              <w:jc w:val="both"/>
              <w:textAlignment w:val="center"/>
              <w:rPr>
                <w:color w:val="000000" w:themeColor="text1"/>
                <w:lang w:val="en-US" w:eastAsia="en-US"/>
              </w:rPr>
            </w:pPr>
            <w:r w:rsidRPr="00525986">
              <w:rPr>
                <w:color w:val="000000" w:themeColor="text1"/>
                <w:shd w:val="clear" w:color="auto" w:fill="FFFFFF"/>
                <w:lang w:val="en-US" w:eastAsia="en-US"/>
              </w:rPr>
              <w:t>Dịch vụ bưu chính</w:t>
            </w:r>
          </w:p>
        </w:tc>
        <w:tc>
          <w:tcPr>
            <w:tcW w:w="1395" w:type="dxa"/>
            <w:vMerge/>
            <w:shd w:val="clear" w:color="auto" w:fill="auto"/>
          </w:tcPr>
          <w:p w14:paraId="5354CBE7" w14:textId="77777777" w:rsidR="004E2979" w:rsidRPr="00525986" w:rsidRDefault="004E2979" w:rsidP="00AB44FE">
            <w:pPr>
              <w:jc w:val="both"/>
              <w:textAlignment w:val="center"/>
              <w:rPr>
                <w:color w:val="000000" w:themeColor="text1"/>
                <w:lang w:val="en-US" w:eastAsia="en-US"/>
              </w:rPr>
            </w:pPr>
          </w:p>
        </w:tc>
        <w:tc>
          <w:tcPr>
            <w:tcW w:w="2410" w:type="dxa"/>
            <w:gridSpan w:val="2"/>
            <w:vMerge/>
            <w:shd w:val="clear" w:color="auto" w:fill="auto"/>
          </w:tcPr>
          <w:p w14:paraId="771F339B" w14:textId="77777777" w:rsidR="004E2979" w:rsidRPr="00525986" w:rsidRDefault="004E2979" w:rsidP="00AB44FE">
            <w:pPr>
              <w:jc w:val="both"/>
              <w:textAlignment w:val="center"/>
              <w:rPr>
                <w:color w:val="000000" w:themeColor="text1"/>
                <w:lang w:val="en-US" w:eastAsia="en-US"/>
              </w:rPr>
            </w:pPr>
          </w:p>
        </w:tc>
        <w:tc>
          <w:tcPr>
            <w:tcW w:w="4536" w:type="dxa"/>
            <w:gridSpan w:val="3"/>
            <w:shd w:val="clear" w:color="auto" w:fill="auto"/>
          </w:tcPr>
          <w:p w14:paraId="030BC796" w14:textId="77777777" w:rsidR="004E2979" w:rsidRPr="00525986" w:rsidRDefault="004E2979" w:rsidP="00AB44FE">
            <w:pPr>
              <w:jc w:val="both"/>
              <w:textAlignment w:val="center"/>
              <w:rPr>
                <w:color w:val="000000" w:themeColor="text1"/>
                <w:lang w:val="en-US" w:eastAsia="en-US"/>
              </w:rPr>
            </w:pPr>
            <w:r w:rsidRPr="00525986">
              <w:rPr>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42B4D2A9" w14:textId="77777777" w:rsidTr="00C35059">
        <w:tc>
          <w:tcPr>
            <w:tcW w:w="10501" w:type="dxa"/>
            <w:gridSpan w:val="7"/>
            <w:shd w:val="clear" w:color="auto" w:fill="auto"/>
          </w:tcPr>
          <w:p w14:paraId="3BF1B4E0" w14:textId="77777777" w:rsidR="004E2979" w:rsidRPr="00525986" w:rsidRDefault="004E2979" w:rsidP="00AB44FE">
            <w:pPr>
              <w:jc w:val="both"/>
              <w:textAlignment w:val="center"/>
              <w:rPr>
                <w:b/>
                <w:color w:val="000000" w:themeColor="text1"/>
                <w:lang w:val="en-US" w:eastAsia="en-US"/>
              </w:rPr>
            </w:pPr>
            <w:r w:rsidRPr="00525986">
              <w:rPr>
                <w:b/>
                <w:color w:val="000000" w:themeColor="text1"/>
                <w:shd w:val="clear" w:color="auto" w:fill="FFFFFF"/>
                <w:lang w:val="en-US" w:eastAsia="en-US"/>
              </w:rPr>
              <w:t>THÀNH PHẦN HỒ SƠ</w:t>
            </w:r>
          </w:p>
        </w:tc>
      </w:tr>
      <w:tr w:rsidR="00525986" w:rsidRPr="00525986" w14:paraId="30974E93" w14:textId="77777777" w:rsidTr="00C35059">
        <w:tc>
          <w:tcPr>
            <w:tcW w:w="3697" w:type="dxa"/>
            <w:gridSpan w:val="3"/>
            <w:shd w:val="clear" w:color="auto" w:fill="auto"/>
          </w:tcPr>
          <w:p w14:paraId="2E027CB4"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Tên giấy tờ</w:t>
            </w:r>
          </w:p>
        </w:tc>
        <w:tc>
          <w:tcPr>
            <w:tcW w:w="2268" w:type="dxa"/>
            <w:shd w:val="clear" w:color="auto" w:fill="auto"/>
          </w:tcPr>
          <w:p w14:paraId="3076E107"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Mẫu đơn, tờ khai</w:t>
            </w:r>
          </w:p>
        </w:tc>
        <w:tc>
          <w:tcPr>
            <w:tcW w:w="4536" w:type="dxa"/>
            <w:gridSpan w:val="3"/>
            <w:shd w:val="clear" w:color="auto" w:fill="auto"/>
          </w:tcPr>
          <w:p w14:paraId="5BA3A900"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Số lượng</w:t>
            </w:r>
          </w:p>
        </w:tc>
      </w:tr>
      <w:tr w:rsidR="00525986" w:rsidRPr="00525986" w14:paraId="40E5138A" w14:textId="77777777" w:rsidTr="00C35059">
        <w:tc>
          <w:tcPr>
            <w:tcW w:w="3697" w:type="dxa"/>
            <w:gridSpan w:val="3"/>
            <w:shd w:val="clear" w:color="auto" w:fill="auto"/>
          </w:tcPr>
          <w:p w14:paraId="37AE349F" w14:textId="77777777" w:rsidR="004E2979" w:rsidRPr="00525986" w:rsidRDefault="004E2979" w:rsidP="00AB44FE">
            <w:pPr>
              <w:shd w:val="clear" w:color="auto" w:fill="FFFFFF"/>
              <w:ind w:left="99"/>
              <w:jc w:val="both"/>
              <w:rPr>
                <w:b/>
                <w:color w:val="000000" w:themeColor="text1"/>
                <w:lang w:val="en-US" w:eastAsia="en-US"/>
              </w:rPr>
            </w:pPr>
            <w:r w:rsidRPr="00525986">
              <w:rPr>
                <w:b/>
                <w:color w:val="000000" w:themeColor="text1"/>
                <w:lang w:val="en-US" w:eastAsia="en-US"/>
              </w:rPr>
              <w:t>* Giấy tờ phải nộp để lưu giữ tại cơ quan đăng ký phương tiện:</w:t>
            </w:r>
          </w:p>
          <w:p w14:paraId="31257BB9" w14:textId="77777777" w:rsidR="004E2979" w:rsidRPr="00525986" w:rsidRDefault="004E2979" w:rsidP="00AB44FE">
            <w:pPr>
              <w:shd w:val="clear" w:color="auto" w:fill="FFFFFF"/>
              <w:ind w:left="99"/>
              <w:jc w:val="both"/>
              <w:rPr>
                <w:b/>
                <w:color w:val="000000" w:themeColor="text1"/>
                <w:lang w:val="en-US" w:eastAsia="en-US"/>
              </w:rPr>
            </w:pPr>
            <w:r w:rsidRPr="00525986">
              <w:rPr>
                <w:color w:val="000000" w:themeColor="text1"/>
                <w:lang w:val="en-US" w:eastAsia="en-US"/>
              </w:rPr>
              <w:t>- Đơn đề nghị đăng ký lại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w:t>
            </w:r>
            <w:r w:rsidRPr="00525986">
              <w:rPr>
                <w:b/>
                <w:color w:val="000000" w:themeColor="text1"/>
                <w:lang w:val="en-US" w:eastAsia="en-US"/>
              </w:rPr>
              <w:t>(Phải số hóa);</w:t>
            </w:r>
          </w:p>
          <w:p w14:paraId="06083862" w14:textId="77777777" w:rsidR="004E2979" w:rsidRPr="00525986" w:rsidRDefault="004E2979" w:rsidP="00AB44FE">
            <w:pPr>
              <w:ind w:left="55" w:right="111"/>
              <w:jc w:val="both"/>
              <w:rPr>
                <w:color w:val="000000" w:themeColor="text1"/>
                <w:lang w:val="en-US" w:eastAsia="en-US"/>
              </w:rPr>
            </w:pPr>
            <w:r w:rsidRPr="00525986">
              <w:rPr>
                <w:color w:val="000000" w:themeColor="text1"/>
                <w:lang w:val="en-US" w:eastAsia="en-US"/>
              </w:rPr>
              <w:t>-Hồ sơ gốc còn dấu niêm phong, thành phần hồ sơ gốc ứng với từng trường hợp đăng ký đã được cơ quan đăng ký phương tiện cấp trước đó;</w:t>
            </w:r>
          </w:p>
          <w:p w14:paraId="0467C8B8" w14:textId="77777777" w:rsidR="004E2979" w:rsidRPr="00525986" w:rsidRDefault="004E2979" w:rsidP="00AB44FE">
            <w:pPr>
              <w:shd w:val="clear" w:color="auto" w:fill="FFFFFF"/>
              <w:ind w:left="99"/>
              <w:jc w:val="both"/>
              <w:rPr>
                <w:b/>
                <w:color w:val="000000" w:themeColor="text1"/>
                <w:lang w:val="en-US" w:eastAsia="en-US"/>
              </w:rPr>
            </w:pPr>
            <w:r w:rsidRPr="00525986">
              <w:rPr>
                <w:b/>
                <w:color w:val="000000" w:themeColor="text1"/>
                <w:lang w:val="en-US" w:eastAsia="en-US"/>
              </w:rPr>
              <w:lastRenderedPageBreak/>
              <w:t>* Xuất trình bản chính các loại giấy tờ sau đây để cơ quan đăng ký phương tiện kiểm tra:</w:t>
            </w:r>
          </w:p>
          <w:p w14:paraId="1C8BE867"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 Giấy chứng nhận an toàn kỹ thuật và bảo vệ môi trường của phương tiện còn hiệu lực đối với phương tiện thuộc diện đăng kiểm;</w:t>
            </w:r>
          </w:p>
          <w:p w14:paraId="3E5F7BAE" w14:textId="77777777" w:rsidR="004E2979" w:rsidRPr="00525986" w:rsidRDefault="004E2979" w:rsidP="00AB44FE">
            <w:pPr>
              <w:shd w:val="clear" w:color="auto" w:fill="FFFFFF"/>
              <w:ind w:left="99"/>
              <w:jc w:val="both"/>
              <w:rPr>
                <w:color w:val="000000" w:themeColor="text1"/>
                <w:lang w:val="en-US" w:eastAsia="en-US"/>
              </w:rPr>
            </w:pPr>
          </w:p>
        </w:tc>
        <w:tc>
          <w:tcPr>
            <w:tcW w:w="2268" w:type="dxa"/>
            <w:shd w:val="clear" w:color="auto" w:fill="auto"/>
          </w:tcPr>
          <w:p w14:paraId="701887E4" w14:textId="77777777" w:rsidR="004E2979" w:rsidRPr="00525986" w:rsidRDefault="004E2979" w:rsidP="00AB44FE">
            <w:pPr>
              <w:jc w:val="both"/>
              <w:textAlignment w:val="center"/>
              <w:rPr>
                <w:color w:val="000000" w:themeColor="text1"/>
                <w:lang w:val="en-US" w:eastAsia="en-US"/>
              </w:rPr>
            </w:pPr>
          </w:p>
          <w:p w14:paraId="7822332E" w14:textId="77777777" w:rsidR="004E2979" w:rsidRPr="00525986" w:rsidRDefault="004E2979" w:rsidP="00AB44FE">
            <w:pPr>
              <w:jc w:val="both"/>
              <w:textAlignment w:val="center"/>
              <w:rPr>
                <w:color w:val="000000" w:themeColor="text1"/>
                <w:lang w:val="en-US" w:eastAsia="en-US"/>
              </w:rPr>
            </w:pPr>
          </w:p>
          <w:p w14:paraId="53126791"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Mẫu số 08 tại Phụ lục ban hành kèm theo Thông tư số 60/2024/TT-BGTVT ngày 17/12/2024 của Bộ trưởng Bộ Giao thông vận tải.</w:t>
            </w:r>
          </w:p>
        </w:tc>
        <w:tc>
          <w:tcPr>
            <w:tcW w:w="4536" w:type="dxa"/>
            <w:gridSpan w:val="3"/>
            <w:shd w:val="clear" w:color="auto" w:fill="auto"/>
          </w:tcPr>
          <w:p w14:paraId="041C0942" w14:textId="77777777" w:rsidR="004E2979" w:rsidRPr="00525986" w:rsidRDefault="004E2979" w:rsidP="00AB44FE">
            <w:pPr>
              <w:shd w:val="clear" w:color="auto" w:fill="FFFFFF"/>
              <w:rPr>
                <w:color w:val="000000" w:themeColor="text1"/>
                <w:lang w:val="en-US" w:eastAsia="en-US"/>
              </w:rPr>
            </w:pPr>
          </w:p>
          <w:p w14:paraId="429BEBD0" w14:textId="77777777" w:rsidR="004E2979" w:rsidRPr="00525986" w:rsidRDefault="004E2979" w:rsidP="00AB44FE">
            <w:pPr>
              <w:shd w:val="clear" w:color="auto" w:fill="FFFFFF"/>
              <w:rPr>
                <w:color w:val="000000" w:themeColor="text1"/>
                <w:lang w:val="en-US" w:eastAsia="en-US"/>
              </w:rPr>
            </w:pPr>
          </w:p>
          <w:p w14:paraId="72B2654C" w14:textId="77777777" w:rsidR="004E2979" w:rsidRPr="00525986" w:rsidRDefault="004E2979" w:rsidP="00AB44FE">
            <w:pPr>
              <w:shd w:val="clear" w:color="auto" w:fill="FFFFFF"/>
              <w:jc w:val="center"/>
              <w:rPr>
                <w:color w:val="000000" w:themeColor="text1"/>
                <w:lang w:val="en-US" w:eastAsia="en-US"/>
              </w:rPr>
            </w:pPr>
            <w:r w:rsidRPr="00525986">
              <w:rPr>
                <w:color w:val="000000" w:themeColor="text1"/>
                <w:lang w:val="en-US" w:eastAsia="en-US"/>
              </w:rPr>
              <w:t>01 bộ</w:t>
            </w:r>
          </w:p>
        </w:tc>
      </w:tr>
      <w:tr w:rsidR="00525986" w:rsidRPr="00525986" w14:paraId="5EA44FA4" w14:textId="77777777" w:rsidTr="00C35059">
        <w:tc>
          <w:tcPr>
            <w:tcW w:w="3697" w:type="dxa"/>
            <w:gridSpan w:val="3"/>
            <w:shd w:val="clear" w:color="auto" w:fill="auto"/>
          </w:tcPr>
          <w:p w14:paraId="2F2B6396"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lastRenderedPageBreak/>
              <w:t>……</w:t>
            </w:r>
          </w:p>
        </w:tc>
        <w:tc>
          <w:tcPr>
            <w:tcW w:w="2268" w:type="dxa"/>
            <w:shd w:val="clear" w:color="auto" w:fill="auto"/>
          </w:tcPr>
          <w:p w14:paraId="2E982BCA"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w:t>
            </w:r>
          </w:p>
        </w:tc>
        <w:tc>
          <w:tcPr>
            <w:tcW w:w="4536" w:type="dxa"/>
            <w:gridSpan w:val="3"/>
            <w:shd w:val="clear" w:color="auto" w:fill="auto"/>
          </w:tcPr>
          <w:p w14:paraId="1ED4A400" w14:textId="77777777" w:rsidR="004E2979" w:rsidRPr="00525986" w:rsidRDefault="004E2979" w:rsidP="00AB44FE">
            <w:pPr>
              <w:shd w:val="clear" w:color="auto" w:fill="FFFFFF"/>
              <w:rPr>
                <w:color w:val="000000" w:themeColor="text1"/>
                <w:lang w:val="en-US" w:eastAsia="en-US"/>
              </w:rPr>
            </w:pPr>
            <w:r w:rsidRPr="00525986">
              <w:rPr>
                <w:color w:val="000000" w:themeColor="text1"/>
                <w:lang w:val="en-US" w:eastAsia="en-US"/>
              </w:rPr>
              <w:t>…………….</w:t>
            </w:r>
          </w:p>
        </w:tc>
      </w:tr>
      <w:tr w:rsidR="00525986" w:rsidRPr="00525986" w14:paraId="10461716" w14:textId="77777777" w:rsidTr="00C35059">
        <w:tc>
          <w:tcPr>
            <w:tcW w:w="3697" w:type="dxa"/>
            <w:gridSpan w:val="3"/>
            <w:shd w:val="clear" w:color="auto" w:fill="auto"/>
          </w:tcPr>
          <w:p w14:paraId="609036E5" w14:textId="77777777" w:rsidR="004E2979" w:rsidRPr="00525986" w:rsidRDefault="004E2979" w:rsidP="00AB44FE">
            <w:pPr>
              <w:shd w:val="clear" w:color="auto" w:fill="FFFFFF"/>
              <w:rPr>
                <w:color w:val="000000" w:themeColor="text1"/>
                <w:lang w:val="en-US" w:eastAsia="en-US"/>
              </w:rPr>
            </w:pPr>
            <w:r w:rsidRPr="00525986">
              <w:rPr>
                <w:color w:val="000000" w:themeColor="text1"/>
                <w:shd w:val="clear" w:color="auto" w:fill="FFFFFF"/>
                <w:lang w:val="en-US" w:eastAsia="en-US"/>
              </w:rPr>
              <w:t>Đối tượng thực hiện</w:t>
            </w:r>
          </w:p>
        </w:tc>
        <w:tc>
          <w:tcPr>
            <w:tcW w:w="6804" w:type="dxa"/>
            <w:gridSpan w:val="4"/>
            <w:shd w:val="clear" w:color="auto" w:fill="auto"/>
          </w:tcPr>
          <w:p w14:paraId="1796D3BF" w14:textId="77777777" w:rsidR="004E2979" w:rsidRPr="00525986" w:rsidRDefault="004E2979" w:rsidP="00AB44FE">
            <w:pPr>
              <w:shd w:val="clear" w:color="auto" w:fill="FFFFFF"/>
              <w:jc w:val="both"/>
              <w:rPr>
                <w:color w:val="000000" w:themeColor="text1"/>
                <w:lang w:val="en-US" w:eastAsia="en-US"/>
              </w:rPr>
            </w:pPr>
            <w:r w:rsidRPr="00525986">
              <w:rPr>
                <w:color w:val="000000" w:themeColor="text1"/>
                <w:lang w:val="en-US" w:eastAsia="en-US"/>
              </w:rPr>
              <w:t>Tổ chức, cá nhân</w:t>
            </w:r>
          </w:p>
        </w:tc>
      </w:tr>
      <w:tr w:rsidR="00525986" w:rsidRPr="00525986" w14:paraId="2628F413" w14:textId="77777777" w:rsidTr="00C35059">
        <w:tc>
          <w:tcPr>
            <w:tcW w:w="3697" w:type="dxa"/>
            <w:gridSpan w:val="3"/>
            <w:shd w:val="clear" w:color="auto" w:fill="auto"/>
          </w:tcPr>
          <w:p w14:paraId="6BF07284"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04" w:type="dxa"/>
            <w:gridSpan w:val="4"/>
            <w:shd w:val="clear" w:color="auto" w:fill="auto"/>
          </w:tcPr>
          <w:p w14:paraId="026635C2"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11D88392" w14:textId="77777777" w:rsidTr="00C35059">
        <w:tc>
          <w:tcPr>
            <w:tcW w:w="3697" w:type="dxa"/>
            <w:gridSpan w:val="3"/>
            <w:shd w:val="clear" w:color="auto" w:fill="auto"/>
          </w:tcPr>
          <w:p w14:paraId="0C2830E9"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04" w:type="dxa"/>
            <w:gridSpan w:val="4"/>
            <w:shd w:val="clear" w:color="auto" w:fill="auto"/>
          </w:tcPr>
          <w:p w14:paraId="7CE90101"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00FA7F54" w14:textId="77777777" w:rsidTr="00C35059">
        <w:tc>
          <w:tcPr>
            <w:tcW w:w="3697" w:type="dxa"/>
            <w:gridSpan w:val="3"/>
            <w:shd w:val="clear" w:color="auto" w:fill="auto"/>
          </w:tcPr>
          <w:p w14:paraId="3A3C236C"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04" w:type="dxa"/>
            <w:gridSpan w:val="4"/>
            <w:shd w:val="clear" w:color="auto" w:fill="auto"/>
          </w:tcPr>
          <w:p w14:paraId="3027C698" w14:textId="77777777" w:rsidR="004E2979" w:rsidRPr="00525986" w:rsidRDefault="004E2979" w:rsidP="00AB44FE">
            <w:pPr>
              <w:rPr>
                <w:color w:val="000000" w:themeColor="text1"/>
                <w:lang w:eastAsia="en-US"/>
              </w:rPr>
            </w:pPr>
          </w:p>
        </w:tc>
      </w:tr>
      <w:tr w:rsidR="00525986" w:rsidRPr="00525986" w14:paraId="0398FFD1" w14:textId="77777777" w:rsidTr="00C35059">
        <w:tc>
          <w:tcPr>
            <w:tcW w:w="3697" w:type="dxa"/>
            <w:gridSpan w:val="3"/>
            <w:shd w:val="clear" w:color="auto" w:fill="auto"/>
          </w:tcPr>
          <w:p w14:paraId="24F35F48"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04" w:type="dxa"/>
            <w:gridSpan w:val="4"/>
            <w:shd w:val="clear" w:color="auto" w:fill="auto"/>
          </w:tcPr>
          <w:p w14:paraId="279B159D" w14:textId="77777777" w:rsidR="004E2979" w:rsidRPr="00525986" w:rsidRDefault="004E2979" w:rsidP="00AB44FE">
            <w:pPr>
              <w:ind w:left="57" w:right="57"/>
              <w:jc w:val="both"/>
              <w:rPr>
                <w:color w:val="000000" w:themeColor="text1"/>
                <w:lang w:val="es-ES" w:eastAsia="en-US"/>
              </w:rPr>
            </w:pPr>
            <w:r w:rsidRPr="00525986">
              <w:rPr>
                <w:color w:val="000000" w:themeColor="text1"/>
                <w:spacing w:val="4"/>
                <w:shd w:val="clear" w:color="auto" w:fill="FFFFFF"/>
                <w:lang w:val="en-US" w:eastAsia="en-US"/>
              </w:rPr>
              <w:t>Trung tâm phục vụ hành chính công cấp xã</w:t>
            </w:r>
          </w:p>
        </w:tc>
      </w:tr>
      <w:tr w:rsidR="00525986" w:rsidRPr="00525986" w14:paraId="0CE905C2" w14:textId="77777777" w:rsidTr="00C35059">
        <w:tc>
          <w:tcPr>
            <w:tcW w:w="10501" w:type="dxa"/>
            <w:gridSpan w:val="7"/>
            <w:shd w:val="clear" w:color="auto" w:fill="auto"/>
          </w:tcPr>
          <w:p w14:paraId="1F9AB39B"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KẾT QUẢ THỰC HIỆN</w:t>
            </w:r>
          </w:p>
        </w:tc>
      </w:tr>
      <w:tr w:rsidR="00525986" w:rsidRPr="00525986" w14:paraId="17EE22F1" w14:textId="77777777" w:rsidTr="00C35059">
        <w:tc>
          <w:tcPr>
            <w:tcW w:w="3697" w:type="dxa"/>
            <w:gridSpan w:val="3"/>
            <w:shd w:val="clear" w:color="auto" w:fill="auto"/>
          </w:tcPr>
          <w:p w14:paraId="628EA766"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Mã tài liệu</w:t>
            </w:r>
          </w:p>
        </w:tc>
        <w:tc>
          <w:tcPr>
            <w:tcW w:w="2268" w:type="dxa"/>
            <w:shd w:val="clear" w:color="auto" w:fill="auto"/>
          </w:tcPr>
          <w:p w14:paraId="15B8D3EE"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Tên kết quả</w:t>
            </w:r>
          </w:p>
        </w:tc>
        <w:tc>
          <w:tcPr>
            <w:tcW w:w="4536" w:type="dxa"/>
            <w:gridSpan w:val="3"/>
            <w:shd w:val="clear" w:color="auto" w:fill="auto"/>
          </w:tcPr>
          <w:p w14:paraId="6EA7016A"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Tệp đính kèm</w:t>
            </w:r>
          </w:p>
        </w:tc>
      </w:tr>
      <w:tr w:rsidR="00525986" w:rsidRPr="00525986" w14:paraId="7941CECA" w14:textId="77777777" w:rsidTr="00C35059">
        <w:tc>
          <w:tcPr>
            <w:tcW w:w="3697" w:type="dxa"/>
            <w:gridSpan w:val="3"/>
            <w:shd w:val="clear" w:color="auto" w:fill="auto"/>
          </w:tcPr>
          <w:p w14:paraId="25BF2C87" w14:textId="77777777" w:rsidR="004E2979" w:rsidRPr="00525986" w:rsidRDefault="004E2979" w:rsidP="00AB44FE">
            <w:pPr>
              <w:shd w:val="clear" w:color="auto" w:fill="FFFFFF"/>
              <w:jc w:val="center"/>
              <w:rPr>
                <w:color w:val="000000" w:themeColor="text1"/>
                <w:shd w:val="clear" w:color="auto" w:fill="FFFFFF"/>
                <w:lang w:val="en-US" w:eastAsia="en-US"/>
              </w:rPr>
            </w:pPr>
          </w:p>
        </w:tc>
        <w:tc>
          <w:tcPr>
            <w:tcW w:w="2268" w:type="dxa"/>
            <w:shd w:val="clear" w:color="auto" w:fill="auto"/>
          </w:tcPr>
          <w:p w14:paraId="321BFAA1" w14:textId="77777777" w:rsidR="004E2979" w:rsidRPr="00525986" w:rsidRDefault="004E2979" w:rsidP="00AB44FE">
            <w:pPr>
              <w:shd w:val="clear" w:color="auto" w:fill="FFFFFF"/>
              <w:spacing w:before="100" w:beforeAutospacing="1" w:after="100" w:afterAutospacing="1"/>
              <w:jc w:val="both"/>
              <w:rPr>
                <w:color w:val="000000" w:themeColor="text1"/>
                <w:shd w:val="clear" w:color="auto" w:fill="FFFFFF"/>
                <w:lang w:val="en-US" w:eastAsia="en-US"/>
              </w:rPr>
            </w:pPr>
            <w:r w:rsidRPr="00525986">
              <w:rPr>
                <w:color w:val="000000" w:themeColor="text1"/>
                <w:lang w:val="en-US" w:eastAsia="en-US"/>
              </w:rPr>
              <w:t>Giấy chứng nhận đăng ký phương tiện thủy nội địa</w:t>
            </w:r>
          </w:p>
        </w:tc>
        <w:tc>
          <w:tcPr>
            <w:tcW w:w="4536" w:type="dxa"/>
            <w:gridSpan w:val="3"/>
            <w:shd w:val="clear" w:color="auto" w:fill="auto"/>
          </w:tcPr>
          <w:p w14:paraId="766AC62E" w14:textId="77777777" w:rsidR="004E2979" w:rsidRPr="00525986" w:rsidRDefault="004E2979" w:rsidP="00AB44FE">
            <w:pPr>
              <w:shd w:val="clear" w:color="auto" w:fill="FFFFFF"/>
              <w:rPr>
                <w:color w:val="000000" w:themeColor="text1"/>
                <w:shd w:val="clear" w:color="auto" w:fill="FFFFFF"/>
                <w:lang w:val="en-US" w:eastAsia="en-US"/>
              </w:rPr>
            </w:pPr>
          </w:p>
        </w:tc>
      </w:tr>
      <w:tr w:rsidR="00525986" w:rsidRPr="00525986" w14:paraId="60AF28B0" w14:textId="77777777" w:rsidTr="00C35059">
        <w:tc>
          <w:tcPr>
            <w:tcW w:w="10501" w:type="dxa"/>
            <w:gridSpan w:val="7"/>
            <w:shd w:val="clear" w:color="auto" w:fill="auto"/>
          </w:tcPr>
          <w:p w14:paraId="6CA713CA"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CĂN CỨ PHÁP LÝ</w:t>
            </w:r>
          </w:p>
        </w:tc>
      </w:tr>
      <w:tr w:rsidR="00525986" w:rsidRPr="00525986" w14:paraId="6B457DC4" w14:textId="77777777" w:rsidTr="00C35059">
        <w:tc>
          <w:tcPr>
            <w:tcW w:w="2160" w:type="dxa"/>
            <w:shd w:val="clear" w:color="auto" w:fill="auto"/>
            <w:vAlign w:val="center"/>
          </w:tcPr>
          <w:p w14:paraId="3AB8CEF7"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Số văn bản</w:t>
            </w:r>
          </w:p>
        </w:tc>
        <w:tc>
          <w:tcPr>
            <w:tcW w:w="3805" w:type="dxa"/>
            <w:gridSpan w:val="3"/>
            <w:shd w:val="clear" w:color="auto" w:fill="auto"/>
            <w:vAlign w:val="center"/>
          </w:tcPr>
          <w:p w14:paraId="5EE8AA34"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Tên văn bản</w:t>
            </w:r>
          </w:p>
        </w:tc>
        <w:tc>
          <w:tcPr>
            <w:tcW w:w="1418" w:type="dxa"/>
            <w:shd w:val="clear" w:color="auto" w:fill="auto"/>
            <w:vAlign w:val="center"/>
          </w:tcPr>
          <w:p w14:paraId="1ED669E1"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Ngày văn bản</w:t>
            </w:r>
          </w:p>
        </w:tc>
        <w:tc>
          <w:tcPr>
            <w:tcW w:w="1417" w:type="dxa"/>
            <w:shd w:val="clear" w:color="auto" w:fill="auto"/>
            <w:vAlign w:val="center"/>
          </w:tcPr>
          <w:p w14:paraId="22A8A02D"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Ngày hiệu lực</w:t>
            </w:r>
          </w:p>
        </w:tc>
        <w:tc>
          <w:tcPr>
            <w:tcW w:w="1701" w:type="dxa"/>
            <w:shd w:val="clear" w:color="auto" w:fill="auto"/>
            <w:vAlign w:val="center"/>
          </w:tcPr>
          <w:p w14:paraId="3A15A41B"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Cơ quan ban hành</w:t>
            </w:r>
          </w:p>
        </w:tc>
      </w:tr>
      <w:tr w:rsidR="00525986" w:rsidRPr="00525986" w14:paraId="287320E3" w14:textId="77777777" w:rsidTr="00C35059">
        <w:tc>
          <w:tcPr>
            <w:tcW w:w="2160" w:type="dxa"/>
            <w:shd w:val="clear" w:color="auto" w:fill="auto"/>
          </w:tcPr>
          <w:p w14:paraId="63F6BFDD" w14:textId="77777777" w:rsidR="004E2979" w:rsidRPr="00525986" w:rsidRDefault="004E2979" w:rsidP="00AB44FE">
            <w:pPr>
              <w:shd w:val="clear" w:color="auto" w:fill="FFFFFF"/>
              <w:rPr>
                <w:color w:val="000000" w:themeColor="text1"/>
                <w:shd w:val="clear" w:color="auto" w:fill="FFFFFF"/>
                <w:lang w:val="en-US" w:eastAsia="en-US"/>
              </w:rPr>
            </w:pPr>
          </w:p>
        </w:tc>
        <w:tc>
          <w:tcPr>
            <w:tcW w:w="3805" w:type="dxa"/>
            <w:gridSpan w:val="3"/>
            <w:shd w:val="clear" w:color="auto" w:fill="auto"/>
          </w:tcPr>
          <w:p w14:paraId="0C2B5E46"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 Thông tư số 75/2014/TT-BGTVT ngày 19/12/2014 của Bộ Giao thông vận tải quy định về đăng ký phương tiện thủy nội địa.</w:t>
            </w:r>
          </w:p>
          <w:p w14:paraId="76CC66DD"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1A931869" w14:textId="77777777" w:rsidR="004E2979" w:rsidRPr="00525986" w:rsidRDefault="004E2979" w:rsidP="00AB44FE">
            <w:pPr>
              <w:shd w:val="clear" w:color="auto" w:fill="FFFFFF"/>
              <w:rPr>
                <w:color w:val="000000" w:themeColor="text1"/>
                <w:lang w:val="en-US" w:eastAsia="en-US"/>
              </w:rPr>
            </w:pPr>
            <w:r w:rsidRPr="00525986">
              <w:rPr>
                <w:color w:val="000000" w:themeColor="text1"/>
                <w:lang w:val="en-US" w:eastAsia="en-US"/>
              </w:rPr>
              <w:t>- Thông tư số 198/2016/TT-BTC</w:t>
            </w:r>
          </w:p>
          <w:p w14:paraId="181C2BD2"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ngày 08/11/2016 của Bộ Tài chính quy định mức thu, chế độ thu, nộp, quản lý và sử dụng phí, lệ phí trong lĩnh vực đường thủy nội địa và đường sắt.</w:t>
            </w:r>
          </w:p>
          <w:p w14:paraId="0BC9C932" w14:textId="77777777" w:rsidR="004E2979" w:rsidRPr="00525986" w:rsidRDefault="004E2979" w:rsidP="00AB44FE">
            <w:pPr>
              <w:jc w:val="both"/>
              <w:rPr>
                <w:bCs/>
                <w:color w:val="000000" w:themeColor="text1"/>
                <w:lang w:val="vi-VN" w:eastAsia="vi-VN"/>
              </w:rPr>
            </w:pPr>
          </w:p>
          <w:p w14:paraId="15FA96AA" w14:textId="77777777" w:rsidR="004E2979" w:rsidRPr="00525986" w:rsidRDefault="004E2979" w:rsidP="00AB44FE">
            <w:pPr>
              <w:shd w:val="clear" w:color="auto" w:fill="FFFFFF"/>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p w14:paraId="57383597" w14:textId="4972B832" w:rsidR="00C35059" w:rsidRPr="00525986" w:rsidRDefault="00C35059" w:rsidP="00AB44FE">
            <w:pPr>
              <w:shd w:val="clear" w:color="auto" w:fill="FFFFFF"/>
              <w:jc w:val="both"/>
              <w:rPr>
                <w:color w:val="000000" w:themeColor="text1"/>
                <w:shd w:val="clear" w:color="auto" w:fill="FFFFFF"/>
                <w:lang w:val="en-US" w:eastAsia="en-US"/>
              </w:rPr>
            </w:pPr>
            <w:r w:rsidRPr="00525986">
              <w:rPr>
                <w:color w:val="000000" w:themeColor="text1"/>
                <w:position w:val="-1"/>
                <w:sz w:val="28"/>
                <w:szCs w:val="28"/>
                <w:lang w:val="en-US" w:eastAsia="en-US"/>
              </w:rPr>
              <w:t xml:space="preserve">Nghị định số 144/2025/NĐ-CP ngày 12/6/2025 của Chính phủ Quy định về phân quyền, phân </w:t>
            </w:r>
            <w:r w:rsidRPr="00525986">
              <w:rPr>
                <w:color w:val="000000" w:themeColor="text1"/>
                <w:position w:val="-1"/>
                <w:sz w:val="28"/>
                <w:szCs w:val="28"/>
                <w:lang w:val="en-US" w:eastAsia="en-US"/>
              </w:rPr>
              <w:lastRenderedPageBreak/>
              <w:t>cấp trong lĩnh vực quản lý nhà nước của bộ xây dựng.</w:t>
            </w:r>
          </w:p>
        </w:tc>
        <w:tc>
          <w:tcPr>
            <w:tcW w:w="1418" w:type="dxa"/>
            <w:shd w:val="clear" w:color="auto" w:fill="auto"/>
          </w:tcPr>
          <w:p w14:paraId="226CC510"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19/12/2014</w:t>
            </w:r>
          </w:p>
          <w:p w14:paraId="41D0BD2C" w14:textId="77777777" w:rsidR="004E2979" w:rsidRPr="00525986" w:rsidRDefault="004E2979" w:rsidP="00AB44FE">
            <w:pPr>
              <w:rPr>
                <w:color w:val="000000" w:themeColor="text1"/>
                <w:lang w:val="en-US" w:eastAsia="en-US"/>
              </w:rPr>
            </w:pPr>
          </w:p>
          <w:p w14:paraId="7FF609F6" w14:textId="77777777" w:rsidR="004E2979" w:rsidRPr="00525986" w:rsidRDefault="004E2979" w:rsidP="00AB44FE">
            <w:pPr>
              <w:rPr>
                <w:color w:val="000000" w:themeColor="text1"/>
                <w:lang w:val="en-US" w:eastAsia="en-US"/>
              </w:rPr>
            </w:pPr>
          </w:p>
          <w:p w14:paraId="1CE91F6D" w14:textId="77777777" w:rsidR="004E2979" w:rsidRPr="00525986" w:rsidRDefault="004E2979" w:rsidP="00AB44FE">
            <w:pPr>
              <w:rPr>
                <w:color w:val="000000" w:themeColor="text1"/>
                <w:lang w:val="en-US" w:eastAsia="en-US"/>
              </w:rPr>
            </w:pPr>
          </w:p>
          <w:p w14:paraId="36675238" w14:textId="77777777" w:rsidR="004E2979" w:rsidRPr="00525986" w:rsidRDefault="004E2979" w:rsidP="00AB44FE">
            <w:pPr>
              <w:rPr>
                <w:color w:val="000000" w:themeColor="text1"/>
                <w:lang w:val="en-US" w:eastAsia="en-US"/>
              </w:rPr>
            </w:pPr>
            <w:r w:rsidRPr="00525986">
              <w:rPr>
                <w:color w:val="000000" w:themeColor="text1"/>
                <w:lang w:val="en-US" w:eastAsia="en-US"/>
              </w:rPr>
              <w:t>17/12/2024</w:t>
            </w:r>
          </w:p>
          <w:p w14:paraId="34C9FBF8" w14:textId="77777777" w:rsidR="004E2979" w:rsidRPr="00525986" w:rsidRDefault="004E2979" w:rsidP="00AB44FE">
            <w:pPr>
              <w:rPr>
                <w:color w:val="000000" w:themeColor="text1"/>
                <w:lang w:val="en-US" w:eastAsia="en-US"/>
              </w:rPr>
            </w:pPr>
          </w:p>
          <w:p w14:paraId="43D439D4" w14:textId="77777777" w:rsidR="004E2979" w:rsidRPr="00525986" w:rsidRDefault="004E2979" w:rsidP="00AB44FE">
            <w:pPr>
              <w:rPr>
                <w:color w:val="000000" w:themeColor="text1"/>
                <w:lang w:val="en-US" w:eastAsia="en-US"/>
              </w:rPr>
            </w:pPr>
          </w:p>
          <w:p w14:paraId="3FBB4099" w14:textId="77777777" w:rsidR="004E2979" w:rsidRPr="00525986" w:rsidRDefault="004E2979" w:rsidP="00AB44FE">
            <w:pPr>
              <w:rPr>
                <w:color w:val="000000" w:themeColor="text1"/>
                <w:lang w:val="en-US" w:eastAsia="en-US"/>
              </w:rPr>
            </w:pPr>
          </w:p>
          <w:p w14:paraId="0DAA0B78" w14:textId="77777777" w:rsidR="004E2979" w:rsidRPr="00525986" w:rsidRDefault="004E2979" w:rsidP="00AB44FE">
            <w:pPr>
              <w:rPr>
                <w:color w:val="000000" w:themeColor="text1"/>
                <w:lang w:val="en-US" w:eastAsia="en-US"/>
              </w:rPr>
            </w:pPr>
          </w:p>
          <w:p w14:paraId="4F86C4EC" w14:textId="77777777" w:rsidR="004E2979" w:rsidRPr="00525986" w:rsidRDefault="004E2979" w:rsidP="00AB44FE">
            <w:pPr>
              <w:rPr>
                <w:color w:val="000000" w:themeColor="text1"/>
                <w:lang w:val="en-US" w:eastAsia="en-US"/>
              </w:rPr>
            </w:pPr>
          </w:p>
          <w:p w14:paraId="003D72C5" w14:textId="77777777" w:rsidR="004E2979" w:rsidRPr="00525986" w:rsidRDefault="004E2979" w:rsidP="00AB44FE">
            <w:pPr>
              <w:rPr>
                <w:color w:val="000000" w:themeColor="text1"/>
                <w:lang w:val="en-US" w:eastAsia="en-US"/>
              </w:rPr>
            </w:pPr>
          </w:p>
          <w:p w14:paraId="5068ABA9" w14:textId="77777777" w:rsidR="004E2979" w:rsidRPr="00525986" w:rsidRDefault="004E2979" w:rsidP="00AB44FE">
            <w:pPr>
              <w:rPr>
                <w:color w:val="000000" w:themeColor="text1"/>
                <w:lang w:val="en-US" w:eastAsia="en-US"/>
              </w:rPr>
            </w:pPr>
          </w:p>
          <w:p w14:paraId="5A8E3FCC" w14:textId="77777777" w:rsidR="004E2979" w:rsidRPr="00525986" w:rsidRDefault="004E2979" w:rsidP="00AB44FE">
            <w:pPr>
              <w:rPr>
                <w:color w:val="000000" w:themeColor="text1"/>
                <w:lang w:val="en-US" w:eastAsia="en-US"/>
              </w:rPr>
            </w:pPr>
          </w:p>
          <w:p w14:paraId="1E324F53" w14:textId="77777777" w:rsidR="004E2979" w:rsidRPr="00525986" w:rsidRDefault="004E2979" w:rsidP="00AB44FE">
            <w:pPr>
              <w:rPr>
                <w:color w:val="000000" w:themeColor="text1"/>
                <w:lang w:val="en-US" w:eastAsia="en-US"/>
              </w:rPr>
            </w:pPr>
            <w:r w:rsidRPr="00525986">
              <w:rPr>
                <w:color w:val="000000" w:themeColor="text1"/>
                <w:lang w:val="en-US" w:eastAsia="en-US"/>
              </w:rPr>
              <w:t>08/11/2016</w:t>
            </w:r>
          </w:p>
          <w:p w14:paraId="0B19F14E" w14:textId="77777777" w:rsidR="004E2979" w:rsidRPr="00525986" w:rsidRDefault="004E2979" w:rsidP="00AB44FE">
            <w:pPr>
              <w:rPr>
                <w:color w:val="000000" w:themeColor="text1"/>
                <w:lang w:val="en-US" w:eastAsia="en-US"/>
              </w:rPr>
            </w:pPr>
          </w:p>
          <w:p w14:paraId="7D4B021E" w14:textId="77777777" w:rsidR="004E2979" w:rsidRPr="00525986" w:rsidRDefault="004E2979" w:rsidP="00AB44FE">
            <w:pPr>
              <w:rPr>
                <w:color w:val="000000" w:themeColor="text1"/>
                <w:lang w:val="en-US" w:eastAsia="en-US"/>
              </w:rPr>
            </w:pPr>
          </w:p>
          <w:p w14:paraId="419D2F5C" w14:textId="77777777" w:rsidR="004E2979" w:rsidRPr="00525986" w:rsidRDefault="004E2979" w:rsidP="00AB44FE">
            <w:pPr>
              <w:rPr>
                <w:color w:val="000000" w:themeColor="text1"/>
                <w:lang w:val="en-US" w:eastAsia="en-US"/>
              </w:rPr>
            </w:pPr>
          </w:p>
          <w:p w14:paraId="462EBD01" w14:textId="77777777" w:rsidR="004E2979" w:rsidRPr="00525986" w:rsidRDefault="004E2979" w:rsidP="00AB44FE">
            <w:pPr>
              <w:rPr>
                <w:color w:val="000000" w:themeColor="text1"/>
                <w:lang w:val="en-US" w:eastAsia="en-US"/>
              </w:rPr>
            </w:pPr>
          </w:p>
          <w:p w14:paraId="0A15AE60" w14:textId="77777777" w:rsidR="004E2979" w:rsidRPr="00525986" w:rsidRDefault="004E2979" w:rsidP="00AB44FE">
            <w:pPr>
              <w:rPr>
                <w:color w:val="000000" w:themeColor="text1"/>
                <w:lang w:val="en-US" w:eastAsia="en-US"/>
              </w:rPr>
            </w:pPr>
          </w:p>
          <w:p w14:paraId="7CCF58A3" w14:textId="77777777" w:rsidR="004E2979" w:rsidRPr="00525986" w:rsidRDefault="004E2979" w:rsidP="00AB44FE">
            <w:pPr>
              <w:rPr>
                <w:color w:val="000000" w:themeColor="text1"/>
                <w:lang w:val="en-US" w:eastAsia="en-US"/>
              </w:rPr>
            </w:pPr>
          </w:p>
          <w:p w14:paraId="39885529" w14:textId="77777777" w:rsidR="004E2979" w:rsidRPr="00525986" w:rsidRDefault="004E2979" w:rsidP="00AB44FE">
            <w:pPr>
              <w:rPr>
                <w:color w:val="000000" w:themeColor="text1"/>
                <w:lang w:val="en-US" w:eastAsia="en-US"/>
              </w:rPr>
            </w:pPr>
          </w:p>
          <w:p w14:paraId="3E37C7C2" w14:textId="77777777" w:rsidR="004E2979" w:rsidRPr="00525986" w:rsidRDefault="004E2979" w:rsidP="00AB44FE">
            <w:pPr>
              <w:rPr>
                <w:color w:val="000000" w:themeColor="text1"/>
                <w:lang w:val="en-US" w:eastAsia="en-US"/>
              </w:rPr>
            </w:pPr>
          </w:p>
          <w:p w14:paraId="7CF72A59" w14:textId="77777777" w:rsidR="004E2979" w:rsidRPr="00525986" w:rsidRDefault="004E2979" w:rsidP="00AB44FE">
            <w:pPr>
              <w:rPr>
                <w:color w:val="000000" w:themeColor="text1"/>
                <w:lang w:val="en-US" w:eastAsia="en-US"/>
              </w:rPr>
            </w:pPr>
          </w:p>
          <w:p w14:paraId="3120A679" w14:textId="77777777" w:rsidR="004E2979" w:rsidRPr="00525986" w:rsidRDefault="004E2979" w:rsidP="00AB44FE">
            <w:pPr>
              <w:rPr>
                <w:color w:val="000000" w:themeColor="text1"/>
                <w:lang w:val="en-US" w:eastAsia="en-US"/>
              </w:rPr>
            </w:pPr>
          </w:p>
          <w:p w14:paraId="4C9F3976" w14:textId="77777777" w:rsidR="004E2979" w:rsidRPr="00525986" w:rsidRDefault="004E2979" w:rsidP="00AB44FE">
            <w:pPr>
              <w:rPr>
                <w:color w:val="000000" w:themeColor="text1"/>
                <w:lang w:val="en-US" w:eastAsia="en-US"/>
              </w:rPr>
            </w:pPr>
          </w:p>
          <w:p w14:paraId="136C44FA" w14:textId="517EC6FA" w:rsidR="004E2979" w:rsidRPr="00525986" w:rsidRDefault="00C35059" w:rsidP="00AB44FE">
            <w:pPr>
              <w:rPr>
                <w:color w:val="000000" w:themeColor="text1"/>
                <w:lang w:val="en-US" w:eastAsia="en-US"/>
              </w:rPr>
            </w:pPr>
            <w:r w:rsidRPr="00525986">
              <w:rPr>
                <w:color w:val="000000" w:themeColor="text1"/>
                <w:lang w:val="en-US" w:eastAsia="en-US"/>
              </w:rPr>
              <w:t>12/6/2025</w:t>
            </w:r>
          </w:p>
          <w:p w14:paraId="3B9EEDE2" w14:textId="77777777" w:rsidR="004E2979" w:rsidRPr="00525986" w:rsidRDefault="004E2979" w:rsidP="00AB44FE">
            <w:pPr>
              <w:rPr>
                <w:color w:val="000000" w:themeColor="text1"/>
                <w:lang w:val="en-US" w:eastAsia="en-US"/>
              </w:rPr>
            </w:pPr>
          </w:p>
          <w:p w14:paraId="5B18C061" w14:textId="77777777" w:rsidR="004E2979" w:rsidRPr="00525986" w:rsidRDefault="004E2979" w:rsidP="00AB44FE">
            <w:pPr>
              <w:rPr>
                <w:color w:val="000000" w:themeColor="text1"/>
                <w:lang w:val="en-US" w:eastAsia="en-US"/>
              </w:rPr>
            </w:pPr>
          </w:p>
          <w:p w14:paraId="5F993BCD" w14:textId="77777777" w:rsidR="004E2979" w:rsidRPr="00525986" w:rsidRDefault="004E2979" w:rsidP="00AB44FE">
            <w:pPr>
              <w:rPr>
                <w:color w:val="000000" w:themeColor="text1"/>
                <w:lang w:val="en-US" w:eastAsia="en-US"/>
              </w:rPr>
            </w:pPr>
          </w:p>
          <w:p w14:paraId="14981D43" w14:textId="77777777" w:rsidR="004E2979" w:rsidRPr="00525986" w:rsidRDefault="004E2979" w:rsidP="00AB44FE">
            <w:pPr>
              <w:rPr>
                <w:color w:val="000000" w:themeColor="text1"/>
                <w:lang w:val="en-US" w:eastAsia="en-US"/>
              </w:rPr>
            </w:pPr>
          </w:p>
          <w:p w14:paraId="2AA75B7F" w14:textId="77777777" w:rsidR="004E2979" w:rsidRPr="00525986" w:rsidRDefault="004E2979" w:rsidP="00AB44FE">
            <w:pPr>
              <w:rPr>
                <w:color w:val="000000" w:themeColor="text1"/>
                <w:lang w:val="en-US" w:eastAsia="en-US"/>
              </w:rPr>
            </w:pPr>
          </w:p>
          <w:p w14:paraId="716DEDE7" w14:textId="77777777" w:rsidR="004E2979" w:rsidRPr="00525986" w:rsidRDefault="004E2979" w:rsidP="00AB44FE">
            <w:pPr>
              <w:jc w:val="center"/>
              <w:rPr>
                <w:color w:val="000000" w:themeColor="text1"/>
                <w:lang w:val="en-US" w:eastAsia="en-US"/>
              </w:rPr>
            </w:pPr>
          </w:p>
        </w:tc>
        <w:tc>
          <w:tcPr>
            <w:tcW w:w="1417" w:type="dxa"/>
            <w:shd w:val="clear" w:color="auto" w:fill="auto"/>
          </w:tcPr>
          <w:p w14:paraId="214C9DCC"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15/02/2015</w:t>
            </w:r>
          </w:p>
          <w:p w14:paraId="134E5DB9" w14:textId="77777777" w:rsidR="004E2979" w:rsidRPr="00525986" w:rsidRDefault="004E2979" w:rsidP="00AB44FE">
            <w:pPr>
              <w:rPr>
                <w:color w:val="000000" w:themeColor="text1"/>
                <w:lang w:val="en-US" w:eastAsia="en-US"/>
              </w:rPr>
            </w:pPr>
          </w:p>
          <w:p w14:paraId="406E480A" w14:textId="77777777" w:rsidR="004E2979" w:rsidRPr="00525986" w:rsidRDefault="004E2979" w:rsidP="00AB44FE">
            <w:pPr>
              <w:rPr>
                <w:color w:val="000000" w:themeColor="text1"/>
                <w:lang w:val="en-US" w:eastAsia="en-US"/>
              </w:rPr>
            </w:pPr>
          </w:p>
          <w:p w14:paraId="61CE8C8F" w14:textId="77777777" w:rsidR="004E2979" w:rsidRPr="00525986" w:rsidRDefault="004E2979" w:rsidP="00AB44FE">
            <w:pPr>
              <w:rPr>
                <w:color w:val="000000" w:themeColor="text1"/>
                <w:lang w:val="en-US" w:eastAsia="en-US"/>
              </w:rPr>
            </w:pPr>
          </w:p>
          <w:p w14:paraId="4BF33D7D" w14:textId="77777777" w:rsidR="004E2979" w:rsidRPr="00525986" w:rsidRDefault="004E2979" w:rsidP="00AB44FE">
            <w:pPr>
              <w:rPr>
                <w:color w:val="000000" w:themeColor="text1"/>
                <w:lang w:val="en-US" w:eastAsia="en-US"/>
              </w:rPr>
            </w:pPr>
            <w:r w:rsidRPr="00525986">
              <w:rPr>
                <w:color w:val="000000" w:themeColor="text1"/>
                <w:shd w:val="clear" w:color="auto" w:fill="FFFFFF"/>
                <w:lang w:val="en-US" w:eastAsia="en-US"/>
              </w:rPr>
              <w:t>01/03/2025</w:t>
            </w:r>
          </w:p>
          <w:p w14:paraId="4D8AC1B2" w14:textId="77777777" w:rsidR="004E2979" w:rsidRPr="00525986" w:rsidRDefault="004E2979" w:rsidP="00AB44FE">
            <w:pPr>
              <w:rPr>
                <w:color w:val="000000" w:themeColor="text1"/>
                <w:lang w:val="en-US" w:eastAsia="en-US"/>
              </w:rPr>
            </w:pPr>
          </w:p>
          <w:p w14:paraId="5F35A8F9" w14:textId="77777777" w:rsidR="004E2979" w:rsidRPr="00525986" w:rsidRDefault="004E2979" w:rsidP="00AB44FE">
            <w:pPr>
              <w:rPr>
                <w:color w:val="000000" w:themeColor="text1"/>
                <w:lang w:val="en-US" w:eastAsia="en-US"/>
              </w:rPr>
            </w:pPr>
          </w:p>
          <w:p w14:paraId="28A03419" w14:textId="77777777" w:rsidR="004E2979" w:rsidRPr="00525986" w:rsidRDefault="004E2979" w:rsidP="00AB44FE">
            <w:pPr>
              <w:rPr>
                <w:color w:val="000000" w:themeColor="text1"/>
                <w:lang w:val="en-US" w:eastAsia="en-US"/>
              </w:rPr>
            </w:pPr>
          </w:p>
          <w:p w14:paraId="24FB5C2E" w14:textId="77777777" w:rsidR="004E2979" w:rsidRPr="00525986" w:rsidRDefault="004E2979" w:rsidP="00AB44FE">
            <w:pPr>
              <w:rPr>
                <w:color w:val="000000" w:themeColor="text1"/>
                <w:lang w:val="en-US" w:eastAsia="en-US"/>
              </w:rPr>
            </w:pPr>
          </w:p>
          <w:p w14:paraId="5A0C13EC" w14:textId="77777777" w:rsidR="004E2979" w:rsidRPr="00525986" w:rsidRDefault="004E2979" w:rsidP="00AB44FE">
            <w:pPr>
              <w:rPr>
                <w:color w:val="000000" w:themeColor="text1"/>
                <w:lang w:val="en-US" w:eastAsia="en-US"/>
              </w:rPr>
            </w:pPr>
          </w:p>
          <w:p w14:paraId="1C651BF4" w14:textId="77777777" w:rsidR="004E2979" w:rsidRPr="00525986" w:rsidRDefault="004E2979" w:rsidP="00AB44FE">
            <w:pPr>
              <w:rPr>
                <w:color w:val="000000" w:themeColor="text1"/>
                <w:lang w:val="en-US" w:eastAsia="en-US"/>
              </w:rPr>
            </w:pPr>
          </w:p>
          <w:p w14:paraId="6DEE2399" w14:textId="77777777" w:rsidR="004E2979" w:rsidRPr="00525986" w:rsidRDefault="004E2979" w:rsidP="00AB44FE">
            <w:pPr>
              <w:jc w:val="center"/>
              <w:rPr>
                <w:color w:val="000000" w:themeColor="text1"/>
                <w:lang w:val="en-US" w:eastAsia="en-US"/>
              </w:rPr>
            </w:pPr>
          </w:p>
          <w:p w14:paraId="63D89B1E" w14:textId="77777777" w:rsidR="004E2979" w:rsidRPr="00525986" w:rsidRDefault="004E2979" w:rsidP="00AB44FE">
            <w:pPr>
              <w:jc w:val="center"/>
              <w:rPr>
                <w:color w:val="000000" w:themeColor="text1"/>
                <w:lang w:val="en-US" w:eastAsia="en-US"/>
              </w:rPr>
            </w:pPr>
          </w:p>
          <w:p w14:paraId="07C3B587" w14:textId="77777777" w:rsidR="004E2979" w:rsidRPr="00525986" w:rsidRDefault="004E2979" w:rsidP="00AB44FE">
            <w:pPr>
              <w:rPr>
                <w:color w:val="000000" w:themeColor="text1"/>
                <w:lang w:val="en-US" w:eastAsia="en-US"/>
              </w:rPr>
            </w:pPr>
            <w:r w:rsidRPr="00525986">
              <w:rPr>
                <w:color w:val="000000" w:themeColor="text1"/>
                <w:lang w:val="en-US" w:eastAsia="en-US"/>
              </w:rPr>
              <w:t>01/01/2017</w:t>
            </w:r>
          </w:p>
          <w:p w14:paraId="7A17B788" w14:textId="77777777" w:rsidR="004E2979" w:rsidRPr="00525986" w:rsidRDefault="004E2979" w:rsidP="00AB44FE">
            <w:pPr>
              <w:rPr>
                <w:color w:val="000000" w:themeColor="text1"/>
                <w:lang w:val="en-US" w:eastAsia="en-US"/>
              </w:rPr>
            </w:pPr>
          </w:p>
          <w:p w14:paraId="7AE8E526" w14:textId="77777777" w:rsidR="004E2979" w:rsidRPr="00525986" w:rsidRDefault="004E2979" w:rsidP="00AB44FE">
            <w:pPr>
              <w:rPr>
                <w:color w:val="000000" w:themeColor="text1"/>
                <w:lang w:val="en-US" w:eastAsia="en-US"/>
              </w:rPr>
            </w:pPr>
          </w:p>
          <w:p w14:paraId="53ABCFAD" w14:textId="77777777" w:rsidR="004E2979" w:rsidRPr="00525986" w:rsidRDefault="004E2979" w:rsidP="00AB44FE">
            <w:pPr>
              <w:rPr>
                <w:color w:val="000000" w:themeColor="text1"/>
                <w:lang w:val="en-US" w:eastAsia="en-US"/>
              </w:rPr>
            </w:pPr>
          </w:p>
          <w:p w14:paraId="014AF6D8" w14:textId="77777777" w:rsidR="004E2979" w:rsidRPr="00525986" w:rsidRDefault="004E2979" w:rsidP="00AB44FE">
            <w:pPr>
              <w:rPr>
                <w:color w:val="000000" w:themeColor="text1"/>
                <w:lang w:val="en-US" w:eastAsia="en-US"/>
              </w:rPr>
            </w:pPr>
          </w:p>
          <w:p w14:paraId="33EC6B86" w14:textId="77777777" w:rsidR="004E2979" w:rsidRPr="00525986" w:rsidRDefault="004E2979" w:rsidP="00AB44FE">
            <w:pPr>
              <w:rPr>
                <w:color w:val="000000" w:themeColor="text1"/>
                <w:lang w:val="en-US" w:eastAsia="en-US"/>
              </w:rPr>
            </w:pPr>
          </w:p>
          <w:p w14:paraId="0FE5D038" w14:textId="77777777" w:rsidR="004E2979" w:rsidRPr="00525986" w:rsidRDefault="004E2979" w:rsidP="00AB44FE">
            <w:pPr>
              <w:rPr>
                <w:color w:val="000000" w:themeColor="text1"/>
                <w:lang w:val="en-US" w:eastAsia="en-US"/>
              </w:rPr>
            </w:pPr>
          </w:p>
          <w:p w14:paraId="7E71BFD5" w14:textId="77777777" w:rsidR="004E2979" w:rsidRPr="00525986" w:rsidRDefault="004E2979" w:rsidP="00AB44FE">
            <w:pPr>
              <w:rPr>
                <w:color w:val="000000" w:themeColor="text1"/>
                <w:lang w:val="en-US" w:eastAsia="en-US"/>
              </w:rPr>
            </w:pPr>
          </w:p>
          <w:p w14:paraId="6CD93B82" w14:textId="77777777" w:rsidR="004E2979" w:rsidRPr="00525986" w:rsidRDefault="004E2979" w:rsidP="00AB44FE">
            <w:pPr>
              <w:rPr>
                <w:color w:val="000000" w:themeColor="text1"/>
                <w:lang w:val="en-US" w:eastAsia="en-US"/>
              </w:rPr>
            </w:pPr>
          </w:p>
          <w:p w14:paraId="64CCECD3" w14:textId="77777777" w:rsidR="004E2979" w:rsidRPr="00525986" w:rsidRDefault="004E2979" w:rsidP="00AB44FE">
            <w:pPr>
              <w:jc w:val="center"/>
              <w:rPr>
                <w:color w:val="000000" w:themeColor="text1"/>
                <w:lang w:val="en-US" w:eastAsia="en-US"/>
              </w:rPr>
            </w:pPr>
          </w:p>
          <w:p w14:paraId="24A64B92" w14:textId="77777777" w:rsidR="004E2979" w:rsidRPr="00525986" w:rsidRDefault="004E2979" w:rsidP="00AB44FE">
            <w:pPr>
              <w:jc w:val="center"/>
              <w:rPr>
                <w:color w:val="000000" w:themeColor="text1"/>
                <w:lang w:val="en-US" w:eastAsia="en-US"/>
              </w:rPr>
            </w:pPr>
          </w:p>
          <w:p w14:paraId="1AADEF9E" w14:textId="77777777" w:rsidR="004E2979" w:rsidRPr="00525986" w:rsidRDefault="004E2979" w:rsidP="00AB44FE">
            <w:pPr>
              <w:rPr>
                <w:color w:val="000000" w:themeColor="text1"/>
                <w:lang w:val="en-US" w:eastAsia="en-US"/>
              </w:rPr>
            </w:pPr>
          </w:p>
          <w:p w14:paraId="1DCE3021" w14:textId="395F26FA" w:rsidR="004E2979" w:rsidRPr="00525986" w:rsidRDefault="00C35059" w:rsidP="00AB44FE">
            <w:pPr>
              <w:rPr>
                <w:color w:val="000000" w:themeColor="text1"/>
                <w:lang w:val="en-US" w:eastAsia="en-US"/>
              </w:rPr>
            </w:pPr>
            <w:r w:rsidRPr="00525986">
              <w:rPr>
                <w:color w:val="000000" w:themeColor="text1"/>
                <w:lang w:val="en-US" w:eastAsia="en-US"/>
              </w:rPr>
              <w:t>01/7/2025</w:t>
            </w:r>
          </w:p>
          <w:p w14:paraId="0A193084" w14:textId="77777777" w:rsidR="004E2979" w:rsidRPr="00525986" w:rsidRDefault="004E2979" w:rsidP="00AB44FE">
            <w:pPr>
              <w:rPr>
                <w:color w:val="000000" w:themeColor="text1"/>
                <w:lang w:val="en-US" w:eastAsia="en-US"/>
              </w:rPr>
            </w:pPr>
          </w:p>
          <w:p w14:paraId="0366F938" w14:textId="77777777" w:rsidR="004E2979" w:rsidRPr="00525986" w:rsidRDefault="004E2979" w:rsidP="00AB44FE">
            <w:pPr>
              <w:rPr>
                <w:color w:val="000000" w:themeColor="text1"/>
                <w:lang w:val="en-US" w:eastAsia="en-US"/>
              </w:rPr>
            </w:pPr>
          </w:p>
          <w:p w14:paraId="207394D7" w14:textId="77777777" w:rsidR="004E2979" w:rsidRPr="00525986" w:rsidRDefault="004E2979" w:rsidP="00AB44FE">
            <w:pPr>
              <w:rPr>
                <w:color w:val="000000" w:themeColor="text1"/>
                <w:lang w:val="en-US" w:eastAsia="en-US"/>
              </w:rPr>
            </w:pPr>
          </w:p>
          <w:p w14:paraId="0D21B820" w14:textId="77777777" w:rsidR="004E2979" w:rsidRPr="00525986" w:rsidRDefault="004E2979" w:rsidP="00AB44FE">
            <w:pPr>
              <w:rPr>
                <w:color w:val="000000" w:themeColor="text1"/>
                <w:lang w:val="en-US" w:eastAsia="en-US"/>
              </w:rPr>
            </w:pPr>
          </w:p>
          <w:p w14:paraId="61A16A0E" w14:textId="77777777" w:rsidR="004E2979" w:rsidRPr="00525986" w:rsidRDefault="004E2979" w:rsidP="00AB44FE">
            <w:pPr>
              <w:rPr>
                <w:color w:val="000000" w:themeColor="text1"/>
                <w:lang w:val="en-US" w:eastAsia="en-US"/>
              </w:rPr>
            </w:pPr>
          </w:p>
          <w:p w14:paraId="086E9167" w14:textId="77777777" w:rsidR="004E2979" w:rsidRPr="00525986" w:rsidRDefault="004E2979" w:rsidP="00AB44FE">
            <w:pPr>
              <w:rPr>
                <w:color w:val="000000" w:themeColor="text1"/>
                <w:lang w:val="en-US" w:eastAsia="en-US"/>
              </w:rPr>
            </w:pPr>
          </w:p>
        </w:tc>
        <w:tc>
          <w:tcPr>
            <w:tcW w:w="1701" w:type="dxa"/>
            <w:shd w:val="clear" w:color="auto" w:fill="auto"/>
          </w:tcPr>
          <w:p w14:paraId="14CCC8A1"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lang w:val="en-US" w:eastAsia="en-US"/>
              </w:rPr>
              <w:lastRenderedPageBreak/>
              <w:t>Bộ Giao thông vận tải</w:t>
            </w:r>
          </w:p>
          <w:p w14:paraId="0F398269" w14:textId="77777777" w:rsidR="004E2979" w:rsidRPr="00525986" w:rsidRDefault="004E2979" w:rsidP="00AB44FE">
            <w:pPr>
              <w:rPr>
                <w:color w:val="000000" w:themeColor="text1"/>
                <w:lang w:val="en-US" w:eastAsia="en-US"/>
              </w:rPr>
            </w:pPr>
          </w:p>
          <w:p w14:paraId="2C4CB948" w14:textId="77777777" w:rsidR="004E2979" w:rsidRPr="00525986" w:rsidRDefault="004E2979" w:rsidP="00AB44FE">
            <w:pPr>
              <w:rPr>
                <w:color w:val="000000" w:themeColor="text1"/>
                <w:lang w:val="en-US" w:eastAsia="en-US"/>
              </w:rPr>
            </w:pPr>
          </w:p>
          <w:p w14:paraId="166CCF68" w14:textId="77777777" w:rsidR="004E2979" w:rsidRPr="00525986" w:rsidRDefault="004E2979" w:rsidP="00AB44FE">
            <w:pPr>
              <w:rPr>
                <w:color w:val="000000" w:themeColor="text1"/>
                <w:lang w:val="en-US" w:eastAsia="en-US"/>
              </w:rPr>
            </w:pPr>
            <w:r w:rsidRPr="00525986">
              <w:rPr>
                <w:color w:val="000000" w:themeColor="text1"/>
                <w:lang w:val="en-US" w:eastAsia="en-US"/>
              </w:rPr>
              <w:t>Bộ Giao thông vận tải</w:t>
            </w:r>
          </w:p>
          <w:p w14:paraId="675D90DC" w14:textId="77777777" w:rsidR="004E2979" w:rsidRPr="00525986" w:rsidRDefault="004E2979" w:rsidP="00AB44FE">
            <w:pPr>
              <w:rPr>
                <w:color w:val="000000" w:themeColor="text1"/>
                <w:lang w:val="en-US" w:eastAsia="en-US"/>
              </w:rPr>
            </w:pPr>
          </w:p>
          <w:p w14:paraId="0B8B3E16" w14:textId="77777777" w:rsidR="004E2979" w:rsidRPr="00525986" w:rsidRDefault="004E2979" w:rsidP="00AB44FE">
            <w:pPr>
              <w:rPr>
                <w:color w:val="000000" w:themeColor="text1"/>
                <w:lang w:val="en-US" w:eastAsia="en-US"/>
              </w:rPr>
            </w:pPr>
          </w:p>
          <w:p w14:paraId="77D996A0" w14:textId="77777777" w:rsidR="004E2979" w:rsidRPr="00525986" w:rsidRDefault="004E2979" w:rsidP="00AB44FE">
            <w:pPr>
              <w:rPr>
                <w:color w:val="000000" w:themeColor="text1"/>
                <w:lang w:val="en-US" w:eastAsia="en-US"/>
              </w:rPr>
            </w:pPr>
          </w:p>
          <w:p w14:paraId="717460A6" w14:textId="77777777" w:rsidR="004E2979" w:rsidRPr="00525986" w:rsidRDefault="004E2979" w:rsidP="00AB44FE">
            <w:pPr>
              <w:jc w:val="center"/>
              <w:rPr>
                <w:color w:val="000000" w:themeColor="text1"/>
                <w:lang w:val="en-US" w:eastAsia="en-US"/>
              </w:rPr>
            </w:pPr>
          </w:p>
          <w:p w14:paraId="18ACA922" w14:textId="77777777" w:rsidR="004E2979" w:rsidRPr="00525986" w:rsidRDefault="004E2979" w:rsidP="00AB44FE">
            <w:pPr>
              <w:jc w:val="center"/>
              <w:rPr>
                <w:color w:val="000000" w:themeColor="text1"/>
                <w:lang w:val="en-US" w:eastAsia="en-US"/>
              </w:rPr>
            </w:pPr>
          </w:p>
          <w:p w14:paraId="32E13553" w14:textId="77777777" w:rsidR="004E2979" w:rsidRPr="00525986" w:rsidRDefault="004E2979" w:rsidP="00AB44FE">
            <w:pPr>
              <w:rPr>
                <w:color w:val="000000" w:themeColor="text1"/>
                <w:lang w:val="en-US" w:eastAsia="en-US"/>
              </w:rPr>
            </w:pPr>
          </w:p>
          <w:p w14:paraId="04C77EEF" w14:textId="77777777" w:rsidR="004E2979" w:rsidRPr="00525986" w:rsidRDefault="004E2979" w:rsidP="00AB44FE">
            <w:pPr>
              <w:rPr>
                <w:color w:val="000000" w:themeColor="text1"/>
                <w:lang w:val="en-US" w:eastAsia="en-US"/>
              </w:rPr>
            </w:pPr>
          </w:p>
          <w:p w14:paraId="745D38C4" w14:textId="77777777" w:rsidR="004E2979" w:rsidRPr="00525986" w:rsidRDefault="004E2979" w:rsidP="00AB44FE">
            <w:pPr>
              <w:rPr>
                <w:color w:val="000000" w:themeColor="text1"/>
                <w:lang w:val="en-US" w:eastAsia="en-US"/>
              </w:rPr>
            </w:pPr>
            <w:r w:rsidRPr="00525986">
              <w:rPr>
                <w:color w:val="000000" w:themeColor="text1"/>
                <w:lang w:val="en-US" w:eastAsia="en-US"/>
              </w:rPr>
              <w:t>Bộ Tài chính</w:t>
            </w:r>
          </w:p>
          <w:p w14:paraId="37579BE8" w14:textId="77777777" w:rsidR="004E2979" w:rsidRPr="00525986" w:rsidRDefault="004E2979" w:rsidP="00AB44FE">
            <w:pPr>
              <w:rPr>
                <w:color w:val="000000" w:themeColor="text1"/>
                <w:lang w:val="en-US" w:eastAsia="en-US"/>
              </w:rPr>
            </w:pPr>
          </w:p>
          <w:p w14:paraId="3704F1EB" w14:textId="77777777" w:rsidR="004E2979" w:rsidRPr="00525986" w:rsidRDefault="004E2979" w:rsidP="00AB44FE">
            <w:pPr>
              <w:rPr>
                <w:color w:val="000000" w:themeColor="text1"/>
                <w:lang w:val="en-US" w:eastAsia="en-US"/>
              </w:rPr>
            </w:pPr>
          </w:p>
          <w:p w14:paraId="53C187A8" w14:textId="77777777" w:rsidR="004E2979" w:rsidRPr="00525986" w:rsidRDefault="004E2979" w:rsidP="00AB44FE">
            <w:pPr>
              <w:rPr>
                <w:color w:val="000000" w:themeColor="text1"/>
                <w:lang w:val="en-US" w:eastAsia="en-US"/>
              </w:rPr>
            </w:pPr>
          </w:p>
          <w:p w14:paraId="427E1637" w14:textId="77777777" w:rsidR="004E2979" w:rsidRPr="00525986" w:rsidRDefault="004E2979" w:rsidP="00AB44FE">
            <w:pPr>
              <w:rPr>
                <w:color w:val="000000" w:themeColor="text1"/>
                <w:lang w:val="en-US" w:eastAsia="en-US"/>
              </w:rPr>
            </w:pPr>
          </w:p>
          <w:p w14:paraId="7A27222E" w14:textId="77777777" w:rsidR="004E2979" w:rsidRPr="00525986" w:rsidRDefault="004E2979" w:rsidP="00AB44FE">
            <w:pPr>
              <w:rPr>
                <w:color w:val="000000" w:themeColor="text1"/>
                <w:lang w:val="en-US" w:eastAsia="en-US"/>
              </w:rPr>
            </w:pPr>
          </w:p>
          <w:p w14:paraId="4A57359F" w14:textId="77777777" w:rsidR="004E2979" w:rsidRPr="00525986" w:rsidRDefault="004E2979" w:rsidP="00AB44FE">
            <w:pPr>
              <w:rPr>
                <w:color w:val="000000" w:themeColor="text1"/>
                <w:lang w:val="en-US" w:eastAsia="en-US"/>
              </w:rPr>
            </w:pPr>
          </w:p>
          <w:p w14:paraId="0EB0F8CB" w14:textId="77777777" w:rsidR="004E2979" w:rsidRPr="00525986" w:rsidRDefault="004E2979" w:rsidP="00AB44FE">
            <w:pPr>
              <w:rPr>
                <w:color w:val="000000" w:themeColor="text1"/>
                <w:lang w:val="en-US" w:eastAsia="en-US"/>
              </w:rPr>
            </w:pPr>
          </w:p>
          <w:p w14:paraId="36454A08" w14:textId="77777777" w:rsidR="004E2979" w:rsidRPr="00525986" w:rsidRDefault="004E2979" w:rsidP="00AB44FE">
            <w:pPr>
              <w:rPr>
                <w:color w:val="000000" w:themeColor="text1"/>
                <w:lang w:val="en-US" w:eastAsia="en-US"/>
              </w:rPr>
            </w:pPr>
          </w:p>
          <w:p w14:paraId="1B35D6EC" w14:textId="77777777" w:rsidR="004E2979" w:rsidRPr="00525986" w:rsidRDefault="004E2979" w:rsidP="00AB44FE">
            <w:pPr>
              <w:jc w:val="center"/>
              <w:rPr>
                <w:color w:val="000000" w:themeColor="text1"/>
                <w:lang w:val="en-US" w:eastAsia="en-US"/>
              </w:rPr>
            </w:pPr>
          </w:p>
          <w:p w14:paraId="7B82D02E" w14:textId="77777777" w:rsidR="004E2979" w:rsidRPr="00525986" w:rsidRDefault="004E2979" w:rsidP="00AB44FE">
            <w:pPr>
              <w:jc w:val="center"/>
              <w:rPr>
                <w:color w:val="000000" w:themeColor="text1"/>
                <w:lang w:val="en-US" w:eastAsia="en-US"/>
              </w:rPr>
            </w:pPr>
          </w:p>
          <w:p w14:paraId="64797A9B" w14:textId="77777777" w:rsidR="004E2979" w:rsidRPr="00525986" w:rsidRDefault="004E2979" w:rsidP="00AB44FE">
            <w:pPr>
              <w:rPr>
                <w:color w:val="000000" w:themeColor="text1"/>
                <w:lang w:val="en-US" w:eastAsia="en-US"/>
              </w:rPr>
            </w:pPr>
          </w:p>
          <w:p w14:paraId="23617CEE" w14:textId="26194800" w:rsidR="004E2979" w:rsidRPr="00525986" w:rsidRDefault="00FE106F" w:rsidP="00AB44FE">
            <w:pPr>
              <w:rPr>
                <w:color w:val="000000" w:themeColor="text1"/>
                <w:lang w:val="en-US" w:eastAsia="en-US"/>
              </w:rPr>
            </w:pPr>
            <w:r w:rsidRPr="00525986">
              <w:rPr>
                <w:color w:val="000000" w:themeColor="text1"/>
                <w:lang w:val="en-US" w:eastAsia="en-US"/>
              </w:rPr>
              <w:t>Chính phủ</w:t>
            </w:r>
          </w:p>
          <w:p w14:paraId="6E026A29" w14:textId="77777777" w:rsidR="004E2979" w:rsidRPr="00525986" w:rsidRDefault="004E2979" w:rsidP="00AB44FE">
            <w:pPr>
              <w:rPr>
                <w:color w:val="000000" w:themeColor="text1"/>
                <w:lang w:val="en-US" w:eastAsia="en-US"/>
              </w:rPr>
            </w:pPr>
          </w:p>
          <w:p w14:paraId="6DAF8D78" w14:textId="77777777" w:rsidR="004E2979" w:rsidRPr="00525986" w:rsidRDefault="004E2979" w:rsidP="00AB44FE">
            <w:pPr>
              <w:rPr>
                <w:color w:val="000000" w:themeColor="text1"/>
                <w:lang w:val="en-US" w:eastAsia="en-US"/>
              </w:rPr>
            </w:pPr>
          </w:p>
          <w:p w14:paraId="02D32810" w14:textId="77777777" w:rsidR="004E2979" w:rsidRPr="00525986" w:rsidRDefault="004E2979" w:rsidP="00AB44FE">
            <w:pPr>
              <w:rPr>
                <w:color w:val="000000" w:themeColor="text1"/>
                <w:lang w:val="en-US" w:eastAsia="en-US"/>
              </w:rPr>
            </w:pPr>
          </w:p>
          <w:p w14:paraId="79B49DD7" w14:textId="77777777" w:rsidR="004E2979" w:rsidRPr="00525986" w:rsidRDefault="004E2979" w:rsidP="00AB44FE">
            <w:pPr>
              <w:rPr>
                <w:color w:val="000000" w:themeColor="text1"/>
                <w:lang w:val="en-US" w:eastAsia="en-US"/>
              </w:rPr>
            </w:pPr>
          </w:p>
          <w:p w14:paraId="21182B82" w14:textId="77777777" w:rsidR="004E2979" w:rsidRPr="00525986" w:rsidRDefault="004E2979" w:rsidP="00AB44FE">
            <w:pPr>
              <w:rPr>
                <w:color w:val="000000" w:themeColor="text1"/>
                <w:lang w:val="en-US" w:eastAsia="en-US"/>
              </w:rPr>
            </w:pPr>
          </w:p>
          <w:p w14:paraId="3749E215" w14:textId="77777777" w:rsidR="004E2979" w:rsidRPr="00525986" w:rsidRDefault="004E2979" w:rsidP="00AB44FE">
            <w:pPr>
              <w:jc w:val="center"/>
              <w:rPr>
                <w:color w:val="000000" w:themeColor="text1"/>
                <w:lang w:val="en-US" w:eastAsia="en-US"/>
              </w:rPr>
            </w:pPr>
          </w:p>
        </w:tc>
      </w:tr>
      <w:tr w:rsidR="00525986" w:rsidRPr="00525986" w14:paraId="18261400" w14:textId="77777777" w:rsidTr="00C35059">
        <w:tc>
          <w:tcPr>
            <w:tcW w:w="2160" w:type="dxa"/>
            <w:shd w:val="clear" w:color="auto" w:fill="auto"/>
          </w:tcPr>
          <w:p w14:paraId="63C17576" w14:textId="77777777" w:rsidR="004E2979" w:rsidRPr="00525986" w:rsidRDefault="004E2979" w:rsidP="00AB44FE">
            <w:pPr>
              <w:shd w:val="clear" w:color="auto" w:fill="FFFFFF"/>
              <w:rPr>
                <w:color w:val="000000" w:themeColor="text1"/>
                <w:lang w:val="nb-NO" w:eastAsia="en-US"/>
              </w:rPr>
            </w:pPr>
            <w:r w:rsidRPr="00525986">
              <w:rPr>
                <w:color w:val="000000" w:themeColor="text1"/>
                <w:lang w:val="nb-NO" w:eastAsia="en-US"/>
              </w:rPr>
              <w:lastRenderedPageBreak/>
              <w:t>.......</w:t>
            </w:r>
          </w:p>
        </w:tc>
        <w:tc>
          <w:tcPr>
            <w:tcW w:w="3805" w:type="dxa"/>
            <w:gridSpan w:val="3"/>
            <w:shd w:val="clear" w:color="auto" w:fill="auto"/>
          </w:tcPr>
          <w:p w14:paraId="0FC41746"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8" w:type="dxa"/>
            <w:shd w:val="clear" w:color="auto" w:fill="auto"/>
          </w:tcPr>
          <w:p w14:paraId="70BD7F04"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7" w:type="dxa"/>
            <w:shd w:val="clear" w:color="auto" w:fill="auto"/>
          </w:tcPr>
          <w:p w14:paraId="30BEAB33"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701" w:type="dxa"/>
            <w:shd w:val="clear" w:color="auto" w:fill="auto"/>
          </w:tcPr>
          <w:p w14:paraId="1DBA88FD"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r>
      <w:tr w:rsidR="00525986" w:rsidRPr="00525986" w14:paraId="1ADAC613" w14:textId="77777777" w:rsidTr="00C35059">
        <w:tc>
          <w:tcPr>
            <w:tcW w:w="3697" w:type="dxa"/>
            <w:gridSpan w:val="3"/>
            <w:shd w:val="clear" w:color="auto" w:fill="auto"/>
          </w:tcPr>
          <w:p w14:paraId="07D9FF6C"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Yêu cầu, điều kiện thực hiện</w:t>
            </w:r>
          </w:p>
        </w:tc>
        <w:tc>
          <w:tcPr>
            <w:tcW w:w="6804" w:type="dxa"/>
            <w:gridSpan w:val="4"/>
            <w:shd w:val="clear" w:color="auto" w:fill="auto"/>
          </w:tcPr>
          <w:p w14:paraId="51288748" w14:textId="77777777" w:rsidR="004E2979" w:rsidRPr="00525986" w:rsidRDefault="004E2979" w:rsidP="00AB44FE">
            <w:pPr>
              <w:ind w:right="68"/>
              <w:jc w:val="both"/>
              <w:rPr>
                <w:color w:val="000000" w:themeColor="text1"/>
                <w:shd w:val="clear" w:color="auto" w:fill="FFFFFF"/>
                <w:lang w:val="en-US" w:eastAsia="en-US"/>
              </w:rPr>
            </w:pPr>
            <w:r w:rsidRPr="00525986">
              <w:rPr>
                <w:color w:val="000000" w:themeColor="text1"/>
                <w:shd w:val="clear" w:color="auto" w:fill="FFFFFF"/>
                <w:lang w:val="en-US" w:eastAsia="en-US"/>
              </w:rPr>
              <w:t>Phương tiện thủy nội địa của tổ chức, cá nhân đưa vào hoạt động trên đường thủy nội địa phải được đăng ký theo quy định tại tại Điều 3 thông tư 75/2014/TT-BGTVT ngày 19/12/2014 của Bộ Giao thông vận tải.</w:t>
            </w:r>
          </w:p>
        </w:tc>
      </w:tr>
      <w:tr w:rsidR="00525986" w:rsidRPr="00525986" w14:paraId="2F3D45A4" w14:textId="77777777" w:rsidTr="00C35059">
        <w:tc>
          <w:tcPr>
            <w:tcW w:w="3697" w:type="dxa"/>
            <w:gridSpan w:val="3"/>
            <w:shd w:val="clear" w:color="auto" w:fill="auto"/>
          </w:tcPr>
          <w:p w14:paraId="55ED967A" w14:textId="77777777" w:rsidR="004E2979" w:rsidRPr="00525986" w:rsidRDefault="004E2979" w:rsidP="00AB44FE">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804" w:type="dxa"/>
            <w:gridSpan w:val="4"/>
            <w:shd w:val="clear" w:color="auto" w:fill="auto"/>
          </w:tcPr>
          <w:p w14:paraId="16B29C6A"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Lưu theo thành phần hồ sơ theo TTHC quy định;</w:t>
            </w:r>
          </w:p>
          <w:p w14:paraId="5D275D08"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Kết quả giải quyết TTHC.</w:t>
            </w:r>
          </w:p>
          <w:p w14:paraId="4A28E388"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Giấy tiếp nhận và hẹn trả kết quả.</w:t>
            </w:r>
          </w:p>
          <w:p w14:paraId="1DADBA44" w14:textId="77777777" w:rsidR="004E2979" w:rsidRPr="00525986" w:rsidRDefault="004E2979" w:rsidP="00AB44FE">
            <w:pPr>
              <w:spacing w:before="60"/>
              <w:jc w:val="both"/>
              <w:rPr>
                <w:iCs/>
                <w:color w:val="000000" w:themeColor="text1"/>
                <w:lang w:val="en-US" w:eastAsia="en-US"/>
              </w:rPr>
            </w:pPr>
            <w:r w:rsidRPr="00525986">
              <w:rPr>
                <w:color w:val="000000" w:themeColor="text1"/>
                <w:spacing w:val="-4"/>
                <w:lang w:val="nl-NL" w:eastAsia="en-US"/>
              </w:rPr>
              <w:t xml:space="preserve">- </w:t>
            </w:r>
            <w:r w:rsidRPr="00525986">
              <w:rPr>
                <w:color w:val="000000" w:themeColor="text1"/>
                <w:spacing w:val="-4"/>
                <w:lang w:val="en-US" w:eastAsia="en-US"/>
              </w:rPr>
              <w:t>Phiếu yêu cầu bổ sung hồ sơ (nếu có).</w:t>
            </w:r>
          </w:p>
          <w:p w14:paraId="2CCF7EB9"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lang w:val="nl-NL" w:eastAsia="en-US"/>
              </w:rPr>
              <w:t>- Phiếu kiểm soát giải quyết hồ sơ.</w:t>
            </w:r>
          </w:p>
        </w:tc>
      </w:tr>
      <w:tr w:rsidR="00525986" w:rsidRPr="00525986" w14:paraId="4EA03451" w14:textId="77777777" w:rsidTr="00C35059">
        <w:tc>
          <w:tcPr>
            <w:tcW w:w="3697" w:type="dxa"/>
            <w:gridSpan w:val="3"/>
            <w:shd w:val="clear" w:color="auto" w:fill="auto"/>
          </w:tcPr>
          <w:p w14:paraId="5CA57486" w14:textId="77777777" w:rsidR="004E2979" w:rsidRPr="00525986" w:rsidRDefault="004E2979" w:rsidP="00AB44FE">
            <w:pPr>
              <w:shd w:val="clear" w:color="auto" w:fill="FFFFFF"/>
              <w:rPr>
                <w:color w:val="000000" w:themeColor="text1"/>
                <w:shd w:val="clear" w:color="auto" w:fill="FFFFFF"/>
                <w:lang w:val="en-US" w:eastAsia="en-US"/>
              </w:rPr>
            </w:pPr>
            <w:r w:rsidRPr="00525986">
              <w:rPr>
                <w:b/>
                <w:bCs/>
                <w:color w:val="000000" w:themeColor="text1"/>
                <w:lang w:val="nl-NL" w:eastAsia="en-US"/>
              </w:rPr>
              <w:t>Thời gian lưu và nơi lưu</w:t>
            </w:r>
          </w:p>
        </w:tc>
        <w:tc>
          <w:tcPr>
            <w:tcW w:w="6804" w:type="dxa"/>
            <w:gridSpan w:val="4"/>
            <w:shd w:val="clear" w:color="auto" w:fill="auto"/>
          </w:tcPr>
          <w:p w14:paraId="5274319D" w14:textId="572425C5" w:rsidR="004E2979" w:rsidRPr="00525986" w:rsidRDefault="004E2979" w:rsidP="00C6066A">
            <w:pPr>
              <w:shd w:val="clear" w:color="auto" w:fill="FFFFFF"/>
              <w:rPr>
                <w:color w:val="000000" w:themeColor="text1"/>
                <w:shd w:val="clear" w:color="auto" w:fill="FFFFFF"/>
                <w:lang w:val="en-US" w:eastAsia="en-US"/>
              </w:rPr>
            </w:pPr>
            <w:r w:rsidRPr="00525986">
              <w:rPr>
                <w:color w:val="000000" w:themeColor="text1"/>
                <w:lang w:val="nl-NL" w:eastAsia="en-US"/>
              </w:rPr>
              <w:t>Hồ sơ đã giải quyết xong được lưu trữ theo quy định hiện hành.</w:t>
            </w:r>
          </w:p>
        </w:tc>
      </w:tr>
    </w:tbl>
    <w:p w14:paraId="7303F0EC"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793E8458"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6E68127C" w14:textId="77777777" w:rsidR="004E2979" w:rsidRPr="00525986" w:rsidRDefault="004E2979" w:rsidP="004E2979">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08 </w:t>
      </w:r>
    </w:p>
    <w:p w14:paraId="299A1C41" w14:textId="77777777" w:rsidR="004E2979" w:rsidRPr="00525986" w:rsidRDefault="004E2979" w:rsidP="004E2979">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183AB12C" w14:textId="77777777" w:rsidR="004E2979" w:rsidRPr="00525986" w:rsidRDefault="004E2979" w:rsidP="004E2979">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91008" behindDoc="0" locked="0" layoutInCell="1" allowOverlap="1" wp14:anchorId="3881B3EE" wp14:editId="62E080F5">
                <wp:simplePos x="0" y="0"/>
                <wp:positionH relativeFrom="column">
                  <wp:posOffset>2289810</wp:posOffset>
                </wp:positionH>
                <wp:positionV relativeFrom="paragraph">
                  <wp:posOffset>200660</wp:posOffset>
                </wp:positionV>
                <wp:extent cx="2171700" cy="19050"/>
                <wp:effectExtent l="0" t="0" r="19050" b="19050"/>
                <wp:wrapNone/>
                <wp:docPr id="20" name="Straight Connector 20"/>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AF7F908" id="Straight Connector 20"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80.3pt,15.8pt" to="351.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wm2wEAAJgDAAAOAAAAZHJzL2Uyb0RvYy54bWysU02P0zAQvSPxHyzfadIidpeo6R5aLRcE&#10;lXbhPuvYiSV/acY07b9n7JaqwA2Rg+XxeN7Me35ZPx69EweNZGPo5XLRSqGDioMNYy+/vTy9e5CC&#10;MoQBXAy6lydN8nHz9s16Tp1exSm6QaNgkEDdnHo55Zy6piE1aQ+0iEkHTpqIHjKHODYDwszo3jWr&#10;tr1r5ohDwqg0EZ/uzkm5qfjGaJW/GkM6C9dLni3XFev6WtZms4ZuREiTVZcx4B+m8GADN71C7SCD&#10;+IH2LyhvFUaKJi9U9E00xipdOTCbZfsHm+cJkq5cWBxKV5no/8GqL4c9Cjv0csXyBPD8Rs8ZwY5T&#10;FtsYAisYUXCSlZoTdVywDXu8RJT2WGgfDXphnE3f2QRVCKYmjlXn01VnfcxC8eFqeb+8b7mf4tzy&#10;Y/uhojdnmAKXkPInHb0om146G4oM0MHhM2VuzVd/XSnHIT5Z5+pTuiDmXt69Z0ihgA1lHGTe+sQU&#10;KYxSgBvZqSpjRaTo7FCqCw6daOtQHIDNwh4b4vzCI0vhgDInmEf9ihQ8wW+lZZwd0HQurqmzt7zN&#10;bHBnfS8fbqtdKB11teiFVJH3LGjZvcbhVHVuSsTPX5terFr8dRvz/vaH2vwEAAD//wMAUEsDBBQA&#10;BgAIAAAAIQBvFb1c3gAAAAkBAAAPAAAAZHJzL2Rvd25yZXYueG1sTI9BT8MwDIXvSPyHyEjcWNKB&#10;CipNJwRCu4EoDLFb1pimonGqJt06fj3mBCc/20/Pn8vV7HuxxzF2gTRkCwUCqQm2o1bD2+vjxQ2I&#10;mAxZ0wdCDUeMsKpOT0pT2HCgF9zXqRUcQrEwGlxKQyFlbBx6ExdhQOLdZxi9SdyOrbSjOXC47+VS&#10;qVx60xFfcGbAe4fNVz15Ddsnt16b7bSZn9+P2feH7OvuYaP1+dl8dwsi4Zz+zPCLz+hQMdMuTGSj&#10;6DVc5ipnK4uMKxuu1ZLFjgdXOciqlP8/qH4AAAD//wMAUEsBAi0AFAAGAAgAAAAhALaDOJL+AAAA&#10;4QEAABMAAAAAAAAAAAAAAAAAAAAAAFtDb250ZW50X1R5cGVzXS54bWxQSwECLQAUAAYACAAAACEA&#10;OP0h/9YAAACUAQAACwAAAAAAAAAAAAAAAAAvAQAAX3JlbHMvLnJlbHNQSwECLQAUAAYACAAAACEA&#10;MEtcJtsBAACYAwAADgAAAAAAAAAAAAAAAAAuAgAAZHJzL2Uyb0RvYy54bWxQSwECLQAUAAYACAAA&#10;ACEAbxW9XN4AAAAJAQAADwAAAAAAAAAAAAAAAAA1BAAAZHJzL2Rvd25yZXYueG1sUEsFBgAAAAAE&#10;AAQA8wAAAEAFA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1EABAA5F" w14:textId="77777777" w:rsidR="004E2979" w:rsidRPr="00525986" w:rsidRDefault="004E2979" w:rsidP="004E2979">
      <w:pPr>
        <w:widowControl w:val="0"/>
        <w:pBdr>
          <w:top w:val="nil"/>
          <w:left w:val="nil"/>
          <w:bottom w:val="nil"/>
          <w:right w:val="nil"/>
          <w:between w:val="nil"/>
        </w:pBdr>
        <w:spacing w:before="120"/>
        <w:ind w:right="1463"/>
        <w:jc w:val="center"/>
        <w:rPr>
          <w:b/>
          <w:color w:val="000000" w:themeColor="text1"/>
          <w:sz w:val="28"/>
          <w:szCs w:val="28"/>
          <w:lang w:val="en-US" w:eastAsia="en-US"/>
        </w:rPr>
      </w:pPr>
    </w:p>
    <w:p w14:paraId="3AB3B9A1" w14:textId="77777777" w:rsidR="004E2979" w:rsidRPr="00525986" w:rsidRDefault="004E2979" w:rsidP="004E2979">
      <w:pPr>
        <w:widowControl w:val="0"/>
        <w:pBdr>
          <w:top w:val="nil"/>
          <w:left w:val="nil"/>
          <w:bottom w:val="nil"/>
          <w:right w:val="nil"/>
          <w:between w:val="nil"/>
        </w:pBdr>
        <w:ind w:right="48"/>
        <w:jc w:val="center"/>
        <w:rPr>
          <w:b/>
          <w:color w:val="000000" w:themeColor="text1"/>
          <w:sz w:val="26"/>
          <w:szCs w:val="26"/>
          <w:lang w:val="en-US" w:eastAsia="en-US"/>
        </w:rPr>
      </w:pPr>
      <w:r w:rsidRPr="00525986">
        <w:rPr>
          <w:b/>
          <w:color w:val="000000" w:themeColor="text1"/>
          <w:sz w:val="26"/>
          <w:szCs w:val="26"/>
          <w:lang w:val="en-US" w:eastAsia="en-US"/>
        </w:rPr>
        <w:t>ĐƠN ĐỀ NGHỊ ĐĂNG KÝ LẠI PHƯƠNG TIỆN THỦY NỘI ĐỊA</w:t>
      </w:r>
    </w:p>
    <w:p w14:paraId="1BE53B65" w14:textId="77777777" w:rsidR="004E2979" w:rsidRPr="00525986" w:rsidRDefault="004E2979" w:rsidP="004E2979">
      <w:pPr>
        <w:widowControl w:val="0"/>
        <w:pBdr>
          <w:top w:val="nil"/>
          <w:left w:val="nil"/>
          <w:bottom w:val="nil"/>
          <w:right w:val="nil"/>
          <w:between w:val="nil"/>
        </w:pBdr>
        <w:ind w:right="48"/>
        <w:jc w:val="center"/>
        <w:rPr>
          <w:i/>
          <w:color w:val="000000" w:themeColor="text1"/>
          <w:sz w:val="26"/>
          <w:szCs w:val="26"/>
          <w:lang w:val="en-US" w:eastAsia="en-US"/>
        </w:rPr>
      </w:pPr>
      <w:r w:rsidRPr="00525986">
        <w:rPr>
          <w:i/>
          <w:color w:val="000000" w:themeColor="text1"/>
          <w:sz w:val="26"/>
          <w:szCs w:val="26"/>
          <w:lang w:val="en-US" w:eastAsia="en-US"/>
        </w:rPr>
        <w:t>(Dùng cho phương tiện chỉ thay đổi cơ quan đăng ký phương tiện)</w:t>
      </w:r>
    </w:p>
    <w:p w14:paraId="4424465E" w14:textId="77777777" w:rsidR="004E2979" w:rsidRPr="00525986" w:rsidRDefault="004E2979" w:rsidP="004E2979">
      <w:pPr>
        <w:widowControl w:val="0"/>
        <w:pBdr>
          <w:top w:val="nil"/>
          <w:left w:val="nil"/>
          <w:bottom w:val="nil"/>
          <w:right w:val="nil"/>
          <w:between w:val="nil"/>
        </w:pBdr>
        <w:spacing w:before="130"/>
        <w:ind w:right="48"/>
        <w:jc w:val="center"/>
        <w:rPr>
          <w:color w:val="000000" w:themeColor="text1"/>
          <w:sz w:val="28"/>
          <w:szCs w:val="28"/>
          <w:lang w:val="en-US" w:eastAsia="en-US"/>
        </w:rPr>
      </w:pPr>
      <w:r w:rsidRPr="00525986">
        <w:rPr>
          <w:i/>
          <w:color w:val="000000" w:themeColor="text1"/>
          <w:sz w:val="28"/>
          <w:szCs w:val="28"/>
          <w:lang w:val="en-US" w:eastAsia="en-US"/>
        </w:rPr>
        <w:t xml:space="preserve">Kính gửi: </w:t>
      </w:r>
      <w:r w:rsidRPr="00525986">
        <w:rPr>
          <w:color w:val="000000" w:themeColor="text1"/>
          <w:sz w:val="28"/>
          <w:szCs w:val="28"/>
          <w:lang w:val="en-US" w:eastAsia="en-US"/>
        </w:rPr>
        <w:t>……………………………………….. ………………………</w:t>
      </w:r>
    </w:p>
    <w:p w14:paraId="3EAC5239" w14:textId="77777777" w:rsidR="004E2979" w:rsidRPr="00525986" w:rsidRDefault="004E2979" w:rsidP="004E2979">
      <w:pPr>
        <w:widowControl w:val="0"/>
        <w:pBdr>
          <w:top w:val="nil"/>
          <w:left w:val="nil"/>
          <w:bottom w:val="nil"/>
          <w:right w:val="nil"/>
          <w:between w:val="nil"/>
        </w:pBdr>
        <w:spacing w:before="130"/>
        <w:ind w:right="48"/>
        <w:jc w:val="center"/>
        <w:rPr>
          <w:i/>
          <w:color w:val="000000" w:themeColor="text1"/>
          <w:sz w:val="28"/>
          <w:szCs w:val="28"/>
          <w:lang w:val="en-US" w:eastAsia="en-US"/>
        </w:rPr>
      </w:pPr>
    </w:p>
    <w:p w14:paraId="73DB38E2" w14:textId="77777777" w:rsidR="004E2979" w:rsidRPr="00525986" w:rsidRDefault="004E2979" w:rsidP="004E2979">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3C2230AF" w14:textId="77777777" w:rsidR="004E2979" w:rsidRPr="00525986" w:rsidRDefault="004E2979" w:rsidP="004E2979">
      <w:pPr>
        <w:widowControl w:val="0"/>
        <w:pBdr>
          <w:top w:val="nil"/>
          <w:left w:val="nil"/>
          <w:bottom w:val="nil"/>
          <w:right w:val="nil"/>
          <w:between w:val="nil"/>
        </w:pBdr>
        <w:spacing w:before="130" w:line="269" w:lineRule="auto"/>
        <w:ind w:left="-142" w:right="92" w:firstLine="142"/>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06B289B6" w14:textId="77777777" w:rsidR="004E2979" w:rsidRPr="00525986" w:rsidRDefault="004E2979" w:rsidP="004E2979">
      <w:pPr>
        <w:widowControl w:val="0"/>
        <w:pBdr>
          <w:top w:val="nil"/>
          <w:left w:val="nil"/>
          <w:bottom w:val="nil"/>
          <w:right w:val="nil"/>
          <w:between w:val="nil"/>
        </w:pBdr>
        <w:spacing w:before="130" w:line="269" w:lineRule="auto"/>
        <w:ind w:right="92" w:firstLine="7"/>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w:t>
      </w:r>
    </w:p>
    <w:p w14:paraId="0A59C052" w14:textId="77777777" w:rsidR="004E2979" w:rsidRPr="00525986" w:rsidRDefault="004E2979" w:rsidP="004E2979">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Trụ sở chính : .………………………………………............................………………..</w:t>
      </w:r>
    </w:p>
    <w:p w14:paraId="3033BBEB" w14:textId="77777777" w:rsidR="004E2979" w:rsidRPr="00525986" w:rsidRDefault="004E2979" w:rsidP="004E2979">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Điện thoại: ……………………………………. Email: ……................………………</w:t>
      </w:r>
    </w:p>
    <w:p w14:paraId="4BBCEDB4"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Hiện đang là chủ sở hữu phương tiện: ……………… Số đăng ký: ….........................…</w:t>
      </w:r>
    </w:p>
    <w:p w14:paraId="29F7E93C" w14:textId="77777777" w:rsidR="004E2979" w:rsidRPr="00525986" w:rsidRDefault="004E2979" w:rsidP="004E2979">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Số giấy chứng nhận đăng ký: …………………………………………………………..</w:t>
      </w:r>
    </w:p>
    <w:p w14:paraId="26BB6A48" w14:textId="77777777" w:rsidR="004E2979" w:rsidRPr="00525986" w:rsidRDefault="004E2979" w:rsidP="004E2979">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Nay đề nghị đăng ký lại phương tiện theo địa chỉ mới là:………………………………</w:t>
      </w:r>
    </w:p>
    <w:p w14:paraId="7EE90A91" w14:textId="77777777" w:rsidR="004E2979" w:rsidRPr="00525986" w:rsidRDefault="004E2979" w:rsidP="004E2979">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Với lý do ………………………………………………………………………………</w:t>
      </w:r>
    </w:p>
    <w:p w14:paraId="4D4768A4" w14:textId="77777777" w:rsidR="004E2979" w:rsidRPr="00525986" w:rsidRDefault="004E2979" w:rsidP="004E2979">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 xml:space="preserve">Tôi cam đoan chịu hoàn toàn trách nhiệm và chấp hành nghiêm chỉnh quy định của pháp luật về quản lý và sử dụng phương tiện. </w:t>
      </w:r>
    </w:p>
    <w:p w14:paraId="4786411B" w14:textId="77777777" w:rsidR="004E2979" w:rsidRPr="00525986" w:rsidRDefault="004E2979" w:rsidP="004E2979">
      <w:pPr>
        <w:widowControl w:val="0"/>
        <w:pBdr>
          <w:top w:val="nil"/>
          <w:left w:val="nil"/>
          <w:bottom w:val="nil"/>
          <w:right w:val="nil"/>
          <w:between w:val="nil"/>
        </w:pBdr>
        <w:spacing w:before="88"/>
        <w:ind w:right="106"/>
        <w:jc w:val="right"/>
        <w:rPr>
          <w:i/>
          <w:color w:val="000000" w:themeColor="text1"/>
          <w:sz w:val="26"/>
          <w:szCs w:val="26"/>
          <w:lang w:val="en-US" w:eastAsia="en-US"/>
        </w:rPr>
      </w:pPr>
      <w:r w:rsidRPr="00525986">
        <w:rPr>
          <w:i/>
          <w:color w:val="000000" w:themeColor="text1"/>
          <w:sz w:val="26"/>
          <w:szCs w:val="26"/>
          <w:lang w:val="en-US" w:eastAsia="en-US"/>
        </w:rPr>
        <w:t xml:space="preserve">………., ngày ….. tháng ….. năm 20…… </w:t>
      </w:r>
    </w:p>
    <w:p w14:paraId="047C875F" w14:textId="77777777" w:rsidR="004E2979" w:rsidRPr="00525986" w:rsidRDefault="004E2979" w:rsidP="004E2979">
      <w:pPr>
        <w:widowControl w:val="0"/>
        <w:pBdr>
          <w:top w:val="nil"/>
          <w:left w:val="nil"/>
          <w:bottom w:val="nil"/>
          <w:right w:val="nil"/>
          <w:between w:val="nil"/>
        </w:pBdr>
        <w:spacing w:line="229" w:lineRule="auto"/>
        <w:ind w:left="1436" w:right="916"/>
        <w:jc w:val="center"/>
        <w:rPr>
          <w:i/>
          <w:color w:val="000000" w:themeColor="text1"/>
          <w:sz w:val="26"/>
          <w:szCs w:val="26"/>
          <w:lang w:val="en-US" w:eastAsia="en-US"/>
        </w:rPr>
      </w:pPr>
      <w:r w:rsidRPr="00525986">
        <w:rPr>
          <w:i/>
          <w:color w:val="000000" w:themeColor="text1"/>
          <w:sz w:val="26"/>
          <w:szCs w:val="26"/>
          <w:lang w:val="en-US" w:eastAsia="en-US"/>
        </w:rPr>
        <w:t xml:space="preserve">                                                                  </w:t>
      </w:r>
      <w:r w:rsidRPr="00525986">
        <w:rPr>
          <w:b/>
          <w:color w:val="000000" w:themeColor="text1"/>
          <w:sz w:val="26"/>
          <w:szCs w:val="26"/>
          <w:lang w:val="en-US" w:eastAsia="en-US"/>
        </w:rPr>
        <w:t>CHỦ PHƯƠNG TIỆn</w:t>
      </w:r>
    </w:p>
    <w:p w14:paraId="386203D4"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2339BE53" w14:textId="0055CD87" w:rsidR="00525986" w:rsidRPr="00525986" w:rsidRDefault="00525986">
      <w:pPr>
        <w:spacing w:after="200" w:line="276" w:lineRule="auto"/>
        <w:rPr>
          <w:bCs/>
          <w:color w:val="000000" w:themeColor="text1"/>
          <w:sz w:val="28"/>
          <w:szCs w:val="28"/>
          <w:lang w:val="vi-VN" w:eastAsia="en-US"/>
        </w:rPr>
      </w:pPr>
      <w:r w:rsidRPr="00525986">
        <w:rPr>
          <w:bCs/>
          <w:color w:val="000000" w:themeColor="text1"/>
          <w:sz w:val="28"/>
          <w:szCs w:val="28"/>
          <w:lang w:val="vi-VN" w:eastAsia="en-US"/>
        </w:rPr>
        <w:br w:type="page"/>
      </w:r>
    </w:p>
    <w:p w14:paraId="76BA6BA3"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525986" w:rsidRPr="00525986" w14:paraId="27CE6D22"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2D37019A"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Mã thủ tục số 22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32454E02" w14:textId="77777777" w:rsidR="004E2979" w:rsidRPr="00525986" w:rsidRDefault="004E2979" w:rsidP="00AB44FE">
            <w:pPr>
              <w:shd w:val="clear" w:color="auto" w:fill="FFFFFF"/>
              <w:spacing w:beforeAutospacing="1" w:after="100" w:afterAutospacing="1"/>
              <w:rPr>
                <w:color w:val="000000" w:themeColor="text1"/>
                <w:lang w:val="nl-NL" w:eastAsia="en-US"/>
              </w:rPr>
            </w:pPr>
            <w:r w:rsidRPr="00525986">
              <w:rPr>
                <w:b/>
                <w:color w:val="000000" w:themeColor="text1"/>
                <w:lang w:val="en-US" w:eastAsia="en-US"/>
              </w:rPr>
              <w:t>2.001659</w:t>
            </w:r>
          </w:p>
        </w:tc>
      </w:tr>
      <w:tr w:rsidR="00525986" w:rsidRPr="00525986" w14:paraId="3EA168AA"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353D72FD"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1171323F" w14:textId="77777777" w:rsidR="004E2979" w:rsidRPr="00525986" w:rsidRDefault="004E2979" w:rsidP="00AB44FE">
            <w:pPr>
              <w:shd w:val="clear" w:color="auto" w:fill="FFFFFF"/>
              <w:spacing w:before="100" w:beforeAutospacing="1" w:after="100" w:afterAutospacing="1"/>
              <w:jc w:val="both"/>
              <w:rPr>
                <w:color w:val="000000" w:themeColor="text1"/>
                <w:lang w:val="nl-NL" w:eastAsia="en-US"/>
              </w:rPr>
            </w:pPr>
            <w:r w:rsidRPr="00525986">
              <w:rPr>
                <w:b/>
                <w:color w:val="000000" w:themeColor="text1"/>
                <w:lang w:val="en-US" w:eastAsia="en-US"/>
              </w:rPr>
              <w:t>Xóa đăng ký phương tiện thủy nội địa</w:t>
            </w:r>
          </w:p>
        </w:tc>
      </w:tr>
      <w:tr w:rsidR="00525986" w:rsidRPr="00525986" w14:paraId="0CD56297"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51390A10"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1443EC85" w14:textId="77777777" w:rsidR="004E2979" w:rsidRPr="00525986" w:rsidRDefault="004E2979"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Cấp xã</w:t>
            </w:r>
          </w:p>
        </w:tc>
      </w:tr>
      <w:tr w:rsidR="00525986" w:rsidRPr="00525986" w14:paraId="6D03B59D"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7133FE23" w14:textId="77777777" w:rsidR="004E2979" w:rsidRPr="00525986" w:rsidRDefault="004E2979" w:rsidP="00AB44FE">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72A98943" w14:textId="77777777" w:rsidR="004E2979" w:rsidRPr="00525986" w:rsidRDefault="004E2979" w:rsidP="00AB44FE">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Đường thủy</w:t>
            </w:r>
          </w:p>
        </w:tc>
      </w:tr>
      <w:tr w:rsidR="00525986" w:rsidRPr="00525986" w14:paraId="4298E1C9" w14:textId="77777777" w:rsidTr="00C35059">
        <w:tc>
          <w:tcPr>
            <w:tcW w:w="10501" w:type="dxa"/>
            <w:gridSpan w:val="7"/>
            <w:shd w:val="clear" w:color="auto" w:fill="auto"/>
          </w:tcPr>
          <w:p w14:paraId="425B45FD" w14:textId="77777777" w:rsidR="004E2979" w:rsidRPr="00525986" w:rsidRDefault="004E2979" w:rsidP="00AB44FE">
            <w:pPr>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4BC418B0" w14:textId="77777777" w:rsidTr="00C35059">
        <w:tc>
          <w:tcPr>
            <w:tcW w:w="2160" w:type="dxa"/>
            <w:shd w:val="clear" w:color="auto" w:fill="auto"/>
          </w:tcPr>
          <w:p w14:paraId="7E1AC4EA" w14:textId="77777777" w:rsidR="004E2979" w:rsidRPr="00525986" w:rsidRDefault="004E2979" w:rsidP="00AB44FE">
            <w:pPr>
              <w:jc w:val="both"/>
              <w:textAlignment w:val="center"/>
              <w:rPr>
                <w:color w:val="000000" w:themeColor="text1"/>
                <w:lang w:val="en-US" w:eastAsia="en-US"/>
              </w:rPr>
            </w:pPr>
          </w:p>
        </w:tc>
        <w:tc>
          <w:tcPr>
            <w:tcW w:w="8341" w:type="dxa"/>
            <w:gridSpan w:val="6"/>
            <w:shd w:val="clear" w:color="auto" w:fill="auto"/>
          </w:tcPr>
          <w:p w14:paraId="64015099" w14:textId="77777777" w:rsidR="004E2979" w:rsidRPr="00525986" w:rsidRDefault="004E2979" w:rsidP="00AB44FE">
            <w:pPr>
              <w:jc w:val="both"/>
              <w:textAlignment w:val="center"/>
              <w:rPr>
                <w:b/>
                <w:color w:val="000000" w:themeColor="text1"/>
                <w:spacing w:val="4"/>
                <w:shd w:val="clear" w:color="auto" w:fill="FFFFFF"/>
                <w:lang w:val="en-US" w:eastAsia="en-US"/>
              </w:rPr>
            </w:pPr>
            <w:r w:rsidRPr="00525986">
              <w:rPr>
                <w:b/>
                <w:color w:val="000000" w:themeColor="text1"/>
                <w:spacing w:val="4"/>
                <w:shd w:val="clear" w:color="auto" w:fill="FFFFFF"/>
                <w:lang w:val="en-US" w:eastAsia="en-US"/>
              </w:rPr>
              <w:t>Bước 1. Nộp hồ sơ</w:t>
            </w:r>
          </w:p>
          <w:p w14:paraId="217DE6B5" w14:textId="3A4ED1B3"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trực tiếp tại Trung tâm </w:t>
            </w:r>
            <w:r w:rsidR="00C35059" w:rsidRPr="00525986">
              <w:rPr>
                <w:color w:val="000000" w:themeColor="text1"/>
                <w:spacing w:val="4"/>
                <w:shd w:val="clear" w:color="auto" w:fill="FFFFFF"/>
                <w:lang w:val="en-US" w:eastAsia="en-US"/>
              </w:rPr>
              <w:t>phục vụ hành chính công cấp xã bất kỳ</w:t>
            </w:r>
          </w:p>
          <w:p w14:paraId="76088185"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bằng hình thức trực tuyến tại: </w:t>
            </w:r>
          </w:p>
          <w:p w14:paraId="3F5DCE5E"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43" w:history="1">
              <w:r w:rsidRPr="00525986">
                <w:rPr>
                  <w:color w:val="000000" w:themeColor="text1"/>
                  <w:u w:val="single"/>
                  <w:lang w:val="en-US" w:eastAsia="en-US"/>
                </w:rPr>
                <w:t>https://dichvucong.gov.vn/</w:t>
              </w:r>
            </w:hyperlink>
          </w:p>
          <w:p w14:paraId="0CC2BA27"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 </w:t>
            </w:r>
          </w:p>
          <w:p w14:paraId="256C2104"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Thời gian tiếp nhận và trả kết quả: Từ thứ 2 đến thứ 6 hàng tuần (Sáng từ 7 giờ đến 11 giờ 30 phút; chiều từ 13 giờ 30 phút đến 17 giờ, trừ ngày nghỉ, lễ theo quy định).</w:t>
            </w:r>
          </w:p>
          <w:p w14:paraId="403B6ECB" w14:textId="77777777" w:rsidR="004E2979" w:rsidRPr="00525986" w:rsidRDefault="004E2979" w:rsidP="00AB44FE">
            <w:pPr>
              <w:rPr>
                <w:b/>
                <w:color w:val="000000" w:themeColor="text1"/>
                <w:lang w:val="en-US" w:eastAsia="en-US"/>
              </w:rPr>
            </w:pPr>
            <w:r w:rsidRPr="00525986">
              <w:rPr>
                <w:b/>
                <w:color w:val="000000" w:themeColor="text1"/>
                <w:lang w:val="en-US" w:eastAsia="en-US"/>
              </w:rPr>
              <w:t>Bước 2. Kiểm tra hồ sơ</w:t>
            </w:r>
          </w:p>
          <w:p w14:paraId="43164181"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47DBD0F2"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56EBC102" w14:textId="77777777" w:rsidR="004E2979" w:rsidRPr="00525986" w:rsidRDefault="004E2979" w:rsidP="00AB44FE">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2D58558D" w14:textId="77777777" w:rsidR="004E2979" w:rsidRPr="00525986" w:rsidRDefault="004E2979" w:rsidP="00AB44FE">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30D6C450" w14:textId="77777777" w:rsidR="004E2979" w:rsidRPr="00525986" w:rsidRDefault="004E2979"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3A35EC7B" w14:textId="77777777" w:rsidR="004E2979" w:rsidRPr="00525986" w:rsidRDefault="004E2979" w:rsidP="00AB44FE">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w:t>
            </w:r>
            <w:r w:rsidRPr="00525986">
              <w:rPr>
                <w:rStyle w:val="text"/>
                <w:color w:val="000000" w:themeColor="text1"/>
                <w:spacing w:val="4"/>
                <w:shd w:val="clear" w:color="auto" w:fill="FFFFFF"/>
                <w:lang w:val="en-US"/>
              </w:rPr>
              <w:t>1</w:t>
            </w:r>
            <w:r w:rsidRPr="00525986">
              <w:rPr>
                <w:rStyle w:val="text"/>
                <w:color w:val="000000" w:themeColor="text1"/>
                <w:spacing w:val="4"/>
                <w:shd w:val="clear" w:color="auto" w:fill="FFFFFF"/>
                <w:lang w:val="vi-VN"/>
              </w:rPr>
              <w:t xml:space="preserve"> ngày làm việc, phải báo cáo UBND xã/phường ban hành văn bản thông báo cho tổ chức, cá nhân thực hiện biết để bổ sung.</w:t>
            </w:r>
          </w:p>
          <w:p w14:paraId="41BE0619" w14:textId="77777777" w:rsidR="004E2979" w:rsidRPr="00525986" w:rsidRDefault="004E2979" w:rsidP="00AB44FE">
            <w:pPr>
              <w:spacing w:before="80"/>
              <w:jc w:val="both"/>
              <w:rPr>
                <w:color w:val="000000" w:themeColor="text1"/>
                <w:lang w:val="pt-BR"/>
              </w:rPr>
            </w:pPr>
            <w:r w:rsidRPr="00525986">
              <w:rPr>
                <w:rStyle w:val="text"/>
                <w:color w:val="000000" w:themeColor="text1"/>
                <w:spacing w:val="4"/>
                <w:shd w:val="clear" w:color="auto" w:fill="FFFFFF"/>
                <w:lang w:val="vi-VN"/>
              </w:rPr>
              <w:t xml:space="preserve">- Trường hợp hồ sơ hợp lệ: trong thời hạn 03 ngày làm việc, tham mưu UBND xã/phường tổ chức khảo sát thực tế tại vị trí đề nghị công bố đóng bến thủy nội địa; </w:t>
            </w:r>
            <w:r w:rsidRPr="00525986">
              <w:rPr>
                <w:color w:val="000000" w:themeColor="text1"/>
                <w:spacing w:val="-6"/>
                <w:lang w:val="nl-NL"/>
              </w:rPr>
              <w:t xml:space="preserve">Ban hành </w:t>
            </w:r>
            <w:r w:rsidRPr="00525986">
              <w:rPr>
                <w:color w:val="000000" w:themeColor="text1"/>
                <w:shd w:val="clear" w:color="auto" w:fill="FFFFFF"/>
                <w:lang w:val="nl-NL"/>
              </w:rPr>
              <w:t>Quyết định công bố đóng bến thủy nội địa</w:t>
            </w:r>
            <w:r w:rsidRPr="00525986">
              <w:rPr>
                <w:color w:val="000000" w:themeColor="text1"/>
                <w:spacing w:val="-6"/>
                <w:lang w:val="nl-NL"/>
              </w:rPr>
              <w:t xml:space="preserve"> khi đáp ứng đủ các điều kiện theo quy định của Nghị định 08/2021/NĐ-CP ngày 28/01/2021 của Chính phủ quy định hoạt động quản lý đường thủy nội địa. Trường hợp không chấp thuận phải trả lời bằng văn bản và có nêu rõ lý.</w:t>
            </w:r>
          </w:p>
          <w:p w14:paraId="31FCB7A3"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 xml:space="preserve"> </w:t>
            </w:r>
          </w:p>
          <w:p w14:paraId="471DB7CA"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Bước 4. Trả kết quả</w:t>
            </w:r>
          </w:p>
          <w:p w14:paraId="5A209679" w14:textId="77777777" w:rsidR="004E2979" w:rsidRPr="00525986" w:rsidRDefault="004E2979" w:rsidP="00AB44FE">
            <w:pPr>
              <w:shd w:val="clear" w:color="auto" w:fill="FFFFFF"/>
              <w:jc w:val="both"/>
              <w:rPr>
                <w:color w:val="000000" w:themeColor="text1"/>
                <w:lang w:val="en-US" w:eastAsia="en-US"/>
              </w:rPr>
            </w:pPr>
            <w:r w:rsidRPr="00525986">
              <w:rPr>
                <w:color w:val="000000" w:themeColor="text1"/>
                <w:lang w:val="en-US" w:eastAsia="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F3994D9" w14:textId="77777777" w:rsidR="004E2979" w:rsidRPr="00525986" w:rsidRDefault="004E2979" w:rsidP="00AB44FE">
            <w:pPr>
              <w:shd w:val="clear" w:color="auto" w:fill="FFFFFF"/>
              <w:jc w:val="both"/>
              <w:rPr>
                <w:b/>
                <w:color w:val="000000" w:themeColor="text1"/>
                <w:lang w:val="en-US" w:eastAsia="en-US"/>
              </w:rPr>
            </w:pPr>
            <w:r w:rsidRPr="00525986">
              <w:rPr>
                <w:b/>
                <w:color w:val="000000" w:themeColor="text1"/>
                <w:lang w:val="en-US" w:eastAsia="en-US"/>
              </w:rPr>
              <w:t>* Sơ đồ quy trình</w:t>
            </w:r>
          </w:p>
          <w:p w14:paraId="4F100A18" w14:textId="77777777" w:rsidR="004E2979" w:rsidRPr="00525986" w:rsidRDefault="004E2979" w:rsidP="00AB44FE">
            <w:pPr>
              <w:shd w:val="clear" w:color="auto" w:fill="FFFFFF"/>
              <w:jc w:val="both"/>
              <w:rPr>
                <w:b/>
                <w:color w:val="000000" w:themeColor="text1"/>
                <w:lang w:val="en-US" w:eastAsia="en-US"/>
              </w:rPr>
            </w:pPr>
          </w:p>
          <w:p w14:paraId="35601C93" w14:textId="77777777" w:rsidR="004E2979" w:rsidRPr="00525986" w:rsidRDefault="004E2979" w:rsidP="00AB44FE">
            <w:pPr>
              <w:shd w:val="clear" w:color="auto" w:fill="FFFFFF"/>
              <w:jc w:val="both"/>
              <w:rPr>
                <w:b/>
                <w:color w:val="000000" w:themeColor="text1"/>
                <w:lang w:val="en-US" w:eastAsia="en-US"/>
              </w:rPr>
            </w:pPr>
            <w:r w:rsidRPr="00525986">
              <w:rPr>
                <w:noProof/>
                <w:color w:val="000000" w:themeColor="text1"/>
                <w:lang w:val="en-US" w:eastAsia="en-US"/>
              </w:rPr>
              <w:lastRenderedPageBreak/>
              <w:drawing>
                <wp:inline distT="0" distB="0" distL="0" distR="0" wp14:anchorId="2496C4D5" wp14:editId="4709F732">
                  <wp:extent cx="5332095" cy="2188210"/>
                  <wp:effectExtent l="0" t="0" r="0" b="21590"/>
                  <wp:docPr id="21943400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4" r:lo="rId145" r:qs="rId146" r:cs="rId147"/>
                    </a:graphicData>
                  </a:graphic>
                </wp:inline>
              </w:drawing>
            </w:r>
          </w:p>
          <w:p w14:paraId="433515C9" w14:textId="77777777" w:rsidR="004E2979" w:rsidRPr="00525986" w:rsidRDefault="004E2979" w:rsidP="00AB44FE">
            <w:pPr>
              <w:shd w:val="clear" w:color="auto" w:fill="FFFFFF"/>
              <w:jc w:val="both"/>
              <w:rPr>
                <w:color w:val="000000" w:themeColor="text1"/>
                <w:lang w:val="en-US" w:eastAsia="en-US"/>
              </w:rPr>
            </w:pPr>
          </w:p>
          <w:p w14:paraId="66918673" w14:textId="77777777" w:rsidR="004E2979" w:rsidRPr="00525986" w:rsidRDefault="004E2979" w:rsidP="00AB44FE">
            <w:pPr>
              <w:shd w:val="clear" w:color="auto" w:fill="FFFFFF"/>
              <w:jc w:val="both"/>
              <w:rPr>
                <w:color w:val="000000" w:themeColor="text1"/>
                <w:lang w:val="en-US" w:eastAsia="en-US"/>
              </w:rPr>
            </w:pPr>
          </w:p>
          <w:p w14:paraId="77DFE016" w14:textId="77777777" w:rsidR="004E2979" w:rsidRPr="00525986" w:rsidRDefault="004E2979" w:rsidP="00AB44FE">
            <w:pPr>
              <w:shd w:val="clear" w:color="auto" w:fill="FFFFFF"/>
              <w:jc w:val="both"/>
              <w:rPr>
                <w:color w:val="000000" w:themeColor="text1"/>
                <w:lang w:val="en-US" w:eastAsia="en-US"/>
              </w:rPr>
            </w:pPr>
          </w:p>
          <w:p w14:paraId="62A4A4ED" w14:textId="77777777" w:rsidR="004E2979" w:rsidRPr="00525986" w:rsidRDefault="004E2979" w:rsidP="00AB44FE">
            <w:pPr>
              <w:shd w:val="clear" w:color="auto" w:fill="FFFFFF"/>
              <w:jc w:val="both"/>
              <w:rPr>
                <w:color w:val="000000" w:themeColor="text1"/>
                <w:lang w:val="en-US" w:eastAsia="en-US"/>
              </w:rPr>
            </w:pPr>
          </w:p>
          <w:p w14:paraId="6157F887" w14:textId="77777777" w:rsidR="004E2979" w:rsidRPr="00525986" w:rsidRDefault="004E2979" w:rsidP="00AB44FE">
            <w:pPr>
              <w:shd w:val="clear" w:color="auto" w:fill="FFFFFF"/>
              <w:jc w:val="both"/>
              <w:rPr>
                <w:color w:val="000000" w:themeColor="text1"/>
                <w:lang w:val="en-US" w:eastAsia="en-US"/>
              </w:rPr>
            </w:pPr>
          </w:p>
          <w:p w14:paraId="06E64A7C" w14:textId="77777777" w:rsidR="004E2979" w:rsidRPr="00525986" w:rsidRDefault="004E2979" w:rsidP="00AB44FE">
            <w:pPr>
              <w:shd w:val="clear" w:color="auto" w:fill="FFFFFF"/>
              <w:jc w:val="both"/>
              <w:rPr>
                <w:color w:val="000000" w:themeColor="text1"/>
                <w:lang w:val="en-US" w:eastAsia="en-US"/>
              </w:rPr>
            </w:pPr>
          </w:p>
        </w:tc>
      </w:tr>
      <w:tr w:rsidR="00525986" w:rsidRPr="00525986" w14:paraId="78C26C1B" w14:textId="77777777" w:rsidTr="00C35059">
        <w:tc>
          <w:tcPr>
            <w:tcW w:w="10501" w:type="dxa"/>
            <w:gridSpan w:val="7"/>
            <w:shd w:val="clear" w:color="auto" w:fill="auto"/>
          </w:tcPr>
          <w:p w14:paraId="3CF40722" w14:textId="77777777" w:rsidR="004E2979" w:rsidRPr="00525986" w:rsidRDefault="004E2979" w:rsidP="00AB44FE">
            <w:pPr>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112CE11C" w14:textId="77777777" w:rsidTr="00C35059">
        <w:tc>
          <w:tcPr>
            <w:tcW w:w="2160" w:type="dxa"/>
            <w:shd w:val="clear" w:color="auto" w:fill="auto"/>
          </w:tcPr>
          <w:p w14:paraId="55BA2FF5"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Hình thức nộp</w:t>
            </w:r>
          </w:p>
        </w:tc>
        <w:tc>
          <w:tcPr>
            <w:tcW w:w="1395" w:type="dxa"/>
            <w:shd w:val="clear" w:color="auto" w:fill="auto"/>
          </w:tcPr>
          <w:p w14:paraId="62CEB66C"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Thời hạn giải quyết</w:t>
            </w:r>
          </w:p>
        </w:tc>
        <w:tc>
          <w:tcPr>
            <w:tcW w:w="2410" w:type="dxa"/>
            <w:gridSpan w:val="2"/>
            <w:shd w:val="clear" w:color="auto" w:fill="auto"/>
          </w:tcPr>
          <w:p w14:paraId="2F394712"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Phí, lệ phí</w:t>
            </w:r>
          </w:p>
        </w:tc>
        <w:tc>
          <w:tcPr>
            <w:tcW w:w="4536" w:type="dxa"/>
            <w:gridSpan w:val="3"/>
            <w:shd w:val="clear" w:color="auto" w:fill="auto"/>
          </w:tcPr>
          <w:p w14:paraId="43683E5A"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Mô tả</w:t>
            </w:r>
          </w:p>
        </w:tc>
      </w:tr>
      <w:tr w:rsidR="00525986" w:rsidRPr="00525986" w14:paraId="6CA15CFF" w14:textId="77777777" w:rsidTr="00C35059">
        <w:trPr>
          <w:trHeight w:val="487"/>
        </w:trPr>
        <w:tc>
          <w:tcPr>
            <w:tcW w:w="2160" w:type="dxa"/>
            <w:shd w:val="clear" w:color="auto" w:fill="auto"/>
            <w:vAlign w:val="center"/>
          </w:tcPr>
          <w:p w14:paraId="01C49D8E" w14:textId="77777777" w:rsidR="004E2979" w:rsidRPr="00525986" w:rsidRDefault="004E2979" w:rsidP="00AB44FE">
            <w:pPr>
              <w:jc w:val="both"/>
              <w:textAlignment w:val="center"/>
              <w:rPr>
                <w:color w:val="000000" w:themeColor="text1"/>
                <w:lang w:val="en-US" w:eastAsia="en-US"/>
              </w:rPr>
            </w:pPr>
            <w:r w:rsidRPr="00525986">
              <w:rPr>
                <w:color w:val="000000" w:themeColor="text1"/>
                <w:shd w:val="clear" w:color="auto" w:fill="FFFFFF"/>
                <w:lang w:val="en-US" w:eastAsia="en-US"/>
              </w:rPr>
              <w:t>Trực tiếp</w:t>
            </w:r>
          </w:p>
        </w:tc>
        <w:tc>
          <w:tcPr>
            <w:tcW w:w="1395" w:type="dxa"/>
            <w:vMerge w:val="restart"/>
            <w:shd w:val="clear" w:color="auto" w:fill="auto"/>
            <w:vAlign w:val="center"/>
          </w:tcPr>
          <w:p w14:paraId="6EDD14C5" w14:textId="77777777" w:rsidR="004E2979" w:rsidRPr="00525986" w:rsidRDefault="004E2979" w:rsidP="00AB44FE">
            <w:pPr>
              <w:jc w:val="center"/>
              <w:textAlignment w:val="center"/>
              <w:rPr>
                <w:color w:val="000000" w:themeColor="text1"/>
                <w:lang w:val="en-US" w:eastAsia="en-US"/>
              </w:rPr>
            </w:pPr>
          </w:p>
          <w:p w14:paraId="3272AEA6" w14:textId="77777777" w:rsidR="004E2979" w:rsidRPr="00525986" w:rsidRDefault="004E2979" w:rsidP="00AB44FE">
            <w:pPr>
              <w:jc w:val="center"/>
              <w:textAlignment w:val="center"/>
              <w:rPr>
                <w:color w:val="000000" w:themeColor="text1"/>
                <w:lang w:val="en-US" w:eastAsia="en-US"/>
              </w:rPr>
            </w:pPr>
          </w:p>
          <w:p w14:paraId="74A2E20E" w14:textId="77777777" w:rsidR="004E2979" w:rsidRPr="00525986" w:rsidRDefault="004E2979" w:rsidP="00AB44FE">
            <w:pPr>
              <w:jc w:val="center"/>
              <w:textAlignment w:val="center"/>
              <w:rPr>
                <w:color w:val="000000" w:themeColor="text1"/>
                <w:lang w:val="en-US" w:eastAsia="en-US"/>
              </w:rPr>
            </w:pPr>
          </w:p>
          <w:p w14:paraId="27C7256E" w14:textId="77777777" w:rsidR="004E2979" w:rsidRPr="00525986" w:rsidRDefault="004E2979" w:rsidP="00AB44FE">
            <w:pPr>
              <w:jc w:val="center"/>
              <w:textAlignment w:val="center"/>
              <w:rPr>
                <w:color w:val="000000" w:themeColor="text1"/>
                <w:lang w:val="en-US" w:eastAsia="en-US"/>
              </w:rPr>
            </w:pPr>
          </w:p>
          <w:p w14:paraId="1DF3A7A2" w14:textId="77777777" w:rsidR="004E2979" w:rsidRPr="00525986" w:rsidRDefault="004E2979" w:rsidP="00AB44FE">
            <w:pPr>
              <w:jc w:val="center"/>
              <w:textAlignment w:val="center"/>
              <w:rPr>
                <w:color w:val="000000" w:themeColor="text1"/>
                <w:lang w:val="en-US" w:eastAsia="en-US"/>
              </w:rPr>
            </w:pPr>
            <w:r w:rsidRPr="00525986">
              <w:rPr>
                <w:color w:val="000000" w:themeColor="text1"/>
                <w:lang w:val="en-US" w:eastAsia="en-US"/>
              </w:rPr>
              <w:t>3 ngày</w:t>
            </w:r>
          </w:p>
          <w:p w14:paraId="2772ADF2" w14:textId="77777777" w:rsidR="004E2979" w:rsidRPr="00525986" w:rsidRDefault="004E2979" w:rsidP="00AB44FE">
            <w:pPr>
              <w:jc w:val="center"/>
              <w:textAlignment w:val="center"/>
              <w:rPr>
                <w:color w:val="000000" w:themeColor="text1"/>
                <w:lang w:val="en-US" w:eastAsia="en-US"/>
              </w:rPr>
            </w:pPr>
          </w:p>
          <w:p w14:paraId="7587EA50" w14:textId="77777777" w:rsidR="004E2979" w:rsidRPr="00525986" w:rsidRDefault="004E2979" w:rsidP="00AB44FE">
            <w:pPr>
              <w:jc w:val="center"/>
              <w:textAlignment w:val="center"/>
              <w:rPr>
                <w:color w:val="000000" w:themeColor="text1"/>
                <w:lang w:val="en-US" w:eastAsia="en-US"/>
              </w:rPr>
            </w:pPr>
          </w:p>
          <w:p w14:paraId="7A34F140" w14:textId="77777777" w:rsidR="004E2979" w:rsidRPr="00525986" w:rsidRDefault="004E2979" w:rsidP="00AB44FE">
            <w:pPr>
              <w:jc w:val="center"/>
              <w:textAlignment w:val="center"/>
              <w:rPr>
                <w:color w:val="000000" w:themeColor="text1"/>
                <w:lang w:val="en-US" w:eastAsia="en-US"/>
              </w:rPr>
            </w:pPr>
          </w:p>
          <w:p w14:paraId="5C181D8F" w14:textId="77777777" w:rsidR="004E2979" w:rsidRPr="00525986" w:rsidRDefault="004E2979" w:rsidP="00AB44FE">
            <w:pPr>
              <w:jc w:val="center"/>
              <w:textAlignment w:val="center"/>
              <w:rPr>
                <w:color w:val="000000" w:themeColor="text1"/>
                <w:lang w:val="en-US" w:eastAsia="en-US"/>
              </w:rPr>
            </w:pPr>
          </w:p>
          <w:p w14:paraId="2432D3CA" w14:textId="77777777" w:rsidR="004E2979" w:rsidRPr="00525986" w:rsidRDefault="004E2979" w:rsidP="00AB44FE">
            <w:pPr>
              <w:jc w:val="center"/>
              <w:textAlignment w:val="center"/>
              <w:rPr>
                <w:color w:val="000000" w:themeColor="text1"/>
                <w:lang w:val="en-US" w:eastAsia="en-US"/>
              </w:rPr>
            </w:pPr>
          </w:p>
          <w:p w14:paraId="4CF3A1E2" w14:textId="77777777" w:rsidR="004E2979" w:rsidRPr="00525986" w:rsidRDefault="004E2979" w:rsidP="00AB44FE">
            <w:pPr>
              <w:jc w:val="center"/>
              <w:textAlignment w:val="center"/>
              <w:rPr>
                <w:color w:val="000000" w:themeColor="text1"/>
                <w:lang w:val="en-US" w:eastAsia="en-US"/>
              </w:rPr>
            </w:pPr>
          </w:p>
          <w:p w14:paraId="3996291A" w14:textId="77777777" w:rsidR="004E2979" w:rsidRPr="00525986" w:rsidRDefault="004E2979" w:rsidP="00AB44FE">
            <w:pPr>
              <w:jc w:val="center"/>
              <w:textAlignment w:val="center"/>
              <w:rPr>
                <w:color w:val="000000" w:themeColor="text1"/>
                <w:lang w:val="en-US" w:eastAsia="en-US"/>
              </w:rPr>
            </w:pPr>
          </w:p>
          <w:p w14:paraId="50B3A7A8" w14:textId="77777777" w:rsidR="004E2979" w:rsidRPr="00525986" w:rsidRDefault="004E2979" w:rsidP="00AB44FE">
            <w:pPr>
              <w:jc w:val="center"/>
              <w:textAlignment w:val="center"/>
              <w:rPr>
                <w:color w:val="000000" w:themeColor="text1"/>
                <w:lang w:val="en-US" w:eastAsia="en-US"/>
              </w:rPr>
            </w:pPr>
          </w:p>
          <w:p w14:paraId="1733B060" w14:textId="77777777" w:rsidR="004E2979" w:rsidRPr="00525986" w:rsidRDefault="004E2979" w:rsidP="00AB44FE">
            <w:pPr>
              <w:jc w:val="center"/>
              <w:textAlignment w:val="center"/>
              <w:rPr>
                <w:color w:val="000000" w:themeColor="text1"/>
                <w:lang w:val="en-US" w:eastAsia="en-US"/>
              </w:rPr>
            </w:pPr>
          </w:p>
          <w:p w14:paraId="35020C45" w14:textId="77777777" w:rsidR="004E2979" w:rsidRPr="00525986" w:rsidRDefault="004E2979" w:rsidP="00AB44FE">
            <w:pPr>
              <w:jc w:val="center"/>
              <w:textAlignment w:val="center"/>
              <w:rPr>
                <w:color w:val="000000" w:themeColor="text1"/>
                <w:lang w:val="en-US" w:eastAsia="en-US"/>
              </w:rPr>
            </w:pPr>
          </w:p>
          <w:p w14:paraId="2A9D9227" w14:textId="77777777" w:rsidR="004E2979" w:rsidRPr="00525986" w:rsidRDefault="004E2979" w:rsidP="00AB44FE">
            <w:pPr>
              <w:jc w:val="center"/>
              <w:textAlignment w:val="center"/>
              <w:rPr>
                <w:color w:val="000000" w:themeColor="text1"/>
                <w:lang w:val="en-US" w:eastAsia="en-US"/>
              </w:rPr>
            </w:pPr>
          </w:p>
          <w:p w14:paraId="79FCA8E6" w14:textId="77777777" w:rsidR="004E2979" w:rsidRPr="00525986" w:rsidRDefault="004E2979" w:rsidP="00AB44FE">
            <w:pPr>
              <w:jc w:val="center"/>
              <w:textAlignment w:val="center"/>
              <w:rPr>
                <w:color w:val="000000" w:themeColor="text1"/>
                <w:lang w:val="en-US" w:eastAsia="en-US"/>
              </w:rPr>
            </w:pPr>
          </w:p>
        </w:tc>
        <w:tc>
          <w:tcPr>
            <w:tcW w:w="2410" w:type="dxa"/>
            <w:gridSpan w:val="2"/>
            <w:vMerge w:val="restart"/>
            <w:shd w:val="clear" w:color="auto" w:fill="auto"/>
            <w:vAlign w:val="center"/>
          </w:tcPr>
          <w:p w14:paraId="6CE86B60"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Lệ phí cấp Giấy chứng nhận đăng ký 70.000 đồng</w:t>
            </w:r>
          </w:p>
          <w:p w14:paraId="2B6C2A67" w14:textId="77777777" w:rsidR="004E2979" w:rsidRPr="00525986" w:rsidRDefault="004E2979" w:rsidP="00AB44FE">
            <w:pPr>
              <w:jc w:val="center"/>
              <w:rPr>
                <w:color w:val="000000" w:themeColor="text1"/>
                <w:lang w:val="en-US" w:eastAsia="en-US"/>
              </w:rPr>
            </w:pPr>
          </w:p>
        </w:tc>
        <w:tc>
          <w:tcPr>
            <w:tcW w:w="4536" w:type="dxa"/>
            <w:gridSpan w:val="3"/>
            <w:shd w:val="clear" w:color="auto" w:fill="auto"/>
          </w:tcPr>
          <w:p w14:paraId="6FA373E0" w14:textId="77777777" w:rsidR="004E2979" w:rsidRPr="00525986" w:rsidRDefault="004E2979" w:rsidP="00AB44FE">
            <w:pPr>
              <w:ind w:right="57"/>
              <w:jc w:val="both"/>
              <w:rPr>
                <w:color w:val="000000" w:themeColor="text1"/>
                <w:lang w:val="vi-VN" w:eastAsia="en-US"/>
              </w:rPr>
            </w:pPr>
            <w:r w:rsidRPr="00525986">
              <w:rPr>
                <w:color w:val="000000" w:themeColor="text1"/>
                <w:spacing w:val="4"/>
                <w:shd w:val="clear" w:color="auto" w:fill="FFFFFF"/>
                <w:lang w:val="vi-VN" w:eastAsia="en-US"/>
              </w:rPr>
              <w:t>- Nộp hồ sơ trực tiếp tại Trung tâm phục vụ hành chính công cấp xã</w:t>
            </w:r>
          </w:p>
        </w:tc>
      </w:tr>
      <w:tr w:rsidR="00525986" w:rsidRPr="00525986" w14:paraId="16AEBB4D" w14:textId="77777777" w:rsidTr="00C35059">
        <w:tc>
          <w:tcPr>
            <w:tcW w:w="2160" w:type="dxa"/>
            <w:shd w:val="clear" w:color="auto" w:fill="auto"/>
            <w:vAlign w:val="center"/>
          </w:tcPr>
          <w:p w14:paraId="05798FF6"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Trực tuyến</w:t>
            </w:r>
          </w:p>
        </w:tc>
        <w:tc>
          <w:tcPr>
            <w:tcW w:w="1395" w:type="dxa"/>
            <w:vMerge/>
            <w:shd w:val="clear" w:color="auto" w:fill="auto"/>
          </w:tcPr>
          <w:p w14:paraId="23948472" w14:textId="77777777" w:rsidR="004E2979" w:rsidRPr="00525986" w:rsidRDefault="004E2979" w:rsidP="00AB44FE">
            <w:pPr>
              <w:jc w:val="both"/>
              <w:textAlignment w:val="center"/>
              <w:rPr>
                <w:color w:val="000000" w:themeColor="text1"/>
                <w:lang w:val="en-US" w:eastAsia="en-US"/>
              </w:rPr>
            </w:pPr>
          </w:p>
        </w:tc>
        <w:tc>
          <w:tcPr>
            <w:tcW w:w="2410" w:type="dxa"/>
            <w:gridSpan w:val="2"/>
            <w:vMerge/>
            <w:shd w:val="clear" w:color="auto" w:fill="auto"/>
          </w:tcPr>
          <w:p w14:paraId="13A9C61C" w14:textId="77777777" w:rsidR="004E2979" w:rsidRPr="00525986" w:rsidRDefault="004E2979" w:rsidP="00AB44FE">
            <w:pPr>
              <w:jc w:val="both"/>
              <w:textAlignment w:val="center"/>
              <w:rPr>
                <w:color w:val="000000" w:themeColor="text1"/>
                <w:lang w:val="en-US" w:eastAsia="en-US"/>
              </w:rPr>
            </w:pPr>
          </w:p>
        </w:tc>
        <w:tc>
          <w:tcPr>
            <w:tcW w:w="4536" w:type="dxa"/>
            <w:gridSpan w:val="3"/>
            <w:shd w:val="clear" w:color="auto" w:fill="auto"/>
          </w:tcPr>
          <w:p w14:paraId="7321D897"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4"/>
                <w:shd w:val="clear" w:color="auto" w:fill="FFFFFF"/>
                <w:lang w:val="en-US" w:eastAsia="en-US"/>
              </w:rPr>
              <w:t xml:space="preserve"> Nộp hồ sơ bằng hình thức trực tuyến tại: </w:t>
            </w:r>
          </w:p>
          <w:p w14:paraId="747F1070" w14:textId="77777777" w:rsidR="004E2979" w:rsidRPr="00525986" w:rsidRDefault="004E2979" w:rsidP="00AB44FE">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49" w:history="1">
              <w:r w:rsidRPr="00525986">
                <w:rPr>
                  <w:color w:val="000000" w:themeColor="text1"/>
                  <w:lang w:val="en-US" w:eastAsia="en-US"/>
                </w:rPr>
                <w:t>https://dichvucong.gov.vn/</w:t>
              </w:r>
            </w:hyperlink>
          </w:p>
          <w:p w14:paraId="49A694FE" w14:textId="77777777" w:rsidR="004E2979" w:rsidRPr="00525986" w:rsidRDefault="004E2979" w:rsidP="00AB44FE">
            <w:pPr>
              <w:jc w:val="both"/>
              <w:textAlignment w:val="center"/>
              <w:rPr>
                <w:color w:val="000000" w:themeColor="text1"/>
                <w:lang w:val="en-US" w:eastAsia="en-US"/>
              </w:rPr>
            </w:pPr>
          </w:p>
        </w:tc>
      </w:tr>
      <w:tr w:rsidR="00525986" w:rsidRPr="00525986" w14:paraId="1FF47163" w14:textId="77777777" w:rsidTr="00C35059">
        <w:tc>
          <w:tcPr>
            <w:tcW w:w="2160" w:type="dxa"/>
            <w:shd w:val="clear" w:color="auto" w:fill="auto"/>
            <w:vAlign w:val="center"/>
          </w:tcPr>
          <w:p w14:paraId="48544972" w14:textId="77777777" w:rsidR="004E2979" w:rsidRPr="00525986" w:rsidRDefault="004E2979" w:rsidP="00AB44FE">
            <w:pPr>
              <w:jc w:val="both"/>
              <w:textAlignment w:val="center"/>
              <w:rPr>
                <w:color w:val="000000" w:themeColor="text1"/>
                <w:lang w:val="en-US" w:eastAsia="en-US"/>
              </w:rPr>
            </w:pPr>
            <w:r w:rsidRPr="00525986">
              <w:rPr>
                <w:color w:val="000000" w:themeColor="text1"/>
                <w:shd w:val="clear" w:color="auto" w:fill="FFFFFF"/>
                <w:lang w:val="en-US" w:eastAsia="en-US"/>
              </w:rPr>
              <w:t>Dịch vụ bưu chính</w:t>
            </w:r>
          </w:p>
        </w:tc>
        <w:tc>
          <w:tcPr>
            <w:tcW w:w="1395" w:type="dxa"/>
            <w:vMerge/>
            <w:shd w:val="clear" w:color="auto" w:fill="auto"/>
          </w:tcPr>
          <w:p w14:paraId="64927766" w14:textId="77777777" w:rsidR="004E2979" w:rsidRPr="00525986" w:rsidRDefault="004E2979" w:rsidP="00AB44FE">
            <w:pPr>
              <w:jc w:val="both"/>
              <w:textAlignment w:val="center"/>
              <w:rPr>
                <w:color w:val="000000" w:themeColor="text1"/>
                <w:lang w:val="en-US" w:eastAsia="en-US"/>
              </w:rPr>
            </w:pPr>
          </w:p>
        </w:tc>
        <w:tc>
          <w:tcPr>
            <w:tcW w:w="2410" w:type="dxa"/>
            <w:gridSpan w:val="2"/>
            <w:vMerge/>
            <w:shd w:val="clear" w:color="auto" w:fill="auto"/>
          </w:tcPr>
          <w:p w14:paraId="61FB6DDA" w14:textId="77777777" w:rsidR="004E2979" w:rsidRPr="00525986" w:rsidRDefault="004E2979" w:rsidP="00AB44FE">
            <w:pPr>
              <w:jc w:val="both"/>
              <w:textAlignment w:val="center"/>
              <w:rPr>
                <w:color w:val="000000" w:themeColor="text1"/>
                <w:lang w:val="en-US" w:eastAsia="en-US"/>
              </w:rPr>
            </w:pPr>
          </w:p>
        </w:tc>
        <w:tc>
          <w:tcPr>
            <w:tcW w:w="4536" w:type="dxa"/>
            <w:gridSpan w:val="3"/>
            <w:shd w:val="clear" w:color="auto" w:fill="auto"/>
          </w:tcPr>
          <w:p w14:paraId="05B23052" w14:textId="77777777" w:rsidR="004E2979" w:rsidRPr="00525986" w:rsidRDefault="004E2979" w:rsidP="00AB44FE">
            <w:pPr>
              <w:jc w:val="both"/>
              <w:textAlignment w:val="center"/>
              <w:rPr>
                <w:color w:val="000000" w:themeColor="text1"/>
                <w:lang w:val="en-US" w:eastAsia="en-US"/>
              </w:rPr>
            </w:pPr>
            <w:r w:rsidRPr="00525986">
              <w:rPr>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6C464B40" w14:textId="77777777" w:rsidTr="00C35059">
        <w:tc>
          <w:tcPr>
            <w:tcW w:w="10501" w:type="dxa"/>
            <w:gridSpan w:val="7"/>
            <w:shd w:val="clear" w:color="auto" w:fill="auto"/>
          </w:tcPr>
          <w:p w14:paraId="7FAEB442" w14:textId="77777777" w:rsidR="004E2979" w:rsidRPr="00525986" w:rsidRDefault="004E2979" w:rsidP="00AB44FE">
            <w:pPr>
              <w:jc w:val="both"/>
              <w:textAlignment w:val="center"/>
              <w:rPr>
                <w:b/>
                <w:color w:val="000000" w:themeColor="text1"/>
                <w:lang w:val="en-US" w:eastAsia="en-US"/>
              </w:rPr>
            </w:pPr>
            <w:r w:rsidRPr="00525986">
              <w:rPr>
                <w:b/>
                <w:color w:val="000000" w:themeColor="text1"/>
                <w:shd w:val="clear" w:color="auto" w:fill="FFFFFF"/>
                <w:lang w:val="en-US" w:eastAsia="en-US"/>
              </w:rPr>
              <w:t>THÀNH PHẦN HỒ SƠ</w:t>
            </w:r>
          </w:p>
        </w:tc>
      </w:tr>
      <w:tr w:rsidR="00525986" w:rsidRPr="00525986" w14:paraId="3788A646" w14:textId="77777777" w:rsidTr="00C35059">
        <w:tc>
          <w:tcPr>
            <w:tcW w:w="3697" w:type="dxa"/>
            <w:gridSpan w:val="3"/>
            <w:shd w:val="clear" w:color="auto" w:fill="auto"/>
          </w:tcPr>
          <w:p w14:paraId="5FC1B914"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Tên giấy tờ</w:t>
            </w:r>
          </w:p>
        </w:tc>
        <w:tc>
          <w:tcPr>
            <w:tcW w:w="2268" w:type="dxa"/>
            <w:shd w:val="clear" w:color="auto" w:fill="auto"/>
          </w:tcPr>
          <w:p w14:paraId="25E62496"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Mẫu đơn, tờ khai</w:t>
            </w:r>
          </w:p>
        </w:tc>
        <w:tc>
          <w:tcPr>
            <w:tcW w:w="4536" w:type="dxa"/>
            <w:gridSpan w:val="3"/>
            <w:shd w:val="clear" w:color="auto" w:fill="auto"/>
          </w:tcPr>
          <w:p w14:paraId="09164CB0" w14:textId="77777777" w:rsidR="004E2979" w:rsidRPr="00525986" w:rsidRDefault="004E2979" w:rsidP="00AB44FE">
            <w:pPr>
              <w:jc w:val="center"/>
              <w:textAlignment w:val="center"/>
              <w:rPr>
                <w:b/>
                <w:color w:val="000000" w:themeColor="text1"/>
                <w:lang w:val="en-US" w:eastAsia="en-US"/>
              </w:rPr>
            </w:pPr>
            <w:r w:rsidRPr="00525986">
              <w:rPr>
                <w:b/>
                <w:color w:val="000000" w:themeColor="text1"/>
                <w:lang w:val="en-US" w:eastAsia="en-US"/>
              </w:rPr>
              <w:t>Số lượng</w:t>
            </w:r>
          </w:p>
        </w:tc>
      </w:tr>
      <w:tr w:rsidR="00525986" w:rsidRPr="00525986" w14:paraId="00AD94DC" w14:textId="77777777" w:rsidTr="00C35059">
        <w:tc>
          <w:tcPr>
            <w:tcW w:w="3697" w:type="dxa"/>
            <w:gridSpan w:val="3"/>
            <w:shd w:val="clear" w:color="auto" w:fill="auto"/>
          </w:tcPr>
          <w:p w14:paraId="105F96F6" w14:textId="77777777" w:rsidR="004E2979" w:rsidRPr="00525986" w:rsidRDefault="004E2979" w:rsidP="00AB44FE">
            <w:pPr>
              <w:shd w:val="clear" w:color="auto" w:fill="FFFFFF"/>
              <w:ind w:left="99"/>
              <w:jc w:val="both"/>
              <w:rPr>
                <w:b/>
                <w:color w:val="000000" w:themeColor="text1"/>
                <w:lang w:val="en-US" w:eastAsia="en-US"/>
              </w:rPr>
            </w:pPr>
            <w:r w:rsidRPr="00525986">
              <w:rPr>
                <w:b/>
                <w:color w:val="000000" w:themeColor="text1"/>
                <w:lang w:val="en-US" w:eastAsia="en-US"/>
              </w:rPr>
              <w:t>* Giấy tờ phải nộp để lưu giữ tại cơ quan đăng ký phương tiện:</w:t>
            </w:r>
          </w:p>
          <w:p w14:paraId="3E2F1271" w14:textId="77777777" w:rsidR="004E2979" w:rsidRPr="00525986" w:rsidRDefault="004E2979" w:rsidP="00AB44FE">
            <w:pPr>
              <w:shd w:val="clear" w:color="auto" w:fill="FFFFFF"/>
              <w:ind w:left="99"/>
              <w:jc w:val="both"/>
              <w:rPr>
                <w:b/>
                <w:color w:val="000000" w:themeColor="text1"/>
                <w:lang w:val="en-US" w:eastAsia="en-US"/>
              </w:rPr>
            </w:pPr>
            <w:r w:rsidRPr="00525986">
              <w:rPr>
                <w:color w:val="000000" w:themeColor="text1"/>
                <w:lang w:val="en-US" w:eastAsia="en-US"/>
              </w:rPr>
              <w:t>- Đơn đề nghị đăng ký lại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w:t>
            </w:r>
            <w:r w:rsidRPr="00525986">
              <w:rPr>
                <w:b/>
                <w:color w:val="000000" w:themeColor="text1"/>
                <w:lang w:val="en-US" w:eastAsia="en-US"/>
              </w:rPr>
              <w:t>(Phải số hóa);</w:t>
            </w:r>
          </w:p>
          <w:p w14:paraId="2EE33FEF" w14:textId="77777777" w:rsidR="004E2979" w:rsidRPr="00525986" w:rsidRDefault="004E2979" w:rsidP="00AB44FE">
            <w:pPr>
              <w:ind w:left="55" w:right="111"/>
              <w:jc w:val="both"/>
              <w:rPr>
                <w:color w:val="000000" w:themeColor="text1"/>
                <w:lang w:val="en-US" w:eastAsia="en-US"/>
              </w:rPr>
            </w:pPr>
            <w:r w:rsidRPr="00525986">
              <w:rPr>
                <w:color w:val="000000" w:themeColor="text1"/>
                <w:lang w:val="en-US" w:eastAsia="en-US"/>
              </w:rPr>
              <w:t>- Bản chính Giấy chứng nhận đăng ký phương tiện thủy nội địa đã được cấp</w:t>
            </w:r>
            <w:r w:rsidRPr="00525986">
              <w:rPr>
                <w:b/>
                <w:color w:val="000000" w:themeColor="text1"/>
                <w:lang w:val="en-US" w:eastAsia="en-US"/>
              </w:rPr>
              <w:t>;</w:t>
            </w:r>
          </w:p>
          <w:p w14:paraId="5F188738" w14:textId="77777777" w:rsidR="004E2979" w:rsidRPr="00525986" w:rsidRDefault="004E2979" w:rsidP="00AB44FE">
            <w:pPr>
              <w:shd w:val="clear" w:color="auto" w:fill="FFFFFF"/>
              <w:ind w:left="99"/>
              <w:jc w:val="both"/>
              <w:rPr>
                <w:color w:val="000000" w:themeColor="text1"/>
                <w:lang w:val="en-US" w:eastAsia="en-US"/>
              </w:rPr>
            </w:pPr>
          </w:p>
        </w:tc>
        <w:tc>
          <w:tcPr>
            <w:tcW w:w="2268" w:type="dxa"/>
            <w:shd w:val="clear" w:color="auto" w:fill="auto"/>
          </w:tcPr>
          <w:p w14:paraId="4B084F8D" w14:textId="77777777" w:rsidR="004E2979" w:rsidRPr="00525986" w:rsidRDefault="004E2979" w:rsidP="00AB44FE">
            <w:pPr>
              <w:jc w:val="both"/>
              <w:textAlignment w:val="center"/>
              <w:rPr>
                <w:color w:val="000000" w:themeColor="text1"/>
                <w:lang w:val="en-US" w:eastAsia="en-US"/>
              </w:rPr>
            </w:pPr>
          </w:p>
          <w:p w14:paraId="18E0B6C2" w14:textId="77777777" w:rsidR="004E2979" w:rsidRPr="00525986" w:rsidRDefault="004E2979" w:rsidP="00AB44FE">
            <w:pPr>
              <w:jc w:val="both"/>
              <w:textAlignment w:val="center"/>
              <w:rPr>
                <w:color w:val="000000" w:themeColor="text1"/>
                <w:lang w:val="en-US" w:eastAsia="en-US"/>
              </w:rPr>
            </w:pPr>
          </w:p>
          <w:p w14:paraId="7FCFDE7B"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Mẫu số 10 tại Phụ lục ban hành kèm theo Thông tư số 60/2024/TT-BGTVT ngày 17/12/2024 của Bộ trưởng Bộ Giao thông vận tải.</w:t>
            </w:r>
          </w:p>
        </w:tc>
        <w:tc>
          <w:tcPr>
            <w:tcW w:w="4536" w:type="dxa"/>
            <w:gridSpan w:val="3"/>
            <w:shd w:val="clear" w:color="auto" w:fill="auto"/>
          </w:tcPr>
          <w:p w14:paraId="649702C0" w14:textId="77777777" w:rsidR="004E2979" w:rsidRPr="00525986" w:rsidRDefault="004E2979" w:rsidP="00AB44FE">
            <w:pPr>
              <w:shd w:val="clear" w:color="auto" w:fill="FFFFFF"/>
              <w:rPr>
                <w:color w:val="000000" w:themeColor="text1"/>
                <w:lang w:val="en-US" w:eastAsia="en-US"/>
              </w:rPr>
            </w:pPr>
          </w:p>
          <w:p w14:paraId="10517983" w14:textId="77777777" w:rsidR="004E2979" w:rsidRPr="00525986" w:rsidRDefault="004E2979" w:rsidP="00AB44FE">
            <w:pPr>
              <w:shd w:val="clear" w:color="auto" w:fill="FFFFFF"/>
              <w:rPr>
                <w:color w:val="000000" w:themeColor="text1"/>
                <w:lang w:val="en-US" w:eastAsia="en-US"/>
              </w:rPr>
            </w:pPr>
          </w:p>
          <w:p w14:paraId="20AF5070" w14:textId="77777777" w:rsidR="004E2979" w:rsidRPr="00525986" w:rsidRDefault="004E2979" w:rsidP="00AB44FE">
            <w:pPr>
              <w:shd w:val="clear" w:color="auto" w:fill="FFFFFF"/>
              <w:jc w:val="center"/>
              <w:rPr>
                <w:color w:val="000000" w:themeColor="text1"/>
                <w:lang w:val="en-US" w:eastAsia="en-US"/>
              </w:rPr>
            </w:pPr>
            <w:r w:rsidRPr="00525986">
              <w:rPr>
                <w:color w:val="000000" w:themeColor="text1"/>
                <w:lang w:val="en-US" w:eastAsia="en-US"/>
              </w:rPr>
              <w:t>01 bộ</w:t>
            </w:r>
          </w:p>
        </w:tc>
      </w:tr>
      <w:tr w:rsidR="00525986" w:rsidRPr="00525986" w14:paraId="0E4375E8" w14:textId="77777777" w:rsidTr="00C35059">
        <w:tc>
          <w:tcPr>
            <w:tcW w:w="3697" w:type="dxa"/>
            <w:gridSpan w:val="3"/>
            <w:shd w:val="clear" w:color="auto" w:fill="auto"/>
          </w:tcPr>
          <w:p w14:paraId="1E3469EE"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w:t>
            </w:r>
          </w:p>
        </w:tc>
        <w:tc>
          <w:tcPr>
            <w:tcW w:w="2268" w:type="dxa"/>
            <w:shd w:val="clear" w:color="auto" w:fill="auto"/>
          </w:tcPr>
          <w:p w14:paraId="5BD0972B" w14:textId="77777777" w:rsidR="004E2979" w:rsidRPr="00525986" w:rsidRDefault="004E2979" w:rsidP="00AB44FE">
            <w:pPr>
              <w:jc w:val="both"/>
              <w:textAlignment w:val="center"/>
              <w:rPr>
                <w:color w:val="000000" w:themeColor="text1"/>
                <w:lang w:val="en-US" w:eastAsia="en-US"/>
              </w:rPr>
            </w:pPr>
            <w:r w:rsidRPr="00525986">
              <w:rPr>
                <w:color w:val="000000" w:themeColor="text1"/>
                <w:lang w:val="en-US" w:eastAsia="en-US"/>
              </w:rPr>
              <w:t>…………</w:t>
            </w:r>
          </w:p>
        </w:tc>
        <w:tc>
          <w:tcPr>
            <w:tcW w:w="4536" w:type="dxa"/>
            <w:gridSpan w:val="3"/>
            <w:shd w:val="clear" w:color="auto" w:fill="auto"/>
          </w:tcPr>
          <w:p w14:paraId="6C442B71" w14:textId="77777777" w:rsidR="004E2979" w:rsidRPr="00525986" w:rsidRDefault="004E2979" w:rsidP="00AB44FE">
            <w:pPr>
              <w:shd w:val="clear" w:color="auto" w:fill="FFFFFF"/>
              <w:rPr>
                <w:color w:val="000000" w:themeColor="text1"/>
                <w:lang w:val="en-US" w:eastAsia="en-US"/>
              </w:rPr>
            </w:pPr>
            <w:r w:rsidRPr="00525986">
              <w:rPr>
                <w:color w:val="000000" w:themeColor="text1"/>
                <w:lang w:val="en-US" w:eastAsia="en-US"/>
              </w:rPr>
              <w:t>…………….</w:t>
            </w:r>
          </w:p>
        </w:tc>
      </w:tr>
      <w:tr w:rsidR="00525986" w:rsidRPr="00525986" w14:paraId="5CDFCCC0" w14:textId="77777777" w:rsidTr="00C35059">
        <w:tc>
          <w:tcPr>
            <w:tcW w:w="3697" w:type="dxa"/>
            <w:gridSpan w:val="3"/>
            <w:shd w:val="clear" w:color="auto" w:fill="auto"/>
          </w:tcPr>
          <w:p w14:paraId="4D0EEF77" w14:textId="77777777" w:rsidR="004E2979" w:rsidRPr="00525986" w:rsidRDefault="004E2979" w:rsidP="00AB44FE">
            <w:pPr>
              <w:shd w:val="clear" w:color="auto" w:fill="FFFFFF"/>
              <w:rPr>
                <w:color w:val="000000" w:themeColor="text1"/>
                <w:lang w:val="en-US" w:eastAsia="en-US"/>
              </w:rPr>
            </w:pPr>
            <w:r w:rsidRPr="00525986">
              <w:rPr>
                <w:color w:val="000000" w:themeColor="text1"/>
                <w:shd w:val="clear" w:color="auto" w:fill="FFFFFF"/>
                <w:lang w:val="en-US" w:eastAsia="en-US"/>
              </w:rPr>
              <w:t>Đối tượng thực hiện</w:t>
            </w:r>
          </w:p>
        </w:tc>
        <w:tc>
          <w:tcPr>
            <w:tcW w:w="6804" w:type="dxa"/>
            <w:gridSpan w:val="4"/>
            <w:shd w:val="clear" w:color="auto" w:fill="auto"/>
          </w:tcPr>
          <w:p w14:paraId="51058C2F" w14:textId="77777777" w:rsidR="004E2979" w:rsidRPr="00525986" w:rsidRDefault="004E2979" w:rsidP="00AB44FE">
            <w:pPr>
              <w:shd w:val="clear" w:color="auto" w:fill="FFFFFF"/>
              <w:jc w:val="both"/>
              <w:rPr>
                <w:color w:val="000000" w:themeColor="text1"/>
                <w:lang w:val="en-US" w:eastAsia="en-US"/>
              </w:rPr>
            </w:pPr>
            <w:r w:rsidRPr="00525986">
              <w:rPr>
                <w:color w:val="000000" w:themeColor="text1"/>
                <w:lang w:val="en-US" w:eastAsia="en-US"/>
              </w:rPr>
              <w:t>Tổ chức, cá nhân</w:t>
            </w:r>
          </w:p>
        </w:tc>
      </w:tr>
      <w:tr w:rsidR="00525986" w:rsidRPr="00525986" w14:paraId="773A5034" w14:textId="77777777" w:rsidTr="00C35059">
        <w:tc>
          <w:tcPr>
            <w:tcW w:w="3697" w:type="dxa"/>
            <w:gridSpan w:val="3"/>
            <w:shd w:val="clear" w:color="auto" w:fill="auto"/>
          </w:tcPr>
          <w:p w14:paraId="10BECE40"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04" w:type="dxa"/>
            <w:gridSpan w:val="4"/>
            <w:shd w:val="clear" w:color="auto" w:fill="auto"/>
          </w:tcPr>
          <w:p w14:paraId="02FB2154"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363E0FCD" w14:textId="77777777" w:rsidTr="00C35059">
        <w:tc>
          <w:tcPr>
            <w:tcW w:w="3697" w:type="dxa"/>
            <w:gridSpan w:val="3"/>
            <w:shd w:val="clear" w:color="auto" w:fill="auto"/>
          </w:tcPr>
          <w:p w14:paraId="1323E00B"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lastRenderedPageBreak/>
              <w:t>Cơ quan có thẩm quyền</w:t>
            </w:r>
          </w:p>
        </w:tc>
        <w:tc>
          <w:tcPr>
            <w:tcW w:w="6804" w:type="dxa"/>
            <w:gridSpan w:val="4"/>
            <w:shd w:val="clear" w:color="auto" w:fill="auto"/>
          </w:tcPr>
          <w:p w14:paraId="6256C7DB"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0A02F055" w14:textId="77777777" w:rsidTr="00C35059">
        <w:tc>
          <w:tcPr>
            <w:tcW w:w="3697" w:type="dxa"/>
            <w:gridSpan w:val="3"/>
            <w:shd w:val="clear" w:color="auto" w:fill="auto"/>
          </w:tcPr>
          <w:p w14:paraId="05F0ECE4"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04" w:type="dxa"/>
            <w:gridSpan w:val="4"/>
            <w:shd w:val="clear" w:color="auto" w:fill="auto"/>
          </w:tcPr>
          <w:p w14:paraId="06BC89E6" w14:textId="77777777" w:rsidR="004E2979" w:rsidRPr="00525986" w:rsidRDefault="004E2979" w:rsidP="00AB44FE">
            <w:pPr>
              <w:rPr>
                <w:color w:val="000000" w:themeColor="text1"/>
                <w:lang w:eastAsia="en-US"/>
              </w:rPr>
            </w:pPr>
          </w:p>
        </w:tc>
      </w:tr>
      <w:tr w:rsidR="00525986" w:rsidRPr="00525986" w14:paraId="178B6C92" w14:textId="77777777" w:rsidTr="00C35059">
        <w:tc>
          <w:tcPr>
            <w:tcW w:w="3697" w:type="dxa"/>
            <w:gridSpan w:val="3"/>
            <w:shd w:val="clear" w:color="auto" w:fill="auto"/>
          </w:tcPr>
          <w:p w14:paraId="2DCAB410"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04" w:type="dxa"/>
            <w:gridSpan w:val="4"/>
            <w:shd w:val="clear" w:color="auto" w:fill="auto"/>
          </w:tcPr>
          <w:p w14:paraId="546A92B8" w14:textId="6C7DC8FE" w:rsidR="004E2979" w:rsidRPr="00525986" w:rsidRDefault="004E2979" w:rsidP="00AB44FE">
            <w:pPr>
              <w:ind w:left="57" w:right="57"/>
              <w:jc w:val="both"/>
              <w:rPr>
                <w:color w:val="000000" w:themeColor="text1"/>
                <w:lang w:val="es-ES" w:eastAsia="en-US"/>
              </w:rPr>
            </w:pPr>
            <w:r w:rsidRPr="00525986">
              <w:rPr>
                <w:color w:val="000000" w:themeColor="text1"/>
                <w:spacing w:val="4"/>
                <w:shd w:val="clear" w:color="auto" w:fill="FFFFFF"/>
                <w:lang w:val="en-US" w:eastAsia="en-US"/>
              </w:rPr>
              <w:t>Trung tâm phục vụ hành chính công cấp xã</w:t>
            </w:r>
            <w:r w:rsidR="00567AFA" w:rsidRPr="00525986">
              <w:rPr>
                <w:color w:val="000000" w:themeColor="text1"/>
                <w:spacing w:val="4"/>
                <w:shd w:val="clear" w:color="auto" w:fill="FFFFFF"/>
                <w:lang w:val="en-US" w:eastAsia="en-US"/>
              </w:rPr>
              <w:t xml:space="preserve"> </w:t>
            </w:r>
          </w:p>
        </w:tc>
      </w:tr>
      <w:tr w:rsidR="00525986" w:rsidRPr="00525986" w14:paraId="1963180A" w14:textId="77777777" w:rsidTr="00C35059">
        <w:tc>
          <w:tcPr>
            <w:tcW w:w="10501" w:type="dxa"/>
            <w:gridSpan w:val="7"/>
            <w:shd w:val="clear" w:color="auto" w:fill="auto"/>
          </w:tcPr>
          <w:p w14:paraId="5AD0DAB4"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KẾT QUẢ THỰC HIỆN</w:t>
            </w:r>
          </w:p>
        </w:tc>
      </w:tr>
      <w:tr w:rsidR="00525986" w:rsidRPr="00525986" w14:paraId="7DD97A7B" w14:textId="77777777" w:rsidTr="00C35059">
        <w:tc>
          <w:tcPr>
            <w:tcW w:w="3697" w:type="dxa"/>
            <w:gridSpan w:val="3"/>
            <w:shd w:val="clear" w:color="auto" w:fill="auto"/>
          </w:tcPr>
          <w:p w14:paraId="099DF9A6"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Mã tài liệu</w:t>
            </w:r>
          </w:p>
        </w:tc>
        <w:tc>
          <w:tcPr>
            <w:tcW w:w="2268" w:type="dxa"/>
            <w:shd w:val="clear" w:color="auto" w:fill="auto"/>
          </w:tcPr>
          <w:p w14:paraId="0C7F09C2"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Tên kết quả</w:t>
            </w:r>
          </w:p>
        </w:tc>
        <w:tc>
          <w:tcPr>
            <w:tcW w:w="4536" w:type="dxa"/>
            <w:gridSpan w:val="3"/>
            <w:shd w:val="clear" w:color="auto" w:fill="auto"/>
          </w:tcPr>
          <w:p w14:paraId="00A610A7"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Tệp đính kèm</w:t>
            </w:r>
          </w:p>
        </w:tc>
      </w:tr>
      <w:tr w:rsidR="00525986" w:rsidRPr="00525986" w14:paraId="0FF542D7" w14:textId="77777777" w:rsidTr="00C35059">
        <w:tc>
          <w:tcPr>
            <w:tcW w:w="3697" w:type="dxa"/>
            <w:gridSpan w:val="3"/>
            <w:shd w:val="clear" w:color="auto" w:fill="auto"/>
          </w:tcPr>
          <w:p w14:paraId="1B3CBA25" w14:textId="77777777" w:rsidR="004E2979" w:rsidRPr="00525986" w:rsidRDefault="004E2979" w:rsidP="00AB44FE">
            <w:pPr>
              <w:shd w:val="clear" w:color="auto" w:fill="FFFFFF"/>
              <w:jc w:val="center"/>
              <w:rPr>
                <w:color w:val="000000" w:themeColor="text1"/>
                <w:shd w:val="clear" w:color="auto" w:fill="FFFFFF"/>
                <w:lang w:val="en-US" w:eastAsia="en-US"/>
              </w:rPr>
            </w:pPr>
          </w:p>
        </w:tc>
        <w:tc>
          <w:tcPr>
            <w:tcW w:w="2268" w:type="dxa"/>
            <w:shd w:val="clear" w:color="auto" w:fill="auto"/>
          </w:tcPr>
          <w:p w14:paraId="03BDED65" w14:textId="77777777" w:rsidR="004E2979" w:rsidRPr="00525986" w:rsidRDefault="004E2979" w:rsidP="00AB44FE">
            <w:pPr>
              <w:shd w:val="clear" w:color="auto" w:fill="FFFFFF"/>
              <w:spacing w:before="100" w:beforeAutospacing="1" w:after="100" w:afterAutospacing="1"/>
              <w:jc w:val="both"/>
              <w:rPr>
                <w:color w:val="000000" w:themeColor="text1"/>
                <w:shd w:val="clear" w:color="auto" w:fill="FFFFFF"/>
                <w:lang w:val="en-US" w:eastAsia="en-US"/>
              </w:rPr>
            </w:pPr>
            <w:r w:rsidRPr="00525986">
              <w:rPr>
                <w:color w:val="000000" w:themeColor="text1"/>
                <w:lang w:val="en-US" w:eastAsia="en-US"/>
              </w:rPr>
              <w:t>Giấy chứng nhận đăng ký phương tiện thủy nội địa</w:t>
            </w:r>
          </w:p>
        </w:tc>
        <w:tc>
          <w:tcPr>
            <w:tcW w:w="4536" w:type="dxa"/>
            <w:gridSpan w:val="3"/>
            <w:shd w:val="clear" w:color="auto" w:fill="auto"/>
          </w:tcPr>
          <w:p w14:paraId="2848E7E7" w14:textId="77777777" w:rsidR="004E2979" w:rsidRPr="00525986" w:rsidRDefault="004E2979" w:rsidP="00AB44FE">
            <w:pPr>
              <w:shd w:val="clear" w:color="auto" w:fill="FFFFFF"/>
              <w:rPr>
                <w:color w:val="000000" w:themeColor="text1"/>
                <w:shd w:val="clear" w:color="auto" w:fill="FFFFFF"/>
                <w:lang w:val="en-US" w:eastAsia="en-US"/>
              </w:rPr>
            </w:pPr>
          </w:p>
        </w:tc>
      </w:tr>
      <w:tr w:rsidR="00525986" w:rsidRPr="00525986" w14:paraId="7EFA1BC5" w14:textId="77777777" w:rsidTr="00C35059">
        <w:tc>
          <w:tcPr>
            <w:tcW w:w="10501" w:type="dxa"/>
            <w:gridSpan w:val="7"/>
            <w:shd w:val="clear" w:color="auto" w:fill="auto"/>
          </w:tcPr>
          <w:p w14:paraId="4F11F53E"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CĂN CỨ PHÁP LÝ</w:t>
            </w:r>
          </w:p>
        </w:tc>
      </w:tr>
      <w:tr w:rsidR="00525986" w:rsidRPr="00525986" w14:paraId="58CED94B" w14:textId="77777777" w:rsidTr="00C35059">
        <w:tc>
          <w:tcPr>
            <w:tcW w:w="2160" w:type="dxa"/>
            <w:shd w:val="clear" w:color="auto" w:fill="auto"/>
            <w:vAlign w:val="center"/>
          </w:tcPr>
          <w:p w14:paraId="5C084302"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Số văn bản</w:t>
            </w:r>
          </w:p>
        </w:tc>
        <w:tc>
          <w:tcPr>
            <w:tcW w:w="3805" w:type="dxa"/>
            <w:gridSpan w:val="3"/>
            <w:shd w:val="clear" w:color="auto" w:fill="auto"/>
            <w:vAlign w:val="center"/>
          </w:tcPr>
          <w:p w14:paraId="43FF9A0A"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Tên văn bản</w:t>
            </w:r>
          </w:p>
        </w:tc>
        <w:tc>
          <w:tcPr>
            <w:tcW w:w="1418" w:type="dxa"/>
            <w:shd w:val="clear" w:color="auto" w:fill="auto"/>
            <w:vAlign w:val="center"/>
          </w:tcPr>
          <w:p w14:paraId="3FC54434"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Ngày văn bản</w:t>
            </w:r>
          </w:p>
        </w:tc>
        <w:tc>
          <w:tcPr>
            <w:tcW w:w="1417" w:type="dxa"/>
            <w:shd w:val="clear" w:color="auto" w:fill="auto"/>
            <w:vAlign w:val="center"/>
          </w:tcPr>
          <w:p w14:paraId="0DD65F2D"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Ngày hiệu lực</w:t>
            </w:r>
          </w:p>
        </w:tc>
        <w:tc>
          <w:tcPr>
            <w:tcW w:w="1701" w:type="dxa"/>
            <w:shd w:val="clear" w:color="auto" w:fill="auto"/>
            <w:vAlign w:val="center"/>
          </w:tcPr>
          <w:p w14:paraId="740E047B" w14:textId="77777777" w:rsidR="004E2979" w:rsidRPr="00525986" w:rsidRDefault="004E2979" w:rsidP="00AB44FE">
            <w:pPr>
              <w:jc w:val="center"/>
              <w:rPr>
                <w:b/>
                <w:color w:val="000000" w:themeColor="text1"/>
                <w:lang w:val="en-US" w:eastAsia="en-US"/>
              </w:rPr>
            </w:pPr>
            <w:r w:rsidRPr="00525986">
              <w:rPr>
                <w:b/>
                <w:color w:val="000000" w:themeColor="text1"/>
                <w:lang w:val="en-US" w:eastAsia="en-US"/>
              </w:rPr>
              <w:t>Cơ quan ban hành</w:t>
            </w:r>
          </w:p>
        </w:tc>
      </w:tr>
      <w:tr w:rsidR="00525986" w:rsidRPr="00525986" w14:paraId="4864A50D" w14:textId="77777777" w:rsidTr="00C35059">
        <w:tc>
          <w:tcPr>
            <w:tcW w:w="2160" w:type="dxa"/>
            <w:shd w:val="clear" w:color="auto" w:fill="auto"/>
          </w:tcPr>
          <w:p w14:paraId="127300C5" w14:textId="77777777" w:rsidR="004E2979" w:rsidRPr="00525986" w:rsidRDefault="004E2979" w:rsidP="00AB44FE">
            <w:pPr>
              <w:shd w:val="clear" w:color="auto" w:fill="FFFFFF"/>
              <w:rPr>
                <w:color w:val="000000" w:themeColor="text1"/>
                <w:shd w:val="clear" w:color="auto" w:fill="FFFFFF"/>
                <w:lang w:val="en-US" w:eastAsia="en-US"/>
              </w:rPr>
            </w:pPr>
          </w:p>
        </w:tc>
        <w:tc>
          <w:tcPr>
            <w:tcW w:w="3805" w:type="dxa"/>
            <w:gridSpan w:val="3"/>
            <w:shd w:val="clear" w:color="auto" w:fill="auto"/>
          </w:tcPr>
          <w:p w14:paraId="60F135F8"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 Thông tư số 75/2014/TT-BGTVT ngày 19/12/2014 của Bộ Giao thông vận tải quy định về đăng ký phương tiện thủy nội địa.</w:t>
            </w:r>
          </w:p>
          <w:p w14:paraId="20B051F9" w14:textId="77777777" w:rsidR="004E2979" w:rsidRPr="00525986" w:rsidRDefault="004E2979" w:rsidP="00AB44FE">
            <w:pPr>
              <w:ind w:left="99"/>
              <w:jc w:val="both"/>
              <w:rPr>
                <w:color w:val="000000" w:themeColor="text1"/>
                <w:lang w:val="en-US" w:eastAsia="en-US"/>
              </w:rPr>
            </w:pPr>
            <w:r w:rsidRPr="00525986">
              <w:rPr>
                <w:color w:val="000000" w:themeColor="text1"/>
                <w:lang w:val="en-US" w:eastAsia="en-US"/>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27457FFF" w14:textId="77777777" w:rsidR="004E2979" w:rsidRPr="00525986" w:rsidRDefault="004E2979" w:rsidP="00AB44FE">
            <w:pPr>
              <w:shd w:val="clear" w:color="auto" w:fill="FFFFFF"/>
              <w:rPr>
                <w:color w:val="000000" w:themeColor="text1"/>
                <w:lang w:val="en-US" w:eastAsia="en-US"/>
              </w:rPr>
            </w:pPr>
            <w:r w:rsidRPr="00525986">
              <w:rPr>
                <w:color w:val="000000" w:themeColor="text1"/>
                <w:lang w:val="en-US" w:eastAsia="en-US"/>
              </w:rPr>
              <w:t>- Thông tư số 198/2016/TT-BTC</w:t>
            </w:r>
          </w:p>
          <w:p w14:paraId="304C1881" w14:textId="77777777" w:rsidR="004E2979" w:rsidRPr="00525986" w:rsidRDefault="004E2979" w:rsidP="00AB44FE">
            <w:pPr>
              <w:shd w:val="clear" w:color="auto" w:fill="FFFFFF"/>
              <w:ind w:left="99"/>
              <w:jc w:val="both"/>
              <w:rPr>
                <w:color w:val="000000" w:themeColor="text1"/>
                <w:lang w:val="en-US" w:eastAsia="en-US"/>
              </w:rPr>
            </w:pPr>
            <w:r w:rsidRPr="00525986">
              <w:rPr>
                <w:color w:val="000000" w:themeColor="text1"/>
                <w:lang w:val="en-US" w:eastAsia="en-US"/>
              </w:rPr>
              <w:t>ngày 08/11/2016 của Bộ Tài chính quy định mức thu, chế độ thu, nộp, quản lý và sử dụng phí, lệ phí trong lĩnh vực đường thủy nội địa và đường sắt.</w:t>
            </w:r>
          </w:p>
          <w:p w14:paraId="350E0139" w14:textId="77777777" w:rsidR="004E2979" w:rsidRPr="00525986" w:rsidRDefault="004E2979" w:rsidP="00AB44FE">
            <w:pPr>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p w14:paraId="7254CF8C" w14:textId="7551B1E2" w:rsidR="00C35059" w:rsidRPr="00525986" w:rsidRDefault="00C35059" w:rsidP="00AB44FE">
            <w:pPr>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418" w:type="dxa"/>
            <w:shd w:val="clear" w:color="auto" w:fill="auto"/>
          </w:tcPr>
          <w:p w14:paraId="3AAB2106"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t>19/12/2014</w:t>
            </w:r>
          </w:p>
          <w:p w14:paraId="521EC410" w14:textId="77777777" w:rsidR="004E2979" w:rsidRPr="00525986" w:rsidRDefault="004E2979" w:rsidP="00AB44FE">
            <w:pPr>
              <w:rPr>
                <w:color w:val="000000" w:themeColor="text1"/>
                <w:lang w:val="en-US" w:eastAsia="en-US"/>
              </w:rPr>
            </w:pPr>
          </w:p>
          <w:p w14:paraId="01546E56" w14:textId="77777777" w:rsidR="004E2979" w:rsidRPr="00525986" w:rsidRDefault="004E2979" w:rsidP="00AB44FE">
            <w:pPr>
              <w:rPr>
                <w:color w:val="000000" w:themeColor="text1"/>
                <w:lang w:val="en-US" w:eastAsia="en-US"/>
              </w:rPr>
            </w:pPr>
          </w:p>
          <w:p w14:paraId="1F198886" w14:textId="77777777" w:rsidR="004E2979" w:rsidRPr="00525986" w:rsidRDefault="004E2979" w:rsidP="00AB44FE">
            <w:pPr>
              <w:rPr>
                <w:color w:val="000000" w:themeColor="text1"/>
                <w:lang w:val="en-US" w:eastAsia="en-US"/>
              </w:rPr>
            </w:pPr>
          </w:p>
          <w:p w14:paraId="319747C3" w14:textId="77777777" w:rsidR="004E2979" w:rsidRPr="00525986" w:rsidRDefault="004E2979" w:rsidP="00AB44FE">
            <w:pPr>
              <w:rPr>
                <w:color w:val="000000" w:themeColor="text1"/>
                <w:lang w:val="en-US" w:eastAsia="en-US"/>
              </w:rPr>
            </w:pPr>
            <w:r w:rsidRPr="00525986">
              <w:rPr>
                <w:color w:val="000000" w:themeColor="text1"/>
                <w:lang w:val="en-US" w:eastAsia="en-US"/>
              </w:rPr>
              <w:t>17/12/2024</w:t>
            </w:r>
          </w:p>
          <w:p w14:paraId="13A8C2F8" w14:textId="77777777" w:rsidR="004E2979" w:rsidRPr="00525986" w:rsidRDefault="004E2979" w:rsidP="00AB44FE">
            <w:pPr>
              <w:rPr>
                <w:color w:val="000000" w:themeColor="text1"/>
                <w:lang w:val="en-US" w:eastAsia="en-US"/>
              </w:rPr>
            </w:pPr>
          </w:p>
          <w:p w14:paraId="4C4C6BFD" w14:textId="77777777" w:rsidR="004E2979" w:rsidRPr="00525986" w:rsidRDefault="004E2979" w:rsidP="00AB44FE">
            <w:pPr>
              <w:rPr>
                <w:color w:val="000000" w:themeColor="text1"/>
                <w:lang w:val="en-US" w:eastAsia="en-US"/>
              </w:rPr>
            </w:pPr>
          </w:p>
          <w:p w14:paraId="2AD79A79" w14:textId="77777777" w:rsidR="004E2979" w:rsidRPr="00525986" w:rsidRDefault="004E2979" w:rsidP="00AB44FE">
            <w:pPr>
              <w:rPr>
                <w:color w:val="000000" w:themeColor="text1"/>
                <w:lang w:val="en-US" w:eastAsia="en-US"/>
              </w:rPr>
            </w:pPr>
          </w:p>
          <w:p w14:paraId="2C4DCFC0" w14:textId="77777777" w:rsidR="004E2979" w:rsidRPr="00525986" w:rsidRDefault="004E2979" w:rsidP="00AB44FE">
            <w:pPr>
              <w:rPr>
                <w:color w:val="000000" w:themeColor="text1"/>
                <w:lang w:val="en-US" w:eastAsia="en-US"/>
              </w:rPr>
            </w:pPr>
          </w:p>
          <w:p w14:paraId="4027D0A4" w14:textId="77777777" w:rsidR="004E2979" w:rsidRPr="00525986" w:rsidRDefault="004E2979" w:rsidP="00AB44FE">
            <w:pPr>
              <w:rPr>
                <w:color w:val="000000" w:themeColor="text1"/>
                <w:lang w:val="en-US" w:eastAsia="en-US"/>
              </w:rPr>
            </w:pPr>
          </w:p>
          <w:p w14:paraId="527BFFE4" w14:textId="77777777" w:rsidR="004E2979" w:rsidRPr="00525986" w:rsidRDefault="004E2979" w:rsidP="00AB44FE">
            <w:pPr>
              <w:rPr>
                <w:color w:val="000000" w:themeColor="text1"/>
                <w:lang w:val="en-US" w:eastAsia="en-US"/>
              </w:rPr>
            </w:pPr>
          </w:p>
          <w:p w14:paraId="7A149F46" w14:textId="77777777" w:rsidR="004E2979" w:rsidRPr="00525986" w:rsidRDefault="004E2979" w:rsidP="00AB44FE">
            <w:pPr>
              <w:rPr>
                <w:color w:val="000000" w:themeColor="text1"/>
                <w:lang w:val="en-US" w:eastAsia="en-US"/>
              </w:rPr>
            </w:pPr>
          </w:p>
          <w:p w14:paraId="042F2B48" w14:textId="77777777" w:rsidR="004E2979" w:rsidRPr="00525986" w:rsidRDefault="004E2979" w:rsidP="00AB44FE">
            <w:pPr>
              <w:rPr>
                <w:color w:val="000000" w:themeColor="text1"/>
                <w:lang w:val="en-US" w:eastAsia="en-US"/>
              </w:rPr>
            </w:pPr>
          </w:p>
          <w:p w14:paraId="209C1D89" w14:textId="77777777" w:rsidR="004E2979" w:rsidRPr="00525986" w:rsidRDefault="004E2979" w:rsidP="00AB44FE">
            <w:pPr>
              <w:rPr>
                <w:color w:val="000000" w:themeColor="text1"/>
                <w:lang w:val="en-US" w:eastAsia="en-US"/>
              </w:rPr>
            </w:pPr>
            <w:r w:rsidRPr="00525986">
              <w:rPr>
                <w:color w:val="000000" w:themeColor="text1"/>
                <w:lang w:val="en-US" w:eastAsia="en-US"/>
              </w:rPr>
              <w:t>08/11/2016</w:t>
            </w:r>
          </w:p>
          <w:p w14:paraId="2025C2F9" w14:textId="77777777" w:rsidR="004E2979" w:rsidRPr="00525986" w:rsidRDefault="004E2979" w:rsidP="00AB44FE">
            <w:pPr>
              <w:rPr>
                <w:color w:val="000000" w:themeColor="text1"/>
                <w:lang w:val="en-US" w:eastAsia="en-US"/>
              </w:rPr>
            </w:pPr>
          </w:p>
          <w:p w14:paraId="63B598C1" w14:textId="77777777" w:rsidR="004E2979" w:rsidRPr="00525986" w:rsidRDefault="004E2979" w:rsidP="00AB44FE">
            <w:pPr>
              <w:rPr>
                <w:color w:val="000000" w:themeColor="text1"/>
                <w:lang w:val="en-US" w:eastAsia="en-US"/>
              </w:rPr>
            </w:pPr>
          </w:p>
          <w:p w14:paraId="48B21D32" w14:textId="77777777" w:rsidR="004E2979" w:rsidRPr="00525986" w:rsidRDefault="004E2979" w:rsidP="00AB44FE">
            <w:pPr>
              <w:rPr>
                <w:color w:val="000000" w:themeColor="text1"/>
                <w:lang w:val="en-US" w:eastAsia="en-US"/>
              </w:rPr>
            </w:pPr>
          </w:p>
          <w:p w14:paraId="7416F561" w14:textId="77777777" w:rsidR="004E2979" w:rsidRPr="00525986" w:rsidRDefault="004E2979" w:rsidP="00AB44FE">
            <w:pPr>
              <w:rPr>
                <w:color w:val="000000" w:themeColor="text1"/>
                <w:lang w:val="en-US" w:eastAsia="en-US"/>
              </w:rPr>
            </w:pPr>
          </w:p>
          <w:p w14:paraId="2FD091DC" w14:textId="77777777" w:rsidR="004E2979" w:rsidRPr="00525986" w:rsidRDefault="004E2979" w:rsidP="00AB44FE">
            <w:pPr>
              <w:rPr>
                <w:color w:val="000000" w:themeColor="text1"/>
                <w:lang w:val="en-US" w:eastAsia="en-US"/>
              </w:rPr>
            </w:pPr>
          </w:p>
          <w:p w14:paraId="6F787611" w14:textId="77777777" w:rsidR="004E2979" w:rsidRPr="00525986" w:rsidRDefault="004E2979" w:rsidP="00AB44FE">
            <w:pPr>
              <w:rPr>
                <w:color w:val="000000" w:themeColor="text1"/>
                <w:lang w:val="en-US" w:eastAsia="en-US"/>
              </w:rPr>
            </w:pPr>
          </w:p>
          <w:p w14:paraId="7B565F83" w14:textId="77777777" w:rsidR="004E2979" w:rsidRPr="00525986" w:rsidRDefault="004E2979" w:rsidP="00AB44FE">
            <w:pPr>
              <w:rPr>
                <w:color w:val="000000" w:themeColor="text1"/>
                <w:lang w:val="en-US" w:eastAsia="en-US"/>
              </w:rPr>
            </w:pPr>
          </w:p>
          <w:p w14:paraId="3B9B0FD0" w14:textId="77777777" w:rsidR="004E2979" w:rsidRPr="00525986" w:rsidRDefault="004E2979" w:rsidP="00AB44FE">
            <w:pPr>
              <w:rPr>
                <w:color w:val="000000" w:themeColor="text1"/>
                <w:lang w:val="en-US" w:eastAsia="en-US"/>
              </w:rPr>
            </w:pPr>
          </w:p>
          <w:p w14:paraId="46BA75B4" w14:textId="77777777" w:rsidR="004E2979" w:rsidRPr="00525986" w:rsidRDefault="004E2979" w:rsidP="00AB44FE">
            <w:pPr>
              <w:rPr>
                <w:color w:val="000000" w:themeColor="text1"/>
                <w:lang w:val="en-US" w:eastAsia="en-US"/>
              </w:rPr>
            </w:pPr>
          </w:p>
          <w:p w14:paraId="7A425DBE" w14:textId="77777777" w:rsidR="004E2979" w:rsidRPr="00525986" w:rsidRDefault="004E2979" w:rsidP="00AB44FE">
            <w:pPr>
              <w:rPr>
                <w:color w:val="000000" w:themeColor="text1"/>
                <w:lang w:val="en-US" w:eastAsia="en-US"/>
              </w:rPr>
            </w:pPr>
          </w:p>
          <w:p w14:paraId="5F133CAE" w14:textId="2C96B399" w:rsidR="004E2979" w:rsidRPr="00525986" w:rsidRDefault="00C35059" w:rsidP="00AB44FE">
            <w:pPr>
              <w:rPr>
                <w:color w:val="000000" w:themeColor="text1"/>
                <w:lang w:val="en-US" w:eastAsia="en-US"/>
              </w:rPr>
            </w:pPr>
            <w:r w:rsidRPr="00525986">
              <w:rPr>
                <w:color w:val="000000" w:themeColor="text1"/>
                <w:lang w:val="en-US" w:eastAsia="en-US"/>
              </w:rPr>
              <w:t>12/6/2025</w:t>
            </w:r>
          </w:p>
          <w:p w14:paraId="000BC664" w14:textId="77777777" w:rsidR="004E2979" w:rsidRPr="00525986" w:rsidRDefault="004E2979" w:rsidP="00AB44FE">
            <w:pPr>
              <w:rPr>
                <w:color w:val="000000" w:themeColor="text1"/>
                <w:lang w:val="en-US" w:eastAsia="en-US"/>
              </w:rPr>
            </w:pPr>
          </w:p>
          <w:p w14:paraId="5EC6A25F" w14:textId="77777777" w:rsidR="004E2979" w:rsidRPr="00525986" w:rsidRDefault="004E2979" w:rsidP="00AB44FE">
            <w:pPr>
              <w:rPr>
                <w:color w:val="000000" w:themeColor="text1"/>
                <w:lang w:val="en-US" w:eastAsia="en-US"/>
              </w:rPr>
            </w:pPr>
          </w:p>
          <w:p w14:paraId="055011A0" w14:textId="77777777" w:rsidR="004E2979" w:rsidRPr="00525986" w:rsidRDefault="004E2979" w:rsidP="00AB44FE">
            <w:pPr>
              <w:rPr>
                <w:color w:val="000000" w:themeColor="text1"/>
                <w:lang w:val="en-US" w:eastAsia="en-US"/>
              </w:rPr>
            </w:pPr>
          </w:p>
          <w:p w14:paraId="6BC0D295" w14:textId="77777777" w:rsidR="004E2979" w:rsidRPr="00525986" w:rsidRDefault="004E2979" w:rsidP="00AB44FE">
            <w:pPr>
              <w:rPr>
                <w:color w:val="000000" w:themeColor="text1"/>
                <w:lang w:val="en-US" w:eastAsia="en-US"/>
              </w:rPr>
            </w:pPr>
          </w:p>
          <w:p w14:paraId="5F5B8574" w14:textId="77777777" w:rsidR="004E2979" w:rsidRPr="00525986" w:rsidRDefault="004E2979" w:rsidP="00AB44FE">
            <w:pPr>
              <w:rPr>
                <w:color w:val="000000" w:themeColor="text1"/>
                <w:lang w:val="en-US" w:eastAsia="en-US"/>
              </w:rPr>
            </w:pPr>
          </w:p>
          <w:p w14:paraId="551B9F90" w14:textId="77777777" w:rsidR="004E2979" w:rsidRPr="00525986" w:rsidRDefault="004E2979" w:rsidP="00AB44FE">
            <w:pPr>
              <w:rPr>
                <w:color w:val="000000" w:themeColor="text1"/>
                <w:lang w:val="en-US" w:eastAsia="en-US"/>
              </w:rPr>
            </w:pPr>
          </w:p>
          <w:p w14:paraId="1FC52AC9" w14:textId="77777777" w:rsidR="004E2979" w:rsidRPr="00525986" w:rsidRDefault="004E2979" w:rsidP="00AB44FE">
            <w:pPr>
              <w:jc w:val="center"/>
              <w:rPr>
                <w:color w:val="000000" w:themeColor="text1"/>
                <w:lang w:val="en-US" w:eastAsia="en-US"/>
              </w:rPr>
            </w:pPr>
          </w:p>
        </w:tc>
        <w:tc>
          <w:tcPr>
            <w:tcW w:w="1417" w:type="dxa"/>
            <w:shd w:val="clear" w:color="auto" w:fill="auto"/>
          </w:tcPr>
          <w:p w14:paraId="6A0721D5"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t>15/02/2015</w:t>
            </w:r>
          </w:p>
          <w:p w14:paraId="2EA9C6CA" w14:textId="77777777" w:rsidR="004E2979" w:rsidRPr="00525986" w:rsidRDefault="004E2979" w:rsidP="00AB44FE">
            <w:pPr>
              <w:rPr>
                <w:color w:val="000000" w:themeColor="text1"/>
                <w:lang w:val="en-US" w:eastAsia="en-US"/>
              </w:rPr>
            </w:pPr>
          </w:p>
          <w:p w14:paraId="423C0820" w14:textId="77777777" w:rsidR="004E2979" w:rsidRPr="00525986" w:rsidRDefault="004E2979" w:rsidP="00AB44FE">
            <w:pPr>
              <w:rPr>
                <w:color w:val="000000" w:themeColor="text1"/>
                <w:lang w:val="en-US" w:eastAsia="en-US"/>
              </w:rPr>
            </w:pPr>
          </w:p>
          <w:p w14:paraId="14109E2D" w14:textId="77777777" w:rsidR="004E2979" w:rsidRPr="00525986" w:rsidRDefault="004E2979" w:rsidP="00AB44FE">
            <w:pPr>
              <w:rPr>
                <w:color w:val="000000" w:themeColor="text1"/>
                <w:lang w:val="en-US" w:eastAsia="en-US"/>
              </w:rPr>
            </w:pPr>
          </w:p>
          <w:p w14:paraId="5C90E310" w14:textId="77777777" w:rsidR="004E2979" w:rsidRPr="00525986" w:rsidRDefault="004E2979" w:rsidP="00AB44FE">
            <w:pPr>
              <w:rPr>
                <w:color w:val="000000" w:themeColor="text1"/>
                <w:lang w:val="en-US" w:eastAsia="en-US"/>
              </w:rPr>
            </w:pPr>
            <w:r w:rsidRPr="00525986">
              <w:rPr>
                <w:color w:val="000000" w:themeColor="text1"/>
                <w:shd w:val="clear" w:color="auto" w:fill="FFFFFF"/>
                <w:lang w:val="en-US" w:eastAsia="en-US"/>
              </w:rPr>
              <w:t>01/03/2025</w:t>
            </w:r>
          </w:p>
          <w:p w14:paraId="3D63B7ED" w14:textId="77777777" w:rsidR="004E2979" w:rsidRPr="00525986" w:rsidRDefault="004E2979" w:rsidP="00AB44FE">
            <w:pPr>
              <w:rPr>
                <w:color w:val="000000" w:themeColor="text1"/>
                <w:lang w:val="en-US" w:eastAsia="en-US"/>
              </w:rPr>
            </w:pPr>
          </w:p>
          <w:p w14:paraId="3593D424" w14:textId="77777777" w:rsidR="004E2979" w:rsidRPr="00525986" w:rsidRDefault="004E2979" w:rsidP="00AB44FE">
            <w:pPr>
              <w:rPr>
                <w:color w:val="000000" w:themeColor="text1"/>
                <w:lang w:val="en-US" w:eastAsia="en-US"/>
              </w:rPr>
            </w:pPr>
          </w:p>
          <w:p w14:paraId="033E4924" w14:textId="77777777" w:rsidR="004E2979" w:rsidRPr="00525986" w:rsidRDefault="004E2979" w:rsidP="00AB44FE">
            <w:pPr>
              <w:rPr>
                <w:color w:val="000000" w:themeColor="text1"/>
                <w:lang w:val="en-US" w:eastAsia="en-US"/>
              </w:rPr>
            </w:pPr>
          </w:p>
          <w:p w14:paraId="07889850" w14:textId="77777777" w:rsidR="004E2979" w:rsidRPr="00525986" w:rsidRDefault="004E2979" w:rsidP="00AB44FE">
            <w:pPr>
              <w:rPr>
                <w:color w:val="000000" w:themeColor="text1"/>
                <w:lang w:val="en-US" w:eastAsia="en-US"/>
              </w:rPr>
            </w:pPr>
          </w:p>
          <w:p w14:paraId="1E47EB51" w14:textId="77777777" w:rsidR="004E2979" w:rsidRPr="00525986" w:rsidRDefault="004E2979" w:rsidP="00AB44FE">
            <w:pPr>
              <w:rPr>
                <w:color w:val="000000" w:themeColor="text1"/>
                <w:lang w:val="en-US" w:eastAsia="en-US"/>
              </w:rPr>
            </w:pPr>
          </w:p>
          <w:p w14:paraId="481B3A03" w14:textId="77777777" w:rsidR="004E2979" w:rsidRPr="00525986" w:rsidRDefault="004E2979" w:rsidP="00AB44FE">
            <w:pPr>
              <w:rPr>
                <w:color w:val="000000" w:themeColor="text1"/>
                <w:lang w:val="en-US" w:eastAsia="en-US"/>
              </w:rPr>
            </w:pPr>
          </w:p>
          <w:p w14:paraId="578D6D80" w14:textId="77777777" w:rsidR="004E2979" w:rsidRPr="00525986" w:rsidRDefault="004E2979" w:rsidP="00AB44FE">
            <w:pPr>
              <w:jc w:val="center"/>
              <w:rPr>
                <w:color w:val="000000" w:themeColor="text1"/>
                <w:lang w:val="en-US" w:eastAsia="en-US"/>
              </w:rPr>
            </w:pPr>
          </w:p>
          <w:p w14:paraId="67AEB8F0" w14:textId="77777777" w:rsidR="004E2979" w:rsidRPr="00525986" w:rsidRDefault="004E2979" w:rsidP="00AB44FE">
            <w:pPr>
              <w:jc w:val="center"/>
              <w:rPr>
                <w:color w:val="000000" w:themeColor="text1"/>
                <w:lang w:val="en-US" w:eastAsia="en-US"/>
              </w:rPr>
            </w:pPr>
          </w:p>
          <w:p w14:paraId="34F9CF8A" w14:textId="77777777" w:rsidR="004E2979" w:rsidRPr="00525986" w:rsidRDefault="004E2979" w:rsidP="00AB44FE">
            <w:pPr>
              <w:rPr>
                <w:color w:val="000000" w:themeColor="text1"/>
                <w:lang w:val="en-US" w:eastAsia="en-US"/>
              </w:rPr>
            </w:pPr>
            <w:r w:rsidRPr="00525986">
              <w:rPr>
                <w:color w:val="000000" w:themeColor="text1"/>
                <w:lang w:val="en-US" w:eastAsia="en-US"/>
              </w:rPr>
              <w:t>01/01/2017</w:t>
            </w:r>
          </w:p>
          <w:p w14:paraId="6E9BC0BD" w14:textId="77777777" w:rsidR="004E2979" w:rsidRPr="00525986" w:rsidRDefault="004E2979" w:rsidP="00AB44FE">
            <w:pPr>
              <w:rPr>
                <w:color w:val="000000" w:themeColor="text1"/>
                <w:lang w:val="en-US" w:eastAsia="en-US"/>
              </w:rPr>
            </w:pPr>
          </w:p>
          <w:p w14:paraId="683E0A2B" w14:textId="77777777" w:rsidR="004E2979" w:rsidRPr="00525986" w:rsidRDefault="004E2979" w:rsidP="00AB44FE">
            <w:pPr>
              <w:rPr>
                <w:color w:val="000000" w:themeColor="text1"/>
                <w:lang w:val="en-US" w:eastAsia="en-US"/>
              </w:rPr>
            </w:pPr>
          </w:p>
          <w:p w14:paraId="2F190909" w14:textId="77777777" w:rsidR="004E2979" w:rsidRPr="00525986" w:rsidRDefault="004E2979" w:rsidP="00AB44FE">
            <w:pPr>
              <w:rPr>
                <w:color w:val="000000" w:themeColor="text1"/>
                <w:lang w:val="en-US" w:eastAsia="en-US"/>
              </w:rPr>
            </w:pPr>
          </w:p>
          <w:p w14:paraId="6E7C69F2" w14:textId="77777777" w:rsidR="004E2979" w:rsidRPr="00525986" w:rsidRDefault="004E2979" w:rsidP="00AB44FE">
            <w:pPr>
              <w:rPr>
                <w:color w:val="000000" w:themeColor="text1"/>
                <w:lang w:val="en-US" w:eastAsia="en-US"/>
              </w:rPr>
            </w:pPr>
          </w:p>
          <w:p w14:paraId="35F9544A" w14:textId="77777777" w:rsidR="004E2979" w:rsidRPr="00525986" w:rsidRDefault="004E2979" w:rsidP="00AB44FE">
            <w:pPr>
              <w:rPr>
                <w:color w:val="000000" w:themeColor="text1"/>
                <w:lang w:val="en-US" w:eastAsia="en-US"/>
              </w:rPr>
            </w:pPr>
          </w:p>
          <w:p w14:paraId="39235999" w14:textId="77777777" w:rsidR="004E2979" w:rsidRPr="00525986" w:rsidRDefault="004E2979" w:rsidP="00AB44FE">
            <w:pPr>
              <w:rPr>
                <w:color w:val="000000" w:themeColor="text1"/>
                <w:lang w:val="en-US" w:eastAsia="en-US"/>
              </w:rPr>
            </w:pPr>
          </w:p>
          <w:p w14:paraId="1C311DB3" w14:textId="77777777" w:rsidR="004E2979" w:rsidRPr="00525986" w:rsidRDefault="004E2979" w:rsidP="00AB44FE">
            <w:pPr>
              <w:rPr>
                <w:color w:val="000000" w:themeColor="text1"/>
                <w:lang w:val="en-US" w:eastAsia="en-US"/>
              </w:rPr>
            </w:pPr>
          </w:p>
          <w:p w14:paraId="234D0AB6" w14:textId="77777777" w:rsidR="004E2979" w:rsidRPr="00525986" w:rsidRDefault="004E2979" w:rsidP="00AB44FE">
            <w:pPr>
              <w:rPr>
                <w:color w:val="000000" w:themeColor="text1"/>
                <w:lang w:val="en-US" w:eastAsia="en-US"/>
              </w:rPr>
            </w:pPr>
          </w:p>
          <w:p w14:paraId="5DA0A1CF" w14:textId="77777777" w:rsidR="004E2979" w:rsidRPr="00525986" w:rsidRDefault="004E2979" w:rsidP="00AB44FE">
            <w:pPr>
              <w:jc w:val="center"/>
              <w:rPr>
                <w:color w:val="000000" w:themeColor="text1"/>
                <w:lang w:val="en-US" w:eastAsia="en-US"/>
              </w:rPr>
            </w:pPr>
          </w:p>
          <w:p w14:paraId="766C7D27" w14:textId="77777777" w:rsidR="004E2979" w:rsidRPr="00525986" w:rsidRDefault="004E2979" w:rsidP="00AB44FE">
            <w:pPr>
              <w:jc w:val="center"/>
              <w:rPr>
                <w:color w:val="000000" w:themeColor="text1"/>
                <w:lang w:val="en-US" w:eastAsia="en-US"/>
              </w:rPr>
            </w:pPr>
          </w:p>
          <w:p w14:paraId="3B0A4425" w14:textId="7DD16A7C" w:rsidR="004E2979" w:rsidRPr="00525986" w:rsidRDefault="00C35059" w:rsidP="00AB44FE">
            <w:pPr>
              <w:rPr>
                <w:color w:val="000000" w:themeColor="text1"/>
                <w:lang w:val="en-US" w:eastAsia="en-US"/>
              </w:rPr>
            </w:pPr>
            <w:r w:rsidRPr="00525986">
              <w:rPr>
                <w:color w:val="000000" w:themeColor="text1"/>
                <w:lang w:val="en-US" w:eastAsia="en-US"/>
              </w:rPr>
              <w:t>01/7/2025</w:t>
            </w:r>
          </w:p>
          <w:p w14:paraId="13E50667" w14:textId="77777777" w:rsidR="004E2979" w:rsidRPr="00525986" w:rsidRDefault="004E2979" w:rsidP="00AB44FE">
            <w:pPr>
              <w:rPr>
                <w:color w:val="000000" w:themeColor="text1"/>
                <w:lang w:val="en-US" w:eastAsia="en-US"/>
              </w:rPr>
            </w:pPr>
          </w:p>
          <w:p w14:paraId="5433516B" w14:textId="382CC4EC" w:rsidR="004E2979" w:rsidRPr="00525986" w:rsidRDefault="004E2979" w:rsidP="00AB44FE">
            <w:pPr>
              <w:rPr>
                <w:color w:val="000000" w:themeColor="text1"/>
                <w:lang w:val="en-US" w:eastAsia="en-US"/>
              </w:rPr>
            </w:pPr>
          </w:p>
          <w:p w14:paraId="4FC751F5" w14:textId="77777777" w:rsidR="004E2979" w:rsidRPr="00525986" w:rsidRDefault="004E2979" w:rsidP="00AB44FE">
            <w:pPr>
              <w:rPr>
                <w:color w:val="000000" w:themeColor="text1"/>
                <w:lang w:val="en-US" w:eastAsia="en-US"/>
              </w:rPr>
            </w:pPr>
          </w:p>
          <w:p w14:paraId="2CA006E9" w14:textId="77777777" w:rsidR="004E2979" w:rsidRPr="00525986" w:rsidRDefault="004E2979" w:rsidP="00AB44FE">
            <w:pPr>
              <w:rPr>
                <w:color w:val="000000" w:themeColor="text1"/>
                <w:lang w:val="en-US" w:eastAsia="en-US"/>
              </w:rPr>
            </w:pPr>
          </w:p>
          <w:p w14:paraId="1235E97F" w14:textId="77777777" w:rsidR="004E2979" w:rsidRPr="00525986" w:rsidRDefault="004E2979" w:rsidP="00AB44FE">
            <w:pPr>
              <w:rPr>
                <w:color w:val="000000" w:themeColor="text1"/>
                <w:lang w:val="en-US" w:eastAsia="en-US"/>
              </w:rPr>
            </w:pPr>
          </w:p>
          <w:p w14:paraId="394B603D" w14:textId="77777777" w:rsidR="004E2979" w:rsidRPr="00525986" w:rsidRDefault="004E2979" w:rsidP="00AB44FE">
            <w:pPr>
              <w:rPr>
                <w:color w:val="000000" w:themeColor="text1"/>
                <w:lang w:val="en-US" w:eastAsia="en-US"/>
              </w:rPr>
            </w:pPr>
          </w:p>
          <w:p w14:paraId="1BB7D95B" w14:textId="77777777" w:rsidR="004E2979" w:rsidRPr="00525986" w:rsidRDefault="004E2979" w:rsidP="00AB44FE">
            <w:pPr>
              <w:rPr>
                <w:color w:val="000000" w:themeColor="text1"/>
                <w:lang w:val="en-US" w:eastAsia="en-US"/>
              </w:rPr>
            </w:pPr>
          </w:p>
          <w:p w14:paraId="771A3FB0" w14:textId="77777777" w:rsidR="004E2979" w:rsidRPr="00525986" w:rsidRDefault="004E2979" w:rsidP="00AB44FE">
            <w:pPr>
              <w:rPr>
                <w:color w:val="000000" w:themeColor="text1"/>
                <w:lang w:val="en-US" w:eastAsia="en-US"/>
              </w:rPr>
            </w:pPr>
          </w:p>
        </w:tc>
        <w:tc>
          <w:tcPr>
            <w:tcW w:w="1701" w:type="dxa"/>
            <w:shd w:val="clear" w:color="auto" w:fill="auto"/>
          </w:tcPr>
          <w:p w14:paraId="450A35A7" w14:textId="77777777" w:rsidR="004E2979" w:rsidRPr="00525986" w:rsidRDefault="004E2979" w:rsidP="00AB44FE">
            <w:pPr>
              <w:shd w:val="clear" w:color="auto" w:fill="FFFFFF"/>
              <w:jc w:val="both"/>
              <w:rPr>
                <w:color w:val="000000" w:themeColor="text1"/>
                <w:shd w:val="clear" w:color="auto" w:fill="FFFFFF"/>
                <w:lang w:val="en-US" w:eastAsia="en-US"/>
              </w:rPr>
            </w:pPr>
            <w:r w:rsidRPr="00525986">
              <w:rPr>
                <w:color w:val="000000" w:themeColor="text1"/>
                <w:lang w:val="en-US" w:eastAsia="en-US"/>
              </w:rPr>
              <w:t>Bộ Giao thông vận tải</w:t>
            </w:r>
          </w:p>
          <w:p w14:paraId="33B9251B" w14:textId="77777777" w:rsidR="004E2979" w:rsidRPr="00525986" w:rsidRDefault="004E2979" w:rsidP="00AB44FE">
            <w:pPr>
              <w:rPr>
                <w:color w:val="000000" w:themeColor="text1"/>
                <w:lang w:val="en-US" w:eastAsia="en-US"/>
              </w:rPr>
            </w:pPr>
          </w:p>
          <w:p w14:paraId="60D143B0" w14:textId="77777777" w:rsidR="004E2979" w:rsidRPr="00525986" w:rsidRDefault="004E2979" w:rsidP="00AB44FE">
            <w:pPr>
              <w:rPr>
                <w:color w:val="000000" w:themeColor="text1"/>
                <w:lang w:val="en-US" w:eastAsia="en-US"/>
              </w:rPr>
            </w:pPr>
          </w:p>
          <w:p w14:paraId="571EB0B2" w14:textId="77777777" w:rsidR="004E2979" w:rsidRPr="00525986" w:rsidRDefault="004E2979" w:rsidP="00AB44FE">
            <w:pPr>
              <w:rPr>
                <w:color w:val="000000" w:themeColor="text1"/>
                <w:lang w:val="en-US" w:eastAsia="en-US"/>
              </w:rPr>
            </w:pPr>
            <w:r w:rsidRPr="00525986">
              <w:rPr>
                <w:color w:val="000000" w:themeColor="text1"/>
                <w:lang w:val="en-US" w:eastAsia="en-US"/>
              </w:rPr>
              <w:t>Bộ Giao thông vận tải</w:t>
            </w:r>
          </w:p>
          <w:p w14:paraId="4F6D7CDF" w14:textId="77777777" w:rsidR="004E2979" w:rsidRPr="00525986" w:rsidRDefault="004E2979" w:rsidP="00AB44FE">
            <w:pPr>
              <w:rPr>
                <w:color w:val="000000" w:themeColor="text1"/>
                <w:lang w:val="en-US" w:eastAsia="en-US"/>
              </w:rPr>
            </w:pPr>
          </w:p>
          <w:p w14:paraId="365C598B" w14:textId="77777777" w:rsidR="004E2979" w:rsidRPr="00525986" w:rsidRDefault="004E2979" w:rsidP="00AB44FE">
            <w:pPr>
              <w:rPr>
                <w:color w:val="000000" w:themeColor="text1"/>
                <w:lang w:val="en-US" w:eastAsia="en-US"/>
              </w:rPr>
            </w:pPr>
          </w:p>
          <w:p w14:paraId="0FE3FDDE" w14:textId="77777777" w:rsidR="004E2979" w:rsidRPr="00525986" w:rsidRDefault="004E2979" w:rsidP="00AB44FE">
            <w:pPr>
              <w:rPr>
                <w:color w:val="000000" w:themeColor="text1"/>
                <w:lang w:val="en-US" w:eastAsia="en-US"/>
              </w:rPr>
            </w:pPr>
          </w:p>
          <w:p w14:paraId="388EF55B" w14:textId="77777777" w:rsidR="004E2979" w:rsidRPr="00525986" w:rsidRDefault="004E2979" w:rsidP="00AB44FE">
            <w:pPr>
              <w:jc w:val="center"/>
              <w:rPr>
                <w:color w:val="000000" w:themeColor="text1"/>
                <w:lang w:val="en-US" w:eastAsia="en-US"/>
              </w:rPr>
            </w:pPr>
          </w:p>
          <w:p w14:paraId="5F677761" w14:textId="77777777" w:rsidR="004E2979" w:rsidRPr="00525986" w:rsidRDefault="004E2979" w:rsidP="00AB44FE">
            <w:pPr>
              <w:jc w:val="center"/>
              <w:rPr>
                <w:color w:val="000000" w:themeColor="text1"/>
                <w:lang w:val="en-US" w:eastAsia="en-US"/>
              </w:rPr>
            </w:pPr>
          </w:p>
          <w:p w14:paraId="1F5B9D7B" w14:textId="77777777" w:rsidR="004E2979" w:rsidRPr="00525986" w:rsidRDefault="004E2979" w:rsidP="00AB44FE">
            <w:pPr>
              <w:rPr>
                <w:color w:val="000000" w:themeColor="text1"/>
                <w:lang w:val="en-US" w:eastAsia="en-US"/>
              </w:rPr>
            </w:pPr>
          </w:p>
          <w:p w14:paraId="18B537FA" w14:textId="77777777" w:rsidR="004E2979" w:rsidRPr="00525986" w:rsidRDefault="004E2979" w:rsidP="00AB44FE">
            <w:pPr>
              <w:rPr>
                <w:color w:val="000000" w:themeColor="text1"/>
                <w:lang w:val="en-US" w:eastAsia="en-US"/>
              </w:rPr>
            </w:pPr>
          </w:p>
          <w:p w14:paraId="7B311F73" w14:textId="77777777" w:rsidR="004E2979" w:rsidRPr="00525986" w:rsidRDefault="004E2979" w:rsidP="00AB44FE">
            <w:pPr>
              <w:rPr>
                <w:color w:val="000000" w:themeColor="text1"/>
                <w:lang w:val="en-US" w:eastAsia="en-US"/>
              </w:rPr>
            </w:pPr>
            <w:r w:rsidRPr="00525986">
              <w:rPr>
                <w:color w:val="000000" w:themeColor="text1"/>
                <w:lang w:val="en-US" w:eastAsia="en-US"/>
              </w:rPr>
              <w:t>Bộ Tài chính</w:t>
            </w:r>
          </w:p>
          <w:p w14:paraId="2690705F" w14:textId="77777777" w:rsidR="004E2979" w:rsidRPr="00525986" w:rsidRDefault="004E2979" w:rsidP="00AB44FE">
            <w:pPr>
              <w:rPr>
                <w:color w:val="000000" w:themeColor="text1"/>
                <w:lang w:val="en-US" w:eastAsia="en-US"/>
              </w:rPr>
            </w:pPr>
          </w:p>
          <w:p w14:paraId="0E33AE14" w14:textId="77777777" w:rsidR="004E2979" w:rsidRPr="00525986" w:rsidRDefault="004E2979" w:rsidP="00AB44FE">
            <w:pPr>
              <w:rPr>
                <w:color w:val="000000" w:themeColor="text1"/>
                <w:lang w:val="en-US" w:eastAsia="en-US"/>
              </w:rPr>
            </w:pPr>
          </w:p>
          <w:p w14:paraId="6FA9E644" w14:textId="77777777" w:rsidR="004E2979" w:rsidRPr="00525986" w:rsidRDefault="004E2979" w:rsidP="00AB44FE">
            <w:pPr>
              <w:rPr>
                <w:color w:val="000000" w:themeColor="text1"/>
                <w:lang w:val="en-US" w:eastAsia="en-US"/>
              </w:rPr>
            </w:pPr>
          </w:p>
          <w:p w14:paraId="63F3B6F6" w14:textId="77777777" w:rsidR="004E2979" w:rsidRPr="00525986" w:rsidRDefault="004E2979" w:rsidP="00AB44FE">
            <w:pPr>
              <w:rPr>
                <w:color w:val="000000" w:themeColor="text1"/>
                <w:lang w:val="en-US" w:eastAsia="en-US"/>
              </w:rPr>
            </w:pPr>
          </w:p>
          <w:p w14:paraId="17BEE9BD" w14:textId="77777777" w:rsidR="004E2979" w:rsidRPr="00525986" w:rsidRDefault="004E2979" w:rsidP="00AB44FE">
            <w:pPr>
              <w:rPr>
                <w:color w:val="000000" w:themeColor="text1"/>
                <w:lang w:val="en-US" w:eastAsia="en-US"/>
              </w:rPr>
            </w:pPr>
          </w:p>
          <w:p w14:paraId="1219C07E" w14:textId="77777777" w:rsidR="004E2979" w:rsidRPr="00525986" w:rsidRDefault="004E2979" w:rsidP="00AB44FE">
            <w:pPr>
              <w:rPr>
                <w:color w:val="000000" w:themeColor="text1"/>
                <w:lang w:val="en-US" w:eastAsia="en-US"/>
              </w:rPr>
            </w:pPr>
          </w:p>
          <w:p w14:paraId="00FA6A88" w14:textId="77777777" w:rsidR="004E2979" w:rsidRPr="00525986" w:rsidRDefault="004E2979" w:rsidP="00AB44FE">
            <w:pPr>
              <w:rPr>
                <w:color w:val="000000" w:themeColor="text1"/>
                <w:lang w:val="en-US" w:eastAsia="en-US"/>
              </w:rPr>
            </w:pPr>
          </w:p>
          <w:p w14:paraId="21D5A532" w14:textId="77777777" w:rsidR="004E2979" w:rsidRPr="00525986" w:rsidRDefault="004E2979" w:rsidP="00AB44FE">
            <w:pPr>
              <w:rPr>
                <w:color w:val="000000" w:themeColor="text1"/>
                <w:lang w:val="en-US" w:eastAsia="en-US"/>
              </w:rPr>
            </w:pPr>
          </w:p>
          <w:p w14:paraId="1C2F3513" w14:textId="77777777" w:rsidR="004E2979" w:rsidRPr="00525986" w:rsidRDefault="004E2979" w:rsidP="00AB44FE">
            <w:pPr>
              <w:jc w:val="center"/>
              <w:rPr>
                <w:color w:val="000000" w:themeColor="text1"/>
                <w:lang w:val="en-US" w:eastAsia="en-US"/>
              </w:rPr>
            </w:pPr>
          </w:p>
          <w:p w14:paraId="5A13EAF0" w14:textId="77777777" w:rsidR="004E2979" w:rsidRPr="00525986" w:rsidRDefault="004E2979" w:rsidP="00AB44FE">
            <w:pPr>
              <w:jc w:val="center"/>
              <w:rPr>
                <w:color w:val="000000" w:themeColor="text1"/>
                <w:lang w:val="en-US" w:eastAsia="en-US"/>
              </w:rPr>
            </w:pPr>
          </w:p>
          <w:p w14:paraId="3DE298F0" w14:textId="51B514F0" w:rsidR="004E2979" w:rsidRPr="00525986" w:rsidRDefault="00FE106F" w:rsidP="00AB44FE">
            <w:pPr>
              <w:rPr>
                <w:color w:val="000000" w:themeColor="text1"/>
                <w:lang w:val="en-US" w:eastAsia="en-US"/>
              </w:rPr>
            </w:pPr>
            <w:r w:rsidRPr="00525986">
              <w:rPr>
                <w:color w:val="000000" w:themeColor="text1"/>
                <w:lang w:val="en-US" w:eastAsia="en-US"/>
              </w:rPr>
              <w:t>Chính phủ</w:t>
            </w:r>
          </w:p>
          <w:p w14:paraId="39120E6C" w14:textId="77777777" w:rsidR="004E2979" w:rsidRPr="00525986" w:rsidRDefault="004E2979" w:rsidP="00AB44FE">
            <w:pPr>
              <w:rPr>
                <w:color w:val="000000" w:themeColor="text1"/>
                <w:lang w:val="en-US" w:eastAsia="en-US"/>
              </w:rPr>
            </w:pPr>
          </w:p>
          <w:p w14:paraId="04C019E8" w14:textId="77777777" w:rsidR="004E2979" w:rsidRPr="00525986" w:rsidRDefault="004E2979" w:rsidP="00AB44FE">
            <w:pPr>
              <w:rPr>
                <w:color w:val="000000" w:themeColor="text1"/>
                <w:lang w:val="en-US" w:eastAsia="en-US"/>
              </w:rPr>
            </w:pPr>
          </w:p>
          <w:p w14:paraId="58AE967F" w14:textId="77777777" w:rsidR="004E2979" w:rsidRPr="00525986" w:rsidRDefault="004E2979" w:rsidP="00AB44FE">
            <w:pPr>
              <w:rPr>
                <w:color w:val="000000" w:themeColor="text1"/>
                <w:lang w:val="en-US" w:eastAsia="en-US"/>
              </w:rPr>
            </w:pPr>
          </w:p>
          <w:p w14:paraId="3CD06F56" w14:textId="77777777" w:rsidR="004E2979" w:rsidRPr="00525986" w:rsidRDefault="004E2979" w:rsidP="00AB44FE">
            <w:pPr>
              <w:rPr>
                <w:color w:val="000000" w:themeColor="text1"/>
                <w:lang w:val="en-US" w:eastAsia="en-US"/>
              </w:rPr>
            </w:pPr>
          </w:p>
          <w:p w14:paraId="234C10FC" w14:textId="77777777" w:rsidR="004E2979" w:rsidRPr="00525986" w:rsidRDefault="004E2979" w:rsidP="00AB44FE">
            <w:pPr>
              <w:rPr>
                <w:color w:val="000000" w:themeColor="text1"/>
                <w:lang w:val="en-US" w:eastAsia="en-US"/>
              </w:rPr>
            </w:pPr>
          </w:p>
          <w:p w14:paraId="383445C0" w14:textId="77777777" w:rsidR="004E2979" w:rsidRPr="00525986" w:rsidRDefault="004E2979" w:rsidP="00AB44FE">
            <w:pPr>
              <w:jc w:val="center"/>
              <w:rPr>
                <w:color w:val="000000" w:themeColor="text1"/>
                <w:lang w:val="en-US" w:eastAsia="en-US"/>
              </w:rPr>
            </w:pPr>
          </w:p>
        </w:tc>
      </w:tr>
      <w:tr w:rsidR="00525986" w:rsidRPr="00525986" w14:paraId="151A5F35" w14:textId="77777777" w:rsidTr="00C35059">
        <w:tc>
          <w:tcPr>
            <w:tcW w:w="2160" w:type="dxa"/>
            <w:shd w:val="clear" w:color="auto" w:fill="auto"/>
          </w:tcPr>
          <w:p w14:paraId="581CB671" w14:textId="77777777" w:rsidR="004E2979" w:rsidRPr="00525986" w:rsidRDefault="004E2979" w:rsidP="00AB44FE">
            <w:pPr>
              <w:shd w:val="clear" w:color="auto" w:fill="FFFFFF"/>
              <w:rPr>
                <w:color w:val="000000" w:themeColor="text1"/>
                <w:lang w:val="nb-NO" w:eastAsia="en-US"/>
              </w:rPr>
            </w:pPr>
            <w:r w:rsidRPr="00525986">
              <w:rPr>
                <w:color w:val="000000" w:themeColor="text1"/>
                <w:lang w:val="nb-NO" w:eastAsia="en-US"/>
              </w:rPr>
              <w:t>.......</w:t>
            </w:r>
          </w:p>
        </w:tc>
        <w:tc>
          <w:tcPr>
            <w:tcW w:w="3805" w:type="dxa"/>
            <w:gridSpan w:val="3"/>
            <w:shd w:val="clear" w:color="auto" w:fill="auto"/>
          </w:tcPr>
          <w:p w14:paraId="608FFB45"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8" w:type="dxa"/>
            <w:shd w:val="clear" w:color="auto" w:fill="auto"/>
          </w:tcPr>
          <w:p w14:paraId="0EA76754"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417" w:type="dxa"/>
            <w:shd w:val="clear" w:color="auto" w:fill="auto"/>
          </w:tcPr>
          <w:p w14:paraId="4733AC26"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c>
          <w:tcPr>
            <w:tcW w:w="1701" w:type="dxa"/>
            <w:shd w:val="clear" w:color="auto" w:fill="auto"/>
          </w:tcPr>
          <w:p w14:paraId="24601535" w14:textId="77777777" w:rsidR="004E2979" w:rsidRPr="00525986" w:rsidRDefault="004E2979" w:rsidP="00AB44FE">
            <w:pPr>
              <w:shd w:val="clear" w:color="auto" w:fill="FFFFFF"/>
              <w:jc w:val="both"/>
              <w:rPr>
                <w:color w:val="000000" w:themeColor="text1"/>
                <w:lang w:val="nb-NO" w:eastAsia="en-US"/>
              </w:rPr>
            </w:pPr>
            <w:r w:rsidRPr="00525986">
              <w:rPr>
                <w:color w:val="000000" w:themeColor="text1"/>
                <w:lang w:val="nb-NO" w:eastAsia="en-US"/>
              </w:rPr>
              <w:t>...........</w:t>
            </w:r>
          </w:p>
        </w:tc>
      </w:tr>
      <w:tr w:rsidR="00525986" w:rsidRPr="00525986" w14:paraId="64A63531" w14:textId="77777777" w:rsidTr="00C35059">
        <w:tc>
          <w:tcPr>
            <w:tcW w:w="3697" w:type="dxa"/>
            <w:gridSpan w:val="3"/>
            <w:shd w:val="clear" w:color="auto" w:fill="auto"/>
          </w:tcPr>
          <w:p w14:paraId="2FC33CA3" w14:textId="77777777" w:rsidR="004E2979" w:rsidRPr="00525986" w:rsidRDefault="004E2979" w:rsidP="00AB44FE">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Yêu cầu, điều kiện thực hiện</w:t>
            </w:r>
          </w:p>
        </w:tc>
        <w:tc>
          <w:tcPr>
            <w:tcW w:w="6804" w:type="dxa"/>
            <w:gridSpan w:val="4"/>
            <w:shd w:val="clear" w:color="auto" w:fill="auto"/>
          </w:tcPr>
          <w:p w14:paraId="6FF9FE85" w14:textId="77777777" w:rsidR="004E2979" w:rsidRPr="00525986" w:rsidRDefault="004E2979" w:rsidP="00AB44FE">
            <w:pPr>
              <w:ind w:right="68"/>
              <w:jc w:val="both"/>
              <w:rPr>
                <w:color w:val="000000" w:themeColor="text1"/>
                <w:shd w:val="clear" w:color="auto" w:fill="FFFFFF"/>
                <w:lang w:val="en-US" w:eastAsia="en-US"/>
              </w:rPr>
            </w:pPr>
            <w:r w:rsidRPr="00525986">
              <w:rPr>
                <w:color w:val="000000" w:themeColor="text1"/>
                <w:shd w:val="clear" w:color="auto" w:fill="FFFFFF"/>
                <w:lang w:val="en-US" w:eastAsia="en-US"/>
              </w:rPr>
              <w:t>Phương tiện thủy nội địa của tổ chức, cá nhân đưa vào hoạt động trên đường thủy nội địa phải được đăng ký theo quy định tại tại Điều 3 thông tư 75/2014/TT-BGTVT ngày 19/12/2014 của Bộ Giao thông vận tải.</w:t>
            </w:r>
          </w:p>
        </w:tc>
      </w:tr>
      <w:tr w:rsidR="00525986" w:rsidRPr="00525986" w14:paraId="18D49BA0" w14:textId="77777777" w:rsidTr="00C35059">
        <w:tc>
          <w:tcPr>
            <w:tcW w:w="3697" w:type="dxa"/>
            <w:gridSpan w:val="3"/>
            <w:shd w:val="clear" w:color="auto" w:fill="auto"/>
          </w:tcPr>
          <w:p w14:paraId="575382D3" w14:textId="77777777" w:rsidR="004E2979" w:rsidRPr="00525986" w:rsidRDefault="004E2979" w:rsidP="00AB44FE">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804" w:type="dxa"/>
            <w:gridSpan w:val="4"/>
            <w:shd w:val="clear" w:color="auto" w:fill="auto"/>
          </w:tcPr>
          <w:p w14:paraId="39CEB351"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Lưu theo thành phần hồ sơ theo TTHC quy định;</w:t>
            </w:r>
          </w:p>
          <w:p w14:paraId="49C1FC06"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Kết quả giải quyết TTHC.</w:t>
            </w:r>
          </w:p>
          <w:p w14:paraId="31EE449A" w14:textId="77777777" w:rsidR="004E2979" w:rsidRPr="00525986" w:rsidRDefault="004E2979" w:rsidP="00AB44FE">
            <w:pPr>
              <w:spacing w:before="60"/>
              <w:jc w:val="both"/>
              <w:rPr>
                <w:color w:val="000000" w:themeColor="text1"/>
                <w:lang w:val="nl-NL" w:eastAsia="en-US"/>
              </w:rPr>
            </w:pPr>
            <w:r w:rsidRPr="00525986">
              <w:rPr>
                <w:color w:val="000000" w:themeColor="text1"/>
                <w:lang w:val="nl-NL" w:eastAsia="en-US"/>
              </w:rPr>
              <w:t>- Giấy tiếp nhận và hẹn trả kết quả.</w:t>
            </w:r>
          </w:p>
          <w:p w14:paraId="1CCA9A4B" w14:textId="77777777" w:rsidR="004E2979" w:rsidRPr="00525986" w:rsidRDefault="004E2979" w:rsidP="00AB44FE">
            <w:pPr>
              <w:spacing w:before="60"/>
              <w:jc w:val="both"/>
              <w:rPr>
                <w:iCs/>
                <w:color w:val="000000" w:themeColor="text1"/>
                <w:lang w:val="en-US" w:eastAsia="en-US"/>
              </w:rPr>
            </w:pPr>
            <w:r w:rsidRPr="00525986">
              <w:rPr>
                <w:color w:val="000000" w:themeColor="text1"/>
                <w:spacing w:val="-4"/>
                <w:lang w:val="nl-NL" w:eastAsia="en-US"/>
              </w:rPr>
              <w:lastRenderedPageBreak/>
              <w:t xml:space="preserve">- </w:t>
            </w:r>
            <w:r w:rsidRPr="00525986">
              <w:rPr>
                <w:color w:val="000000" w:themeColor="text1"/>
                <w:spacing w:val="-4"/>
                <w:lang w:val="en-US" w:eastAsia="en-US"/>
              </w:rPr>
              <w:t>Phiếu yêu cầu bổ sung hồ sơ (nếu có).</w:t>
            </w:r>
          </w:p>
          <w:p w14:paraId="238DFAA0" w14:textId="77777777" w:rsidR="004E2979" w:rsidRPr="00525986" w:rsidRDefault="004E2979" w:rsidP="00AB44FE">
            <w:pPr>
              <w:shd w:val="clear" w:color="auto" w:fill="FFFFFF"/>
              <w:rPr>
                <w:color w:val="000000" w:themeColor="text1"/>
                <w:shd w:val="clear" w:color="auto" w:fill="FFFFFF"/>
                <w:lang w:val="en-US" w:eastAsia="en-US"/>
              </w:rPr>
            </w:pPr>
            <w:r w:rsidRPr="00525986">
              <w:rPr>
                <w:color w:val="000000" w:themeColor="text1"/>
                <w:lang w:val="nl-NL" w:eastAsia="en-US"/>
              </w:rPr>
              <w:t>- Phiếu kiểm soát giải quyết hồ sơ.</w:t>
            </w:r>
          </w:p>
        </w:tc>
      </w:tr>
      <w:tr w:rsidR="00525986" w:rsidRPr="00525986" w14:paraId="0B6F3572" w14:textId="77777777" w:rsidTr="00C35059">
        <w:tc>
          <w:tcPr>
            <w:tcW w:w="3697" w:type="dxa"/>
            <w:gridSpan w:val="3"/>
            <w:shd w:val="clear" w:color="auto" w:fill="auto"/>
          </w:tcPr>
          <w:p w14:paraId="2F631840" w14:textId="77777777" w:rsidR="004E2979" w:rsidRPr="00525986" w:rsidRDefault="004E2979" w:rsidP="00AB44FE">
            <w:pPr>
              <w:shd w:val="clear" w:color="auto" w:fill="FFFFFF"/>
              <w:rPr>
                <w:color w:val="000000" w:themeColor="text1"/>
                <w:shd w:val="clear" w:color="auto" w:fill="FFFFFF"/>
                <w:lang w:val="en-US" w:eastAsia="en-US"/>
              </w:rPr>
            </w:pPr>
            <w:r w:rsidRPr="00525986">
              <w:rPr>
                <w:b/>
                <w:bCs/>
                <w:color w:val="000000" w:themeColor="text1"/>
                <w:lang w:val="nl-NL" w:eastAsia="en-US"/>
              </w:rPr>
              <w:lastRenderedPageBreak/>
              <w:t>Thời gian lưu và nơi lưu</w:t>
            </w:r>
          </w:p>
        </w:tc>
        <w:tc>
          <w:tcPr>
            <w:tcW w:w="6804" w:type="dxa"/>
            <w:gridSpan w:val="4"/>
            <w:shd w:val="clear" w:color="auto" w:fill="auto"/>
          </w:tcPr>
          <w:p w14:paraId="07A621E6" w14:textId="2A8D69D8" w:rsidR="004E2979" w:rsidRPr="00525986" w:rsidRDefault="004E2979" w:rsidP="00C35059">
            <w:pPr>
              <w:shd w:val="clear" w:color="auto" w:fill="FFFFFF"/>
              <w:rPr>
                <w:color w:val="000000" w:themeColor="text1"/>
                <w:shd w:val="clear" w:color="auto" w:fill="FFFFFF"/>
                <w:lang w:val="en-US" w:eastAsia="en-US"/>
              </w:rPr>
            </w:pPr>
            <w:r w:rsidRPr="00525986">
              <w:rPr>
                <w:color w:val="000000" w:themeColor="text1"/>
                <w:lang w:val="nl-NL" w:eastAsia="en-US"/>
              </w:rPr>
              <w:t>Hồ sơ đã giải quyết xong lưu trữ theo quy định hiện hành.</w:t>
            </w:r>
          </w:p>
        </w:tc>
      </w:tr>
    </w:tbl>
    <w:p w14:paraId="4462156E"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01DCED97"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1393580E" w14:textId="77777777" w:rsidR="004E2979" w:rsidRPr="00525986" w:rsidRDefault="004E2979" w:rsidP="004E2979">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10 </w:t>
      </w:r>
    </w:p>
    <w:p w14:paraId="16A5CC49" w14:textId="77777777" w:rsidR="004E2979" w:rsidRPr="00525986" w:rsidRDefault="004E2979" w:rsidP="00C35059">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719AC3AA" w14:textId="77777777" w:rsidR="004E2979" w:rsidRPr="00525986" w:rsidRDefault="004E2979" w:rsidP="004E2979">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93056" behindDoc="0" locked="0" layoutInCell="1" allowOverlap="1" wp14:anchorId="645D0E81" wp14:editId="610266CB">
                <wp:simplePos x="0" y="0"/>
                <wp:positionH relativeFrom="column">
                  <wp:posOffset>2289810</wp:posOffset>
                </wp:positionH>
                <wp:positionV relativeFrom="paragraph">
                  <wp:posOffset>200660</wp:posOffset>
                </wp:positionV>
                <wp:extent cx="2171700" cy="19050"/>
                <wp:effectExtent l="0" t="0" r="19050" b="19050"/>
                <wp:wrapNone/>
                <wp:docPr id="29" name="Straight Connector 29"/>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27EA9AC" id="Straight Connector 29"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180.3pt,15.8pt" to="351.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ha3QEAAJgDAAAOAAAAZHJzL2Uyb0RvYy54bWysU02P2yAQvVfqf0DcGzupuh9WnD0k2l6q&#10;dqXd7X0Wg40EDGJonPz7DiSN0vZW1QfEMMxj3pvn9cPBO7HXiSyGXi4XrRQ6KBxsGHv5+vL44U4K&#10;yhAGcBh0L4+a5MPm/bv1HDu9wgndoJNgkEDdHHs55Ry7piE1aQ+0wKgDJw0mD5nDNDZDgpnRvWtW&#10;bXvTzJiGmFBpIj7dnZJyU/GN0Sp/M4Z0Fq6X3Fuua6rrW1mbzRq6MUGcrDq3Af/QhQcb+NEL1A4y&#10;iB/J/gXlrUpIaPJCoW/QGKt05cBslu0fbJ4niLpyYXEoXmSi/wervu6fkrBDL1f3UgTwPKPnnMCO&#10;UxZbDIEVxCQ4yUrNkTou2IandI4oPqVC+2CSF8bZ+J1NUIVgauJQdT5edNaHLBQfrpa3y9uWx6E4&#10;t7xvP9U5NCeYAhcT5c8avSibXjobigzQwf4LZX6ar/66Uo4DPlrn6ihdEHMvbz4ypFDAhjIOMm99&#10;ZIoURinAjexUlVNFJHR2KNUFh460dUnsgc3CHhtwfuGWpXBAmRPMo35FCu7gt9LSzg5oOhXX1Mlb&#10;3mY2uLO+l3fX1S6UF3W16JlUkfckaNm94XCsOjcl4vHXR89WLf66jnl//UNtfgIAAP//AwBQSwME&#10;FAAGAAgAAAAhAG8VvVzeAAAACQEAAA8AAABkcnMvZG93bnJldi54bWxMj0FPwzAMhe9I/IfISNxY&#10;0oEKKk0nBEK7gSgMsVvWmKaicaom3Tp+PeYEJz/bT8+fy9Xse7HHMXaBNGQLBQKpCbajVsPb6+PF&#10;DYiYDFnTB0INR4ywqk5PSlPYcKAX3NepFRxCsTAaXEpDIWVsHHoTF2FA4t1nGL1J3I6ttKM5cLjv&#10;5VKpXHrTEV9wZsB7h81XPXkN2ye3XpvttJmf34/Z94fs6+5ho/X52Xx3CyLhnP7M8IvP6FAx0y5M&#10;ZKPoNVzmKmcri4wrG67VksWOB1c5yKqU/z+ofgAAAP//AwBQSwECLQAUAAYACAAAACEAtoM4kv4A&#10;AADhAQAAEwAAAAAAAAAAAAAAAAAAAAAAW0NvbnRlbnRfVHlwZXNdLnhtbFBLAQItABQABgAIAAAA&#10;IQA4/SH/1gAAAJQBAAALAAAAAAAAAAAAAAAAAC8BAABfcmVscy8ucmVsc1BLAQItABQABgAIAAAA&#10;IQCUcTha3QEAAJgDAAAOAAAAAAAAAAAAAAAAAC4CAABkcnMvZTJvRG9jLnhtbFBLAQItABQABgAI&#10;AAAAIQBvFb1c3gAAAAkBAAAPAAAAAAAAAAAAAAAAADcEAABkcnMvZG93bnJldi54bWxQSwUGAAAA&#10;AAQABADzAAAAQgU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595144F8" w14:textId="77777777" w:rsidR="004E2979" w:rsidRPr="00525986" w:rsidRDefault="004E2979" w:rsidP="004E2979">
      <w:pPr>
        <w:widowControl w:val="0"/>
        <w:pBdr>
          <w:top w:val="nil"/>
          <w:left w:val="nil"/>
          <w:bottom w:val="nil"/>
          <w:right w:val="nil"/>
          <w:between w:val="nil"/>
        </w:pBdr>
        <w:spacing w:before="120"/>
        <w:ind w:right="1463"/>
        <w:jc w:val="center"/>
        <w:rPr>
          <w:b/>
          <w:color w:val="000000" w:themeColor="text1"/>
          <w:sz w:val="28"/>
          <w:szCs w:val="28"/>
          <w:lang w:val="en-US" w:eastAsia="en-US"/>
        </w:rPr>
      </w:pPr>
    </w:p>
    <w:p w14:paraId="1DCFD3CF" w14:textId="77777777" w:rsidR="004E2979" w:rsidRPr="00525986" w:rsidRDefault="004E2979" w:rsidP="004E2979">
      <w:pPr>
        <w:widowControl w:val="0"/>
        <w:pBdr>
          <w:top w:val="nil"/>
          <w:left w:val="nil"/>
          <w:bottom w:val="nil"/>
          <w:right w:val="nil"/>
          <w:between w:val="nil"/>
        </w:pBdr>
        <w:ind w:right="48"/>
        <w:jc w:val="center"/>
        <w:rPr>
          <w:b/>
          <w:color w:val="000000" w:themeColor="text1"/>
          <w:sz w:val="26"/>
          <w:szCs w:val="26"/>
          <w:lang w:val="en-US" w:eastAsia="en-US"/>
        </w:rPr>
      </w:pPr>
      <w:r w:rsidRPr="00525986">
        <w:rPr>
          <w:b/>
          <w:color w:val="000000" w:themeColor="text1"/>
          <w:sz w:val="26"/>
          <w:szCs w:val="26"/>
          <w:lang w:val="en-US" w:eastAsia="en-US"/>
        </w:rPr>
        <w:t>ĐƠN ĐỀ NGHỊ XÓA ĐĂNG KÝ PHƯƠNG TIỆN THỦY NỘI ĐỊA</w:t>
      </w:r>
    </w:p>
    <w:p w14:paraId="48FD6D63" w14:textId="77777777" w:rsidR="004E2979" w:rsidRPr="00525986" w:rsidRDefault="004E2979" w:rsidP="004E2979">
      <w:pPr>
        <w:widowControl w:val="0"/>
        <w:pBdr>
          <w:top w:val="nil"/>
          <w:left w:val="nil"/>
          <w:bottom w:val="nil"/>
          <w:right w:val="nil"/>
          <w:between w:val="nil"/>
        </w:pBdr>
        <w:ind w:right="48"/>
        <w:jc w:val="center"/>
        <w:rPr>
          <w:b/>
          <w:color w:val="000000" w:themeColor="text1"/>
          <w:sz w:val="26"/>
          <w:szCs w:val="26"/>
          <w:lang w:val="en-US" w:eastAsia="en-US"/>
        </w:rPr>
      </w:pPr>
    </w:p>
    <w:p w14:paraId="3D5A49DA" w14:textId="77777777" w:rsidR="004E2979" w:rsidRPr="00525986" w:rsidRDefault="004E2979" w:rsidP="004E2979">
      <w:pPr>
        <w:widowControl w:val="0"/>
        <w:pBdr>
          <w:top w:val="nil"/>
          <w:left w:val="nil"/>
          <w:bottom w:val="nil"/>
          <w:right w:val="nil"/>
          <w:between w:val="nil"/>
        </w:pBdr>
        <w:spacing w:before="130"/>
        <w:ind w:right="48"/>
        <w:jc w:val="center"/>
        <w:rPr>
          <w:color w:val="000000" w:themeColor="text1"/>
          <w:sz w:val="28"/>
          <w:szCs w:val="28"/>
          <w:lang w:val="en-US" w:eastAsia="en-US"/>
        </w:rPr>
      </w:pPr>
      <w:r w:rsidRPr="00525986">
        <w:rPr>
          <w:i/>
          <w:color w:val="000000" w:themeColor="text1"/>
          <w:sz w:val="28"/>
          <w:szCs w:val="28"/>
          <w:lang w:val="en-US" w:eastAsia="en-US"/>
        </w:rPr>
        <w:t xml:space="preserve">Kính gửi: </w:t>
      </w:r>
      <w:r w:rsidRPr="00525986">
        <w:rPr>
          <w:color w:val="000000" w:themeColor="text1"/>
          <w:sz w:val="28"/>
          <w:szCs w:val="28"/>
          <w:lang w:val="en-US" w:eastAsia="en-US"/>
        </w:rPr>
        <w:t>……………………………………………..</w:t>
      </w:r>
    </w:p>
    <w:p w14:paraId="4BD016B2" w14:textId="77777777" w:rsidR="004E2979" w:rsidRPr="00525986" w:rsidRDefault="004E2979" w:rsidP="004E2979">
      <w:pPr>
        <w:widowControl w:val="0"/>
        <w:pBdr>
          <w:top w:val="nil"/>
          <w:left w:val="nil"/>
          <w:bottom w:val="nil"/>
          <w:right w:val="nil"/>
          <w:between w:val="nil"/>
        </w:pBdr>
        <w:spacing w:before="130"/>
        <w:ind w:right="48"/>
        <w:jc w:val="center"/>
        <w:rPr>
          <w:i/>
          <w:color w:val="000000" w:themeColor="text1"/>
          <w:sz w:val="28"/>
          <w:szCs w:val="28"/>
          <w:lang w:val="en-US" w:eastAsia="en-US"/>
        </w:rPr>
      </w:pPr>
    </w:p>
    <w:p w14:paraId="09039717" w14:textId="77777777" w:rsidR="004E2979" w:rsidRPr="00525986" w:rsidRDefault="004E2979" w:rsidP="004E2979">
      <w:pPr>
        <w:widowControl w:val="0"/>
        <w:pBdr>
          <w:top w:val="nil"/>
          <w:left w:val="nil"/>
          <w:bottom w:val="nil"/>
          <w:right w:val="nil"/>
          <w:between w:val="nil"/>
        </w:pBdr>
        <w:spacing w:before="130" w:line="269" w:lineRule="auto"/>
        <w:ind w:right="92"/>
        <w:jc w:val="both"/>
        <w:rPr>
          <w:color w:val="000000" w:themeColor="text1"/>
          <w:sz w:val="26"/>
          <w:szCs w:val="26"/>
          <w:lang w:val="en-US" w:eastAsia="en-US"/>
        </w:rPr>
      </w:pPr>
      <w:r w:rsidRPr="00525986">
        <w:rPr>
          <w:color w:val="000000" w:themeColor="text1"/>
          <w:sz w:val="26"/>
          <w:szCs w:val="26"/>
          <w:lang w:val="en-US" w:eastAsia="en-US"/>
        </w:rPr>
        <w:t>- Tổ chức, cá nhân đăng ký: ……………………………….đại diện cho các đồng sở hữu…………</w:t>
      </w:r>
    </w:p>
    <w:p w14:paraId="69C7FA76" w14:textId="77777777" w:rsidR="004E2979" w:rsidRPr="00525986" w:rsidRDefault="004E2979" w:rsidP="004E2979">
      <w:pPr>
        <w:widowControl w:val="0"/>
        <w:pBdr>
          <w:top w:val="nil"/>
          <w:left w:val="nil"/>
          <w:bottom w:val="nil"/>
          <w:right w:val="nil"/>
          <w:between w:val="nil"/>
        </w:pBdr>
        <w:spacing w:before="130" w:line="269" w:lineRule="auto"/>
        <w:ind w:left="-142" w:right="92" w:firstLine="142"/>
        <w:jc w:val="both"/>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37E0680B" w14:textId="77777777" w:rsidR="004E2979" w:rsidRPr="00525986" w:rsidRDefault="004E2979" w:rsidP="004E2979">
      <w:pPr>
        <w:widowControl w:val="0"/>
        <w:pBdr>
          <w:top w:val="nil"/>
          <w:left w:val="nil"/>
          <w:bottom w:val="nil"/>
          <w:right w:val="nil"/>
          <w:between w:val="nil"/>
        </w:pBdr>
        <w:spacing w:before="130" w:line="269" w:lineRule="auto"/>
        <w:ind w:right="92" w:firstLine="7"/>
        <w:jc w:val="both"/>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 ………………………………….</w:t>
      </w:r>
    </w:p>
    <w:p w14:paraId="37044C68" w14:textId="77777777" w:rsidR="004E2979" w:rsidRPr="00525986" w:rsidRDefault="004E2979" w:rsidP="004E2979">
      <w:pPr>
        <w:widowControl w:val="0"/>
        <w:pBdr>
          <w:top w:val="nil"/>
          <w:left w:val="nil"/>
          <w:bottom w:val="nil"/>
          <w:right w:val="nil"/>
          <w:between w:val="nil"/>
        </w:pBdr>
        <w:spacing w:before="130" w:line="269" w:lineRule="auto"/>
        <w:ind w:left="629" w:right="92" w:hanging="629"/>
        <w:jc w:val="both"/>
        <w:rPr>
          <w:color w:val="000000" w:themeColor="text1"/>
          <w:sz w:val="26"/>
          <w:szCs w:val="26"/>
          <w:lang w:val="en-US" w:eastAsia="en-US"/>
        </w:rPr>
      </w:pPr>
      <w:r w:rsidRPr="00525986">
        <w:rPr>
          <w:color w:val="000000" w:themeColor="text1"/>
          <w:sz w:val="26"/>
          <w:szCs w:val="26"/>
          <w:lang w:val="en-US" w:eastAsia="en-US"/>
        </w:rPr>
        <w:t>- Trụ sở chính : …………………………………………………………………………..</w:t>
      </w:r>
    </w:p>
    <w:p w14:paraId="3AF40687" w14:textId="77777777" w:rsidR="004E2979" w:rsidRPr="00525986" w:rsidRDefault="004E2979" w:rsidP="004E2979">
      <w:pPr>
        <w:widowControl w:val="0"/>
        <w:pBdr>
          <w:top w:val="nil"/>
          <w:left w:val="nil"/>
          <w:bottom w:val="nil"/>
          <w:right w:val="nil"/>
          <w:between w:val="nil"/>
        </w:pBdr>
        <w:spacing w:before="130" w:line="269" w:lineRule="auto"/>
        <w:ind w:left="629" w:right="92" w:hanging="629"/>
        <w:jc w:val="both"/>
        <w:rPr>
          <w:color w:val="000000" w:themeColor="text1"/>
          <w:sz w:val="26"/>
          <w:szCs w:val="26"/>
          <w:lang w:val="en-US" w:eastAsia="en-US"/>
        </w:rPr>
      </w:pPr>
      <w:r w:rsidRPr="00525986">
        <w:rPr>
          <w:color w:val="000000" w:themeColor="text1"/>
          <w:sz w:val="26"/>
          <w:szCs w:val="26"/>
          <w:lang w:val="en-US" w:eastAsia="en-US"/>
        </w:rPr>
        <w:t>- Điện thoại:……………………..;  Email: ……................……………………</w:t>
      </w:r>
    </w:p>
    <w:p w14:paraId="3EAB2D3A" w14:textId="77777777" w:rsidR="004E2979" w:rsidRPr="00525986" w:rsidRDefault="004E2979" w:rsidP="004E2979">
      <w:pPr>
        <w:widowControl w:val="0"/>
        <w:pBdr>
          <w:top w:val="nil"/>
          <w:left w:val="nil"/>
          <w:bottom w:val="nil"/>
          <w:right w:val="nil"/>
          <w:between w:val="nil"/>
        </w:pBdr>
        <w:spacing w:before="130" w:line="269" w:lineRule="auto"/>
        <w:ind w:left="629" w:right="92" w:hanging="629"/>
        <w:jc w:val="both"/>
        <w:rPr>
          <w:color w:val="000000" w:themeColor="text1"/>
          <w:sz w:val="26"/>
          <w:szCs w:val="26"/>
          <w:lang w:val="en-US" w:eastAsia="en-US"/>
        </w:rPr>
      </w:pPr>
      <w:r w:rsidRPr="00525986">
        <w:rPr>
          <w:color w:val="000000" w:themeColor="text1"/>
          <w:sz w:val="26"/>
          <w:szCs w:val="26"/>
          <w:lang w:val="en-US" w:eastAsia="en-US"/>
        </w:rPr>
        <w:t>Đề nghị cơ quan xóa đăng ký phương tiện thủy nội địa với đặc điểm cơ bản như sau:</w:t>
      </w:r>
    </w:p>
    <w:p w14:paraId="47F2EF26" w14:textId="77777777" w:rsidR="004E2979" w:rsidRPr="00525986" w:rsidRDefault="004E2979" w:rsidP="004E2979">
      <w:pPr>
        <w:widowControl w:val="0"/>
        <w:pBdr>
          <w:top w:val="nil"/>
          <w:left w:val="nil"/>
          <w:bottom w:val="nil"/>
          <w:right w:val="nil"/>
          <w:between w:val="nil"/>
        </w:pBdr>
        <w:spacing w:before="130" w:line="269" w:lineRule="auto"/>
        <w:ind w:left="629" w:right="92" w:hanging="629"/>
        <w:jc w:val="both"/>
        <w:rPr>
          <w:color w:val="000000" w:themeColor="text1"/>
          <w:sz w:val="26"/>
          <w:szCs w:val="26"/>
          <w:lang w:val="en-US" w:eastAsia="en-US"/>
        </w:rPr>
      </w:pPr>
      <w:r w:rsidRPr="00525986">
        <w:rPr>
          <w:color w:val="000000" w:themeColor="text1"/>
          <w:sz w:val="26"/>
          <w:szCs w:val="26"/>
          <w:lang w:val="en-US" w:eastAsia="en-US"/>
        </w:rPr>
        <w:t>Tên phương tiện:  ……………..;       Số đăng ký:…………………………………….</w:t>
      </w:r>
    </w:p>
    <w:p w14:paraId="4DCD5FEB" w14:textId="77777777" w:rsidR="004E2979" w:rsidRPr="00525986" w:rsidRDefault="004E2979" w:rsidP="004E2979">
      <w:pPr>
        <w:widowControl w:val="0"/>
        <w:pBdr>
          <w:top w:val="nil"/>
          <w:left w:val="nil"/>
          <w:bottom w:val="nil"/>
          <w:right w:val="nil"/>
          <w:between w:val="nil"/>
        </w:pBdr>
        <w:spacing w:before="26" w:line="279" w:lineRule="auto"/>
        <w:ind w:right="106"/>
        <w:jc w:val="both"/>
        <w:rPr>
          <w:color w:val="000000" w:themeColor="text1"/>
          <w:sz w:val="26"/>
          <w:szCs w:val="26"/>
          <w:lang w:val="en-US" w:eastAsia="en-US"/>
        </w:rPr>
      </w:pPr>
      <w:r w:rsidRPr="00525986">
        <w:rPr>
          <w:color w:val="000000" w:themeColor="text1"/>
          <w:sz w:val="26"/>
          <w:szCs w:val="26"/>
          <w:lang w:val="en-US" w:eastAsia="en-US"/>
        </w:rPr>
        <w:t>Số giấy chứng nhận đăng ký: ………………………………………….</w:t>
      </w:r>
    </w:p>
    <w:p w14:paraId="5AE58F6A" w14:textId="77777777" w:rsidR="004E2979" w:rsidRPr="00525986" w:rsidRDefault="004E2979" w:rsidP="004E2979">
      <w:pPr>
        <w:widowControl w:val="0"/>
        <w:pBdr>
          <w:top w:val="nil"/>
          <w:left w:val="nil"/>
          <w:bottom w:val="nil"/>
          <w:right w:val="nil"/>
          <w:between w:val="nil"/>
        </w:pBdr>
        <w:spacing w:before="16" w:line="267" w:lineRule="auto"/>
        <w:ind w:right="106"/>
        <w:jc w:val="both"/>
        <w:rPr>
          <w:color w:val="000000" w:themeColor="text1"/>
          <w:sz w:val="26"/>
          <w:szCs w:val="26"/>
          <w:lang w:val="en-US" w:eastAsia="en-US"/>
        </w:rPr>
      </w:pPr>
      <w:r w:rsidRPr="00525986">
        <w:rPr>
          <w:color w:val="000000" w:themeColor="text1"/>
          <w:sz w:val="26"/>
          <w:szCs w:val="26"/>
          <w:lang w:val="en-US" w:eastAsia="en-US"/>
        </w:rPr>
        <w:t>Nay đề nghị ……………………………………………… xóa đăng ký phương tiện trên.</w:t>
      </w:r>
    </w:p>
    <w:p w14:paraId="33BBB591" w14:textId="77777777" w:rsidR="004E2979" w:rsidRPr="00525986" w:rsidRDefault="004E2979" w:rsidP="004E2979">
      <w:pPr>
        <w:widowControl w:val="0"/>
        <w:pBdr>
          <w:top w:val="nil"/>
          <w:left w:val="nil"/>
          <w:bottom w:val="nil"/>
          <w:right w:val="nil"/>
          <w:between w:val="nil"/>
        </w:pBdr>
        <w:spacing w:before="16" w:line="267" w:lineRule="auto"/>
        <w:ind w:right="106"/>
        <w:jc w:val="both"/>
        <w:rPr>
          <w:color w:val="000000" w:themeColor="text1"/>
          <w:sz w:val="26"/>
          <w:szCs w:val="26"/>
          <w:lang w:val="en-US" w:eastAsia="en-US"/>
        </w:rPr>
      </w:pPr>
      <w:r w:rsidRPr="00525986">
        <w:rPr>
          <w:color w:val="000000" w:themeColor="text1"/>
          <w:sz w:val="26"/>
          <w:szCs w:val="26"/>
          <w:lang w:val="en-US" w:eastAsia="en-US"/>
        </w:rPr>
        <w:t xml:space="preserve">Lý do xóa đăng ký:……………………………………………………………………. </w:t>
      </w:r>
    </w:p>
    <w:p w14:paraId="43315045" w14:textId="77777777" w:rsidR="004E2979" w:rsidRPr="00525986" w:rsidRDefault="004E2979" w:rsidP="004E2979">
      <w:pPr>
        <w:widowControl w:val="0"/>
        <w:pBdr>
          <w:top w:val="nil"/>
          <w:left w:val="nil"/>
          <w:bottom w:val="nil"/>
          <w:right w:val="nil"/>
          <w:between w:val="nil"/>
        </w:pBdr>
        <w:spacing w:before="16" w:line="267" w:lineRule="auto"/>
        <w:ind w:right="106"/>
        <w:jc w:val="both"/>
        <w:rPr>
          <w:color w:val="000000" w:themeColor="text1"/>
          <w:sz w:val="26"/>
          <w:szCs w:val="26"/>
          <w:lang w:val="en-US" w:eastAsia="en-US"/>
        </w:rPr>
      </w:pPr>
      <w:r w:rsidRPr="00525986">
        <w:rPr>
          <w:color w:val="000000" w:themeColor="text1"/>
          <w:sz w:val="26"/>
          <w:szCs w:val="26"/>
          <w:lang w:val="en-US" w:eastAsia="en-US"/>
        </w:rPr>
        <w:t xml:space="preserve">Tôi xin chịu hoàn toàn trách nhiệm trước pháp luật về việc sở hữu phương tiện trên và chấp hành nghiêm chỉnh quy định của pháp luật về quản lý và sử dụng phương tiện. </w:t>
      </w:r>
    </w:p>
    <w:p w14:paraId="55E143AD" w14:textId="77777777" w:rsidR="004E2979" w:rsidRPr="00525986" w:rsidRDefault="004E2979" w:rsidP="004E2979">
      <w:pPr>
        <w:widowControl w:val="0"/>
        <w:pBdr>
          <w:top w:val="nil"/>
          <w:left w:val="nil"/>
          <w:bottom w:val="nil"/>
          <w:right w:val="nil"/>
          <w:between w:val="nil"/>
        </w:pBdr>
        <w:spacing w:before="16" w:line="267" w:lineRule="auto"/>
        <w:ind w:right="106"/>
        <w:jc w:val="both"/>
        <w:rPr>
          <w:color w:val="000000" w:themeColor="text1"/>
          <w:sz w:val="26"/>
          <w:szCs w:val="26"/>
          <w:lang w:val="en-US" w:eastAsia="en-US"/>
        </w:rPr>
      </w:pPr>
    </w:p>
    <w:p w14:paraId="3DEE312B" w14:textId="77777777" w:rsidR="004E2979" w:rsidRPr="00525986" w:rsidRDefault="004E2979" w:rsidP="004E2979">
      <w:pPr>
        <w:widowControl w:val="0"/>
        <w:pBdr>
          <w:top w:val="nil"/>
          <w:left w:val="nil"/>
          <w:bottom w:val="nil"/>
          <w:right w:val="nil"/>
          <w:between w:val="nil"/>
        </w:pBdr>
        <w:spacing w:before="88"/>
        <w:ind w:right="106"/>
        <w:jc w:val="right"/>
        <w:rPr>
          <w:i/>
          <w:color w:val="000000" w:themeColor="text1"/>
          <w:sz w:val="26"/>
          <w:szCs w:val="26"/>
          <w:lang w:val="en-US" w:eastAsia="en-US"/>
        </w:rPr>
      </w:pPr>
      <w:r w:rsidRPr="00525986">
        <w:rPr>
          <w:i/>
          <w:color w:val="000000" w:themeColor="text1"/>
          <w:sz w:val="26"/>
          <w:szCs w:val="26"/>
          <w:lang w:val="en-US" w:eastAsia="en-US"/>
        </w:rPr>
        <w:t xml:space="preserve">………., ngày ……  tháng  ……  năm ……. </w:t>
      </w:r>
    </w:p>
    <w:p w14:paraId="75E118FB" w14:textId="77777777" w:rsidR="004E2979" w:rsidRPr="00525986" w:rsidRDefault="004E2979" w:rsidP="004E2979">
      <w:pPr>
        <w:widowControl w:val="0"/>
        <w:pBdr>
          <w:top w:val="nil"/>
          <w:left w:val="nil"/>
          <w:bottom w:val="nil"/>
          <w:right w:val="nil"/>
          <w:between w:val="nil"/>
        </w:pBdr>
        <w:spacing w:line="229" w:lineRule="auto"/>
        <w:ind w:left="1436" w:right="916"/>
        <w:jc w:val="center"/>
        <w:rPr>
          <w:i/>
          <w:color w:val="000000" w:themeColor="text1"/>
          <w:sz w:val="26"/>
          <w:szCs w:val="26"/>
          <w:lang w:val="en-US" w:eastAsia="en-US"/>
        </w:rPr>
      </w:pPr>
      <w:r w:rsidRPr="00525986">
        <w:rPr>
          <w:i/>
          <w:color w:val="000000" w:themeColor="text1"/>
          <w:sz w:val="26"/>
          <w:szCs w:val="26"/>
          <w:lang w:val="en-US" w:eastAsia="en-US"/>
        </w:rPr>
        <w:t xml:space="preserve">                                                                  </w:t>
      </w:r>
      <w:r w:rsidRPr="00525986">
        <w:rPr>
          <w:b/>
          <w:color w:val="000000" w:themeColor="text1"/>
          <w:sz w:val="26"/>
          <w:szCs w:val="26"/>
          <w:lang w:val="en-US" w:eastAsia="en-US"/>
        </w:rPr>
        <w:t>CHỦ PHƯƠNG TIỆN</w:t>
      </w:r>
    </w:p>
    <w:p w14:paraId="578857A2" w14:textId="77777777" w:rsidR="004E2979" w:rsidRPr="00525986" w:rsidRDefault="004E2979" w:rsidP="004E2979">
      <w:pPr>
        <w:rPr>
          <w:color w:val="000000" w:themeColor="text1"/>
          <w:sz w:val="26"/>
          <w:szCs w:val="26"/>
          <w:lang w:val="en-US" w:eastAsia="en-US"/>
        </w:rPr>
      </w:pPr>
    </w:p>
    <w:p w14:paraId="7947359D" w14:textId="77777777" w:rsidR="004E2979" w:rsidRPr="00525986" w:rsidRDefault="004E2979" w:rsidP="004E2979">
      <w:pPr>
        <w:shd w:val="clear" w:color="auto" w:fill="FFFFFF"/>
        <w:tabs>
          <w:tab w:val="left" w:pos="2057"/>
        </w:tabs>
        <w:spacing w:line="234" w:lineRule="atLeast"/>
        <w:rPr>
          <w:bCs/>
          <w:color w:val="000000" w:themeColor="text1"/>
          <w:sz w:val="28"/>
          <w:szCs w:val="28"/>
          <w:lang w:val="vi-VN" w:eastAsia="en-US"/>
        </w:rPr>
      </w:pPr>
    </w:p>
    <w:p w14:paraId="495201AB"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6A16D828"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6AA49FD1"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48940ACA" w14:textId="68C043E0" w:rsidR="00525986" w:rsidRPr="00525986" w:rsidRDefault="00525986">
      <w:pPr>
        <w:spacing w:after="200" w:line="276" w:lineRule="auto"/>
        <w:rPr>
          <w:bCs/>
          <w:color w:val="000000" w:themeColor="text1"/>
          <w:sz w:val="28"/>
          <w:szCs w:val="28"/>
          <w:lang w:val="vi-VN" w:eastAsia="en-US"/>
        </w:rPr>
      </w:pPr>
      <w:r w:rsidRPr="00525986">
        <w:rPr>
          <w:bCs/>
          <w:color w:val="000000" w:themeColor="text1"/>
          <w:sz w:val="28"/>
          <w:szCs w:val="28"/>
          <w:lang w:val="vi-VN" w:eastAsia="en-US"/>
        </w:rPr>
        <w:br w:type="page"/>
      </w:r>
    </w:p>
    <w:p w14:paraId="32F8D3C0"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726EB681"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525986" w:rsidRPr="00525986" w14:paraId="2FA89C97"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1C5C6BE0" w14:textId="1CDCD5CC" w:rsidR="00B5273C" w:rsidRPr="00525986" w:rsidRDefault="004E2979" w:rsidP="00B5273C">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Mã thủ tục số 23</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20A33157" w14:textId="77777777" w:rsidR="00B5273C" w:rsidRPr="00525986" w:rsidRDefault="00B5273C" w:rsidP="00B5273C">
            <w:pPr>
              <w:shd w:val="clear" w:color="auto" w:fill="FFFFFF"/>
              <w:spacing w:beforeAutospacing="1" w:after="100" w:afterAutospacing="1"/>
              <w:rPr>
                <w:color w:val="000000" w:themeColor="text1"/>
                <w:lang w:val="nl-NL" w:eastAsia="en-US"/>
              </w:rPr>
            </w:pPr>
            <w:r w:rsidRPr="00525986">
              <w:rPr>
                <w:b/>
                <w:color w:val="000000" w:themeColor="text1"/>
                <w:lang w:val="en-US" w:eastAsia="en-US"/>
              </w:rPr>
              <w:t>2.001711</w:t>
            </w:r>
          </w:p>
        </w:tc>
      </w:tr>
      <w:tr w:rsidR="00525986" w:rsidRPr="00525986" w14:paraId="6A48B817"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728C195B" w14:textId="77777777" w:rsidR="00B5273C" w:rsidRPr="00525986" w:rsidRDefault="00B5273C" w:rsidP="00B5273C">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03B5A35C" w14:textId="77777777" w:rsidR="00B5273C" w:rsidRPr="00525986" w:rsidRDefault="00B5273C" w:rsidP="00B5273C">
            <w:pPr>
              <w:shd w:val="clear" w:color="auto" w:fill="FFFFFF"/>
              <w:spacing w:before="100" w:beforeAutospacing="1" w:after="100" w:afterAutospacing="1"/>
              <w:jc w:val="both"/>
              <w:rPr>
                <w:color w:val="000000" w:themeColor="text1"/>
                <w:lang w:val="nl-NL" w:eastAsia="en-US"/>
              </w:rPr>
            </w:pPr>
            <w:r w:rsidRPr="00525986">
              <w:rPr>
                <w:b/>
                <w:color w:val="000000" w:themeColor="text1"/>
                <w:lang w:val="en-US" w:eastAsia="en-US"/>
              </w:rPr>
              <w:t xml:space="preserve">Đăng ký lại phương tiện trong trường hợp chuyển từ cơ quan đăng ký khác sang cơ quang đăng ký phương tiện thủy nội địa </w:t>
            </w:r>
            <w:r w:rsidRPr="00525986">
              <w:rPr>
                <w:b/>
                <w:color w:val="000000" w:themeColor="text1"/>
                <w:lang w:val="nl-NL" w:eastAsia="en-US"/>
              </w:rPr>
              <w:t xml:space="preserve"> </w:t>
            </w:r>
          </w:p>
        </w:tc>
      </w:tr>
      <w:tr w:rsidR="00525986" w:rsidRPr="00525986" w14:paraId="7D67FA72"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02CB48FD" w14:textId="77777777" w:rsidR="00B5273C" w:rsidRPr="00525986" w:rsidRDefault="00B5273C" w:rsidP="00B5273C">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BBBC456" w14:textId="77777777" w:rsidR="00B5273C" w:rsidRPr="00525986" w:rsidRDefault="00B5273C" w:rsidP="00B5273C">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Cấp xã</w:t>
            </w:r>
          </w:p>
        </w:tc>
      </w:tr>
      <w:tr w:rsidR="00525986" w:rsidRPr="00525986" w14:paraId="08963E89"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18FFEB24" w14:textId="77777777" w:rsidR="00B5273C" w:rsidRPr="00525986" w:rsidRDefault="00B5273C" w:rsidP="00B5273C">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2CEC8425" w14:textId="77777777" w:rsidR="00B5273C" w:rsidRPr="00525986" w:rsidRDefault="00B5273C" w:rsidP="00B5273C">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Đường thủy</w:t>
            </w:r>
          </w:p>
        </w:tc>
      </w:tr>
      <w:tr w:rsidR="00525986" w:rsidRPr="00525986" w14:paraId="50512370" w14:textId="77777777" w:rsidTr="00C35059">
        <w:tc>
          <w:tcPr>
            <w:tcW w:w="10501" w:type="dxa"/>
            <w:gridSpan w:val="7"/>
            <w:shd w:val="clear" w:color="auto" w:fill="auto"/>
          </w:tcPr>
          <w:p w14:paraId="06E9BF00" w14:textId="77777777" w:rsidR="00B5273C" w:rsidRPr="00525986" w:rsidRDefault="00B5273C" w:rsidP="00B5273C">
            <w:pPr>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464A6E1C" w14:textId="77777777" w:rsidTr="00C35059">
        <w:tc>
          <w:tcPr>
            <w:tcW w:w="2160" w:type="dxa"/>
            <w:shd w:val="clear" w:color="auto" w:fill="auto"/>
          </w:tcPr>
          <w:p w14:paraId="53C9619E" w14:textId="77777777" w:rsidR="00B5273C" w:rsidRPr="00525986" w:rsidRDefault="00B5273C" w:rsidP="00B5273C">
            <w:pPr>
              <w:jc w:val="both"/>
              <w:textAlignment w:val="center"/>
              <w:rPr>
                <w:color w:val="000000" w:themeColor="text1"/>
                <w:lang w:val="en-US" w:eastAsia="en-US"/>
              </w:rPr>
            </w:pPr>
          </w:p>
        </w:tc>
        <w:tc>
          <w:tcPr>
            <w:tcW w:w="8341" w:type="dxa"/>
            <w:gridSpan w:val="6"/>
            <w:shd w:val="clear" w:color="auto" w:fill="auto"/>
          </w:tcPr>
          <w:p w14:paraId="6FB2D3BF" w14:textId="77777777" w:rsidR="00B5273C" w:rsidRPr="00525986" w:rsidRDefault="00B5273C" w:rsidP="00B5273C">
            <w:pPr>
              <w:jc w:val="both"/>
              <w:textAlignment w:val="center"/>
              <w:rPr>
                <w:b/>
                <w:color w:val="000000" w:themeColor="text1"/>
                <w:spacing w:val="4"/>
                <w:shd w:val="clear" w:color="auto" w:fill="FFFFFF"/>
                <w:lang w:val="en-US" w:eastAsia="en-US"/>
              </w:rPr>
            </w:pPr>
            <w:r w:rsidRPr="00525986">
              <w:rPr>
                <w:b/>
                <w:color w:val="000000" w:themeColor="text1"/>
                <w:spacing w:val="4"/>
                <w:shd w:val="clear" w:color="auto" w:fill="FFFFFF"/>
                <w:lang w:val="en-US" w:eastAsia="en-US"/>
              </w:rPr>
              <w:t>Bước 1. Nộp hồ sơ</w:t>
            </w:r>
          </w:p>
          <w:p w14:paraId="3A722F10" w14:textId="3261851F" w:rsidR="00B5273C" w:rsidRPr="00525986" w:rsidRDefault="00B5273C" w:rsidP="00B5273C">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trực tiếp tại Trung tâm </w:t>
            </w:r>
            <w:r w:rsidR="00C35059" w:rsidRPr="00525986">
              <w:rPr>
                <w:color w:val="000000" w:themeColor="text1"/>
                <w:spacing w:val="4"/>
                <w:shd w:val="clear" w:color="auto" w:fill="FFFFFF"/>
                <w:lang w:val="en-US" w:eastAsia="en-US"/>
              </w:rPr>
              <w:t>phục vụ hành chính công cấp xã bất kỳ</w:t>
            </w:r>
          </w:p>
          <w:p w14:paraId="49844936" w14:textId="77777777" w:rsidR="00B5273C" w:rsidRPr="00525986" w:rsidRDefault="00B5273C" w:rsidP="00B5273C">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bằng hình thức trực tuyến tại: </w:t>
            </w:r>
          </w:p>
          <w:p w14:paraId="72F972A2" w14:textId="77777777" w:rsidR="00B5273C" w:rsidRPr="00525986" w:rsidRDefault="00B5273C" w:rsidP="00B5273C">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50" w:history="1">
              <w:r w:rsidRPr="00525986">
                <w:rPr>
                  <w:color w:val="000000" w:themeColor="text1"/>
                  <w:u w:val="single"/>
                  <w:lang w:val="en-US" w:eastAsia="en-US"/>
                </w:rPr>
                <w:t>https://dichvucong.gov.vn/</w:t>
              </w:r>
            </w:hyperlink>
          </w:p>
          <w:p w14:paraId="66AF9EC5" w14:textId="77777777" w:rsidR="00B5273C" w:rsidRPr="00525986" w:rsidRDefault="00B5273C" w:rsidP="00B5273C">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 </w:t>
            </w:r>
          </w:p>
          <w:p w14:paraId="7A6AD763" w14:textId="77777777" w:rsidR="00B5273C" w:rsidRPr="00525986" w:rsidRDefault="00B5273C" w:rsidP="00B5273C">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Thời gian tiếp nhận và trả kết quả: Từ thứ 2 đến thứ 6 hàng tuần (Sáng từ 7 giờ đến 11 giờ 30 phút; chiều từ 13 giờ 30 phút đến 17 giờ, trừ ngày nghỉ, lễ theo quy định).</w:t>
            </w:r>
          </w:p>
          <w:p w14:paraId="6FD5D96A" w14:textId="77777777" w:rsidR="00B5273C" w:rsidRPr="00525986" w:rsidRDefault="00B5273C" w:rsidP="00B5273C">
            <w:pPr>
              <w:rPr>
                <w:b/>
                <w:color w:val="000000" w:themeColor="text1"/>
                <w:lang w:val="en-US" w:eastAsia="en-US"/>
              </w:rPr>
            </w:pPr>
            <w:r w:rsidRPr="00525986">
              <w:rPr>
                <w:b/>
                <w:color w:val="000000" w:themeColor="text1"/>
                <w:lang w:val="en-US" w:eastAsia="en-US"/>
              </w:rPr>
              <w:t>Bước 2. Kiểm tra hồ sơ</w:t>
            </w:r>
          </w:p>
          <w:p w14:paraId="50DEDF94" w14:textId="77777777" w:rsidR="00CF3C2B" w:rsidRPr="00525986" w:rsidRDefault="00CF3C2B" w:rsidP="00CF3C2B">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11340703" w14:textId="77777777" w:rsidR="00CF3C2B" w:rsidRPr="00525986" w:rsidRDefault="00CF3C2B" w:rsidP="00CF3C2B">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13FDB431" w14:textId="77777777" w:rsidR="00CF3C2B" w:rsidRPr="00525986" w:rsidRDefault="00CF3C2B" w:rsidP="00CF3C2B">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06F674D3" w14:textId="77777777" w:rsidR="00CF3C2B" w:rsidRPr="00525986" w:rsidRDefault="00CF3C2B" w:rsidP="00CF3C2B">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37EC7EE5" w14:textId="77777777" w:rsidR="00CF3C2B" w:rsidRPr="00525986" w:rsidRDefault="00CF3C2B" w:rsidP="00CF3C2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06CCF288" w14:textId="191E848F" w:rsidR="00CF3C2B" w:rsidRPr="00525986" w:rsidRDefault="00CF3C2B" w:rsidP="00CF3C2B">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w:t>
            </w:r>
            <w:r w:rsidR="00734D17" w:rsidRPr="00525986">
              <w:rPr>
                <w:rStyle w:val="text"/>
                <w:color w:val="000000" w:themeColor="text1"/>
                <w:spacing w:val="4"/>
                <w:shd w:val="clear" w:color="auto" w:fill="FFFFFF"/>
                <w:lang w:val="en-US"/>
              </w:rPr>
              <w:t>1</w:t>
            </w:r>
            <w:r w:rsidRPr="00525986">
              <w:rPr>
                <w:rStyle w:val="text"/>
                <w:color w:val="000000" w:themeColor="text1"/>
                <w:spacing w:val="4"/>
                <w:shd w:val="clear" w:color="auto" w:fill="FFFFFF"/>
                <w:lang w:val="vi-VN"/>
              </w:rPr>
              <w:t xml:space="preserve"> ngày làm việc, phải báo cáo UBND xã/phường ban hành văn bản thông báo cho tổ chức, cá nhân thực hiện biết để bổ sung.</w:t>
            </w:r>
          </w:p>
          <w:p w14:paraId="3B45ECE4" w14:textId="459613F7" w:rsidR="00B5273C" w:rsidRPr="00525986" w:rsidRDefault="00CF3C2B" w:rsidP="00CF3C2B">
            <w:pPr>
              <w:spacing w:before="80"/>
              <w:jc w:val="both"/>
              <w:rPr>
                <w:color w:val="000000" w:themeColor="text1"/>
                <w:lang w:val="pt-BR"/>
              </w:rPr>
            </w:pPr>
            <w:r w:rsidRPr="00525986">
              <w:rPr>
                <w:rStyle w:val="text"/>
                <w:color w:val="000000" w:themeColor="text1"/>
                <w:spacing w:val="4"/>
                <w:shd w:val="clear" w:color="auto" w:fill="FFFFFF"/>
                <w:lang w:val="vi-VN"/>
              </w:rPr>
              <w:t>- Trường hợp hồ sơ hợp lệ: trong thời hạn 0</w:t>
            </w:r>
            <w:r w:rsidR="00734D17" w:rsidRPr="00525986">
              <w:rPr>
                <w:rStyle w:val="text"/>
                <w:color w:val="000000" w:themeColor="text1"/>
                <w:spacing w:val="4"/>
                <w:shd w:val="clear" w:color="auto" w:fill="FFFFFF"/>
                <w:lang w:val="en-US"/>
              </w:rPr>
              <w:t>3</w:t>
            </w:r>
            <w:r w:rsidRPr="00525986">
              <w:rPr>
                <w:rStyle w:val="text"/>
                <w:color w:val="000000" w:themeColor="text1"/>
                <w:spacing w:val="4"/>
                <w:shd w:val="clear" w:color="auto" w:fill="FFFFFF"/>
                <w:lang w:val="vi-VN"/>
              </w:rPr>
              <w:t xml:space="preserve"> ngày làm việc, tham mưu UBND xã/phường tổ chức khảo sát thực tế tại vị trí đề nghị công bố đóng bến thủy nội địa; </w:t>
            </w:r>
            <w:r w:rsidRPr="00525986">
              <w:rPr>
                <w:color w:val="000000" w:themeColor="text1"/>
                <w:spacing w:val="-6"/>
                <w:lang w:val="nl-NL"/>
              </w:rPr>
              <w:t xml:space="preserve">Ban hành </w:t>
            </w:r>
            <w:r w:rsidRPr="00525986">
              <w:rPr>
                <w:color w:val="000000" w:themeColor="text1"/>
                <w:shd w:val="clear" w:color="auto" w:fill="FFFFFF"/>
                <w:lang w:val="nl-NL"/>
              </w:rPr>
              <w:t>Quyết định công bố đóng bến thủy nội địa</w:t>
            </w:r>
            <w:r w:rsidRPr="00525986">
              <w:rPr>
                <w:color w:val="000000" w:themeColor="text1"/>
                <w:spacing w:val="-6"/>
                <w:lang w:val="nl-NL"/>
              </w:rPr>
              <w:t xml:space="preserve"> khi đáp ứng đủ các điều kiện theo quy định của Nghị định 08/2021/NĐ-CP ngày 28/01/2021 của Chính phủ quy định hoạt động quản lý đường thủy nội địa. Trường hợp không chấp thuận phải trả lời bằng văn bản và có nêu rõ lý.</w:t>
            </w:r>
          </w:p>
          <w:p w14:paraId="049DBA01" w14:textId="77777777" w:rsidR="00B5273C" w:rsidRPr="00525986" w:rsidRDefault="00B5273C" w:rsidP="00B5273C">
            <w:pPr>
              <w:shd w:val="clear" w:color="auto" w:fill="FFFFFF"/>
              <w:jc w:val="both"/>
              <w:rPr>
                <w:b/>
                <w:color w:val="000000" w:themeColor="text1"/>
                <w:lang w:val="en-US" w:eastAsia="en-US"/>
              </w:rPr>
            </w:pPr>
            <w:r w:rsidRPr="00525986">
              <w:rPr>
                <w:b/>
                <w:color w:val="000000" w:themeColor="text1"/>
                <w:lang w:val="en-US" w:eastAsia="en-US"/>
              </w:rPr>
              <w:t>Bước 4. Trả kết quả</w:t>
            </w:r>
          </w:p>
          <w:p w14:paraId="31F55D4E" w14:textId="77777777" w:rsidR="00B5273C" w:rsidRPr="00525986" w:rsidRDefault="00B5273C" w:rsidP="00B5273C">
            <w:pPr>
              <w:shd w:val="clear" w:color="auto" w:fill="FFFFFF"/>
              <w:jc w:val="both"/>
              <w:rPr>
                <w:color w:val="000000" w:themeColor="text1"/>
                <w:lang w:val="en-US" w:eastAsia="en-US"/>
              </w:rPr>
            </w:pPr>
            <w:r w:rsidRPr="00525986">
              <w:rPr>
                <w:color w:val="000000" w:themeColor="text1"/>
                <w:lang w:val="en-US" w:eastAsia="en-US"/>
              </w:rPr>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D0941DE" w14:textId="77777777" w:rsidR="00B5273C" w:rsidRPr="00525986" w:rsidRDefault="00B5273C" w:rsidP="00B5273C">
            <w:pPr>
              <w:shd w:val="clear" w:color="auto" w:fill="FFFFFF"/>
              <w:jc w:val="both"/>
              <w:rPr>
                <w:b/>
                <w:color w:val="000000" w:themeColor="text1"/>
                <w:lang w:val="en-US" w:eastAsia="en-US"/>
              </w:rPr>
            </w:pPr>
            <w:r w:rsidRPr="00525986">
              <w:rPr>
                <w:b/>
                <w:color w:val="000000" w:themeColor="text1"/>
                <w:lang w:val="en-US" w:eastAsia="en-US"/>
              </w:rPr>
              <w:t>* Sơ đồ quy trình</w:t>
            </w:r>
          </w:p>
          <w:p w14:paraId="5730B4E5" w14:textId="77777777" w:rsidR="00B5273C" w:rsidRPr="00525986" w:rsidRDefault="00B5273C" w:rsidP="00B5273C">
            <w:pPr>
              <w:shd w:val="clear" w:color="auto" w:fill="FFFFFF"/>
              <w:jc w:val="both"/>
              <w:rPr>
                <w:b/>
                <w:color w:val="000000" w:themeColor="text1"/>
                <w:lang w:val="en-US" w:eastAsia="en-US"/>
              </w:rPr>
            </w:pPr>
          </w:p>
          <w:p w14:paraId="02988777" w14:textId="77777777" w:rsidR="00B5273C" w:rsidRPr="00525986" w:rsidRDefault="00B5273C" w:rsidP="00B5273C">
            <w:pPr>
              <w:shd w:val="clear" w:color="auto" w:fill="FFFFFF"/>
              <w:jc w:val="both"/>
              <w:rPr>
                <w:b/>
                <w:color w:val="000000" w:themeColor="text1"/>
                <w:lang w:val="en-US" w:eastAsia="en-US"/>
              </w:rPr>
            </w:pPr>
            <w:r w:rsidRPr="00525986">
              <w:rPr>
                <w:noProof/>
                <w:color w:val="000000" w:themeColor="text1"/>
                <w:lang w:val="en-US" w:eastAsia="en-US"/>
              </w:rPr>
              <w:lastRenderedPageBreak/>
              <w:drawing>
                <wp:inline distT="0" distB="0" distL="0" distR="0" wp14:anchorId="7512492F" wp14:editId="598E8230">
                  <wp:extent cx="5332095" cy="2188210"/>
                  <wp:effectExtent l="0" t="0" r="0" b="21590"/>
                  <wp:docPr id="219433985"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1" r:lo="rId152" r:qs="rId153" r:cs="rId154"/>
                    </a:graphicData>
                  </a:graphic>
                </wp:inline>
              </w:drawing>
            </w:r>
          </w:p>
          <w:p w14:paraId="3091A4A4" w14:textId="77777777" w:rsidR="00B5273C" w:rsidRPr="00525986" w:rsidRDefault="00B5273C" w:rsidP="00B5273C">
            <w:pPr>
              <w:shd w:val="clear" w:color="auto" w:fill="FFFFFF"/>
              <w:jc w:val="both"/>
              <w:rPr>
                <w:color w:val="000000" w:themeColor="text1"/>
                <w:lang w:val="en-US" w:eastAsia="en-US"/>
              </w:rPr>
            </w:pPr>
          </w:p>
          <w:p w14:paraId="5E65FB33" w14:textId="77777777" w:rsidR="00B5273C" w:rsidRPr="00525986" w:rsidRDefault="00B5273C" w:rsidP="00B5273C">
            <w:pPr>
              <w:shd w:val="clear" w:color="auto" w:fill="FFFFFF"/>
              <w:jc w:val="both"/>
              <w:rPr>
                <w:color w:val="000000" w:themeColor="text1"/>
                <w:lang w:val="en-US" w:eastAsia="en-US"/>
              </w:rPr>
            </w:pPr>
          </w:p>
          <w:p w14:paraId="0962B949" w14:textId="77777777" w:rsidR="00B5273C" w:rsidRPr="00525986" w:rsidRDefault="00B5273C" w:rsidP="00B5273C">
            <w:pPr>
              <w:shd w:val="clear" w:color="auto" w:fill="FFFFFF"/>
              <w:jc w:val="both"/>
              <w:rPr>
                <w:color w:val="000000" w:themeColor="text1"/>
                <w:lang w:val="en-US" w:eastAsia="en-US"/>
              </w:rPr>
            </w:pPr>
          </w:p>
          <w:p w14:paraId="2B6ACC42" w14:textId="77777777" w:rsidR="00B5273C" w:rsidRPr="00525986" w:rsidRDefault="00B5273C" w:rsidP="00B5273C">
            <w:pPr>
              <w:shd w:val="clear" w:color="auto" w:fill="FFFFFF"/>
              <w:jc w:val="both"/>
              <w:rPr>
                <w:color w:val="000000" w:themeColor="text1"/>
                <w:lang w:val="en-US" w:eastAsia="en-US"/>
              </w:rPr>
            </w:pPr>
          </w:p>
          <w:p w14:paraId="3B2AD64B" w14:textId="77777777" w:rsidR="00B5273C" w:rsidRPr="00525986" w:rsidRDefault="00B5273C" w:rsidP="00B5273C">
            <w:pPr>
              <w:shd w:val="clear" w:color="auto" w:fill="FFFFFF"/>
              <w:jc w:val="both"/>
              <w:rPr>
                <w:color w:val="000000" w:themeColor="text1"/>
                <w:lang w:val="en-US" w:eastAsia="en-US"/>
              </w:rPr>
            </w:pPr>
          </w:p>
          <w:p w14:paraId="756BDEAC" w14:textId="77777777" w:rsidR="00B5273C" w:rsidRPr="00525986" w:rsidRDefault="00B5273C" w:rsidP="00B5273C">
            <w:pPr>
              <w:shd w:val="clear" w:color="auto" w:fill="FFFFFF"/>
              <w:jc w:val="both"/>
              <w:rPr>
                <w:color w:val="000000" w:themeColor="text1"/>
                <w:lang w:val="en-US" w:eastAsia="en-US"/>
              </w:rPr>
            </w:pPr>
          </w:p>
        </w:tc>
      </w:tr>
      <w:tr w:rsidR="00525986" w:rsidRPr="00525986" w14:paraId="2F116EBA" w14:textId="77777777" w:rsidTr="00C35059">
        <w:tc>
          <w:tcPr>
            <w:tcW w:w="10501" w:type="dxa"/>
            <w:gridSpan w:val="7"/>
            <w:shd w:val="clear" w:color="auto" w:fill="auto"/>
          </w:tcPr>
          <w:p w14:paraId="306F0B4E" w14:textId="77777777" w:rsidR="00B5273C" w:rsidRPr="00525986" w:rsidRDefault="00B5273C" w:rsidP="00B5273C">
            <w:pPr>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25E8BDB1" w14:textId="77777777" w:rsidTr="00C35059">
        <w:tc>
          <w:tcPr>
            <w:tcW w:w="2160" w:type="dxa"/>
            <w:shd w:val="clear" w:color="auto" w:fill="auto"/>
          </w:tcPr>
          <w:p w14:paraId="4AD1A2AC"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Hình thức nộp</w:t>
            </w:r>
          </w:p>
        </w:tc>
        <w:tc>
          <w:tcPr>
            <w:tcW w:w="1395" w:type="dxa"/>
            <w:shd w:val="clear" w:color="auto" w:fill="auto"/>
          </w:tcPr>
          <w:p w14:paraId="675A76CD"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Thời hạn giải quyết</w:t>
            </w:r>
          </w:p>
        </w:tc>
        <w:tc>
          <w:tcPr>
            <w:tcW w:w="2410" w:type="dxa"/>
            <w:gridSpan w:val="2"/>
            <w:shd w:val="clear" w:color="auto" w:fill="auto"/>
          </w:tcPr>
          <w:p w14:paraId="148C79E8"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Phí, lệ phí</w:t>
            </w:r>
          </w:p>
        </w:tc>
        <w:tc>
          <w:tcPr>
            <w:tcW w:w="4536" w:type="dxa"/>
            <w:gridSpan w:val="3"/>
            <w:shd w:val="clear" w:color="auto" w:fill="auto"/>
          </w:tcPr>
          <w:p w14:paraId="6C2D6E2E"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Mô tả</w:t>
            </w:r>
          </w:p>
        </w:tc>
      </w:tr>
      <w:tr w:rsidR="00525986" w:rsidRPr="00525986" w14:paraId="1C758DD1" w14:textId="77777777" w:rsidTr="00C35059">
        <w:trPr>
          <w:trHeight w:val="487"/>
        </w:trPr>
        <w:tc>
          <w:tcPr>
            <w:tcW w:w="2160" w:type="dxa"/>
            <w:shd w:val="clear" w:color="auto" w:fill="auto"/>
            <w:vAlign w:val="center"/>
          </w:tcPr>
          <w:p w14:paraId="6CC20730" w14:textId="77777777" w:rsidR="00B5273C" w:rsidRPr="00525986" w:rsidRDefault="00B5273C" w:rsidP="00B5273C">
            <w:pPr>
              <w:jc w:val="both"/>
              <w:textAlignment w:val="center"/>
              <w:rPr>
                <w:color w:val="000000" w:themeColor="text1"/>
                <w:lang w:val="en-US" w:eastAsia="en-US"/>
              </w:rPr>
            </w:pPr>
            <w:r w:rsidRPr="00525986">
              <w:rPr>
                <w:color w:val="000000" w:themeColor="text1"/>
                <w:shd w:val="clear" w:color="auto" w:fill="FFFFFF"/>
                <w:lang w:val="en-US" w:eastAsia="en-US"/>
              </w:rPr>
              <w:t>Trực tiếp</w:t>
            </w:r>
          </w:p>
        </w:tc>
        <w:tc>
          <w:tcPr>
            <w:tcW w:w="1395" w:type="dxa"/>
            <w:vMerge w:val="restart"/>
            <w:shd w:val="clear" w:color="auto" w:fill="auto"/>
            <w:vAlign w:val="center"/>
          </w:tcPr>
          <w:p w14:paraId="6A9ABF1C" w14:textId="77777777" w:rsidR="00B5273C" w:rsidRPr="00525986" w:rsidRDefault="00B5273C" w:rsidP="00B5273C">
            <w:pPr>
              <w:jc w:val="center"/>
              <w:textAlignment w:val="center"/>
              <w:rPr>
                <w:color w:val="000000" w:themeColor="text1"/>
                <w:lang w:val="en-US" w:eastAsia="en-US"/>
              </w:rPr>
            </w:pPr>
          </w:p>
          <w:p w14:paraId="4DA28CFB" w14:textId="77777777" w:rsidR="00B5273C" w:rsidRPr="00525986" w:rsidRDefault="00B5273C" w:rsidP="00B5273C">
            <w:pPr>
              <w:jc w:val="center"/>
              <w:textAlignment w:val="center"/>
              <w:rPr>
                <w:color w:val="000000" w:themeColor="text1"/>
                <w:lang w:val="en-US" w:eastAsia="en-US"/>
              </w:rPr>
            </w:pPr>
          </w:p>
          <w:p w14:paraId="70076407" w14:textId="77777777" w:rsidR="00B5273C" w:rsidRPr="00525986" w:rsidRDefault="00B5273C" w:rsidP="00B5273C">
            <w:pPr>
              <w:jc w:val="center"/>
              <w:textAlignment w:val="center"/>
              <w:rPr>
                <w:color w:val="000000" w:themeColor="text1"/>
                <w:lang w:val="en-US" w:eastAsia="en-US"/>
              </w:rPr>
            </w:pPr>
          </w:p>
          <w:p w14:paraId="6695617E" w14:textId="77777777" w:rsidR="00B5273C" w:rsidRPr="00525986" w:rsidRDefault="00B5273C" w:rsidP="00B5273C">
            <w:pPr>
              <w:jc w:val="center"/>
              <w:textAlignment w:val="center"/>
              <w:rPr>
                <w:color w:val="000000" w:themeColor="text1"/>
                <w:lang w:val="en-US" w:eastAsia="en-US"/>
              </w:rPr>
            </w:pPr>
          </w:p>
          <w:p w14:paraId="0BCA0FD8" w14:textId="77777777" w:rsidR="00B5273C" w:rsidRPr="00525986" w:rsidRDefault="00B5273C" w:rsidP="00B5273C">
            <w:pPr>
              <w:jc w:val="center"/>
              <w:textAlignment w:val="center"/>
              <w:rPr>
                <w:color w:val="000000" w:themeColor="text1"/>
                <w:lang w:val="en-US" w:eastAsia="en-US"/>
              </w:rPr>
            </w:pPr>
            <w:r w:rsidRPr="00525986">
              <w:rPr>
                <w:color w:val="000000" w:themeColor="text1"/>
                <w:lang w:val="en-US" w:eastAsia="en-US"/>
              </w:rPr>
              <w:t>3 ngày</w:t>
            </w:r>
          </w:p>
          <w:p w14:paraId="61CE889D" w14:textId="77777777" w:rsidR="00B5273C" w:rsidRPr="00525986" w:rsidRDefault="00B5273C" w:rsidP="00B5273C">
            <w:pPr>
              <w:jc w:val="center"/>
              <w:textAlignment w:val="center"/>
              <w:rPr>
                <w:color w:val="000000" w:themeColor="text1"/>
                <w:lang w:val="en-US" w:eastAsia="en-US"/>
              </w:rPr>
            </w:pPr>
          </w:p>
          <w:p w14:paraId="4B5BE340" w14:textId="77777777" w:rsidR="00B5273C" w:rsidRPr="00525986" w:rsidRDefault="00B5273C" w:rsidP="00B5273C">
            <w:pPr>
              <w:jc w:val="center"/>
              <w:textAlignment w:val="center"/>
              <w:rPr>
                <w:color w:val="000000" w:themeColor="text1"/>
                <w:lang w:val="en-US" w:eastAsia="en-US"/>
              </w:rPr>
            </w:pPr>
          </w:p>
          <w:p w14:paraId="1F29DD87" w14:textId="77777777" w:rsidR="00B5273C" w:rsidRPr="00525986" w:rsidRDefault="00B5273C" w:rsidP="00B5273C">
            <w:pPr>
              <w:jc w:val="center"/>
              <w:textAlignment w:val="center"/>
              <w:rPr>
                <w:color w:val="000000" w:themeColor="text1"/>
                <w:lang w:val="en-US" w:eastAsia="en-US"/>
              </w:rPr>
            </w:pPr>
          </w:p>
          <w:p w14:paraId="24243E44" w14:textId="77777777" w:rsidR="00B5273C" w:rsidRPr="00525986" w:rsidRDefault="00B5273C" w:rsidP="00B5273C">
            <w:pPr>
              <w:jc w:val="center"/>
              <w:textAlignment w:val="center"/>
              <w:rPr>
                <w:color w:val="000000" w:themeColor="text1"/>
                <w:lang w:val="en-US" w:eastAsia="en-US"/>
              </w:rPr>
            </w:pPr>
          </w:p>
          <w:p w14:paraId="1D756F5A" w14:textId="77777777" w:rsidR="00B5273C" w:rsidRPr="00525986" w:rsidRDefault="00B5273C" w:rsidP="00B5273C">
            <w:pPr>
              <w:jc w:val="center"/>
              <w:textAlignment w:val="center"/>
              <w:rPr>
                <w:color w:val="000000" w:themeColor="text1"/>
                <w:lang w:val="en-US" w:eastAsia="en-US"/>
              </w:rPr>
            </w:pPr>
          </w:p>
          <w:p w14:paraId="3D3D8F76" w14:textId="77777777" w:rsidR="00B5273C" w:rsidRPr="00525986" w:rsidRDefault="00B5273C" w:rsidP="00B5273C">
            <w:pPr>
              <w:jc w:val="center"/>
              <w:textAlignment w:val="center"/>
              <w:rPr>
                <w:color w:val="000000" w:themeColor="text1"/>
                <w:lang w:val="en-US" w:eastAsia="en-US"/>
              </w:rPr>
            </w:pPr>
          </w:p>
          <w:p w14:paraId="7DB56B71" w14:textId="77777777" w:rsidR="00B5273C" w:rsidRPr="00525986" w:rsidRDefault="00B5273C" w:rsidP="00B5273C">
            <w:pPr>
              <w:jc w:val="center"/>
              <w:textAlignment w:val="center"/>
              <w:rPr>
                <w:color w:val="000000" w:themeColor="text1"/>
                <w:lang w:val="en-US" w:eastAsia="en-US"/>
              </w:rPr>
            </w:pPr>
          </w:p>
          <w:p w14:paraId="33E7DC7E" w14:textId="77777777" w:rsidR="00B5273C" w:rsidRPr="00525986" w:rsidRDefault="00B5273C" w:rsidP="00B5273C">
            <w:pPr>
              <w:jc w:val="center"/>
              <w:textAlignment w:val="center"/>
              <w:rPr>
                <w:color w:val="000000" w:themeColor="text1"/>
                <w:lang w:val="en-US" w:eastAsia="en-US"/>
              </w:rPr>
            </w:pPr>
          </w:p>
          <w:p w14:paraId="61028CC9" w14:textId="77777777" w:rsidR="00B5273C" w:rsidRPr="00525986" w:rsidRDefault="00B5273C" w:rsidP="00B5273C">
            <w:pPr>
              <w:jc w:val="center"/>
              <w:textAlignment w:val="center"/>
              <w:rPr>
                <w:color w:val="000000" w:themeColor="text1"/>
                <w:lang w:val="en-US" w:eastAsia="en-US"/>
              </w:rPr>
            </w:pPr>
          </w:p>
          <w:p w14:paraId="39DFF202" w14:textId="77777777" w:rsidR="00B5273C" w:rsidRPr="00525986" w:rsidRDefault="00B5273C" w:rsidP="00B5273C">
            <w:pPr>
              <w:jc w:val="center"/>
              <w:textAlignment w:val="center"/>
              <w:rPr>
                <w:color w:val="000000" w:themeColor="text1"/>
                <w:lang w:val="en-US" w:eastAsia="en-US"/>
              </w:rPr>
            </w:pPr>
          </w:p>
          <w:p w14:paraId="5F53FB49" w14:textId="77777777" w:rsidR="00B5273C" w:rsidRPr="00525986" w:rsidRDefault="00B5273C" w:rsidP="00B5273C">
            <w:pPr>
              <w:jc w:val="center"/>
              <w:textAlignment w:val="center"/>
              <w:rPr>
                <w:color w:val="000000" w:themeColor="text1"/>
                <w:lang w:val="en-US" w:eastAsia="en-US"/>
              </w:rPr>
            </w:pPr>
          </w:p>
          <w:p w14:paraId="33DC0114" w14:textId="77777777" w:rsidR="00B5273C" w:rsidRPr="00525986" w:rsidRDefault="00B5273C" w:rsidP="00B5273C">
            <w:pPr>
              <w:jc w:val="center"/>
              <w:textAlignment w:val="center"/>
              <w:rPr>
                <w:color w:val="000000" w:themeColor="text1"/>
                <w:lang w:val="en-US" w:eastAsia="en-US"/>
              </w:rPr>
            </w:pPr>
          </w:p>
        </w:tc>
        <w:tc>
          <w:tcPr>
            <w:tcW w:w="2410" w:type="dxa"/>
            <w:gridSpan w:val="2"/>
            <w:vMerge w:val="restart"/>
            <w:shd w:val="clear" w:color="auto" w:fill="auto"/>
            <w:vAlign w:val="center"/>
          </w:tcPr>
          <w:p w14:paraId="1A2222C7" w14:textId="77777777" w:rsidR="00B5273C" w:rsidRPr="00525986" w:rsidRDefault="00B5273C" w:rsidP="00B5273C">
            <w:pPr>
              <w:ind w:left="99"/>
              <w:jc w:val="both"/>
              <w:rPr>
                <w:color w:val="000000" w:themeColor="text1"/>
                <w:lang w:val="en-US" w:eastAsia="en-US"/>
              </w:rPr>
            </w:pPr>
            <w:r w:rsidRPr="00525986">
              <w:rPr>
                <w:color w:val="000000" w:themeColor="text1"/>
                <w:lang w:val="en-US" w:eastAsia="en-US"/>
              </w:rPr>
              <w:t>Lệ phí cấp Giấy chứng nhận đăng ký 70.000 đồng</w:t>
            </w:r>
          </w:p>
          <w:p w14:paraId="2A9CDCD9" w14:textId="77777777" w:rsidR="00B5273C" w:rsidRPr="00525986" w:rsidRDefault="00B5273C" w:rsidP="00B5273C">
            <w:pPr>
              <w:jc w:val="center"/>
              <w:rPr>
                <w:color w:val="000000" w:themeColor="text1"/>
                <w:lang w:val="en-US" w:eastAsia="en-US"/>
              </w:rPr>
            </w:pPr>
          </w:p>
        </w:tc>
        <w:tc>
          <w:tcPr>
            <w:tcW w:w="4536" w:type="dxa"/>
            <w:gridSpan w:val="3"/>
            <w:shd w:val="clear" w:color="auto" w:fill="auto"/>
          </w:tcPr>
          <w:p w14:paraId="5ED13F48" w14:textId="77777777" w:rsidR="00B5273C" w:rsidRPr="00525986" w:rsidRDefault="00B5273C" w:rsidP="00B5273C">
            <w:pPr>
              <w:ind w:right="57"/>
              <w:jc w:val="both"/>
              <w:rPr>
                <w:color w:val="000000" w:themeColor="text1"/>
                <w:lang w:val="vi-VN" w:eastAsia="en-US"/>
              </w:rPr>
            </w:pPr>
            <w:r w:rsidRPr="00525986">
              <w:rPr>
                <w:color w:val="000000" w:themeColor="text1"/>
                <w:spacing w:val="4"/>
                <w:shd w:val="clear" w:color="auto" w:fill="FFFFFF"/>
                <w:lang w:val="vi-VN" w:eastAsia="en-US"/>
              </w:rPr>
              <w:t>- Nộp hồ sơ trực tiếp tại Trung tâm phục vụ hành chính công cấp xã</w:t>
            </w:r>
          </w:p>
        </w:tc>
      </w:tr>
      <w:tr w:rsidR="00525986" w:rsidRPr="00525986" w14:paraId="794F6953" w14:textId="77777777" w:rsidTr="00C35059">
        <w:tc>
          <w:tcPr>
            <w:tcW w:w="2160" w:type="dxa"/>
            <w:shd w:val="clear" w:color="auto" w:fill="auto"/>
            <w:vAlign w:val="center"/>
          </w:tcPr>
          <w:p w14:paraId="64CE4A8A" w14:textId="77777777" w:rsidR="00B5273C" w:rsidRPr="00525986" w:rsidRDefault="00B5273C" w:rsidP="00B5273C">
            <w:pPr>
              <w:jc w:val="both"/>
              <w:textAlignment w:val="center"/>
              <w:rPr>
                <w:color w:val="000000" w:themeColor="text1"/>
                <w:lang w:val="en-US" w:eastAsia="en-US"/>
              </w:rPr>
            </w:pPr>
            <w:r w:rsidRPr="00525986">
              <w:rPr>
                <w:color w:val="000000" w:themeColor="text1"/>
                <w:lang w:val="en-US" w:eastAsia="en-US"/>
              </w:rPr>
              <w:t>Trực tuyến</w:t>
            </w:r>
          </w:p>
        </w:tc>
        <w:tc>
          <w:tcPr>
            <w:tcW w:w="1395" w:type="dxa"/>
            <w:vMerge/>
            <w:shd w:val="clear" w:color="auto" w:fill="auto"/>
          </w:tcPr>
          <w:p w14:paraId="590E7223" w14:textId="77777777" w:rsidR="00B5273C" w:rsidRPr="00525986" w:rsidRDefault="00B5273C" w:rsidP="00B5273C">
            <w:pPr>
              <w:jc w:val="both"/>
              <w:textAlignment w:val="center"/>
              <w:rPr>
                <w:color w:val="000000" w:themeColor="text1"/>
                <w:lang w:val="en-US" w:eastAsia="en-US"/>
              </w:rPr>
            </w:pPr>
          </w:p>
        </w:tc>
        <w:tc>
          <w:tcPr>
            <w:tcW w:w="2410" w:type="dxa"/>
            <w:gridSpan w:val="2"/>
            <w:vMerge/>
            <w:shd w:val="clear" w:color="auto" w:fill="auto"/>
          </w:tcPr>
          <w:p w14:paraId="1A3D9909" w14:textId="77777777" w:rsidR="00B5273C" w:rsidRPr="00525986" w:rsidRDefault="00B5273C" w:rsidP="00B5273C">
            <w:pPr>
              <w:jc w:val="both"/>
              <w:textAlignment w:val="center"/>
              <w:rPr>
                <w:color w:val="000000" w:themeColor="text1"/>
                <w:lang w:val="en-US" w:eastAsia="en-US"/>
              </w:rPr>
            </w:pPr>
          </w:p>
        </w:tc>
        <w:tc>
          <w:tcPr>
            <w:tcW w:w="4536" w:type="dxa"/>
            <w:gridSpan w:val="3"/>
            <w:shd w:val="clear" w:color="auto" w:fill="auto"/>
          </w:tcPr>
          <w:p w14:paraId="4824AC76" w14:textId="77777777" w:rsidR="00B5273C" w:rsidRPr="00525986" w:rsidRDefault="00B5273C" w:rsidP="00B5273C">
            <w:pPr>
              <w:jc w:val="both"/>
              <w:textAlignment w:val="center"/>
              <w:rPr>
                <w:color w:val="000000" w:themeColor="text1"/>
                <w:spacing w:val="4"/>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4"/>
                <w:shd w:val="clear" w:color="auto" w:fill="FFFFFF"/>
                <w:lang w:val="en-US" w:eastAsia="en-US"/>
              </w:rPr>
              <w:t xml:space="preserve"> Nộp hồ sơ bằng hình thức trực tuyến tại: </w:t>
            </w:r>
          </w:p>
          <w:p w14:paraId="41F8FB91" w14:textId="77777777" w:rsidR="00B5273C" w:rsidRPr="00525986" w:rsidRDefault="00B5273C" w:rsidP="00B5273C">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56" w:history="1">
              <w:r w:rsidRPr="00525986">
                <w:rPr>
                  <w:color w:val="000000" w:themeColor="text1"/>
                  <w:lang w:val="en-US" w:eastAsia="en-US"/>
                </w:rPr>
                <w:t>https://dichvucong.gov.vn/</w:t>
              </w:r>
            </w:hyperlink>
          </w:p>
          <w:p w14:paraId="07D7B535" w14:textId="77777777" w:rsidR="00B5273C" w:rsidRPr="00525986" w:rsidRDefault="00B5273C" w:rsidP="00B5273C">
            <w:pPr>
              <w:jc w:val="both"/>
              <w:textAlignment w:val="center"/>
              <w:rPr>
                <w:color w:val="000000" w:themeColor="text1"/>
                <w:lang w:val="en-US" w:eastAsia="en-US"/>
              </w:rPr>
            </w:pPr>
          </w:p>
        </w:tc>
      </w:tr>
      <w:tr w:rsidR="00525986" w:rsidRPr="00525986" w14:paraId="22BAECE1" w14:textId="77777777" w:rsidTr="00C35059">
        <w:tc>
          <w:tcPr>
            <w:tcW w:w="2160" w:type="dxa"/>
            <w:shd w:val="clear" w:color="auto" w:fill="auto"/>
            <w:vAlign w:val="center"/>
          </w:tcPr>
          <w:p w14:paraId="76888265" w14:textId="77777777" w:rsidR="00B5273C" w:rsidRPr="00525986" w:rsidRDefault="00B5273C" w:rsidP="00B5273C">
            <w:pPr>
              <w:jc w:val="both"/>
              <w:textAlignment w:val="center"/>
              <w:rPr>
                <w:color w:val="000000" w:themeColor="text1"/>
                <w:lang w:val="en-US" w:eastAsia="en-US"/>
              </w:rPr>
            </w:pPr>
            <w:r w:rsidRPr="00525986">
              <w:rPr>
                <w:color w:val="000000" w:themeColor="text1"/>
                <w:shd w:val="clear" w:color="auto" w:fill="FFFFFF"/>
                <w:lang w:val="en-US" w:eastAsia="en-US"/>
              </w:rPr>
              <w:t>Dịch vụ bưu chính</w:t>
            </w:r>
          </w:p>
        </w:tc>
        <w:tc>
          <w:tcPr>
            <w:tcW w:w="1395" w:type="dxa"/>
            <w:vMerge/>
            <w:shd w:val="clear" w:color="auto" w:fill="auto"/>
          </w:tcPr>
          <w:p w14:paraId="6DFF5699" w14:textId="77777777" w:rsidR="00B5273C" w:rsidRPr="00525986" w:rsidRDefault="00B5273C" w:rsidP="00B5273C">
            <w:pPr>
              <w:jc w:val="both"/>
              <w:textAlignment w:val="center"/>
              <w:rPr>
                <w:color w:val="000000" w:themeColor="text1"/>
                <w:lang w:val="en-US" w:eastAsia="en-US"/>
              </w:rPr>
            </w:pPr>
          </w:p>
        </w:tc>
        <w:tc>
          <w:tcPr>
            <w:tcW w:w="2410" w:type="dxa"/>
            <w:gridSpan w:val="2"/>
            <w:vMerge/>
            <w:shd w:val="clear" w:color="auto" w:fill="auto"/>
          </w:tcPr>
          <w:p w14:paraId="77AA19CC" w14:textId="77777777" w:rsidR="00B5273C" w:rsidRPr="00525986" w:rsidRDefault="00B5273C" w:rsidP="00B5273C">
            <w:pPr>
              <w:jc w:val="both"/>
              <w:textAlignment w:val="center"/>
              <w:rPr>
                <w:color w:val="000000" w:themeColor="text1"/>
                <w:lang w:val="en-US" w:eastAsia="en-US"/>
              </w:rPr>
            </w:pPr>
          </w:p>
        </w:tc>
        <w:tc>
          <w:tcPr>
            <w:tcW w:w="4536" w:type="dxa"/>
            <w:gridSpan w:val="3"/>
            <w:shd w:val="clear" w:color="auto" w:fill="auto"/>
          </w:tcPr>
          <w:p w14:paraId="53ACAECE" w14:textId="77777777" w:rsidR="00B5273C" w:rsidRPr="00525986" w:rsidRDefault="00B5273C" w:rsidP="00B5273C">
            <w:pPr>
              <w:jc w:val="both"/>
              <w:textAlignment w:val="center"/>
              <w:rPr>
                <w:color w:val="000000" w:themeColor="text1"/>
                <w:lang w:val="en-US" w:eastAsia="en-US"/>
              </w:rPr>
            </w:pPr>
            <w:r w:rsidRPr="00525986">
              <w:rPr>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3A48BE55" w14:textId="77777777" w:rsidTr="00C35059">
        <w:tc>
          <w:tcPr>
            <w:tcW w:w="10501" w:type="dxa"/>
            <w:gridSpan w:val="7"/>
            <w:shd w:val="clear" w:color="auto" w:fill="auto"/>
          </w:tcPr>
          <w:p w14:paraId="781E379F" w14:textId="77777777" w:rsidR="00B5273C" w:rsidRPr="00525986" w:rsidRDefault="00B5273C" w:rsidP="00B5273C">
            <w:pPr>
              <w:jc w:val="both"/>
              <w:textAlignment w:val="center"/>
              <w:rPr>
                <w:b/>
                <w:color w:val="000000" w:themeColor="text1"/>
                <w:lang w:val="en-US" w:eastAsia="en-US"/>
              </w:rPr>
            </w:pPr>
            <w:r w:rsidRPr="00525986">
              <w:rPr>
                <w:b/>
                <w:color w:val="000000" w:themeColor="text1"/>
                <w:shd w:val="clear" w:color="auto" w:fill="FFFFFF"/>
                <w:lang w:val="en-US" w:eastAsia="en-US"/>
              </w:rPr>
              <w:t>THÀNH PHẦN HỒ SƠ</w:t>
            </w:r>
          </w:p>
        </w:tc>
      </w:tr>
      <w:tr w:rsidR="00525986" w:rsidRPr="00525986" w14:paraId="473C33B6" w14:textId="77777777" w:rsidTr="00C35059">
        <w:tc>
          <w:tcPr>
            <w:tcW w:w="3697" w:type="dxa"/>
            <w:gridSpan w:val="3"/>
            <w:shd w:val="clear" w:color="auto" w:fill="auto"/>
          </w:tcPr>
          <w:p w14:paraId="13BA8831" w14:textId="77777777" w:rsidR="00B5273C" w:rsidRPr="00525986" w:rsidRDefault="00B5273C" w:rsidP="00B5273C">
            <w:pPr>
              <w:jc w:val="center"/>
              <w:textAlignment w:val="center"/>
              <w:rPr>
                <w:b/>
                <w:color w:val="000000" w:themeColor="text1"/>
                <w:lang w:val="en-US" w:eastAsia="en-US"/>
              </w:rPr>
            </w:pPr>
            <w:r w:rsidRPr="00525986">
              <w:rPr>
                <w:b/>
                <w:color w:val="000000" w:themeColor="text1"/>
                <w:lang w:val="en-US" w:eastAsia="en-US"/>
              </w:rPr>
              <w:t>Tên giấy tờ</w:t>
            </w:r>
          </w:p>
        </w:tc>
        <w:tc>
          <w:tcPr>
            <w:tcW w:w="2268" w:type="dxa"/>
            <w:shd w:val="clear" w:color="auto" w:fill="auto"/>
          </w:tcPr>
          <w:p w14:paraId="760773F3" w14:textId="77777777" w:rsidR="00B5273C" w:rsidRPr="00525986" w:rsidRDefault="00B5273C" w:rsidP="00B5273C">
            <w:pPr>
              <w:jc w:val="center"/>
              <w:textAlignment w:val="center"/>
              <w:rPr>
                <w:b/>
                <w:color w:val="000000" w:themeColor="text1"/>
                <w:lang w:val="en-US" w:eastAsia="en-US"/>
              </w:rPr>
            </w:pPr>
            <w:r w:rsidRPr="00525986">
              <w:rPr>
                <w:b/>
                <w:color w:val="000000" w:themeColor="text1"/>
                <w:lang w:val="en-US" w:eastAsia="en-US"/>
              </w:rPr>
              <w:t>Mẫu đơn, tờ khai</w:t>
            </w:r>
          </w:p>
        </w:tc>
        <w:tc>
          <w:tcPr>
            <w:tcW w:w="4536" w:type="dxa"/>
            <w:gridSpan w:val="3"/>
            <w:shd w:val="clear" w:color="auto" w:fill="auto"/>
          </w:tcPr>
          <w:p w14:paraId="16F81B4E" w14:textId="77777777" w:rsidR="00B5273C" w:rsidRPr="00525986" w:rsidRDefault="00B5273C" w:rsidP="00B5273C">
            <w:pPr>
              <w:jc w:val="center"/>
              <w:textAlignment w:val="center"/>
              <w:rPr>
                <w:b/>
                <w:color w:val="000000" w:themeColor="text1"/>
                <w:lang w:val="en-US" w:eastAsia="en-US"/>
              </w:rPr>
            </w:pPr>
            <w:r w:rsidRPr="00525986">
              <w:rPr>
                <w:b/>
                <w:color w:val="000000" w:themeColor="text1"/>
                <w:lang w:val="en-US" w:eastAsia="en-US"/>
              </w:rPr>
              <w:t>Số lượng</w:t>
            </w:r>
          </w:p>
        </w:tc>
      </w:tr>
      <w:tr w:rsidR="00525986" w:rsidRPr="00525986" w14:paraId="55AB23D5" w14:textId="77777777" w:rsidTr="00C35059">
        <w:tc>
          <w:tcPr>
            <w:tcW w:w="3697" w:type="dxa"/>
            <w:gridSpan w:val="3"/>
            <w:shd w:val="clear" w:color="auto" w:fill="auto"/>
          </w:tcPr>
          <w:p w14:paraId="6B98A5AE" w14:textId="77777777" w:rsidR="00B5273C" w:rsidRPr="00525986" w:rsidRDefault="00B5273C" w:rsidP="00B5273C">
            <w:pPr>
              <w:shd w:val="clear" w:color="auto" w:fill="FFFFFF"/>
              <w:ind w:left="99"/>
              <w:jc w:val="both"/>
              <w:rPr>
                <w:b/>
                <w:color w:val="000000" w:themeColor="text1"/>
                <w:lang w:val="en-US" w:eastAsia="en-US"/>
              </w:rPr>
            </w:pPr>
            <w:r w:rsidRPr="00525986">
              <w:rPr>
                <w:b/>
                <w:color w:val="000000" w:themeColor="text1"/>
                <w:lang w:val="en-US" w:eastAsia="en-US"/>
              </w:rPr>
              <w:t>* Giấy tờ phải nộp để lưu giữ tại cơ quan đăng ký phương tiện:</w:t>
            </w:r>
          </w:p>
          <w:p w14:paraId="5A18F8DF" w14:textId="77777777" w:rsidR="00B5273C" w:rsidRPr="00525986" w:rsidRDefault="00B5273C" w:rsidP="00B5273C">
            <w:pPr>
              <w:shd w:val="clear" w:color="auto" w:fill="FFFFFF"/>
              <w:ind w:left="99"/>
              <w:jc w:val="both"/>
              <w:rPr>
                <w:b/>
                <w:color w:val="000000" w:themeColor="text1"/>
                <w:lang w:val="en-US" w:eastAsia="en-US"/>
              </w:rPr>
            </w:pPr>
            <w:r w:rsidRPr="00525986">
              <w:rPr>
                <w:color w:val="000000" w:themeColor="text1"/>
                <w:lang w:val="en-US" w:eastAsia="en-US"/>
              </w:rPr>
              <w:t>- Đơn đề nghị đăng ký lại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w:t>
            </w:r>
            <w:r w:rsidRPr="00525986">
              <w:rPr>
                <w:b/>
                <w:color w:val="000000" w:themeColor="text1"/>
                <w:lang w:val="en-US" w:eastAsia="en-US"/>
              </w:rPr>
              <w:t>(Phải số hóa);</w:t>
            </w:r>
          </w:p>
          <w:p w14:paraId="0B107C2D" w14:textId="77777777" w:rsidR="00B5273C" w:rsidRPr="00525986" w:rsidRDefault="00B5273C" w:rsidP="00B5273C">
            <w:pPr>
              <w:ind w:left="55" w:right="111"/>
              <w:jc w:val="both"/>
              <w:rPr>
                <w:color w:val="000000" w:themeColor="text1"/>
                <w:lang w:val="en-US" w:eastAsia="en-US"/>
              </w:rPr>
            </w:pPr>
            <w:r w:rsidRPr="00525986">
              <w:rPr>
                <w:color w:val="000000" w:themeColor="text1"/>
                <w:lang w:val="en-US" w:eastAsia="en-US"/>
              </w:rPr>
              <w:t>- Giấy chứng nhận đăng ký phương tiện thủy nội địa đã được cấp</w:t>
            </w:r>
            <w:r w:rsidRPr="00525986">
              <w:rPr>
                <w:b/>
                <w:color w:val="000000" w:themeColor="text1"/>
                <w:lang w:val="en-US" w:eastAsia="en-US"/>
              </w:rPr>
              <w:t>;</w:t>
            </w:r>
          </w:p>
          <w:p w14:paraId="127872D0" w14:textId="77777777" w:rsidR="00B5273C" w:rsidRPr="00525986" w:rsidRDefault="00B5273C" w:rsidP="00B5273C">
            <w:pPr>
              <w:shd w:val="clear" w:color="auto" w:fill="FFFFFF"/>
              <w:ind w:left="99"/>
              <w:jc w:val="both"/>
              <w:rPr>
                <w:color w:val="000000" w:themeColor="text1"/>
                <w:lang w:val="en-US" w:eastAsia="en-US"/>
              </w:rPr>
            </w:pPr>
            <w:r w:rsidRPr="00525986">
              <w:rPr>
                <w:color w:val="000000" w:themeColor="text1"/>
                <w:lang w:val="en-US" w:eastAsia="en-US"/>
              </w:rPr>
              <w:t>- Biên lai nộp lệ phí trước bạ (bản chính) đối với phương tiện thuộc diện phải nộp lệ phí trước bạ;</w:t>
            </w:r>
          </w:p>
          <w:p w14:paraId="31D94C56" w14:textId="77777777" w:rsidR="00B5273C" w:rsidRPr="00525986" w:rsidRDefault="00B5273C" w:rsidP="00B5273C">
            <w:pPr>
              <w:shd w:val="clear" w:color="auto" w:fill="FFFFFF"/>
              <w:ind w:left="99"/>
              <w:jc w:val="both"/>
              <w:rPr>
                <w:b/>
                <w:color w:val="000000" w:themeColor="text1"/>
                <w:lang w:val="en-US" w:eastAsia="en-US"/>
              </w:rPr>
            </w:pPr>
            <w:r w:rsidRPr="00525986">
              <w:rPr>
                <w:color w:val="000000" w:themeColor="text1"/>
                <w:lang w:val="en-US" w:eastAsia="en-US"/>
              </w:rPr>
              <w:lastRenderedPageBreak/>
              <w:t>- Bản kê khai điều kiện an toàn của phương tiện th</w:t>
            </w:r>
            <w:r w:rsidRPr="00525986">
              <w:rPr>
                <w:color w:val="000000" w:themeColor="text1"/>
                <w:shd w:val="clear" w:color="auto" w:fill="FFFFFF"/>
                <w:lang w:val="en-US" w:eastAsia="en-US"/>
              </w:rPr>
              <w:t>ủy</w:t>
            </w:r>
            <w:r w:rsidRPr="00525986">
              <w:rPr>
                <w:color w:val="000000" w:themeColor="text1"/>
                <w:lang w:val="en-US" w:eastAsia="en-US"/>
              </w:rPr>
              <w:t xml:space="preserve"> nội địa (theo mẫu quy định) đối với phương tiện không thuộc diện đăng kiểm </w:t>
            </w:r>
            <w:r w:rsidRPr="00525986">
              <w:rPr>
                <w:b/>
                <w:color w:val="000000" w:themeColor="text1"/>
                <w:lang w:val="en-US" w:eastAsia="en-US"/>
              </w:rPr>
              <w:t>(Phải số hóa).</w:t>
            </w:r>
          </w:p>
          <w:p w14:paraId="7852509C" w14:textId="77777777" w:rsidR="00B5273C" w:rsidRPr="00525986" w:rsidRDefault="00B5273C" w:rsidP="00B5273C">
            <w:pPr>
              <w:ind w:left="99" w:right="111"/>
              <w:jc w:val="both"/>
              <w:rPr>
                <w:b/>
                <w:color w:val="000000" w:themeColor="text1"/>
                <w:lang w:val="en-US" w:eastAsia="en-US"/>
              </w:rPr>
            </w:pPr>
            <w:r w:rsidRPr="00525986">
              <w:rPr>
                <w:b/>
                <w:bCs/>
                <w:color w:val="000000" w:themeColor="text1"/>
                <w:lang w:val="en-US" w:eastAsia="en-US"/>
              </w:rPr>
              <w:t xml:space="preserve">*Xuất trình bản chính Giấy chứng nhận an toàn kỹ thuật và bảo vệ môi trường của phương tiện được cấp </w:t>
            </w:r>
            <w:r w:rsidRPr="00525986">
              <w:rPr>
                <w:b/>
                <w:color w:val="000000" w:themeColor="text1"/>
                <w:lang w:val="en-US" w:eastAsia="en-US"/>
              </w:rPr>
              <w:t>còn hiệu lực sau khi phương tiện đã thay đổi tính năng kỹ thuật đối với phương tiện thuộc diện đăng kiểm để cơ quan đăng ký phương tiện kiểm tra.</w:t>
            </w:r>
          </w:p>
          <w:p w14:paraId="08EB7AEB" w14:textId="77777777" w:rsidR="00B5273C" w:rsidRPr="00525986" w:rsidRDefault="00B5273C" w:rsidP="00B5273C">
            <w:pPr>
              <w:ind w:left="99" w:right="111"/>
              <w:jc w:val="both"/>
              <w:rPr>
                <w:color w:val="000000" w:themeColor="text1"/>
                <w:lang w:val="en-US" w:eastAsia="en-US"/>
              </w:rPr>
            </w:pPr>
            <w:r w:rsidRPr="00525986">
              <w:rPr>
                <w:b/>
                <w:color w:val="000000" w:themeColor="text1"/>
                <w:lang w:val="en-US" w:eastAsia="en-US"/>
              </w:rPr>
              <w:t>*Đối với phương tiện đăng ký lại do thay đổi tên</w:t>
            </w:r>
            <w:r w:rsidRPr="00525986">
              <w:rPr>
                <w:color w:val="000000" w:themeColor="text1"/>
                <w:lang w:val="en-US" w:eastAsia="en-US"/>
              </w:rPr>
              <w:t>: không nộp lệ phí trước bạ.</w:t>
            </w:r>
          </w:p>
        </w:tc>
        <w:tc>
          <w:tcPr>
            <w:tcW w:w="2268" w:type="dxa"/>
            <w:shd w:val="clear" w:color="auto" w:fill="auto"/>
          </w:tcPr>
          <w:p w14:paraId="4CD741CB" w14:textId="77777777" w:rsidR="00B5273C" w:rsidRPr="00525986" w:rsidRDefault="00B5273C" w:rsidP="00B5273C">
            <w:pPr>
              <w:jc w:val="both"/>
              <w:textAlignment w:val="center"/>
              <w:rPr>
                <w:color w:val="000000" w:themeColor="text1"/>
                <w:lang w:val="en-US" w:eastAsia="en-US"/>
              </w:rPr>
            </w:pPr>
          </w:p>
          <w:p w14:paraId="7903D9F7" w14:textId="77777777" w:rsidR="00B5273C" w:rsidRPr="00525986" w:rsidRDefault="00B5273C" w:rsidP="00B5273C">
            <w:pPr>
              <w:jc w:val="both"/>
              <w:textAlignment w:val="center"/>
              <w:rPr>
                <w:color w:val="000000" w:themeColor="text1"/>
                <w:lang w:val="en-US" w:eastAsia="en-US"/>
              </w:rPr>
            </w:pPr>
          </w:p>
          <w:p w14:paraId="23CDD50A" w14:textId="77777777" w:rsidR="00B5273C" w:rsidRPr="00525986" w:rsidRDefault="00B5273C" w:rsidP="00B5273C">
            <w:pPr>
              <w:jc w:val="both"/>
              <w:textAlignment w:val="center"/>
              <w:rPr>
                <w:color w:val="000000" w:themeColor="text1"/>
                <w:lang w:val="en-US" w:eastAsia="en-US"/>
              </w:rPr>
            </w:pPr>
            <w:r w:rsidRPr="00525986">
              <w:rPr>
                <w:color w:val="000000" w:themeColor="text1"/>
                <w:lang w:val="en-US" w:eastAsia="en-US"/>
              </w:rPr>
              <w:t>Mẫu số 03, 06 tại Phụ lục ban hành kèm theo Thông tư số 60/2024/TT-BGTVT ngày 17/12/2024 của Bộ trưởng Bộ Giao thông vận tải.</w:t>
            </w:r>
          </w:p>
        </w:tc>
        <w:tc>
          <w:tcPr>
            <w:tcW w:w="4536" w:type="dxa"/>
            <w:gridSpan w:val="3"/>
            <w:shd w:val="clear" w:color="auto" w:fill="auto"/>
          </w:tcPr>
          <w:p w14:paraId="2A72A14C" w14:textId="77777777" w:rsidR="00B5273C" w:rsidRPr="00525986" w:rsidRDefault="00B5273C" w:rsidP="00B5273C">
            <w:pPr>
              <w:shd w:val="clear" w:color="auto" w:fill="FFFFFF"/>
              <w:rPr>
                <w:color w:val="000000" w:themeColor="text1"/>
                <w:lang w:val="en-US" w:eastAsia="en-US"/>
              </w:rPr>
            </w:pPr>
          </w:p>
          <w:p w14:paraId="0AA2B116" w14:textId="77777777" w:rsidR="00B5273C" w:rsidRPr="00525986" w:rsidRDefault="00B5273C" w:rsidP="00B5273C">
            <w:pPr>
              <w:shd w:val="clear" w:color="auto" w:fill="FFFFFF"/>
              <w:rPr>
                <w:color w:val="000000" w:themeColor="text1"/>
                <w:lang w:val="en-US" w:eastAsia="en-US"/>
              </w:rPr>
            </w:pPr>
          </w:p>
          <w:p w14:paraId="1E704F9E" w14:textId="77777777" w:rsidR="00B5273C" w:rsidRPr="00525986" w:rsidRDefault="00B5273C" w:rsidP="00B5273C">
            <w:pPr>
              <w:shd w:val="clear" w:color="auto" w:fill="FFFFFF"/>
              <w:jc w:val="center"/>
              <w:rPr>
                <w:color w:val="000000" w:themeColor="text1"/>
                <w:lang w:val="en-US" w:eastAsia="en-US"/>
              </w:rPr>
            </w:pPr>
            <w:r w:rsidRPr="00525986">
              <w:rPr>
                <w:color w:val="000000" w:themeColor="text1"/>
                <w:lang w:val="en-US" w:eastAsia="en-US"/>
              </w:rPr>
              <w:t>01 bộ</w:t>
            </w:r>
          </w:p>
        </w:tc>
      </w:tr>
      <w:tr w:rsidR="00525986" w:rsidRPr="00525986" w14:paraId="55D1DA2B" w14:textId="77777777" w:rsidTr="00C35059">
        <w:tc>
          <w:tcPr>
            <w:tcW w:w="3697" w:type="dxa"/>
            <w:gridSpan w:val="3"/>
            <w:shd w:val="clear" w:color="auto" w:fill="auto"/>
          </w:tcPr>
          <w:p w14:paraId="218A8E81" w14:textId="77777777" w:rsidR="00B5273C" w:rsidRPr="00525986" w:rsidRDefault="00B5273C" w:rsidP="00B5273C">
            <w:pPr>
              <w:jc w:val="both"/>
              <w:textAlignment w:val="center"/>
              <w:rPr>
                <w:color w:val="000000" w:themeColor="text1"/>
                <w:lang w:val="en-US" w:eastAsia="en-US"/>
              </w:rPr>
            </w:pPr>
            <w:r w:rsidRPr="00525986">
              <w:rPr>
                <w:color w:val="000000" w:themeColor="text1"/>
                <w:lang w:val="en-US" w:eastAsia="en-US"/>
              </w:rPr>
              <w:lastRenderedPageBreak/>
              <w:t>……</w:t>
            </w:r>
          </w:p>
        </w:tc>
        <w:tc>
          <w:tcPr>
            <w:tcW w:w="2268" w:type="dxa"/>
            <w:shd w:val="clear" w:color="auto" w:fill="auto"/>
          </w:tcPr>
          <w:p w14:paraId="5B89A275" w14:textId="77777777" w:rsidR="00B5273C" w:rsidRPr="00525986" w:rsidRDefault="00B5273C" w:rsidP="00B5273C">
            <w:pPr>
              <w:jc w:val="both"/>
              <w:textAlignment w:val="center"/>
              <w:rPr>
                <w:color w:val="000000" w:themeColor="text1"/>
                <w:lang w:val="en-US" w:eastAsia="en-US"/>
              </w:rPr>
            </w:pPr>
            <w:r w:rsidRPr="00525986">
              <w:rPr>
                <w:color w:val="000000" w:themeColor="text1"/>
                <w:lang w:val="en-US" w:eastAsia="en-US"/>
              </w:rPr>
              <w:t>…………</w:t>
            </w:r>
          </w:p>
        </w:tc>
        <w:tc>
          <w:tcPr>
            <w:tcW w:w="4536" w:type="dxa"/>
            <w:gridSpan w:val="3"/>
            <w:shd w:val="clear" w:color="auto" w:fill="auto"/>
          </w:tcPr>
          <w:p w14:paraId="4A2A5A2A" w14:textId="77777777" w:rsidR="00B5273C" w:rsidRPr="00525986" w:rsidRDefault="00B5273C" w:rsidP="00B5273C">
            <w:pPr>
              <w:shd w:val="clear" w:color="auto" w:fill="FFFFFF"/>
              <w:rPr>
                <w:color w:val="000000" w:themeColor="text1"/>
                <w:lang w:val="en-US" w:eastAsia="en-US"/>
              </w:rPr>
            </w:pPr>
            <w:r w:rsidRPr="00525986">
              <w:rPr>
                <w:color w:val="000000" w:themeColor="text1"/>
                <w:lang w:val="en-US" w:eastAsia="en-US"/>
              </w:rPr>
              <w:t>…………….</w:t>
            </w:r>
          </w:p>
        </w:tc>
      </w:tr>
      <w:tr w:rsidR="00525986" w:rsidRPr="00525986" w14:paraId="7025CF8D" w14:textId="77777777" w:rsidTr="00C35059">
        <w:tc>
          <w:tcPr>
            <w:tcW w:w="3697" w:type="dxa"/>
            <w:gridSpan w:val="3"/>
            <w:shd w:val="clear" w:color="auto" w:fill="auto"/>
          </w:tcPr>
          <w:p w14:paraId="6EAB8673" w14:textId="77777777" w:rsidR="00B5273C" w:rsidRPr="00525986" w:rsidRDefault="00B5273C" w:rsidP="00B5273C">
            <w:pPr>
              <w:shd w:val="clear" w:color="auto" w:fill="FFFFFF"/>
              <w:rPr>
                <w:color w:val="000000" w:themeColor="text1"/>
                <w:lang w:val="en-US" w:eastAsia="en-US"/>
              </w:rPr>
            </w:pPr>
            <w:r w:rsidRPr="00525986">
              <w:rPr>
                <w:color w:val="000000" w:themeColor="text1"/>
                <w:shd w:val="clear" w:color="auto" w:fill="FFFFFF"/>
                <w:lang w:val="en-US" w:eastAsia="en-US"/>
              </w:rPr>
              <w:t>Đối tượng thực hiện</w:t>
            </w:r>
          </w:p>
        </w:tc>
        <w:tc>
          <w:tcPr>
            <w:tcW w:w="6804" w:type="dxa"/>
            <w:gridSpan w:val="4"/>
            <w:shd w:val="clear" w:color="auto" w:fill="auto"/>
          </w:tcPr>
          <w:p w14:paraId="4551DA05" w14:textId="77777777" w:rsidR="00B5273C" w:rsidRPr="00525986" w:rsidRDefault="00B5273C" w:rsidP="00B5273C">
            <w:pPr>
              <w:shd w:val="clear" w:color="auto" w:fill="FFFFFF"/>
              <w:jc w:val="both"/>
              <w:rPr>
                <w:color w:val="000000" w:themeColor="text1"/>
                <w:lang w:val="en-US" w:eastAsia="en-US"/>
              </w:rPr>
            </w:pPr>
            <w:r w:rsidRPr="00525986">
              <w:rPr>
                <w:color w:val="000000" w:themeColor="text1"/>
                <w:lang w:val="en-US" w:eastAsia="en-US"/>
              </w:rPr>
              <w:t>Tổ chức, cá nhân</w:t>
            </w:r>
          </w:p>
        </w:tc>
      </w:tr>
      <w:tr w:rsidR="00525986" w:rsidRPr="00525986" w14:paraId="7503803D" w14:textId="77777777" w:rsidTr="00C35059">
        <w:tc>
          <w:tcPr>
            <w:tcW w:w="3697" w:type="dxa"/>
            <w:gridSpan w:val="3"/>
            <w:shd w:val="clear" w:color="auto" w:fill="auto"/>
          </w:tcPr>
          <w:p w14:paraId="759836FA" w14:textId="77777777" w:rsidR="00B5273C" w:rsidRPr="00525986" w:rsidRDefault="00B5273C" w:rsidP="00B5273C">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04" w:type="dxa"/>
            <w:gridSpan w:val="4"/>
            <w:shd w:val="clear" w:color="auto" w:fill="auto"/>
          </w:tcPr>
          <w:p w14:paraId="6B81FE3E" w14:textId="77777777" w:rsidR="00B5273C" w:rsidRPr="00525986" w:rsidRDefault="00B5273C" w:rsidP="00B5273C">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0252BC64" w14:textId="77777777" w:rsidTr="00C35059">
        <w:tc>
          <w:tcPr>
            <w:tcW w:w="3697" w:type="dxa"/>
            <w:gridSpan w:val="3"/>
            <w:shd w:val="clear" w:color="auto" w:fill="auto"/>
          </w:tcPr>
          <w:p w14:paraId="225B9DC5" w14:textId="77777777" w:rsidR="00B5273C" w:rsidRPr="00525986" w:rsidRDefault="00B5273C" w:rsidP="00B5273C">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04" w:type="dxa"/>
            <w:gridSpan w:val="4"/>
            <w:shd w:val="clear" w:color="auto" w:fill="auto"/>
          </w:tcPr>
          <w:p w14:paraId="2FC060EA" w14:textId="77777777" w:rsidR="00B5273C" w:rsidRPr="00525986" w:rsidRDefault="00B5273C" w:rsidP="00B5273C">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709759B4" w14:textId="77777777" w:rsidTr="00C35059">
        <w:tc>
          <w:tcPr>
            <w:tcW w:w="3697" w:type="dxa"/>
            <w:gridSpan w:val="3"/>
            <w:shd w:val="clear" w:color="auto" w:fill="auto"/>
          </w:tcPr>
          <w:p w14:paraId="3B11F177" w14:textId="77777777" w:rsidR="00B5273C" w:rsidRPr="00525986" w:rsidRDefault="00B5273C" w:rsidP="00B5273C">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04" w:type="dxa"/>
            <w:gridSpan w:val="4"/>
            <w:shd w:val="clear" w:color="auto" w:fill="auto"/>
          </w:tcPr>
          <w:p w14:paraId="3A69315C" w14:textId="77777777" w:rsidR="00B5273C" w:rsidRPr="00525986" w:rsidRDefault="00B5273C" w:rsidP="00B5273C">
            <w:pPr>
              <w:rPr>
                <w:color w:val="000000" w:themeColor="text1"/>
                <w:lang w:eastAsia="en-US"/>
              </w:rPr>
            </w:pPr>
          </w:p>
        </w:tc>
      </w:tr>
      <w:tr w:rsidR="00525986" w:rsidRPr="00525986" w14:paraId="235857D3" w14:textId="77777777" w:rsidTr="00C35059">
        <w:tc>
          <w:tcPr>
            <w:tcW w:w="3697" w:type="dxa"/>
            <w:gridSpan w:val="3"/>
            <w:shd w:val="clear" w:color="auto" w:fill="auto"/>
          </w:tcPr>
          <w:p w14:paraId="795952F0" w14:textId="77777777" w:rsidR="00B5273C" w:rsidRPr="00525986" w:rsidRDefault="00B5273C" w:rsidP="00B5273C">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6804" w:type="dxa"/>
            <w:gridSpan w:val="4"/>
            <w:shd w:val="clear" w:color="auto" w:fill="auto"/>
          </w:tcPr>
          <w:p w14:paraId="72CFA776" w14:textId="77777777" w:rsidR="00B5273C" w:rsidRPr="00525986" w:rsidRDefault="00B5273C" w:rsidP="00B5273C">
            <w:pPr>
              <w:ind w:left="57" w:right="57"/>
              <w:jc w:val="both"/>
              <w:rPr>
                <w:color w:val="000000" w:themeColor="text1"/>
                <w:lang w:val="es-ES" w:eastAsia="en-US"/>
              </w:rPr>
            </w:pPr>
            <w:r w:rsidRPr="00525986">
              <w:rPr>
                <w:color w:val="000000" w:themeColor="text1"/>
                <w:spacing w:val="4"/>
                <w:shd w:val="clear" w:color="auto" w:fill="FFFFFF"/>
                <w:lang w:val="en-US" w:eastAsia="en-US"/>
              </w:rPr>
              <w:t>Trung tâm phục vụ hành chính công cấp xã</w:t>
            </w:r>
          </w:p>
        </w:tc>
      </w:tr>
      <w:tr w:rsidR="00525986" w:rsidRPr="00525986" w14:paraId="71E30628" w14:textId="77777777" w:rsidTr="00C35059">
        <w:tc>
          <w:tcPr>
            <w:tcW w:w="10501" w:type="dxa"/>
            <w:gridSpan w:val="7"/>
            <w:shd w:val="clear" w:color="auto" w:fill="auto"/>
          </w:tcPr>
          <w:p w14:paraId="0F2DFA2B" w14:textId="77777777" w:rsidR="00B5273C" w:rsidRPr="00525986" w:rsidRDefault="00B5273C" w:rsidP="00B5273C">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KẾT QUẢ THỰC HIỆN</w:t>
            </w:r>
          </w:p>
        </w:tc>
      </w:tr>
      <w:tr w:rsidR="00525986" w:rsidRPr="00525986" w14:paraId="563A9C2A" w14:textId="77777777" w:rsidTr="00C35059">
        <w:tc>
          <w:tcPr>
            <w:tcW w:w="3697" w:type="dxa"/>
            <w:gridSpan w:val="3"/>
            <w:shd w:val="clear" w:color="auto" w:fill="auto"/>
          </w:tcPr>
          <w:p w14:paraId="2D7011C3"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Mã tài liệu</w:t>
            </w:r>
          </w:p>
        </w:tc>
        <w:tc>
          <w:tcPr>
            <w:tcW w:w="2268" w:type="dxa"/>
            <w:shd w:val="clear" w:color="auto" w:fill="auto"/>
          </w:tcPr>
          <w:p w14:paraId="3F66289A"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Tên kết quả</w:t>
            </w:r>
          </w:p>
        </w:tc>
        <w:tc>
          <w:tcPr>
            <w:tcW w:w="4536" w:type="dxa"/>
            <w:gridSpan w:val="3"/>
            <w:shd w:val="clear" w:color="auto" w:fill="auto"/>
          </w:tcPr>
          <w:p w14:paraId="4D306FB7"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Tệp đính kèm</w:t>
            </w:r>
          </w:p>
        </w:tc>
      </w:tr>
      <w:tr w:rsidR="00525986" w:rsidRPr="00525986" w14:paraId="18FB70AB" w14:textId="77777777" w:rsidTr="00C35059">
        <w:tc>
          <w:tcPr>
            <w:tcW w:w="3697" w:type="dxa"/>
            <w:gridSpan w:val="3"/>
            <w:shd w:val="clear" w:color="auto" w:fill="auto"/>
          </w:tcPr>
          <w:p w14:paraId="2185EB8C" w14:textId="77777777" w:rsidR="00B5273C" w:rsidRPr="00525986" w:rsidRDefault="00B5273C" w:rsidP="00B5273C">
            <w:pPr>
              <w:shd w:val="clear" w:color="auto" w:fill="FFFFFF"/>
              <w:jc w:val="center"/>
              <w:rPr>
                <w:color w:val="000000" w:themeColor="text1"/>
                <w:shd w:val="clear" w:color="auto" w:fill="FFFFFF"/>
                <w:lang w:val="en-US" w:eastAsia="en-US"/>
              </w:rPr>
            </w:pPr>
          </w:p>
        </w:tc>
        <w:tc>
          <w:tcPr>
            <w:tcW w:w="2268" w:type="dxa"/>
            <w:shd w:val="clear" w:color="auto" w:fill="auto"/>
          </w:tcPr>
          <w:p w14:paraId="29AA301B" w14:textId="77777777" w:rsidR="00B5273C" w:rsidRPr="00525986" w:rsidRDefault="00B5273C" w:rsidP="00B5273C">
            <w:pPr>
              <w:shd w:val="clear" w:color="auto" w:fill="FFFFFF"/>
              <w:spacing w:before="100" w:beforeAutospacing="1" w:after="100" w:afterAutospacing="1"/>
              <w:jc w:val="both"/>
              <w:rPr>
                <w:color w:val="000000" w:themeColor="text1"/>
                <w:shd w:val="clear" w:color="auto" w:fill="FFFFFF"/>
                <w:lang w:val="en-US" w:eastAsia="en-US"/>
              </w:rPr>
            </w:pPr>
            <w:r w:rsidRPr="00525986">
              <w:rPr>
                <w:color w:val="000000" w:themeColor="text1"/>
                <w:lang w:val="en-US" w:eastAsia="en-US"/>
              </w:rPr>
              <w:t>Giấy chứng nhận đăng ký phương tiện thủy nội địa</w:t>
            </w:r>
          </w:p>
        </w:tc>
        <w:tc>
          <w:tcPr>
            <w:tcW w:w="4536" w:type="dxa"/>
            <w:gridSpan w:val="3"/>
            <w:shd w:val="clear" w:color="auto" w:fill="auto"/>
          </w:tcPr>
          <w:p w14:paraId="010431E9" w14:textId="77777777" w:rsidR="00B5273C" w:rsidRPr="00525986" w:rsidRDefault="00B5273C" w:rsidP="00B5273C">
            <w:pPr>
              <w:shd w:val="clear" w:color="auto" w:fill="FFFFFF"/>
              <w:rPr>
                <w:color w:val="000000" w:themeColor="text1"/>
                <w:shd w:val="clear" w:color="auto" w:fill="FFFFFF"/>
                <w:lang w:val="en-US" w:eastAsia="en-US"/>
              </w:rPr>
            </w:pPr>
          </w:p>
        </w:tc>
      </w:tr>
      <w:tr w:rsidR="00525986" w:rsidRPr="00525986" w14:paraId="78CD329F" w14:textId="77777777" w:rsidTr="00C35059">
        <w:tc>
          <w:tcPr>
            <w:tcW w:w="10501" w:type="dxa"/>
            <w:gridSpan w:val="7"/>
            <w:shd w:val="clear" w:color="auto" w:fill="auto"/>
          </w:tcPr>
          <w:p w14:paraId="011E0C5E" w14:textId="77777777" w:rsidR="00B5273C" w:rsidRPr="00525986" w:rsidRDefault="00B5273C" w:rsidP="00B5273C">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CĂN CỨ PHÁP LÝ</w:t>
            </w:r>
          </w:p>
        </w:tc>
      </w:tr>
      <w:tr w:rsidR="00525986" w:rsidRPr="00525986" w14:paraId="207C3A62" w14:textId="77777777" w:rsidTr="00C35059">
        <w:tc>
          <w:tcPr>
            <w:tcW w:w="2160" w:type="dxa"/>
            <w:shd w:val="clear" w:color="auto" w:fill="auto"/>
            <w:vAlign w:val="center"/>
          </w:tcPr>
          <w:p w14:paraId="731BF65B"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Số văn bản</w:t>
            </w:r>
          </w:p>
        </w:tc>
        <w:tc>
          <w:tcPr>
            <w:tcW w:w="3805" w:type="dxa"/>
            <w:gridSpan w:val="3"/>
            <w:shd w:val="clear" w:color="auto" w:fill="auto"/>
            <w:vAlign w:val="center"/>
          </w:tcPr>
          <w:p w14:paraId="12C7071C"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Tên văn bản</w:t>
            </w:r>
          </w:p>
        </w:tc>
        <w:tc>
          <w:tcPr>
            <w:tcW w:w="1418" w:type="dxa"/>
            <w:shd w:val="clear" w:color="auto" w:fill="auto"/>
            <w:vAlign w:val="center"/>
          </w:tcPr>
          <w:p w14:paraId="78686EFF"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Ngày văn bản</w:t>
            </w:r>
          </w:p>
        </w:tc>
        <w:tc>
          <w:tcPr>
            <w:tcW w:w="1417" w:type="dxa"/>
            <w:shd w:val="clear" w:color="auto" w:fill="auto"/>
            <w:vAlign w:val="center"/>
          </w:tcPr>
          <w:p w14:paraId="597724D2"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Ngày hiệu lực</w:t>
            </w:r>
          </w:p>
        </w:tc>
        <w:tc>
          <w:tcPr>
            <w:tcW w:w="1701" w:type="dxa"/>
            <w:shd w:val="clear" w:color="auto" w:fill="auto"/>
            <w:vAlign w:val="center"/>
          </w:tcPr>
          <w:p w14:paraId="4ACC739D" w14:textId="77777777" w:rsidR="00B5273C" w:rsidRPr="00525986" w:rsidRDefault="00B5273C" w:rsidP="00B5273C">
            <w:pPr>
              <w:jc w:val="center"/>
              <w:rPr>
                <w:b/>
                <w:color w:val="000000" w:themeColor="text1"/>
                <w:lang w:val="en-US" w:eastAsia="en-US"/>
              </w:rPr>
            </w:pPr>
            <w:r w:rsidRPr="00525986">
              <w:rPr>
                <w:b/>
                <w:color w:val="000000" w:themeColor="text1"/>
                <w:lang w:val="en-US" w:eastAsia="en-US"/>
              </w:rPr>
              <w:t>Cơ quan ban hành</w:t>
            </w:r>
          </w:p>
        </w:tc>
      </w:tr>
      <w:tr w:rsidR="00525986" w:rsidRPr="00525986" w14:paraId="39A2D0A4" w14:textId="77777777" w:rsidTr="00C35059">
        <w:tc>
          <w:tcPr>
            <w:tcW w:w="2160" w:type="dxa"/>
            <w:shd w:val="clear" w:color="auto" w:fill="auto"/>
          </w:tcPr>
          <w:p w14:paraId="58D88E1A" w14:textId="77777777" w:rsidR="00B5273C" w:rsidRPr="00525986" w:rsidRDefault="00B5273C" w:rsidP="00B5273C">
            <w:pPr>
              <w:shd w:val="clear" w:color="auto" w:fill="FFFFFF"/>
              <w:rPr>
                <w:color w:val="000000" w:themeColor="text1"/>
                <w:shd w:val="clear" w:color="auto" w:fill="FFFFFF"/>
                <w:lang w:val="en-US" w:eastAsia="en-US"/>
              </w:rPr>
            </w:pPr>
          </w:p>
        </w:tc>
        <w:tc>
          <w:tcPr>
            <w:tcW w:w="3805" w:type="dxa"/>
            <w:gridSpan w:val="3"/>
            <w:shd w:val="clear" w:color="auto" w:fill="auto"/>
          </w:tcPr>
          <w:p w14:paraId="06D066BF" w14:textId="77777777" w:rsidR="00B5273C" w:rsidRPr="00525986" w:rsidRDefault="00B5273C" w:rsidP="00B5273C">
            <w:pPr>
              <w:ind w:left="99"/>
              <w:jc w:val="both"/>
              <w:rPr>
                <w:color w:val="000000" w:themeColor="text1"/>
                <w:lang w:val="en-US" w:eastAsia="en-US"/>
              </w:rPr>
            </w:pPr>
            <w:r w:rsidRPr="00525986">
              <w:rPr>
                <w:color w:val="000000" w:themeColor="text1"/>
                <w:lang w:val="en-US" w:eastAsia="en-US"/>
              </w:rPr>
              <w:t>- Thông tư số 75/2014/TT-BGTVT ngày 19/12/2014 của Bộ Giao thông vận tải quy định về đăng ký phương tiện thủy nội địa.</w:t>
            </w:r>
          </w:p>
          <w:p w14:paraId="04026510" w14:textId="77777777" w:rsidR="00B5273C" w:rsidRPr="00525986" w:rsidRDefault="00B5273C" w:rsidP="00B5273C">
            <w:pPr>
              <w:ind w:left="99"/>
              <w:jc w:val="both"/>
              <w:rPr>
                <w:color w:val="000000" w:themeColor="text1"/>
                <w:lang w:val="en-US" w:eastAsia="en-US"/>
              </w:rPr>
            </w:pPr>
            <w:r w:rsidRPr="00525986">
              <w:rPr>
                <w:color w:val="000000" w:themeColor="text1"/>
                <w:lang w:val="en-US" w:eastAsia="en-US"/>
              </w:rPr>
              <w:t>- Thông tư số 60/2024/TT-BGTVT ngày 17/12/2024 của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14:paraId="6AEBC8B6" w14:textId="77777777" w:rsidR="00B5273C" w:rsidRPr="00525986" w:rsidRDefault="00B5273C" w:rsidP="00B5273C">
            <w:pPr>
              <w:shd w:val="clear" w:color="auto" w:fill="FFFFFF"/>
              <w:rPr>
                <w:color w:val="000000" w:themeColor="text1"/>
                <w:lang w:val="en-US" w:eastAsia="en-US"/>
              </w:rPr>
            </w:pPr>
            <w:r w:rsidRPr="00525986">
              <w:rPr>
                <w:color w:val="000000" w:themeColor="text1"/>
                <w:lang w:val="en-US" w:eastAsia="en-US"/>
              </w:rPr>
              <w:t>- Thông tư số 198/2016/TT-BTC</w:t>
            </w:r>
          </w:p>
          <w:p w14:paraId="727FED45" w14:textId="77777777" w:rsidR="00B5273C" w:rsidRPr="00525986" w:rsidRDefault="00B5273C" w:rsidP="00B5273C">
            <w:pPr>
              <w:shd w:val="clear" w:color="auto" w:fill="FFFFFF"/>
              <w:ind w:left="99"/>
              <w:jc w:val="both"/>
              <w:rPr>
                <w:color w:val="000000" w:themeColor="text1"/>
                <w:lang w:val="en-US" w:eastAsia="en-US"/>
              </w:rPr>
            </w:pPr>
            <w:r w:rsidRPr="00525986">
              <w:rPr>
                <w:color w:val="000000" w:themeColor="text1"/>
                <w:lang w:val="en-US" w:eastAsia="en-US"/>
              </w:rPr>
              <w:t>ngày 08/11/2016 của Bộ Tài chính quy định mức thu, chế độ thu, nộp, quản lý và sử dụng phí, lệ phí trong lĩnh vực đường thủy nội địa và đường sắt.</w:t>
            </w:r>
          </w:p>
          <w:p w14:paraId="30BE5359" w14:textId="39190E91" w:rsidR="0082422D" w:rsidRPr="00525986" w:rsidRDefault="00A64C65" w:rsidP="0082422D">
            <w:pPr>
              <w:shd w:val="clear" w:color="auto" w:fill="FFFFFF"/>
              <w:spacing w:before="60" w:after="60"/>
              <w:ind w:left="99"/>
              <w:jc w:val="both"/>
              <w:textAlignment w:val="baseline"/>
              <w:rPr>
                <w:bCs/>
                <w:color w:val="000000" w:themeColor="text1"/>
                <w:lang w:val="en-US" w:eastAsia="en-US"/>
              </w:rPr>
            </w:pPr>
            <w:r w:rsidRPr="00525986">
              <w:rPr>
                <w:color w:val="000000" w:themeColor="text1"/>
                <w:shd w:val="clear" w:color="auto" w:fill="FFFFFF"/>
              </w:rPr>
              <w:t xml:space="preserve">Nghị định 140/2025/NĐ-CP ngày 12/6/2025 của Chính phủ về phân </w:t>
            </w:r>
            <w:r w:rsidRPr="00525986">
              <w:rPr>
                <w:color w:val="000000" w:themeColor="text1"/>
                <w:shd w:val="clear" w:color="auto" w:fill="FFFFFF"/>
              </w:rPr>
              <w:lastRenderedPageBreak/>
              <w:t>định thẩm quyền của chính quyền địa phương 02 cấp trong lĩnh vực quản lý nhà nước của Bộ Xây dựng.</w:t>
            </w:r>
          </w:p>
          <w:p w14:paraId="4BAFD092" w14:textId="0992B539" w:rsidR="00B5273C" w:rsidRPr="00525986" w:rsidRDefault="00C35059" w:rsidP="0082422D">
            <w:pPr>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418" w:type="dxa"/>
            <w:shd w:val="clear" w:color="auto" w:fill="auto"/>
          </w:tcPr>
          <w:p w14:paraId="32E14DCD" w14:textId="77777777" w:rsidR="00B5273C" w:rsidRPr="00525986" w:rsidRDefault="00B5273C" w:rsidP="00B5273C">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19/12/2014</w:t>
            </w:r>
          </w:p>
          <w:p w14:paraId="0872865F" w14:textId="77777777" w:rsidR="00B5273C" w:rsidRPr="00525986" w:rsidRDefault="00B5273C" w:rsidP="00B5273C">
            <w:pPr>
              <w:rPr>
                <w:color w:val="000000" w:themeColor="text1"/>
                <w:lang w:val="en-US" w:eastAsia="en-US"/>
              </w:rPr>
            </w:pPr>
          </w:p>
          <w:p w14:paraId="2C999645" w14:textId="77777777" w:rsidR="00B5273C" w:rsidRPr="00525986" w:rsidRDefault="00B5273C" w:rsidP="00B5273C">
            <w:pPr>
              <w:rPr>
                <w:color w:val="000000" w:themeColor="text1"/>
                <w:lang w:val="en-US" w:eastAsia="en-US"/>
              </w:rPr>
            </w:pPr>
          </w:p>
          <w:p w14:paraId="1B26B1E8" w14:textId="77777777" w:rsidR="00B5273C" w:rsidRPr="00525986" w:rsidRDefault="00B5273C" w:rsidP="00B5273C">
            <w:pPr>
              <w:rPr>
                <w:color w:val="000000" w:themeColor="text1"/>
                <w:lang w:val="en-US" w:eastAsia="en-US"/>
              </w:rPr>
            </w:pPr>
          </w:p>
          <w:p w14:paraId="3683C6C8" w14:textId="77777777" w:rsidR="00B5273C" w:rsidRPr="00525986" w:rsidRDefault="00B5273C" w:rsidP="00B5273C">
            <w:pPr>
              <w:rPr>
                <w:color w:val="000000" w:themeColor="text1"/>
                <w:lang w:val="en-US" w:eastAsia="en-US"/>
              </w:rPr>
            </w:pPr>
            <w:r w:rsidRPr="00525986">
              <w:rPr>
                <w:color w:val="000000" w:themeColor="text1"/>
                <w:lang w:val="en-US" w:eastAsia="en-US"/>
              </w:rPr>
              <w:t>17/12/2024</w:t>
            </w:r>
          </w:p>
          <w:p w14:paraId="786DB4A7" w14:textId="77777777" w:rsidR="00B5273C" w:rsidRPr="00525986" w:rsidRDefault="00B5273C" w:rsidP="00B5273C">
            <w:pPr>
              <w:rPr>
                <w:color w:val="000000" w:themeColor="text1"/>
                <w:lang w:val="en-US" w:eastAsia="en-US"/>
              </w:rPr>
            </w:pPr>
          </w:p>
          <w:p w14:paraId="23B86E3E" w14:textId="77777777" w:rsidR="00B5273C" w:rsidRPr="00525986" w:rsidRDefault="00B5273C" w:rsidP="00B5273C">
            <w:pPr>
              <w:rPr>
                <w:color w:val="000000" w:themeColor="text1"/>
                <w:lang w:val="en-US" w:eastAsia="en-US"/>
              </w:rPr>
            </w:pPr>
          </w:p>
          <w:p w14:paraId="756A18DC" w14:textId="77777777" w:rsidR="00B5273C" w:rsidRPr="00525986" w:rsidRDefault="00B5273C" w:rsidP="00B5273C">
            <w:pPr>
              <w:rPr>
                <w:color w:val="000000" w:themeColor="text1"/>
                <w:lang w:val="en-US" w:eastAsia="en-US"/>
              </w:rPr>
            </w:pPr>
          </w:p>
          <w:p w14:paraId="0248B60C" w14:textId="77777777" w:rsidR="00B5273C" w:rsidRPr="00525986" w:rsidRDefault="00B5273C" w:rsidP="00B5273C">
            <w:pPr>
              <w:rPr>
                <w:color w:val="000000" w:themeColor="text1"/>
                <w:lang w:val="en-US" w:eastAsia="en-US"/>
              </w:rPr>
            </w:pPr>
          </w:p>
          <w:p w14:paraId="3A7CA33B" w14:textId="77777777" w:rsidR="00B5273C" w:rsidRPr="00525986" w:rsidRDefault="00B5273C" w:rsidP="00B5273C">
            <w:pPr>
              <w:rPr>
                <w:color w:val="000000" w:themeColor="text1"/>
                <w:lang w:val="en-US" w:eastAsia="en-US"/>
              </w:rPr>
            </w:pPr>
          </w:p>
          <w:p w14:paraId="5A8EE31B" w14:textId="77777777" w:rsidR="00B5273C" w:rsidRPr="00525986" w:rsidRDefault="00B5273C" w:rsidP="00B5273C">
            <w:pPr>
              <w:rPr>
                <w:color w:val="000000" w:themeColor="text1"/>
                <w:lang w:val="en-US" w:eastAsia="en-US"/>
              </w:rPr>
            </w:pPr>
          </w:p>
          <w:p w14:paraId="36AB5707" w14:textId="77777777" w:rsidR="00B5273C" w:rsidRPr="00525986" w:rsidRDefault="00B5273C" w:rsidP="00B5273C">
            <w:pPr>
              <w:rPr>
                <w:color w:val="000000" w:themeColor="text1"/>
                <w:lang w:val="en-US" w:eastAsia="en-US"/>
              </w:rPr>
            </w:pPr>
          </w:p>
          <w:p w14:paraId="663687AD" w14:textId="77777777" w:rsidR="00B5273C" w:rsidRPr="00525986" w:rsidRDefault="00B5273C" w:rsidP="00B5273C">
            <w:pPr>
              <w:rPr>
                <w:color w:val="000000" w:themeColor="text1"/>
                <w:lang w:val="en-US" w:eastAsia="en-US"/>
              </w:rPr>
            </w:pPr>
          </w:p>
          <w:p w14:paraId="54FFD369" w14:textId="77777777" w:rsidR="00B5273C" w:rsidRPr="00525986" w:rsidRDefault="00B5273C" w:rsidP="00B5273C">
            <w:pPr>
              <w:rPr>
                <w:color w:val="000000" w:themeColor="text1"/>
                <w:lang w:val="en-US" w:eastAsia="en-US"/>
              </w:rPr>
            </w:pPr>
            <w:r w:rsidRPr="00525986">
              <w:rPr>
                <w:color w:val="000000" w:themeColor="text1"/>
                <w:lang w:val="en-US" w:eastAsia="en-US"/>
              </w:rPr>
              <w:t>08/11/2016</w:t>
            </w:r>
          </w:p>
          <w:p w14:paraId="755E3BA2" w14:textId="77777777" w:rsidR="00B5273C" w:rsidRPr="00525986" w:rsidRDefault="00B5273C" w:rsidP="00B5273C">
            <w:pPr>
              <w:rPr>
                <w:color w:val="000000" w:themeColor="text1"/>
                <w:lang w:val="en-US" w:eastAsia="en-US"/>
              </w:rPr>
            </w:pPr>
          </w:p>
          <w:p w14:paraId="3B22A38C" w14:textId="77777777" w:rsidR="00B5273C" w:rsidRPr="00525986" w:rsidRDefault="00B5273C" w:rsidP="00B5273C">
            <w:pPr>
              <w:rPr>
                <w:color w:val="000000" w:themeColor="text1"/>
                <w:lang w:val="en-US" w:eastAsia="en-US"/>
              </w:rPr>
            </w:pPr>
          </w:p>
          <w:p w14:paraId="3AE908B4" w14:textId="77777777" w:rsidR="00B5273C" w:rsidRPr="00525986" w:rsidRDefault="00B5273C" w:rsidP="00B5273C">
            <w:pPr>
              <w:rPr>
                <w:color w:val="000000" w:themeColor="text1"/>
                <w:lang w:val="en-US" w:eastAsia="en-US"/>
              </w:rPr>
            </w:pPr>
          </w:p>
          <w:p w14:paraId="18FFA8E0" w14:textId="77777777" w:rsidR="00B5273C" w:rsidRPr="00525986" w:rsidRDefault="00B5273C" w:rsidP="00B5273C">
            <w:pPr>
              <w:rPr>
                <w:color w:val="000000" w:themeColor="text1"/>
                <w:lang w:val="en-US" w:eastAsia="en-US"/>
              </w:rPr>
            </w:pPr>
          </w:p>
          <w:p w14:paraId="22FE57CB" w14:textId="77777777" w:rsidR="00B5273C" w:rsidRPr="00525986" w:rsidRDefault="00B5273C" w:rsidP="00B5273C">
            <w:pPr>
              <w:rPr>
                <w:color w:val="000000" w:themeColor="text1"/>
                <w:lang w:val="en-US" w:eastAsia="en-US"/>
              </w:rPr>
            </w:pPr>
          </w:p>
          <w:p w14:paraId="127AC5FD" w14:textId="77777777" w:rsidR="00B5273C" w:rsidRPr="00525986" w:rsidRDefault="00B5273C" w:rsidP="00B5273C">
            <w:pPr>
              <w:rPr>
                <w:color w:val="000000" w:themeColor="text1"/>
                <w:lang w:val="en-US" w:eastAsia="en-US"/>
              </w:rPr>
            </w:pPr>
          </w:p>
          <w:p w14:paraId="2262C977" w14:textId="77777777" w:rsidR="00B5273C" w:rsidRPr="00525986" w:rsidRDefault="00B5273C" w:rsidP="00B5273C">
            <w:pPr>
              <w:rPr>
                <w:color w:val="000000" w:themeColor="text1"/>
                <w:lang w:val="en-US" w:eastAsia="en-US"/>
              </w:rPr>
            </w:pPr>
          </w:p>
          <w:p w14:paraId="42D7968C" w14:textId="77777777" w:rsidR="00B5273C" w:rsidRPr="00525986" w:rsidRDefault="00B5273C" w:rsidP="00B5273C">
            <w:pPr>
              <w:rPr>
                <w:color w:val="000000" w:themeColor="text1"/>
                <w:lang w:val="en-US" w:eastAsia="en-US"/>
              </w:rPr>
            </w:pPr>
          </w:p>
          <w:p w14:paraId="63B75B2A" w14:textId="77777777" w:rsidR="00B5273C" w:rsidRPr="00525986" w:rsidRDefault="00B5273C" w:rsidP="00B5273C">
            <w:pPr>
              <w:rPr>
                <w:color w:val="000000" w:themeColor="text1"/>
                <w:lang w:val="en-US" w:eastAsia="en-US"/>
              </w:rPr>
            </w:pPr>
          </w:p>
          <w:p w14:paraId="0C314017" w14:textId="77777777" w:rsidR="00B5273C" w:rsidRPr="00525986" w:rsidRDefault="00B5273C" w:rsidP="00B5273C">
            <w:pPr>
              <w:rPr>
                <w:color w:val="000000" w:themeColor="text1"/>
                <w:lang w:val="en-US" w:eastAsia="en-US"/>
              </w:rPr>
            </w:pPr>
          </w:p>
          <w:p w14:paraId="58746010" w14:textId="77777777" w:rsidR="00B5273C" w:rsidRPr="00525986" w:rsidRDefault="00B5273C" w:rsidP="00B5273C">
            <w:pPr>
              <w:rPr>
                <w:color w:val="000000" w:themeColor="text1"/>
                <w:lang w:val="en-US" w:eastAsia="en-US"/>
              </w:rPr>
            </w:pPr>
          </w:p>
          <w:p w14:paraId="3023E888" w14:textId="581DCFF6" w:rsidR="00B5273C" w:rsidRPr="00525986" w:rsidRDefault="00C35059" w:rsidP="00B5273C">
            <w:pPr>
              <w:rPr>
                <w:color w:val="000000" w:themeColor="text1"/>
                <w:lang w:val="en-US" w:eastAsia="en-US"/>
              </w:rPr>
            </w:pPr>
            <w:r w:rsidRPr="00525986">
              <w:rPr>
                <w:color w:val="000000" w:themeColor="text1"/>
                <w:lang w:val="en-US" w:eastAsia="en-US"/>
              </w:rPr>
              <w:t>12/6/2025</w:t>
            </w:r>
          </w:p>
          <w:p w14:paraId="6C9C8125" w14:textId="77777777" w:rsidR="00B5273C" w:rsidRPr="00525986" w:rsidRDefault="00B5273C" w:rsidP="00B5273C">
            <w:pPr>
              <w:rPr>
                <w:color w:val="000000" w:themeColor="text1"/>
                <w:lang w:val="en-US" w:eastAsia="en-US"/>
              </w:rPr>
            </w:pPr>
          </w:p>
          <w:p w14:paraId="4B135D2E" w14:textId="77777777" w:rsidR="00B5273C" w:rsidRPr="00525986" w:rsidRDefault="00B5273C" w:rsidP="00B5273C">
            <w:pPr>
              <w:rPr>
                <w:color w:val="000000" w:themeColor="text1"/>
                <w:lang w:val="en-US" w:eastAsia="en-US"/>
              </w:rPr>
            </w:pPr>
          </w:p>
          <w:p w14:paraId="40EA878D" w14:textId="77777777" w:rsidR="00B5273C" w:rsidRPr="00525986" w:rsidRDefault="00B5273C" w:rsidP="00B5273C">
            <w:pPr>
              <w:rPr>
                <w:color w:val="000000" w:themeColor="text1"/>
                <w:lang w:val="en-US" w:eastAsia="en-US"/>
              </w:rPr>
            </w:pPr>
          </w:p>
          <w:p w14:paraId="005EFDE6" w14:textId="77777777" w:rsidR="00B5273C" w:rsidRPr="00525986" w:rsidRDefault="00B5273C" w:rsidP="00B5273C">
            <w:pPr>
              <w:rPr>
                <w:color w:val="000000" w:themeColor="text1"/>
                <w:lang w:val="en-US" w:eastAsia="en-US"/>
              </w:rPr>
            </w:pPr>
          </w:p>
          <w:p w14:paraId="573F1394" w14:textId="77777777" w:rsidR="00B5273C" w:rsidRPr="00525986" w:rsidRDefault="00B5273C" w:rsidP="00B5273C">
            <w:pPr>
              <w:rPr>
                <w:color w:val="000000" w:themeColor="text1"/>
                <w:lang w:val="en-US" w:eastAsia="en-US"/>
              </w:rPr>
            </w:pPr>
          </w:p>
          <w:p w14:paraId="29DF095B" w14:textId="77777777" w:rsidR="00B5273C" w:rsidRPr="00525986" w:rsidRDefault="00B5273C" w:rsidP="00B5273C">
            <w:pPr>
              <w:rPr>
                <w:color w:val="000000" w:themeColor="text1"/>
                <w:lang w:val="en-US" w:eastAsia="en-US"/>
              </w:rPr>
            </w:pPr>
          </w:p>
          <w:p w14:paraId="6C76C232" w14:textId="240D151D" w:rsidR="00B5273C" w:rsidRPr="00525986" w:rsidRDefault="00B5273C" w:rsidP="00B5273C">
            <w:pPr>
              <w:jc w:val="center"/>
              <w:rPr>
                <w:color w:val="000000" w:themeColor="text1"/>
                <w:lang w:val="en-US" w:eastAsia="en-US"/>
              </w:rPr>
            </w:pPr>
          </w:p>
        </w:tc>
        <w:tc>
          <w:tcPr>
            <w:tcW w:w="1417" w:type="dxa"/>
            <w:shd w:val="clear" w:color="auto" w:fill="auto"/>
          </w:tcPr>
          <w:p w14:paraId="2304E5B6" w14:textId="77777777" w:rsidR="00B5273C" w:rsidRPr="00525986" w:rsidRDefault="00B5273C" w:rsidP="00B5273C">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15/02/2015</w:t>
            </w:r>
          </w:p>
          <w:p w14:paraId="0DED402D" w14:textId="77777777" w:rsidR="00B5273C" w:rsidRPr="00525986" w:rsidRDefault="00B5273C" w:rsidP="00B5273C">
            <w:pPr>
              <w:rPr>
                <w:color w:val="000000" w:themeColor="text1"/>
                <w:lang w:val="en-US" w:eastAsia="en-US"/>
              </w:rPr>
            </w:pPr>
          </w:p>
          <w:p w14:paraId="61C3B5A5" w14:textId="77777777" w:rsidR="00B5273C" w:rsidRPr="00525986" w:rsidRDefault="00B5273C" w:rsidP="00B5273C">
            <w:pPr>
              <w:rPr>
                <w:color w:val="000000" w:themeColor="text1"/>
                <w:lang w:val="en-US" w:eastAsia="en-US"/>
              </w:rPr>
            </w:pPr>
          </w:p>
          <w:p w14:paraId="2C1C56BB" w14:textId="77777777" w:rsidR="00B5273C" w:rsidRPr="00525986" w:rsidRDefault="00B5273C" w:rsidP="00B5273C">
            <w:pPr>
              <w:rPr>
                <w:color w:val="000000" w:themeColor="text1"/>
                <w:lang w:val="en-US" w:eastAsia="en-US"/>
              </w:rPr>
            </w:pPr>
          </w:p>
          <w:p w14:paraId="56380AF7" w14:textId="77777777" w:rsidR="00B5273C" w:rsidRPr="00525986" w:rsidRDefault="00B5273C" w:rsidP="00B5273C">
            <w:pPr>
              <w:rPr>
                <w:color w:val="000000" w:themeColor="text1"/>
                <w:lang w:val="en-US" w:eastAsia="en-US"/>
              </w:rPr>
            </w:pPr>
            <w:r w:rsidRPr="00525986">
              <w:rPr>
                <w:color w:val="000000" w:themeColor="text1"/>
                <w:shd w:val="clear" w:color="auto" w:fill="FFFFFF"/>
                <w:lang w:val="en-US" w:eastAsia="en-US"/>
              </w:rPr>
              <w:t>01/03/2025</w:t>
            </w:r>
          </w:p>
          <w:p w14:paraId="3F098710" w14:textId="77777777" w:rsidR="00B5273C" w:rsidRPr="00525986" w:rsidRDefault="00B5273C" w:rsidP="00B5273C">
            <w:pPr>
              <w:rPr>
                <w:color w:val="000000" w:themeColor="text1"/>
                <w:lang w:val="en-US" w:eastAsia="en-US"/>
              </w:rPr>
            </w:pPr>
          </w:p>
          <w:p w14:paraId="6B8F48C7" w14:textId="77777777" w:rsidR="00B5273C" w:rsidRPr="00525986" w:rsidRDefault="00B5273C" w:rsidP="00B5273C">
            <w:pPr>
              <w:rPr>
                <w:color w:val="000000" w:themeColor="text1"/>
                <w:lang w:val="en-US" w:eastAsia="en-US"/>
              </w:rPr>
            </w:pPr>
          </w:p>
          <w:p w14:paraId="72E7DD92" w14:textId="77777777" w:rsidR="00B5273C" w:rsidRPr="00525986" w:rsidRDefault="00B5273C" w:rsidP="00B5273C">
            <w:pPr>
              <w:rPr>
                <w:color w:val="000000" w:themeColor="text1"/>
                <w:lang w:val="en-US" w:eastAsia="en-US"/>
              </w:rPr>
            </w:pPr>
          </w:p>
          <w:p w14:paraId="442C1DCE" w14:textId="77777777" w:rsidR="00B5273C" w:rsidRPr="00525986" w:rsidRDefault="00B5273C" w:rsidP="00B5273C">
            <w:pPr>
              <w:rPr>
                <w:color w:val="000000" w:themeColor="text1"/>
                <w:lang w:val="en-US" w:eastAsia="en-US"/>
              </w:rPr>
            </w:pPr>
          </w:p>
          <w:p w14:paraId="6B8033BC" w14:textId="77777777" w:rsidR="00B5273C" w:rsidRPr="00525986" w:rsidRDefault="00B5273C" w:rsidP="00B5273C">
            <w:pPr>
              <w:rPr>
                <w:color w:val="000000" w:themeColor="text1"/>
                <w:lang w:val="en-US" w:eastAsia="en-US"/>
              </w:rPr>
            </w:pPr>
          </w:p>
          <w:p w14:paraId="304DB393" w14:textId="77777777" w:rsidR="00B5273C" w:rsidRPr="00525986" w:rsidRDefault="00B5273C" w:rsidP="00B5273C">
            <w:pPr>
              <w:rPr>
                <w:color w:val="000000" w:themeColor="text1"/>
                <w:lang w:val="en-US" w:eastAsia="en-US"/>
              </w:rPr>
            </w:pPr>
          </w:p>
          <w:p w14:paraId="2FEEE70B" w14:textId="77777777" w:rsidR="00B5273C" w:rsidRPr="00525986" w:rsidRDefault="00B5273C" w:rsidP="00B5273C">
            <w:pPr>
              <w:jc w:val="center"/>
              <w:rPr>
                <w:color w:val="000000" w:themeColor="text1"/>
                <w:lang w:val="en-US" w:eastAsia="en-US"/>
              </w:rPr>
            </w:pPr>
          </w:p>
          <w:p w14:paraId="7B226643" w14:textId="77777777" w:rsidR="00B5273C" w:rsidRPr="00525986" w:rsidRDefault="00B5273C" w:rsidP="00B5273C">
            <w:pPr>
              <w:jc w:val="center"/>
              <w:rPr>
                <w:color w:val="000000" w:themeColor="text1"/>
                <w:lang w:val="en-US" w:eastAsia="en-US"/>
              </w:rPr>
            </w:pPr>
          </w:p>
          <w:p w14:paraId="71BA0D4D" w14:textId="77777777" w:rsidR="00B5273C" w:rsidRPr="00525986" w:rsidRDefault="00B5273C" w:rsidP="00B5273C">
            <w:pPr>
              <w:rPr>
                <w:color w:val="000000" w:themeColor="text1"/>
                <w:lang w:val="en-US" w:eastAsia="en-US"/>
              </w:rPr>
            </w:pPr>
            <w:r w:rsidRPr="00525986">
              <w:rPr>
                <w:color w:val="000000" w:themeColor="text1"/>
                <w:lang w:val="en-US" w:eastAsia="en-US"/>
              </w:rPr>
              <w:t>01/01/2017</w:t>
            </w:r>
          </w:p>
          <w:p w14:paraId="099D31A5" w14:textId="77777777" w:rsidR="00B5273C" w:rsidRPr="00525986" w:rsidRDefault="00B5273C" w:rsidP="00B5273C">
            <w:pPr>
              <w:rPr>
                <w:color w:val="000000" w:themeColor="text1"/>
                <w:lang w:val="en-US" w:eastAsia="en-US"/>
              </w:rPr>
            </w:pPr>
          </w:p>
          <w:p w14:paraId="6E86455B" w14:textId="77777777" w:rsidR="00B5273C" w:rsidRPr="00525986" w:rsidRDefault="00B5273C" w:rsidP="00B5273C">
            <w:pPr>
              <w:rPr>
                <w:color w:val="000000" w:themeColor="text1"/>
                <w:lang w:val="en-US" w:eastAsia="en-US"/>
              </w:rPr>
            </w:pPr>
          </w:p>
          <w:p w14:paraId="301F99AA" w14:textId="77777777" w:rsidR="00B5273C" w:rsidRPr="00525986" w:rsidRDefault="00B5273C" w:rsidP="00B5273C">
            <w:pPr>
              <w:rPr>
                <w:color w:val="000000" w:themeColor="text1"/>
                <w:lang w:val="en-US" w:eastAsia="en-US"/>
              </w:rPr>
            </w:pPr>
          </w:p>
          <w:p w14:paraId="4756CDEC" w14:textId="77777777" w:rsidR="00B5273C" w:rsidRPr="00525986" w:rsidRDefault="00B5273C" w:rsidP="00B5273C">
            <w:pPr>
              <w:rPr>
                <w:color w:val="000000" w:themeColor="text1"/>
                <w:lang w:val="en-US" w:eastAsia="en-US"/>
              </w:rPr>
            </w:pPr>
          </w:p>
          <w:p w14:paraId="6826B54B" w14:textId="77777777" w:rsidR="00B5273C" w:rsidRPr="00525986" w:rsidRDefault="00B5273C" w:rsidP="00B5273C">
            <w:pPr>
              <w:rPr>
                <w:color w:val="000000" w:themeColor="text1"/>
                <w:lang w:val="en-US" w:eastAsia="en-US"/>
              </w:rPr>
            </w:pPr>
          </w:p>
          <w:p w14:paraId="3005E0EE" w14:textId="77777777" w:rsidR="00B5273C" w:rsidRPr="00525986" w:rsidRDefault="00B5273C" w:rsidP="00B5273C">
            <w:pPr>
              <w:rPr>
                <w:color w:val="000000" w:themeColor="text1"/>
                <w:lang w:val="en-US" w:eastAsia="en-US"/>
              </w:rPr>
            </w:pPr>
          </w:p>
          <w:p w14:paraId="55D2433F" w14:textId="77777777" w:rsidR="00B5273C" w:rsidRPr="00525986" w:rsidRDefault="00B5273C" w:rsidP="00B5273C">
            <w:pPr>
              <w:rPr>
                <w:color w:val="000000" w:themeColor="text1"/>
                <w:lang w:val="en-US" w:eastAsia="en-US"/>
              </w:rPr>
            </w:pPr>
          </w:p>
          <w:p w14:paraId="7E6A9C07" w14:textId="77777777" w:rsidR="00B5273C" w:rsidRPr="00525986" w:rsidRDefault="00B5273C" w:rsidP="00B5273C">
            <w:pPr>
              <w:rPr>
                <w:color w:val="000000" w:themeColor="text1"/>
                <w:lang w:val="en-US" w:eastAsia="en-US"/>
              </w:rPr>
            </w:pPr>
          </w:p>
          <w:p w14:paraId="5AF0B812" w14:textId="77777777" w:rsidR="00B5273C" w:rsidRPr="00525986" w:rsidRDefault="00B5273C" w:rsidP="00B5273C">
            <w:pPr>
              <w:jc w:val="center"/>
              <w:rPr>
                <w:color w:val="000000" w:themeColor="text1"/>
                <w:lang w:val="en-US" w:eastAsia="en-US"/>
              </w:rPr>
            </w:pPr>
          </w:p>
          <w:p w14:paraId="5FD26A5F" w14:textId="77777777" w:rsidR="00B5273C" w:rsidRPr="00525986" w:rsidRDefault="00B5273C" w:rsidP="00B5273C">
            <w:pPr>
              <w:jc w:val="center"/>
              <w:rPr>
                <w:color w:val="000000" w:themeColor="text1"/>
                <w:lang w:val="en-US" w:eastAsia="en-US"/>
              </w:rPr>
            </w:pPr>
          </w:p>
          <w:p w14:paraId="2647A491" w14:textId="77777777" w:rsidR="00B5273C" w:rsidRPr="00525986" w:rsidRDefault="00B5273C" w:rsidP="00B5273C">
            <w:pPr>
              <w:rPr>
                <w:color w:val="000000" w:themeColor="text1"/>
                <w:lang w:val="en-US" w:eastAsia="en-US"/>
              </w:rPr>
            </w:pPr>
          </w:p>
          <w:p w14:paraId="638109B7" w14:textId="5E03E035" w:rsidR="00B5273C" w:rsidRPr="00525986" w:rsidRDefault="00C35059" w:rsidP="00B5273C">
            <w:pPr>
              <w:rPr>
                <w:color w:val="000000" w:themeColor="text1"/>
                <w:lang w:val="en-US" w:eastAsia="en-US"/>
              </w:rPr>
            </w:pPr>
            <w:r w:rsidRPr="00525986">
              <w:rPr>
                <w:color w:val="000000" w:themeColor="text1"/>
                <w:lang w:val="en-US" w:eastAsia="en-US"/>
              </w:rPr>
              <w:t>01/7/2025</w:t>
            </w:r>
          </w:p>
          <w:p w14:paraId="685E9668" w14:textId="77777777" w:rsidR="00B5273C" w:rsidRPr="00525986" w:rsidRDefault="00B5273C" w:rsidP="00B5273C">
            <w:pPr>
              <w:rPr>
                <w:color w:val="000000" w:themeColor="text1"/>
                <w:lang w:val="en-US" w:eastAsia="en-US"/>
              </w:rPr>
            </w:pPr>
          </w:p>
          <w:p w14:paraId="0FBD0753" w14:textId="77777777" w:rsidR="00B5273C" w:rsidRPr="00525986" w:rsidRDefault="00B5273C" w:rsidP="00B5273C">
            <w:pPr>
              <w:rPr>
                <w:color w:val="000000" w:themeColor="text1"/>
                <w:lang w:val="en-US" w:eastAsia="en-US"/>
              </w:rPr>
            </w:pPr>
          </w:p>
          <w:p w14:paraId="61CEB213" w14:textId="77777777" w:rsidR="00B5273C" w:rsidRPr="00525986" w:rsidRDefault="00B5273C" w:rsidP="00B5273C">
            <w:pPr>
              <w:rPr>
                <w:color w:val="000000" w:themeColor="text1"/>
                <w:lang w:val="en-US" w:eastAsia="en-US"/>
              </w:rPr>
            </w:pPr>
          </w:p>
          <w:p w14:paraId="51926236" w14:textId="77777777" w:rsidR="00B5273C" w:rsidRPr="00525986" w:rsidRDefault="00B5273C" w:rsidP="00B5273C">
            <w:pPr>
              <w:rPr>
                <w:color w:val="000000" w:themeColor="text1"/>
                <w:lang w:val="en-US" w:eastAsia="en-US"/>
              </w:rPr>
            </w:pPr>
          </w:p>
          <w:p w14:paraId="77CE8D40" w14:textId="77777777" w:rsidR="00B5273C" w:rsidRPr="00525986" w:rsidRDefault="00B5273C" w:rsidP="00B5273C">
            <w:pPr>
              <w:rPr>
                <w:color w:val="000000" w:themeColor="text1"/>
                <w:lang w:val="en-US" w:eastAsia="en-US"/>
              </w:rPr>
            </w:pPr>
          </w:p>
          <w:p w14:paraId="4A0DD612" w14:textId="77777777" w:rsidR="00B5273C" w:rsidRPr="00525986" w:rsidRDefault="00B5273C" w:rsidP="00B5273C">
            <w:pPr>
              <w:rPr>
                <w:color w:val="000000" w:themeColor="text1"/>
                <w:lang w:val="en-US" w:eastAsia="en-US"/>
              </w:rPr>
            </w:pPr>
          </w:p>
          <w:p w14:paraId="0FDA5A44" w14:textId="1AD2CCF2" w:rsidR="00B5273C" w:rsidRPr="00525986" w:rsidRDefault="00B5273C" w:rsidP="00B5273C">
            <w:pPr>
              <w:rPr>
                <w:color w:val="000000" w:themeColor="text1"/>
                <w:lang w:val="en-US" w:eastAsia="en-US"/>
              </w:rPr>
            </w:pPr>
          </w:p>
        </w:tc>
        <w:tc>
          <w:tcPr>
            <w:tcW w:w="1701" w:type="dxa"/>
            <w:shd w:val="clear" w:color="auto" w:fill="auto"/>
          </w:tcPr>
          <w:p w14:paraId="46C5A17E" w14:textId="77777777" w:rsidR="00B5273C" w:rsidRPr="00525986" w:rsidRDefault="00B5273C" w:rsidP="00B5273C">
            <w:pPr>
              <w:shd w:val="clear" w:color="auto" w:fill="FFFFFF"/>
              <w:jc w:val="both"/>
              <w:rPr>
                <w:color w:val="000000" w:themeColor="text1"/>
                <w:shd w:val="clear" w:color="auto" w:fill="FFFFFF"/>
                <w:lang w:val="en-US" w:eastAsia="en-US"/>
              </w:rPr>
            </w:pPr>
            <w:r w:rsidRPr="00525986">
              <w:rPr>
                <w:color w:val="000000" w:themeColor="text1"/>
                <w:lang w:val="en-US" w:eastAsia="en-US"/>
              </w:rPr>
              <w:lastRenderedPageBreak/>
              <w:t>Bộ Giao thông vận tải</w:t>
            </w:r>
          </w:p>
          <w:p w14:paraId="26D140DB" w14:textId="77777777" w:rsidR="00B5273C" w:rsidRPr="00525986" w:rsidRDefault="00B5273C" w:rsidP="00B5273C">
            <w:pPr>
              <w:rPr>
                <w:color w:val="000000" w:themeColor="text1"/>
                <w:lang w:val="en-US" w:eastAsia="en-US"/>
              </w:rPr>
            </w:pPr>
          </w:p>
          <w:p w14:paraId="44B1E27B" w14:textId="77777777" w:rsidR="00B5273C" w:rsidRPr="00525986" w:rsidRDefault="00B5273C" w:rsidP="00B5273C">
            <w:pPr>
              <w:rPr>
                <w:color w:val="000000" w:themeColor="text1"/>
                <w:lang w:val="en-US" w:eastAsia="en-US"/>
              </w:rPr>
            </w:pPr>
          </w:p>
          <w:p w14:paraId="774A691D" w14:textId="77777777" w:rsidR="00B5273C" w:rsidRPr="00525986" w:rsidRDefault="00B5273C" w:rsidP="00B5273C">
            <w:pPr>
              <w:rPr>
                <w:color w:val="000000" w:themeColor="text1"/>
                <w:lang w:val="en-US" w:eastAsia="en-US"/>
              </w:rPr>
            </w:pPr>
            <w:r w:rsidRPr="00525986">
              <w:rPr>
                <w:color w:val="000000" w:themeColor="text1"/>
                <w:lang w:val="en-US" w:eastAsia="en-US"/>
              </w:rPr>
              <w:t>Bộ Giao thông vận tải</w:t>
            </w:r>
          </w:p>
          <w:p w14:paraId="7CAF74F8" w14:textId="77777777" w:rsidR="00B5273C" w:rsidRPr="00525986" w:rsidRDefault="00B5273C" w:rsidP="00B5273C">
            <w:pPr>
              <w:rPr>
                <w:color w:val="000000" w:themeColor="text1"/>
                <w:lang w:val="en-US" w:eastAsia="en-US"/>
              </w:rPr>
            </w:pPr>
          </w:p>
          <w:p w14:paraId="72273C9C" w14:textId="77777777" w:rsidR="00B5273C" w:rsidRPr="00525986" w:rsidRDefault="00B5273C" w:rsidP="00B5273C">
            <w:pPr>
              <w:rPr>
                <w:color w:val="000000" w:themeColor="text1"/>
                <w:lang w:val="en-US" w:eastAsia="en-US"/>
              </w:rPr>
            </w:pPr>
          </w:p>
          <w:p w14:paraId="664D29E0" w14:textId="77777777" w:rsidR="00B5273C" w:rsidRPr="00525986" w:rsidRDefault="00B5273C" w:rsidP="00B5273C">
            <w:pPr>
              <w:rPr>
                <w:color w:val="000000" w:themeColor="text1"/>
                <w:lang w:val="en-US" w:eastAsia="en-US"/>
              </w:rPr>
            </w:pPr>
          </w:p>
          <w:p w14:paraId="394C644C" w14:textId="77777777" w:rsidR="00B5273C" w:rsidRPr="00525986" w:rsidRDefault="00B5273C" w:rsidP="00B5273C">
            <w:pPr>
              <w:jc w:val="center"/>
              <w:rPr>
                <w:color w:val="000000" w:themeColor="text1"/>
                <w:lang w:val="en-US" w:eastAsia="en-US"/>
              </w:rPr>
            </w:pPr>
          </w:p>
          <w:p w14:paraId="42B07CFE" w14:textId="77777777" w:rsidR="00B5273C" w:rsidRPr="00525986" w:rsidRDefault="00B5273C" w:rsidP="00B5273C">
            <w:pPr>
              <w:jc w:val="center"/>
              <w:rPr>
                <w:color w:val="000000" w:themeColor="text1"/>
                <w:lang w:val="en-US" w:eastAsia="en-US"/>
              </w:rPr>
            </w:pPr>
          </w:p>
          <w:p w14:paraId="07B7FDC2" w14:textId="77777777" w:rsidR="00B5273C" w:rsidRPr="00525986" w:rsidRDefault="00B5273C" w:rsidP="00B5273C">
            <w:pPr>
              <w:rPr>
                <w:color w:val="000000" w:themeColor="text1"/>
                <w:lang w:val="en-US" w:eastAsia="en-US"/>
              </w:rPr>
            </w:pPr>
          </w:p>
          <w:p w14:paraId="388EBB04" w14:textId="77777777" w:rsidR="00B5273C" w:rsidRPr="00525986" w:rsidRDefault="00B5273C" w:rsidP="00B5273C">
            <w:pPr>
              <w:rPr>
                <w:color w:val="000000" w:themeColor="text1"/>
                <w:lang w:val="en-US" w:eastAsia="en-US"/>
              </w:rPr>
            </w:pPr>
          </w:p>
          <w:p w14:paraId="56A9637D" w14:textId="77777777" w:rsidR="00B5273C" w:rsidRPr="00525986" w:rsidRDefault="00B5273C" w:rsidP="00B5273C">
            <w:pPr>
              <w:rPr>
                <w:color w:val="000000" w:themeColor="text1"/>
                <w:lang w:val="en-US" w:eastAsia="en-US"/>
              </w:rPr>
            </w:pPr>
            <w:r w:rsidRPr="00525986">
              <w:rPr>
                <w:color w:val="000000" w:themeColor="text1"/>
                <w:lang w:val="en-US" w:eastAsia="en-US"/>
              </w:rPr>
              <w:t>Bộ Tài chính</w:t>
            </w:r>
          </w:p>
          <w:p w14:paraId="3B5AA6D9" w14:textId="77777777" w:rsidR="00B5273C" w:rsidRPr="00525986" w:rsidRDefault="00B5273C" w:rsidP="00B5273C">
            <w:pPr>
              <w:rPr>
                <w:color w:val="000000" w:themeColor="text1"/>
                <w:lang w:val="en-US" w:eastAsia="en-US"/>
              </w:rPr>
            </w:pPr>
          </w:p>
          <w:p w14:paraId="1FBFB703" w14:textId="77777777" w:rsidR="00B5273C" w:rsidRPr="00525986" w:rsidRDefault="00B5273C" w:rsidP="00B5273C">
            <w:pPr>
              <w:rPr>
                <w:color w:val="000000" w:themeColor="text1"/>
                <w:lang w:val="en-US" w:eastAsia="en-US"/>
              </w:rPr>
            </w:pPr>
          </w:p>
          <w:p w14:paraId="18DCC250" w14:textId="77777777" w:rsidR="00B5273C" w:rsidRPr="00525986" w:rsidRDefault="00B5273C" w:rsidP="00B5273C">
            <w:pPr>
              <w:rPr>
                <w:color w:val="000000" w:themeColor="text1"/>
                <w:lang w:val="en-US" w:eastAsia="en-US"/>
              </w:rPr>
            </w:pPr>
          </w:p>
          <w:p w14:paraId="681730D5" w14:textId="77777777" w:rsidR="00B5273C" w:rsidRPr="00525986" w:rsidRDefault="00B5273C" w:rsidP="00B5273C">
            <w:pPr>
              <w:rPr>
                <w:color w:val="000000" w:themeColor="text1"/>
                <w:lang w:val="en-US" w:eastAsia="en-US"/>
              </w:rPr>
            </w:pPr>
          </w:p>
          <w:p w14:paraId="5CB936F1" w14:textId="77777777" w:rsidR="00B5273C" w:rsidRPr="00525986" w:rsidRDefault="00B5273C" w:rsidP="00B5273C">
            <w:pPr>
              <w:rPr>
                <w:color w:val="000000" w:themeColor="text1"/>
                <w:lang w:val="en-US" w:eastAsia="en-US"/>
              </w:rPr>
            </w:pPr>
          </w:p>
          <w:p w14:paraId="487D940A" w14:textId="77777777" w:rsidR="00B5273C" w:rsidRPr="00525986" w:rsidRDefault="00B5273C" w:rsidP="00B5273C">
            <w:pPr>
              <w:rPr>
                <w:color w:val="000000" w:themeColor="text1"/>
                <w:lang w:val="en-US" w:eastAsia="en-US"/>
              </w:rPr>
            </w:pPr>
          </w:p>
          <w:p w14:paraId="20623A5C" w14:textId="77777777" w:rsidR="00B5273C" w:rsidRPr="00525986" w:rsidRDefault="00B5273C" w:rsidP="00B5273C">
            <w:pPr>
              <w:rPr>
                <w:color w:val="000000" w:themeColor="text1"/>
                <w:lang w:val="en-US" w:eastAsia="en-US"/>
              </w:rPr>
            </w:pPr>
          </w:p>
          <w:p w14:paraId="7365A2E7" w14:textId="77777777" w:rsidR="00B5273C" w:rsidRPr="00525986" w:rsidRDefault="00B5273C" w:rsidP="00B5273C">
            <w:pPr>
              <w:rPr>
                <w:color w:val="000000" w:themeColor="text1"/>
                <w:lang w:val="en-US" w:eastAsia="en-US"/>
              </w:rPr>
            </w:pPr>
          </w:p>
          <w:p w14:paraId="1D275CB3" w14:textId="77777777" w:rsidR="00B5273C" w:rsidRPr="00525986" w:rsidRDefault="00B5273C" w:rsidP="00B5273C">
            <w:pPr>
              <w:jc w:val="center"/>
              <w:rPr>
                <w:color w:val="000000" w:themeColor="text1"/>
                <w:lang w:val="en-US" w:eastAsia="en-US"/>
              </w:rPr>
            </w:pPr>
          </w:p>
          <w:p w14:paraId="0A1BFE58" w14:textId="77777777" w:rsidR="00B5273C" w:rsidRPr="00525986" w:rsidRDefault="00B5273C" w:rsidP="00B5273C">
            <w:pPr>
              <w:jc w:val="center"/>
              <w:rPr>
                <w:color w:val="000000" w:themeColor="text1"/>
                <w:lang w:val="en-US" w:eastAsia="en-US"/>
              </w:rPr>
            </w:pPr>
          </w:p>
          <w:p w14:paraId="6EF93C19" w14:textId="77777777" w:rsidR="00B5273C" w:rsidRPr="00525986" w:rsidRDefault="00B5273C" w:rsidP="00B5273C">
            <w:pPr>
              <w:rPr>
                <w:color w:val="000000" w:themeColor="text1"/>
                <w:lang w:val="en-US" w:eastAsia="en-US"/>
              </w:rPr>
            </w:pPr>
          </w:p>
          <w:p w14:paraId="539A403B" w14:textId="08DDFDFA" w:rsidR="00B5273C" w:rsidRPr="00525986" w:rsidRDefault="00C35059" w:rsidP="00B5273C">
            <w:pPr>
              <w:rPr>
                <w:color w:val="000000" w:themeColor="text1"/>
                <w:lang w:val="en-US" w:eastAsia="en-US"/>
              </w:rPr>
            </w:pPr>
            <w:r w:rsidRPr="00525986">
              <w:rPr>
                <w:color w:val="000000" w:themeColor="text1"/>
                <w:lang w:val="en-US" w:eastAsia="en-US"/>
              </w:rPr>
              <w:t>Bộ xây dựng</w:t>
            </w:r>
          </w:p>
          <w:p w14:paraId="5F9EFD2F" w14:textId="77777777" w:rsidR="00B5273C" w:rsidRPr="00525986" w:rsidRDefault="00B5273C" w:rsidP="00B5273C">
            <w:pPr>
              <w:rPr>
                <w:color w:val="000000" w:themeColor="text1"/>
                <w:lang w:val="en-US" w:eastAsia="en-US"/>
              </w:rPr>
            </w:pPr>
          </w:p>
          <w:p w14:paraId="7163E789" w14:textId="77777777" w:rsidR="00B5273C" w:rsidRPr="00525986" w:rsidRDefault="00B5273C" w:rsidP="00B5273C">
            <w:pPr>
              <w:rPr>
                <w:color w:val="000000" w:themeColor="text1"/>
                <w:lang w:val="en-US" w:eastAsia="en-US"/>
              </w:rPr>
            </w:pPr>
          </w:p>
          <w:p w14:paraId="20B66F74" w14:textId="77777777" w:rsidR="00B5273C" w:rsidRPr="00525986" w:rsidRDefault="00B5273C" w:rsidP="00B5273C">
            <w:pPr>
              <w:rPr>
                <w:color w:val="000000" w:themeColor="text1"/>
                <w:lang w:val="en-US" w:eastAsia="en-US"/>
              </w:rPr>
            </w:pPr>
          </w:p>
          <w:p w14:paraId="11DE7236" w14:textId="77777777" w:rsidR="00B5273C" w:rsidRPr="00525986" w:rsidRDefault="00B5273C" w:rsidP="00B5273C">
            <w:pPr>
              <w:rPr>
                <w:color w:val="000000" w:themeColor="text1"/>
                <w:lang w:val="en-US" w:eastAsia="en-US"/>
              </w:rPr>
            </w:pPr>
          </w:p>
          <w:p w14:paraId="1DD03685" w14:textId="77777777" w:rsidR="00B5273C" w:rsidRPr="00525986" w:rsidRDefault="00B5273C" w:rsidP="00B5273C">
            <w:pPr>
              <w:rPr>
                <w:color w:val="000000" w:themeColor="text1"/>
                <w:lang w:val="en-US" w:eastAsia="en-US"/>
              </w:rPr>
            </w:pPr>
          </w:p>
          <w:p w14:paraId="57C848EF" w14:textId="64C9551B" w:rsidR="00B5273C" w:rsidRPr="00525986" w:rsidRDefault="00B5273C" w:rsidP="00B5273C">
            <w:pPr>
              <w:jc w:val="center"/>
              <w:rPr>
                <w:color w:val="000000" w:themeColor="text1"/>
                <w:lang w:val="en-US" w:eastAsia="en-US"/>
              </w:rPr>
            </w:pPr>
          </w:p>
        </w:tc>
      </w:tr>
      <w:tr w:rsidR="00525986" w:rsidRPr="00525986" w14:paraId="070576AE" w14:textId="77777777" w:rsidTr="00C35059">
        <w:tc>
          <w:tcPr>
            <w:tcW w:w="2160" w:type="dxa"/>
            <w:shd w:val="clear" w:color="auto" w:fill="auto"/>
          </w:tcPr>
          <w:p w14:paraId="362AF8EC" w14:textId="77777777" w:rsidR="00B5273C" w:rsidRPr="00525986" w:rsidRDefault="00B5273C" w:rsidP="00B5273C">
            <w:pPr>
              <w:shd w:val="clear" w:color="auto" w:fill="FFFFFF"/>
              <w:rPr>
                <w:color w:val="000000" w:themeColor="text1"/>
                <w:lang w:val="nb-NO" w:eastAsia="en-US"/>
              </w:rPr>
            </w:pPr>
            <w:r w:rsidRPr="00525986">
              <w:rPr>
                <w:color w:val="000000" w:themeColor="text1"/>
                <w:lang w:val="nb-NO" w:eastAsia="en-US"/>
              </w:rPr>
              <w:lastRenderedPageBreak/>
              <w:t>.......</w:t>
            </w:r>
          </w:p>
        </w:tc>
        <w:tc>
          <w:tcPr>
            <w:tcW w:w="3805" w:type="dxa"/>
            <w:gridSpan w:val="3"/>
            <w:shd w:val="clear" w:color="auto" w:fill="auto"/>
          </w:tcPr>
          <w:p w14:paraId="299C4B4E" w14:textId="77777777" w:rsidR="00B5273C" w:rsidRPr="00525986" w:rsidRDefault="00B5273C" w:rsidP="00B5273C">
            <w:pPr>
              <w:shd w:val="clear" w:color="auto" w:fill="FFFFFF"/>
              <w:jc w:val="both"/>
              <w:rPr>
                <w:color w:val="000000" w:themeColor="text1"/>
                <w:lang w:val="nb-NO" w:eastAsia="en-US"/>
              </w:rPr>
            </w:pPr>
            <w:r w:rsidRPr="00525986">
              <w:rPr>
                <w:color w:val="000000" w:themeColor="text1"/>
                <w:lang w:val="nb-NO" w:eastAsia="en-US"/>
              </w:rPr>
              <w:t>...........</w:t>
            </w:r>
          </w:p>
        </w:tc>
        <w:tc>
          <w:tcPr>
            <w:tcW w:w="1418" w:type="dxa"/>
            <w:shd w:val="clear" w:color="auto" w:fill="auto"/>
          </w:tcPr>
          <w:p w14:paraId="6C01B372" w14:textId="77777777" w:rsidR="00B5273C" w:rsidRPr="00525986" w:rsidRDefault="00B5273C" w:rsidP="00B5273C">
            <w:pPr>
              <w:shd w:val="clear" w:color="auto" w:fill="FFFFFF"/>
              <w:jc w:val="both"/>
              <w:rPr>
                <w:color w:val="000000" w:themeColor="text1"/>
                <w:lang w:val="nb-NO" w:eastAsia="en-US"/>
              </w:rPr>
            </w:pPr>
            <w:r w:rsidRPr="00525986">
              <w:rPr>
                <w:color w:val="000000" w:themeColor="text1"/>
                <w:lang w:val="nb-NO" w:eastAsia="en-US"/>
              </w:rPr>
              <w:t>...........</w:t>
            </w:r>
          </w:p>
        </w:tc>
        <w:tc>
          <w:tcPr>
            <w:tcW w:w="1417" w:type="dxa"/>
            <w:shd w:val="clear" w:color="auto" w:fill="auto"/>
          </w:tcPr>
          <w:p w14:paraId="184DFA87" w14:textId="77777777" w:rsidR="00B5273C" w:rsidRPr="00525986" w:rsidRDefault="00B5273C" w:rsidP="00B5273C">
            <w:pPr>
              <w:shd w:val="clear" w:color="auto" w:fill="FFFFFF"/>
              <w:jc w:val="both"/>
              <w:rPr>
                <w:color w:val="000000" w:themeColor="text1"/>
                <w:lang w:val="nb-NO" w:eastAsia="en-US"/>
              </w:rPr>
            </w:pPr>
            <w:r w:rsidRPr="00525986">
              <w:rPr>
                <w:color w:val="000000" w:themeColor="text1"/>
                <w:lang w:val="nb-NO" w:eastAsia="en-US"/>
              </w:rPr>
              <w:t>...........</w:t>
            </w:r>
          </w:p>
        </w:tc>
        <w:tc>
          <w:tcPr>
            <w:tcW w:w="1701" w:type="dxa"/>
            <w:shd w:val="clear" w:color="auto" w:fill="auto"/>
          </w:tcPr>
          <w:p w14:paraId="0290C5EB" w14:textId="77777777" w:rsidR="00B5273C" w:rsidRPr="00525986" w:rsidRDefault="00B5273C" w:rsidP="00B5273C">
            <w:pPr>
              <w:shd w:val="clear" w:color="auto" w:fill="FFFFFF"/>
              <w:jc w:val="both"/>
              <w:rPr>
                <w:color w:val="000000" w:themeColor="text1"/>
                <w:lang w:val="nb-NO" w:eastAsia="en-US"/>
              </w:rPr>
            </w:pPr>
            <w:r w:rsidRPr="00525986">
              <w:rPr>
                <w:color w:val="000000" w:themeColor="text1"/>
                <w:lang w:val="nb-NO" w:eastAsia="en-US"/>
              </w:rPr>
              <w:t>...........</w:t>
            </w:r>
          </w:p>
        </w:tc>
      </w:tr>
      <w:tr w:rsidR="00525986" w:rsidRPr="00525986" w14:paraId="21C5AD36" w14:textId="77777777" w:rsidTr="00C35059">
        <w:tc>
          <w:tcPr>
            <w:tcW w:w="3697" w:type="dxa"/>
            <w:gridSpan w:val="3"/>
            <w:shd w:val="clear" w:color="auto" w:fill="auto"/>
          </w:tcPr>
          <w:p w14:paraId="77A6AE6D" w14:textId="77777777" w:rsidR="00B5273C" w:rsidRPr="00525986" w:rsidRDefault="00B5273C" w:rsidP="00B5273C">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Yêu cầu, điều kiện thực hiện</w:t>
            </w:r>
          </w:p>
        </w:tc>
        <w:tc>
          <w:tcPr>
            <w:tcW w:w="6804" w:type="dxa"/>
            <w:gridSpan w:val="4"/>
            <w:shd w:val="clear" w:color="auto" w:fill="auto"/>
          </w:tcPr>
          <w:p w14:paraId="507E8BCA" w14:textId="77777777" w:rsidR="00B5273C" w:rsidRPr="00525986" w:rsidRDefault="00B5273C" w:rsidP="00B5273C">
            <w:pPr>
              <w:ind w:right="68"/>
              <w:jc w:val="both"/>
              <w:rPr>
                <w:color w:val="000000" w:themeColor="text1"/>
                <w:shd w:val="clear" w:color="auto" w:fill="FFFFFF"/>
                <w:lang w:val="en-US" w:eastAsia="en-US"/>
              </w:rPr>
            </w:pPr>
            <w:r w:rsidRPr="00525986">
              <w:rPr>
                <w:color w:val="000000" w:themeColor="text1"/>
                <w:shd w:val="clear" w:color="auto" w:fill="FFFFFF"/>
                <w:lang w:val="en-US" w:eastAsia="en-US"/>
              </w:rPr>
              <w:t>Phương tiện thủy nội địa của tổ chức, cá nhân đưa vào hoạt động trên đường thủy nội địa phải được đăng ký theo quy định tại tại Điều 3 thông tư 75/2014/TT-BGTVT ngày 19/12/2014 của Bộ Giao thông vận tải.</w:t>
            </w:r>
          </w:p>
        </w:tc>
      </w:tr>
      <w:tr w:rsidR="00525986" w:rsidRPr="00525986" w14:paraId="7CB8D7B3" w14:textId="77777777" w:rsidTr="00C35059">
        <w:tc>
          <w:tcPr>
            <w:tcW w:w="3697" w:type="dxa"/>
            <w:gridSpan w:val="3"/>
            <w:shd w:val="clear" w:color="auto" w:fill="auto"/>
          </w:tcPr>
          <w:p w14:paraId="3792A884" w14:textId="77777777" w:rsidR="00B5273C" w:rsidRPr="00525986" w:rsidRDefault="00B5273C" w:rsidP="00B5273C">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804" w:type="dxa"/>
            <w:gridSpan w:val="4"/>
            <w:shd w:val="clear" w:color="auto" w:fill="auto"/>
          </w:tcPr>
          <w:p w14:paraId="105796C3" w14:textId="77777777" w:rsidR="00B5273C" w:rsidRPr="00525986" w:rsidRDefault="00B5273C" w:rsidP="00B5273C">
            <w:pPr>
              <w:spacing w:before="60"/>
              <w:jc w:val="both"/>
              <w:rPr>
                <w:color w:val="000000" w:themeColor="text1"/>
                <w:lang w:val="nl-NL" w:eastAsia="en-US"/>
              </w:rPr>
            </w:pPr>
            <w:r w:rsidRPr="00525986">
              <w:rPr>
                <w:color w:val="000000" w:themeColor="text1"/>
                <w:lang w:val="nl-NL" w:eastAsia="en-US"/>
              </w:rPr>
              <w:t>- Lưu theo thành phần hồ sơ theo TTHC quy định;</w:t>
            </w:r>
          </w:p>
          <w:p w14:paraId="0B3F8345" w14:textId="77777777" w:rsidR="00B5273C" w:rsidRPr="00525986" w:rsidRDefault="00B5273C" w:rsidP="00B5273C">
            <w:pPr>
              <w:spacing w:before="60"/>
              <w:jc w:val="both"/>
              <w:rPr>
                <w:color w:val="000000" w:themeColor="text1"/>
                <w:lang w:val="nl-NL" w:eastAsia="en-US"/>
              </w:rPr>
            </w:pPr>
            <w:r w:rsidRPr="00525986">
              <w:rPr>
                <w:color w:val="000000" w:themeColor="text1"/>
                <w:lang w:val="nl-NL" w:eastAsia="en-US"/>
              </w:rPr>
              <w:t>- Kết quả giải quyết TTHC.</w:t>
            </w:r>
          </w:p>
          <w:p w14:paraId="1E9BAC09" w14:textId="77777777" w:rsidR="00B5273C" w:rsidRPr="00525986" w:rsidRDefault="00B5273C" w:rsidP="00B5273C">
            <w:pPr>
              <w:spacing w:before="60"/>
              <w:jc w:val="both"/>
              <w:rPr>
                <w:color w:val="000000" w:themeColor="text1"/>
                <w:lang w:val="nl-NL" w:eastAsia="en-US"/>
              </w:rPr>
            </w:pPr>
            <w:r w:rsidRPr="00525986">
              <w:rPr>
                <w:color w:val="000000" w:themeColor="text1"/>
                <w:lang w:val="nl-NL" w:eastAsia="en-US"/>
              </w:rPr>
              <w:t>- Giấy tiếp nhận và hẹn trả kết quả.</w:t>
            </w:r>
          </w:p>
          <w:p w14:paraId="55239110" w14:textId="77777777" w:rsidR="00B5273C" w:rsidRPr="00525986" w:rsidRDefault="00B5273C" w:rsidP="00B5273C">
            <w:pPr>
              <w:spacing w:before="60"/>
              <w:jc w:val="both"/>
              <w:rPr>
                <w:iCs/>
                <w:color w:val="000000" w:themeColor="text1"/>
                <w:lang w:val="en-US" w:eastAsia="en-US"/>
              </w:rPr>
            </w:pPr>
            <w:r w:rsidRPr="00525986">
              <w:rPr>
                <w:color w:val="000000" w:themeColor="text1"/>
                <w:spacing w:val="-4"/>
                <w:lang w:val="nl-NL" w:eastAsia="en-US"/>
              </w:rPr>
              <w:t xml:space="preserve">- </w:t>
            </w:r>
            <w:r w:rsidRPr="00525986">
              <w:rPr>
                <w:color w:val="000000" w:themeColor="text1"/>
                <w:spacing w:val="-4"/>
                <w:lang w:val="en-US" w:eastAsia="en-US"/>
              </w:rPr>
              <w:t>Phiếu yêu cầu bổ sung hồ sơ (nếu có).</w:t>
            </w:r>
          </w:p>
          <w:p w14:paraId="5080EAB4" w14:textId="77777777" w:rsidR="00B5273C" w:rsidRPr="00525986" w:rsidRDefault="00B5273C" w:rsidP="00B5273C">
            <w:pPr>
              <w:shd w:val="clear" w:color="auto" w:fill="FFFFFF"/>
              <w:rPr>
                <w:color w:val="000000" w:themeColor="text1"/>
                <w:shd w:val="clear" w:color="auto" w:fill="FFFFFF"/>
                <w:lang w:val="en-US" w:eastAsia="en-US"/>
              </w:rPr>
            </w:pPr>
            <w:r w:rsidRPr="00525986">
              <w:rPr>
                <w:color w:val="000000" w:themeColor="text1"/>
                <w:lang w:val="nl-NL" w:eastAsia="en-US"/>
              </w:rPr>
              <w:t>- Phiếu kiểm soát giải quyết hồ sơ.</w:t>
            </w:r>
          </w:p>
        </w:tc>
      </w:tr>
      <w:tr w:rsidR="00525986" w:rsidRPr="00525986" w14:paraId="1CD9B451" w14:textId="77777777" w:rsidTr="00C35059">
        <w:tc>
          <w:tcPr>
            <w:tcW w:w="3697" w:type="dxa"/>
            <w:gridSpan w:val="3"/>
            <w:shd w:val="clear" w:color="auto" w:fill="auto"/>
          </w:tcPr>
          <w:p w14:paraId="5A37E5D6" w14:textId="77777777" w:rsidR="00B5273C" w:rsidRPr="00525986" w:rsidRDefault="00B5273C" w:rsidP="00B5273C">
            <w:pPr>
              <w:shd w:val="clear" w:color="auto" w:fill="FFFFFF"/>
              <w:rPr>
                <w:color w:val="000000" w:themeColor="text1"/>
                <w:shd w:val="clear" w:color="auto" w:fill="FFFFFF"/>
                <w:lang w:val="en-US" w:eastAsia="en-US"/>
              </w:rPr>
            </w:pPr>
            <w:r w:rsidRPr="00525986">
              <w:rPr>
                <w:b/>
                <w:bCs/>
                <w:color w:val="000000" w:themeColor="text1"/>
                <w:lang w:val="nl-NL" w:eastAsia="en-US"/>
              </w:rPr>
              <w:t>Thời gian lưu và nơi lưu</w:t>
            </w:r>
          </w:p>
        </w:tc>
        <w:tc>
          <w:tcPr>
            <w:tcW w:w="6804" w:type="dxa"/>
            <w:gridSpan w:val="4"/>
            <w:shd w:val="clear" w:color="auto" w:fill="auto"/>
          </w:tcPr>
          <w:p w14:paraId="2D792DAB" w14:textId="3F352A6F" w:rsidR="00B5273C" w:rsidRPr="00525986" w:rsidRDefault="00B5273C" w:rsidP="00C35059">
            <w:pPr>
              <w:shd w:val="clear" w:color="auto" w:fill="FFFFFF"/>
              <w:rPr>
                <w:color w:val="000000" w:themeColor="text1"/>
                <w:shd w:val="clear" w:color="auto" w:fill="FFFFFF"/>
                <w:lang w:val="en-US" w:eastAsia="en-US"/>
              </w:rPr>
            </w:pPr>
            <w:r w:rsidRPr="00525986">
              <w:rPr>
                <w:color w:val="000000" w:themeColor="text1"/>
                <w:lang w:val="nl-NL" w:eastAsia="en-US"/>
              </w:rPr>
              <w:t>Hồ sơ đã giải quyết xong được lưu trữ theo quy định hiện hành.</w:t>
            </w:r>
          </w:p>
        </w:tc>
      </w:tr>
    </w:tbl>
    <w:p w14:paraId="66E74DEE"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52A5A0BD"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37146779"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24D26D9E" w14:textId="77777777" w:rsidR="00B5273C" w:rsidRPr="00525986" w:rsidRDefault="00B5273C" w:rsidP="00B5273C">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06 </w:t>
      </w:r>
    </w:p>
    <w:p w14:paraId="37C40603" w14:textId="77777777" w:rsidR="00B5273C" w:rsidRPr="00525986" w:rsidRDefault="00B5273C" w:rsidP="00B5273C">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76278318" w14:textId="77777777" w:rsidR="00B5273C" w:rsidRPr="00525986" w:rsidRDefault="00B5273C" w:rsidP="00B5273C">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67456" behindDoc="0" locked="0" layoutInCell="1" allowOverlap="1" wp14:anchorId="4B255DDA" wp14:editId="738E5C0B">
                <wp:simplePos x="0" y="0"/>
                <wp:positionH relativeFrom="column">
                  <wp:posOffset>2289810</wp:posOffset>
                </wp:positionH>
                <wp:positionV relativeFrom="paragraph">
                  <wp:posOffset>200660</wp:posOffset>
                </wp:positionV>
                <wp:extent cx="2171700" cy="1905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60438C5" id="Straight Connector 1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80.3pt,15.8pt" to="351.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in3AEAAJgDAAAOAAAAZHJzL2Uyb0RvYy54bWysU02P0zAQvSPxHyzfadIidpeo6R5aLRcE&#10;lXbhPuvYiSV/acY07b9n7JaqwA2Rg+XxeJ7nvXlZPx69EweNZGPo5XLRSqGDioMNYy+/vTy9e5CC&#10;MoQBXAy6lydN8nHz9s16Tp1exSm6QaNgkEDdnHo55Zy6piE1aQ+0iEkHTpqIHjKHODYDwszo3jWr&#10;tr1r5ohDwqg0EZ/uzkm5qfjGaJW/GkM6C9dL7i3XFev6WtZms4ZuREiTVZc24B+68GADP3qF2kEG&#10;8QPtX1DeKowUTV6o6JtojFW6cmA2y/YPNs8TJF25sDiUrjLR/4NVXw57FHbg2a2kCOB5Rs8ZwY5T&#10;FtsYAisYUXCSlZoTdVywDXu8RJT2WGgfDXphnE3fGagKwdTEsep8uuqsj1koPlwt75f3LY9DcW75&#10;sf1Q59CcYQpcQsqfdPSibHrpbCgyQAeHz5T5ab7660o5DvHJOldH6YKYe3n3niGFAjaUcZB56xNT&#10;pDBKAW5kp6qMFZGis0OpLjh0oq1DcQA2C3tsiPMLtyyFA8qcYB71K1JwB7+VlnZ2QNO5uKbO3vI2&#10;s8Gd9b18uK12obyoq0UvpIq8Z0HL7jUOp6pzUyIef330YtXir9uY97c/1OYnAAAA//8DAFBLAwQU&#10;AAYACAAAACEAbxW9XN4AAAAJAQAADwAAAGRycy9kb3ducmV2LnhtbEyPQU/DMAyF70j8h8hI3FjS&#10;gQoqTScEQruBKAyxW9aYpqJxqibdOn495gQnP9tPz5/L1ex7sccxdoE0ZAsFAqkJtqNWw9vr48UN&#10;iJgMWdMHQg1HjLCqTk9KU9hwoBfc16kVHEKxMBpcSkMhZWwcehMXYUDi3WcYvUncjq20ozlwuO/l&#10;UqlcetMRX3BmwHuHzVc9eQ3bJ7dem+20mZ/fj9n3h+zr7mGj9fnZfHcLIuGc/szwi8/oUDHTLkxk&#10;o+g1XOYqZyuLjCsbrtWSxY4HVznIqpT/P6h+AAAA//8DAFBLAQItABQABgAIAAAAIQC2gziS/gAA&#10;AOEBAAATAAAAAAAAAAAAAAAAAAAAAABbQ29udGVudF9UeXBlc10ueG1sUEsBAi0AFAAGAAgAAAAh&#10;ADj9If/WAAAAlAEAAAsAAAAAAAAAAAAAAAAALwEAAF9yZWxzLy5yZWxzUEsBAi0AFAAGAAgAAAAh&#10;APIPKKfcAQAAmAMAAA4AAAAAAAAAAAAAAAAALgIAAGRycy9lMm9Eb2MueG1sUEsBAi0AFAAGAAgA&#10;AAAhAG8VvVzeAAAACQEAAA8AAAAAAAAAAAAAAAAANgQAAGRycy9kb3ducmV2LnhtbFBLBQYAAAAA&#10;BAAEAPMAAABBBQ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64DD2009" w14:textId="77777777" w:rsidR="00B5273C" w:rsidRPr="00525986" w:rsidRDefault="00B5273C" w:rsidP="00B5273C">
      <w:pPr>
        <w:widowControl w:val="0"/>
        <w:pBdr>
          <w:top w:val="nil"/>
          <w:left w:val="nil"/>
          <w:bottom w:val="nil"/>
          <w:right w:val="nil"/>
          <w:between w:val="nil"/>
        </w:pBdr>
        <w:spacing w:before="120"/>
        <w:ind w:right="1463"/>
        <w:jc w:val="center"/>
        <w:rPr>
          <w:b/>
          <w:color w:val="000000" w:themeColor="text1"/>
          <w:sz w:val="28"/>
          <w:szCs w:val="28"/>
          <w:lang w:val="en-US" w:eastAsia="en-US"/>
        </w:rPr>
      </w:pPr>
    </w:p>
    <w:p w14:paraId="1222DDE7" w14:textId="77777777" w:rsidR="00B5273C" w:rsidRPr="00525986" w:rsidRDefault="00B5273C" w:rsidP="00B5273C">
      <w:pPr>
        <w:widowControl w:val="0"/>
        <w:pBdr>
          <w:top w:val="nil"/>
          <w:left w:val="nil"/>
          <w:bottom w:val="nil"/>
          <w:right w:val="nil"/>
          <w:between w:val="nil"/>
        </w:pBdr>
        <w:ind w:right="48"/>
        <w:jc w:val="center"/>
        <w:rPr>
          <w:b/>
          <w:color w:val="000000" w:themeColor="text1"/>
          <w:sz w:val="26"/>
          <w:szCs w:val="26"/>
          <w:lang w:val="en-US" w:eastAsia="en-US"/>
        </w:rPr>
      </w:pPr>
      <w:r w:rsidRPr="00525986">
        <w:rPr>
          <w:b/>
          <w:color w:val="000000" w:themeColor="text1"/>
          <w:sz w:val="26"/>
          <w:szCs w:val="26"/>
          <w:lang w:val="en-US" w:eastAsia="en-US"/>
        </w:rPr>
        <w:t>ĐƠN ĐỀ NGHỊ ĐĂNG KÝ LẠI</w:t>
      </w:r>
    </w:p>
    <w:p w14:paraId="5EA79838" w14:textId="77777777" w:rsidR="00B5273C" w:rsidRPr="00525986" w:rsidRDefault="00B5273C" w:rsidP="00B5273C">
      <w:pPr>
        <w:widowControl w:val="0"/>
        <w:pBdr>
          <w:top w:val="nil"/>
          <w:left w:val="nil"/>
          <w:bottom w:val="nil"/>
          <w:right w:val="nil"/>
          <w:between w:val="nil"/>
        </w:pBdr>
        <w:ind w:right="48"/>
        <w:jc w:val="center"/>
        <w:rPr>
          <w:b/>
          <w:color w:val="000000" w:themeColor="text1"/>
          <w:sz w:val="26"/>
          <w:szCs w:val="26"/>
          <w:lang w:val="en-US" w:eastAsia="en-US"/>
        </w:rPr>
      </w:pPr>
      <w:r w:rsidRPr="00525986">
        <w:rPr>
          <w:b/>
          <w:color w:val="000000" w:themeColor="text1"/>
          <w:sz w:val="26"/>
          <w:szCs w:val="26"/>
          <w:lang w:val="en-US" w:eastAsia="en-US"/>
        </w:rPr>
        <w:t>PHƯƠNG TIỆN THỦY NỘI ĐỊA</w:t>
      </w:r>
    </w:p>
    <w:p w14:paraId="5E878A1D" w14:textId="77777777" w:rsidR="00B5273C" w:rsidRPr="00525986" w:rsidRDefault="00B5273C" w:rsidP="00B5273C">
      <w:pPr>
        <w:widowControl w:val="0"/>
        <w:pBdr>
          <w:top w:val="nil"/>
          <w:left w:val="nil"/>
          <w:bottom w:val="nil"/>
          <w:right w:val="nil"/>
          <w:between w:val="nil"/>
        </w:pBdr>
        <w:ind w:right="48"/>
        <w:jc w:val="center"/>
        <w:rPr>
          <w:i/>
          <w:color w:val="000000" w:themeColor="text1"/>
          <w:sz w:val="26"/>
          <w:szCs w:val="26"/>
          <w:lang w:val="en-US" w:eastAsia="en-US"/>
        </w:rPr>
      </w:pPr>
      <w:r w:rsidRPr="00525986">
        <w:rPr>
          <w:i/>
          <w:color w:val="000000" w:themeColor="text1"/>
          <w:sz w:val="26"/>
          <w:szCs w:val="26"/>
          <w:lang w:val="en-US" w:eastAsia="en-US"/>
        </w:rPr>
        <w:t>(Dùng cho phương tiện thay đổi tên, tính năng kỹ thuật)</w:t>
      </w:r>
    </w:p>
    <w:p w14:paraId="10CA5859" w14:textId="77777777" w:rsidR="00B5273C" w:rsidRPr="00525986" w:rsidRDefault="00B5273C" w:rsidP="00B5273C">
      <w:pPr>
        <w:widowControl w:val="0"/>
        <w:pBdr>
          <w:top w:val="nil"/>
          <w:left w:val="nil"/>
          <w:bottom w:val="nil"/>
          <w:right w:val="nil"/>
          <w:between w:val="nil"/>
        </w:pBdr>
        <w:spacing w:before="130"/>
        <w:ind w:right="473"/>
        <w:jc w:val="center"/>
        <w:rPr>
          <w:i/>
          <w:color w:val="000000" w:themeColor="text1"/>
          <w:sz w:val="28"/>
          <w:szCs w:val="28"/>
          <w:lang w:val="en-US" w:eastAsia="en-US"/>
        </w:rPr>
      </w:pPr>
      <w:r w:rsidRPr="00525986">
        <w:rPr>
          <w:i/>
          <w:color w:val="000000" w:themeColor="text1"/>
          <w:sz w:val="28"/>
          <w:szCs w:val="28"/>
          <w:lang w:val="en-US" w:eastAsia="en-US"/>
        </w:rPr>
        <w:t xml:space="preserve">Kính gửi: </w:t>
      </w:r>
      <w:r w:rsidRPr="00525986">
        <w:rPr>
          <w:color w:val="000000" w:themeColor="text1"/>
          <w:sz w:val="28"/>
          <w:szCs w:val="28"/>
          <w:lang w:val="en-US" w:eastAsia="en-US"/>
        </w:rPr>
        <w:t>……………………………………….. ………………………</w:t>
      </w:r>
    </w:p>
    <w:p w14:paraId="3DAC11B1" w14:textId="77777777" w:rsidR="00B5273C" w:rsidRPr="00525986" w:rsidRDefault="00B5273C" w:rsidP="00B5273C">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0D2F9875" w14:textId="77777777" w:rsidR="00B5273C" w:rsidRPr="00525986" w:rsidRDefault="00B5273C" w:rsidP="00B5273C">
      <w:pPr>
        <w:widowControl w:val="0"/>
        <w:pBdr>
          <w:top w:val="nil"/>
          <w:left w:val="nil"/>
          <w:bottom w:val="nil"/>
          <w:right w:val="nil"/>
          <w:between w:val="nil"/>
        </w:pBdr>
        <w:spacing w:before="130" w:line="269" w:lineRule="auto"/>
        <w:ind w:left="-142" w:right="92" w:firstLine="142"/>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75F87C38" w14:textId="77777777" w:rsidR="00B5273C" w:rsidRPr="00525986" w:rsidRDefault="00B5273C" w:rsidP="00B5273C">
      <w:pPr>
        <w:widowControl w:val="0"/>
        <w:pBdr>
          <w:top w:val="nil"/>
          <w:left w:val="nil"/>
          <w:bottom w:val="nil"/>
          <w:right w:val="nil"/>
          <w:between w:val="nil"/>
        </w:pBdr>
        <w:spacing w:before="130" w:line="269" w:lineRule="auto"/>
        <w:ind w:right="92" w:firstLine="7"/>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w:t>
      </w:r>
    </w:p>
    <w:p w14:paraId="58C267A1" w14:textId="77777777" w:rsidR="00B5273C" w:rsidRPr="00525986" w:rsidRDefault="00B5273C" w:rsidP="00B5273C">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Trụ sở chính (1): .…………………………………..........................………………..</w:t>
      </w:r>
    </w:p>
    <w:p w14:paraId="350E6BEC" w14:textId="77777777" w:rsidR="00B5273C" w:rsidRPr="00525986" w:rsidRDefault="00B5273C" w:rsidP="00B5273C">
      <w:pPr>
        <w:widowControl w:val="0"/>
        <w:pBdr>
          <w:top w:val="nil"/>
          <w:left w:val="nil"/>
          <w:bottom w:val="nil"/>
          <w:right w:val="nil"/>
          <w:between w:val="nil"/>
        </w:pBdr>
        <w:spacing w:before="130" w:line="269" w:lineRule="auto"/>
        <w:ind w:left="629" w:right="92" w:hanging="629"/>
        <w:rPr>
          <w:color w:val="000000" w:themeColor="text1"/>
          <w:sz w:val="26"/>
          <w:szCs w:val="26"/>
          <w:lang w:val="en-US" w:eastAsia="en-US"/>
        </w:rPr>
      </w:pPr>
      <w:r w:rsidRPr="00525986">
        <w:rPr>
          <w:color w:val="000000" w:themeColor="text1"/>
          <w:sz w:val="26"/>
          <w:szCs w:val="26"/>
          <w:lang w:val="en-US" w:eastAsia="en-US"/>
        </w:rPr>
        <w:t>- Điện thoại: ……………………………………. Email: ……................……………</w:t>
      </w:r>
    </w:p>
    <w:p w14:paraId="054F0DD0" w14:textId="77777777" w:rsidR="00B5273C" w:rsidRPr="00525986" w:rsidRDefault="00B5273C" w:rsidP="00B5273C">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Hiện đang là chủ sở hữu phương tiện có đặc điểm cơ bản như sau: </w:t>
      </w:r>
    </w:p>
    <w:p w14:paraId="44D18635" w14:textId="77777777" w:rsidR="00B5273C" w:rsidRPr="00525986" w:rsidRDefault="00B5273C" w:rsidP="00B5273C">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 xml:space="preserve">Tên phương tiện: …………………………    Số đăng ký: ….........................………… </w:t>
      </w:r>
    </w:p>
    <w:p w14:paraId="35166816" w14:textId="77777777" w:rsidR="00B5273C" w:rsidRPr="00525986" w:rsidRDefault="00B5273C" w:rsidP="00B5273C">
      <w:pPr>
        <w:widowControl w:val="0"/>
        <w:pBdr>
          <w:top w:val="nil"/>
          <w:left w:val="nil"/>
          <w:bottom w:val="nil"/>
          <w:right w:val="nil"/>
          <w:between w:val="nil"/>
        </w:pBdr>
        <w:spacing w:before="26" w:line="279" w:lineRule="auto"/>
        <w:ind w:right="106"/>
        <w:rPr>
          <w:color w:val="000000" w:themeColor="text1"/>
          <w:sz w:val="26"/>
          <w:szCs w:val="26"/>
          <w:lang w:val="en-US" w:eastAsia="en-US"/>
        </w:rPr>
      </w:pPr>
      <w:r w:rsidRPr="00525986">
        <w:rPr>
          <w:color w:val="000000" w:themeColor="text1"/>
          <w:sz w:val="26"/>
          <w:szCs w:val="26"/>
          <w:lang w:val="en-US" w:eastAsia="en-US"/>
        </w:rPr>
        <w:t>Số giấy chứng nhận đăng ký: …………………………………………………………</w:t>
      </w:r>
    </w:p>
    <w:p w14:paraId="37A3DCC0" w14:textId="77777777" w:rsidR="00B5273C" w:rsidRPr="00525986" w:rsidRDefault="00B5273C" w:rsidP="00B5273C">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Nay đề nghị cơ quan đăng ký lại phương tiện trên với lý do:……………………………</w:t>
      </w:r>
    </w:p>
    <w:p w14:paraId="2458738A" w14:textId="77777777" w:rsidR="00B5273C" w:rsidRPr="00525986" w:rsidRDefault="00B5273C" w:rsidP="00B5273C">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lastRenderedPageBreak/>
        <w:t>…………………………………………………………………………………………..</w:t>
      </w:r>
    </w:p>
    <w:p w14:paraId="70553B0A" w14:textId="77777777" w:rsidR="00B5273C" w:rsidRPr="00525986" w:rsidRDefault="00B5273C" w:rsidP="00B5273C">
      <w:pPr>
        <w:widowControl w:val="0"/>
        <w:pBdr>
          <w:top w:val="nil"/>
          <w:left w:val="nil"/>
          <w:bottom w:val="nil"/>
          <w:right w:val="nil"/>
          <w:between w:val="nil"/>
        </w:pBdr>
        <w:spacing w:before="16" w:line="267" w:lineRule="auto"/>
        <w:ind w:right="106"/>
        <w:rPr>
          <w:color w:val="000000" w:themeColor="text1"/>
          <w:sz w:val="26"/>
          <w:szCs w:val="26"/>
          <w:lang w:val="en-US" w:eastAsia="en-US"/>
        </w:rPr>
      </w:pPr>
      <w:r w:rsidRPr="00525986">
        <w:rPr>
          <w:color w:val="000000" w:themeColor="text1"/>
          <w:sz w:val="26"/>
          <w:szCs w:val="26"/>
          <w:lang w:val="en-US" w:eastAsia="en-US"/>
        </w:rPr>
        <w:t xml:space="preserve"> Tôi cam đoan chịu hoàn toàn trách nhiệm và chấp hành nghiêm chỉnh quy định của pháp luật về quản lý và sử dụng phương tiện. </w:t>
      </w:r>
    </w:p>
    <w:p w14:paraId="10C6DA88" w14:textId="77777777" w:rsidR="00B5273C" w:rsidRPr="00525986" w:rsidRDefault="00B5273C" w:rsidP="00B5273C">
      <w:pPr>
        <w:widowControl w:val="0"/>
        <w:pBdr>
          <w:top w:val="nil"/>
          <w:left w:val="nil"/>
          <w:bottom w:val="nil"/>
          <w:right w:val="nil"/>
          <w:between w:val="nil"/>
        </w:pBdr>
        <w:spacing w:before="88"/>
        <w:ind w:right="106"/>
        <w:jc w:val="right"/>
        <w:rPr>
          <w:i/>
          <w:color w:val="000000" w:themeColor="text1"/>
          <w:sz w:val="26"/>
          <w:szCs w:val="26"/>
          <w:lang w:val="en-US" w:eastAsia="en-US"/>
        </w:rPr>
      </w:pPr>
      <w:r w:rsidRPr="00525986">
        <w:rPr>
          <w:i/>
          <w:color w:val="000000" w:themeColor="text1"/>
          <w:sz w:val="26"/>
          <w:szCs w:val="26"/>
          <w:lang w:val="en-US" w:eastAsia="en-US"/>
        </w:rPr>
        <w:t xml:space="preserve">………., ngày ….. tháng ….. năm 20…… </w:t>
      </w:r>
    </w:p>
    <w:p w14:paraId="37BA5C76" w14:textId="77777777" w:rsidR="00B5273C" w:rsidRPr="00525986" w:rsidRDefault="00B5273C" w:rsidP="00B5273C">
      <w:pPr>
        <w:widowControl w:val="0"/>
        <w:pBdr>
          <w:top w:val="nil"/>
          <w:left w:val="nil"/>
          <w:bottom w:val="nil"/>
          <w:right w:val="nil"/>
          <w:between w:val="nil"/>
        </w:pBdr>
        <w:spacing w:line="229" w:lineRule="auto"/>
        <w:ind w:left="1436" w:right="916"/>
        <w:jc w:val="center"/>
        <w:rPr>
          <w:i/>
          <w:color w:val="000000" w:themeColor="text1"/>
          <w:sz w:val="26"/>
          <w:szCs w:val="26"/>
          <w:lang w:val="en-US" w:eastAsia="en-US"/>
        </w:rPr>
      </w:pPr>
      <w:r w:rsidRPr="00525986">
        <w:rPr>
          <w:i/>
          <w:color w:val="000000" w:themeColor="text1"/>
          <w:sz w:val="26"/>
          <w:szCs w:val="26"/>
          <w:lang w:val="en-US" w:eastAsia="en-US"/>
        </w:rPr>
        <w:t xml:space="preserve">                                                                   </w:t>
      </w:r>
      <w:r w:rsidRPr="00525986">
        <w:rPr>
          <w:b/>
          <w:color w:val="000000" w:themeColor="text1"/>
          <w:sz w:val="26"/>
          <w:szCs w:val="26"/>
          <w:lang w:val="en-US" w:eastAsia="en-US"/>
        </w:rPr>
        <w:t>CHỦ PHƯƠNG TIỆN</w:t>
      </w:r>
    </w:p>
    <w:p w14:paraId="11148E56" w14:textId="626AA4E8"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5CA52A05" w14:textId="77777777" w:rsidR="00B5273C" w:rsidRPr="00525986" w:rsidRDefault="00B5273C" w:rsidP="00B5273C">
      <w:pPr>
        <w:widowControl w:val="0"/>
        <w:pBdr>
          <w:top w:val="nil"/>
          <w:left w:val="nil"/>
          <w:bottom w:val="nil"/>
          <w:right w:val="nil"/>
          <w:between w:val="nil"/>
        </w:pBdr>
        <w:spacing w:before="271"/>
        <w:ind w:right="106"/>
        <w:jc w:val="right"/>
        <w:rPr>
          <w:color w:val="000000" w:themeColor="text1"/>
          <w:lang w:val="en-US" w:eastAsia="en-US"/>
        </w:rPr>
      </w:pPr>
      <w:r w:rsidRPr="00525986">
        <w:rPr>
          <w:color w:val="000000" w:themeColor="text1"/>
          <w:lang w:val="en-US" w:eastAsia="en-US"/>
        </w:rPr>
        <w:t xml:space="preserve">Mẫu số 03 </w:t>
      </w:r>
    </w:p>
    <w:p w14:paraId="4749E52C" w14:textId="77777777" w:rsidR="00B5273C" w:rsidRPr="00525986" w:rsidRDefault="00B5273C" w:rsidP="00B5273C">
      <w:pPr>
        <w:widowControl w:val="0"/>
        <w:pBdr>
          <w:top w:val="nil"/>
          <w:left w:val="nil"/>
          <w:bottom w:val="nil"/>
          <w:right w:val="nil"/>
          <w:between w:val="nil"/>
        </w:pBdr>
        <w:spacing w:before="271"/>
        <w:ind w:right="2138"/>
        <w:jc w:val="right"/>
        <w:rPr>
          <w:b/>
          <w:color w:val="000000" w:themeColor="text1"/>
          <w:sz w:val="28"/>
          <w:szCs w:val="28"/>
          <w:lang w:val="en-US" w:eastAsia="en-US"/>
        </w:rPr>
      </w:pPr>
      <w:r w:rsidRPr="00525986">
        <w:rPr>
          <w:b/>
          <w:color w:val="000000" w:themeColor="text1"/>
          <w:sz w:val="28"/>
          <w:szCs w:val="28"/>
          <w:lang w:val="en-US" w:eastAsia="en-US"/>
        </w:rPr>
        <w:t xml:space="preserve">CỘNG HÒA XÃ HỘI CHỦ NGHĨA VIỆT NAM </w:t>
      </w:r>
    </w:p>
    <w:p w14:paraId="78E99D47" w14:textId="77777777" w:rsidR="00B5273C" w:rsidRPr="00525986" w:rsidRDefault="00B5273C" w:rsidP="00B5273C">
      <w:pPr>
        <w:widowControl w:val="0"/>
        <w:pBdr>
          <w:top w:val="nil"/>
          <w:left w:val="nil"/>
          <w:bottom w:val="nil"/>
          <w:right w:val="nil"/>
          <w:between w:val="nil"/>
        </w:pBdr>
        <w:ind w:right="3173"/>
        <w:jc w:val="right"/>
        <w:rPr>
          <w:b/>
          <w:color w:val="000000" w:themeColor="text1"/>
          <w:sz w:val="28"/>
          <w:szCs w:val="28"/>
          <w:lang w:val="en-US" w:eastAsia="en-US"/>
        </w:rPr>
      </w:pPr>
      <w:r w:rsidRPr="00525986">
        <w:rPr>
          <w:b/>
          <w:noProof/>
          <w:color w:val="000000" w:themeColor="text1"/>
          <w:sz w:val="28"/>
          <w:szCs w:val="28"/>
          <w:lang w:val="en-US" w:eastAsia="en-US"/>
        </w:rPr>
        <mc:AlternateContent>
          <mc:Choice Requires="wps">
            <w:drawing>
              <wp:anchor distT="0" distB="0" distL="114300" distR="114300" simplePos="0" relativeHeight="251668480" behindDoc="0" locked="0" layoutInCell="1" allowOverlap="1" wp14:anchorId="376E08C2" wp14:editId="1352D092">
                <wp:simplePos x="0" y="0"/>
                <wp:positionH relativeFrom="column">
                  <wp:posOffset>1953591</wp:posOffset>
                </wp:positionH>
                <wp:positionV relativeFrom="paragraph">
                  <wp:posOffset>200660</wp:posOffset>
                </wp:positionV>
                <wp:extent cx="2171700" cy="1905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217170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72145CA" id="Straight Connector 13"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53.85pt,15.8pt" to="324.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xa3AEAAJgDAAAOAAAAZHJzL2Uyb0RvYy54bWysU01v2zAMvQ/YfxB0X+ykWNsZcXpI0F2G&#10;LUDb3VlZsgXoC6QWJ/9+lJIF3XYb5oMgiuIT3+Pz+uHonThoJBtDL5eLVgodVBxsGHv58vz44V4K&#10;yhAGcDHoXp40yYfN+3frOXV6FafoBo2CQQJ1c+rllHPqmobUpD3QIiYdOGkiesgc4tgMCDOje9es&#10;2va2mSMOCaPSRHy6OyflpuIbo1X+ZgzpLFwvubdcV6zra1mbzRq6ESFNVl3agH/owoMN/OgVagcZ&#10;xA+0f0F5qzBSNHmhom+iMVbpyoHZLNs/2DxNkHTlwuJQuspE/w9WfT3sUdiBZ3cjRQDPM3rKCHac&#10;stjGEFjBiIKTrNScqOOCbdjjJaK0x0L7aNAL42z6zkBVCKYmjlXn01VnfcxC8eFqebe8a3kcinPL&#10;T+3HOofmDFPgElL+rKMXZdNLZ0ORATo4fKHMT/PVX1fKcYiP1rk6ShfE3MvbG4YUCthQxkHmrU9M&#10;kcIoBbiRnaoyVkSKzg6luuDQibYOxQHYLOyxIc7P3LIUDihzgnnUr0jBHfxWWtrZAU3n4po6e8vb&#10;zAZ31vfy/m21C+VFXS16IVXkPQtadq9xOFWdmxLx+OujF6sWf72Nef/2h9r8BAAA//8DAFBLAwQU&#10;AAYACAAAACEAF9Kie98AAAAJAQAADwAAAGRycy9kb3ducmV2LnhtbEyPQU/DMAyF70j8h8hI3Fha&#10;mDpWmk4IhHYDUdjEblljmorGqZp06/j1mBPc7Peenj8Xq8l14oBDaD0pSGcJCKTam5YaBe9vT1e3&#10;IELUZHTnCRWcMMCqPD8rdG78kV7xUMVGcAmFXCuwMfa5lKG26HSY+R6JvU8/OB15HRppBn3kctfJ&#10;6yTJpNMt8QWre3ywWH9Vo1Owe7brtd6Nm+lle0q/P2RXtY8bpS4vpvs7EBGn+BeGX3xGh5KZ9n4k&#10;E0Sn4CZZLDjKQ5qB4EA2X7KwZ2GegSwL+f+D8gcAAP//AwBQSwECLQAUAAYACAAAACEAtoM4kv4A&#10;AADhAQAAEwAAAAAAAAAAAAAAAAAAAAAAW0NvbnRlbnRfVHlwZXNdLnhtbFBLAQItABQABgAIAAAA&#10;IQA4/SH/1gAAAJQBAAALAAAAAAAAAAAAAAAAAC8BAABfcmVscy8ucmVsc1BLAQItABQABgAIAAAA&#10;IQBSmaxa3AEAAJgDAAAOAAAAAAAAAAAAAAAAAC4CAABkcnMvZTJvRG9jLnhtbFBLAQItABQABgAI&#10;AAAAIQAX0qJ73wAAAAkBAAAPAAAAAAAAAAAAAAAAADYEAABkcnMvZG93bnJldi54bWxQSwUGAAAA&#10;AAQABADzAAAAQgUAAAAA&#10;" strokecolor="windowText" strokeweight=".5pt">
                <v:stroke joinstyle="miter"/>
              </v:line>
            </w:pict>
          </mc:Fallback>
        </mc:AlternateContent>
      </w:r>
      <w:r w:rsidRPr="00525986">
        <w:rPr>
          <w:b/>
          <w:color w:val="000000" w:themeColor="text1"/>
          <w:sz w:val="28"/>
          <w:szCs w:val="28"/>
          <w:lang w:val="en-US" w:eastAsia="en-US"/>
        </w:rPr>
        <w:t xml:space="preserve">Độc lập - Tự do - Hạnh phúc </w:t>
      </w:r>
    </w:p>
    <w:p w14:paraId="354393E5" w14:textId="77777777" w:rsidR="00B5273C" w:rsidRPr="00525986" w:rsidRDefault="00B5273C" w:rsidP="00B5273C">
      <w:pPr>
        <w:widowControl w:val="0"/>
        <w:pBdr>
          <w:top w:val="nil"/>
          <w:left w:val="nil"/>
          <w:bottom w:val="nil"/>
          <w:right w:val="nil"/>
          <w:between w:val="nil"/>
        </w:pBdr>
        <w:ind w:right="51"/>
        <w:jc w:val="center"/>
        <w:rPr>
          <w:b/>
          <w:color w:val="000000" w:themeColor="text1"/>
          <w:sz w:val="26"/>
          <w:szCs w:val="26"/>
          <w:lang w:val="en-US" w:eastAsia="en-US"/>
        </w:rPr>
      </w:pPr>
    </w:p>
    <w:p w14:paraId="7C8D8FA1" w14:textId="77777777" w:rsidR="00B5273C" w:rsidRPr="00525986" w:rsidRDefault="00B5273C" w:rsidP="00B5273C">
      <w:pPr>
        <w:widowControl w:val="0"/>
        <w:pBdr>
          <w:top w:val="nil"/>
          <w:left w:val="nil"/>
          <w:bottom w:val="nil"/>
          <w:right w:val="nil"/>
          <w:between w:val="nil"/>
        </w:pBdr>
        <w:ind w:right="51"/>
        <w:jc w:val="center"/>
        <w:rPr>
          <w:b/>
          <w:color w:val="000000" w:themeColor="text1"/>
          <w:sz w:val="26"/>
          <w:szCs w:val="26"/>
          <w:lang w:val="en-US" w:eastAsia="en-US"/>
        </w:rPr>
      </w:pPr>
      <w:r w:rsidRPr="00525986">
        <w:rPr>
          <w:b/>
          <w:color w:val="000000" w:themeColor="text1"/>
          <w:sz w:val="26"/>
          <w:szCs w:val="26"/>
          <w:lang w:val="en-US" w:eastAsia="en-US"/>
        </w:rPr>
        <w:t>BẢN KÊ KHAI ĐIỀU KIỆN AN TOÀN CỦA PHƯƠNG TIỆN THỦY NỘI ĐỊA</w:t>
      </w:r>
    </w:p>
    <w:p w14:paraId="5DCC12B7" w14:textId="77777777" w:rsidR="00B5273C" w:rsidRPr="00525986" w:rsidRDefault="00B5273C" w:rsidP="00B5273C">
      <w:pPr>
        <w:widowControl w:val="0"/>
        <w:pBdr>
          <w:top w:val="nil"/>
          <w:left w:val="nil"/>
          <w:bottom w:val="nil"/>
          <w:right w:val="nil"/>
          <w:between w:val="nil"/>
        </w:pBdr>
        <w:ind w:right="51"/>
        <w:jc w:val="center"/>
        <w:rPr>
          <w:b/>
          <w:color w:val="000000" w:themeColor="text1"/>
          <w:sz w:val="26"/>
          <w:szCs w:val="26"/>
          <w:lang w:val="en-US" w:eastAsia="en-US"/>
        </w:rPr>
      </w:pPr>
      <w:r w:rsidRPr="00525986">
        <w:rPr>
          <w:b/>
          <w:color w:val="000000" w:themeColor="text1"/>
          <w:sz w:val="26"/>
          <w:szCs w:val="26"/>
          <w:lang w:val="en-US" w:eastAsia="en-US"/>
        </w:rPr>
        <w:t xml:space="preserve">PHẢI ĐĂNG KÝ NHƯNG KHÔNG THUỘC DIỆN ĐĂNG KIỂM </w:t>
      </w:r>
    </w:p>
    <w:p w14:paraId="78F6E0CD" w14:textId="77777777" w:rsidR="00B5273C" w:rsidRPr="00525986" w:rsidRDefault="00B5273C" w:rsidP="00B5273C">
      <w:pPr>
        <w:widowControl w:val="0"/>
        <w:pBdr>
          <w:top w:val="nil"/>
          <w:left w:val="nil"/>
          <w:bottom w:val="nil"/>
          <w:right w:val="nil"/>
          <w:between w:val="nil"/>
        </w:pBdr>
        <w:spacing w:before="6" w:line="229" w:lineRule="auto"/>
        <w:ind w:right="57"/>
        <w:jc w:val="center"/>
        <w:rPr>
          <w:i/>
          <w:color w:val="000000" w:themeColor="text1"/>
          <w:sz w:val="26"/>
          <w:szCs w:val="26"/>
          <w:lang w:val="en-US" w:eastAsia="en-US"/>
        </w:rPr>
      </w:pPr>
      <w:r w:rsidRPr="00525986">
        <w:rPr>
          <w:i/>
          <w:color w:val="000000" w:themeColor="text1"/>
          <w:sz w:val="26"/>
          <w:szCs w:val="26"/>
          <w:lang w:val="en-US" w:eastAsia="en-US"/>
        </w:rPr>
        <w:t xml:space="preserve">(Dùng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 </w:t>
      </w:r>
    </w:p>
    <w:p w14:paraId="321B0F03" w14:textId="77777777" w:rsidR="00B5273C" w:rsidRPr="00525986" w:rsidRDefault="00B5273C" w:rsidP="00B5273C">
      <w:pPr>
        <w:widowControl w:val="0"/>
        <w:pBdr>
          <w:top w:val="nil"/>
          <w:left w:val="nil"/>
          <w:bottom w:val="nil"/>
          <w:right w:val="nil"/>
          <w:between w:val="nil"/>
        </w:pBdr>
        <w:spacing w:before="6" w:line="229" w:lineRule="auto"/>
        <w:ind w:right="57"/>
        <w:jc w:val="center"/>
        <w:rPr>
          <w:i/>
          <w:color w:val="000000" w:themeColor="text1"/>
          <w:sz w:val="26"/>
          <w:szCs w:val="26"/>
          <w:lang w:val="en-US" w:eastAsia="en-US"/>
        </w:rPr>
      </w:pPr>
    </w:p>
    <w:p w14:paraId="531BA75A" w14:textId="77777777" w:rsidR="00B5273C" w:rsidRPr="00525986" w:rsidRDefault="00B5273C" w:rsidP="00B5273C">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Tổ chức, cá nhân đăng ký: ………….....………... đại diện cho các đồng sở hữu………</w:t>
      </w:r>
    </w:p>
    <w:p w14:paraId="66F0098D" w14:textId="77777777" w:rsidR="00B5273C" w:rsidRPr="00525986" w:rsidRDefault="00B5273C" w:rsidP="00B5273C">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Mã định danh tổ chức (nếu chủ phương tiện là tổ chức): ………...........………………</w:t>
      </w:r>
    </w:p>
    <w:p w14:paraId="21AB489B" w14:textId="77777777" w:rsidR="00B5273C" w:rsidRPr="00525986" w:rsidRDefault="00B5273C" w:rsidP="00B5273C">
      <w:pPr>
        <w:widowControl w:val="0"/>
        <w:pBdr>
          <w:top w:val="nil"/>
          <w:left w:val="nil"/>
          <w:bottom w:val="nil"/>
          <w:right w:val="nil"/>
          <w:between w:val="nil"/>
        </w:pBdr>
        <w:spacing w:before="120" w:after="120"/>
        <w:ind w:right="92" w:firstLine="7"/>
        <w:rPr>
          <w:color w:val="000000" w:themeColor="text1"/>
          <w:sz w:val="26"/>
          <w:szCs w:val="26"/>
          <w:lang w:val="en-US" w:eastAsia="en-US"/>
        </w:rPr>
      </w:pPr>
      <w:r w:rsidRPr="00525986">
        <w:rPr>
          <w:color w:val="000000" w:themeColor="text1"/>
          <w:sz w:val="26"/>
          <w:szCs w:val="26"/>
          <w:lang w:val="en-US" w:eastAsia="en-US"/>
        </w:rPr>
        <w:t>- Số định danh cá nhân hoặc số căn cước công dân hoặc số thẻ căn cước hoặc số căn cước điện tử hoặc số hộ chiếu:...............; ngày, tháng, năm sinh (nếu chủ phương tiện là cá nhân):............</w:t>
      </w:r>
    </w:p>
    <w:p w14:paraId="430D28BE" w14:textId="77777777" w:rsidR="00B5273C" w:rsidRPr="00525986" w:rsidRDefault="00B5273C" w:rsidP="00B5273C">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Trụ sở chính (1): .…………………………………............................…………………</w:t>
      </w:r>
    </w:p>
    <w:p w14:paraId="6AE0D0F8" w14:textId="77777777" w:rsidR="00B5273C" w:rsidRPr="00525986" w:rsidRDefault="00B5273C" w:rsidP="00B5273C">
      <w:pPr>
        <w:widowControl w:val="0"/>
        <w:pBdr>
          <w:top w:val="nil"/>
          <w:left w:val="nil"/>
          <w:bottom w:val="nil"/>
          <w:right w:val="nil"/>
          <w:between w:val="nil"/>
        </w:pBdr>
        <w:spacing w:before="120" w:after="120"/>
        <w:ind w:left="629" w:right="92" w:hanging="629"/>
        <w:rPr>
          <w:color w:val="000000" w:themeColor="text1"/>
          <w:sz w:val="26"/>
          <w:szCs w:val="26"/>
          <w:lang w:val="en-US" w:eastAsia="en-US"/>
        </w:rPr>
      </w:pPr>
      <w:r w:rsidRPr="00525986">
        <w:rPr>
          <w:color w:val="000000" w:themeColor="text1"/>
          <w:sz w:val="26"/>
          <w:szCs w:val="26"/>
          <w:lang w:val="en-US" w:eastAsia="en-US"/>
        </w:rPr>
        <w:t>- Điện thoại: ……………………………………. Email: ……................………………</w:t>
      </w:r>
    </w:p>
    <w:p w14:paraId="4DBDB307"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Loại phương tiện: ………………………….……………………………………………</w:t>
      </w:r>
    </w:p>
    <w:p w14:paraId="0189F3FB"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Vật liệu đóng phương tiện: …………………………...…………………………………</w:t>
      </w:r>
    </w:p>
    <w:p w14:paraId="24618EE5"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Kích thước phương tiện: (Lmax x Bmax x D x d) = (……..x..……x………..x……...) m </w:t>
      </w:r>
    </w:p>
    <w:p w14:paraId="4DB3AF33"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Máy (loại, công suất): ……………………..…../………………….…….… (sức ngựa) </w:t>
      </w:r>
    </w:p>
    <w:p w14:paraId="01550BDD"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Khả năng khai thác:   a) Trọng tải toàn phần: …………….............………………. tấn.  </w:t>
      </w:r>
    </w:p>
    <w:p w14:paraId="36B4CE4A"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t xml:space="preserve">  b) Sức chở người: ………………............................……….người. </w:t>
      </w:r>
    </w:p>
    <w:p w14:paraId="515ABEC8"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Tình trạng thân vỏ: ……………………………......……………………………………</w:t>
      </w:r>
    </w:p>
    <w:p w14:paraId="2155D20E"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Tình trạng hoạt động của máy: ………………………...…………………………………</w:t>
      </w:r>
    </w:p>
    <w:p w14:paraId="74681CED"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Vạch dấu mớn nước an toàn đã được sơn (kẻ) trên hai mạn và mạn khô còn:............mm. </w:t>
      </w:r>
    </w:p>
    <w:p w14:paraId="592AB8FE"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Dụng cụ cứu sinh: số lượng ……………….… (chiếc); Loại ………………………….. </w:t>
      </w:r>
    </w:p>
    <w:p w14:paraId="5707BCB7" w14:textId="77777777" w:rsidR="00B5273C" w:rsidRPr="00525986" w:rsidRDefault="00B5273C" w:rsidP="00B5273C">
      <w:pPr>
        <w:widowControl w:val="0"/>
        <w:pBdr>
          <w:top w:val="nil"/>
          <w:left w:val="nil"/>
          <w:bottom w:val="nil"/>
          <w:right w:val="nil"/>
          <w:between w:val="nil"/>
        </w:pBdr>
        <w:spacing w:before="120" w:after="120"/>
        <w:ind w:right="106"/>
        <w:rPr>
          <w:color w:val="000000" w:themeColor="text1"/>
          <w:sz w:val="26"/>
          <w:szCs w:val="26"/>
          <w:lang w:val="en-US" w:eastAsia="en-US"/>
        </w:rPr>
      </w:pPr>
      <w:r w:rsidRPr="00525986">
        <w:rPr>
          <w:color w:val="000000" w:themeColor="text1"/>
          <w:sz w:val="26"/>
          <w:szCs w:val="26"/>
          <w:lang w:val="en-US" w:eastAsia="en-US"/>
        </w:rPr>
        <w:t xml:space="preserve">Đèn tín hiệu: .………………………...………………………………………………… Tôi cam đoan tất cả các phần ghi trong bản kê khai này là đúng sự thật, nếu sai tôi xin hoàn  toàn chịu trách nhiệm trước pháp luật. </w:t>
      </w:r>
    </w:p>
    <w:p w14:paraId="5EDFAD84" w14:textId="77777777" w:rsidR="00B5273C" w:rsidRPr="00525986" w:rsidRDefault="00B5273C" w:rsidP="00B5273C">
      <w:pPr>
        <w:widowControl w:val="0"/>
        <w:pBdr>
          <w:top w:val="nil"/>
          <w:left w:val="nil"/>
          <w:bottom w:val="nil"/>
          <w:right w:val="nil"/>
          <w:between w:val="nil"/>
        </w:pBdr>
        <w:spacing w:before="126" w:line="229" w:lineRule="auto"/>
        <w:ind w:left="1436" w:right="106" w:firstLine="60"/>
        <w:rPr>
          <w:i/>
          <w:color w:val="000000" w:themeColor="text1"/>
          <w:sz w:val="26"/>
          <w:szCs w:val="26"/>
          <w:lang w:val="en-US" w:eastAsia="en-US"/>
        </w:rPr>
      </w:pPr>
      <w:r w:rsidRPr="00525986">
        <w:rPr>
          <w:color w:val="000000" w:themeColor="text1"/>
          <w:sz w:val="26"/>
          <w:szCs w:val="26"/>
          <w:lang w:val="en-US" w:eastAsia="en-US"/>
        </w:rPr>
        <w:t xml:space="preserve"> </w:t>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color w:val="000000" w:themeColor="text1"/>
          <w:sz w:val="26"/>
          <w:szCs w:val="26"/>
          <w:lang w:val="en-US" w:eastAsia="en-US"/>
        </w:rPr>
        <w:tab/>
      </w:r>
      <w:r w:rsidRPr="00525986">
        <w:rPr>
          <w:i/>
          <w:color w:val="000000" w:themeColor="text1"/>
          <w:sz w:val="26"/>
          <w:szCs w:val="26"/>
          <w:lang w:val="en-US" w:eastAsia="en-US"/>
        </w:rPr>
        <w:t xml:space="preserve">……., ngày ….. tháng ….. năm 20……  </w:t>
      </w:r>
    </w:p>
    <w:p w14:paraId="11CC4968" w14:textId="79EB03D7" w:rsidR="00B5273C" w:rsidRPr="00525986" w:rsidRDefault="008E201B" w:rsidP="008E201B">
      <w:pPr>
        <w:widowControl w:val="0"/>
        <w:pBdr>
          <w:top w:val="nil"/>
          <w:left w:val="nil"/>
          <w:bottom w:val="nil"/>
          <w:right w:val="nil"/>
          <w:between w:val="nil"/>
        </w:pBdr>
        <w:spacing w:before="126" w:line="229" w:lineRule="auto"/>
        <w:ind w:left="1436" w:right="106" w:firstLine="60"/>
        <w:rPr>
          <w:i/>
          <w:color w:val="000000" w:themeColor="text1"/>
          <w:sz w:val="26"/>
          <w:szCs w:val="26"/>
          <w:lang w:val="en-US" w:eastAsia="en-US"/>
        </w:rPr>
      </w:pP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r>
      <w:r w:rsidRPr="00525986">
        <w:rPr>
          <w:b/>
          <w:color w:val="000000" w:themeColor="text1"/>
          <w:sz w:val="26"/>
          <w:szCs w:val="26"/>
          <w:lang w:val="en-US" w:eastAsia="en-US"/>
        </w:rPr>
        <w:tab/>
        <w:t>CHỦ PHƯƠNG TIỆN</w:t>
      </w:r>
    </w:p>
    <w:p w14:paraId="6528CDF5"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23A32B2C" w14:textId="0A37392D"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3F2F74A7" w14:textId="5D786D75"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27172057" w14:textId="77777777" w:rsidR="00CF3C2B" w:rsidRPr="00525986" w:rsidRDefault="00CF3C2B" w:rsidP="00B5273C">
      <w:pPr>
        <w:shd w:val="clear" w:color="auto" w:fill="FFFFFF"/>
        <w:tabs>
          <w:tab w:val="left" w:pos="2057"/>
        </w:tabs>
        <w:spacing w:line="234" w:lineRule="atLeast"/>
        <w:rPr>
          <w:bCs/>
          <w:color w:val="000000" w:themeColor="text1"/>
          <w:sz w:val="28"/>
          <w:szCs w:val="28"/>
          <w:lang w:val="vi-VN" w:eastAsia="en-US"/>
        </w:rPr>
      </w:pPr>
    </w:p>
    <w:p w14:paraId="1A9B00EA"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477EC71B"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7766A490" w14:textId="7204144A"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37C42F09" w14:textId="77777777" w:rsidR="00B5273C" w:rsidRPr="00525986" w:rsidRDefault="00B5273C" w:rsidP="00B5273C">
      <w:pPr>
        <w:shd w:val="clear" w:color="auto" w:fill="FFFFFF"/>
        <w:tabs>
          <w:tab w:val="left" w:pos="2057"/>
        </w:tabs>
        <w:spacing w:line="234" w:lineRule="atLeast"/>
        <w:rPr>
          <w:bCs/>
          <w:color w:val="000000" w:themeColor="text1"/>
          <w:sz w:val="28"/>
          <w:szCs w:val="28"/>
          <w:lang w:val="vi-VN" w:eastAsia="en-US"/>
        </w:rPr>
      </w:pPr>
    </w:p>
    <w:p w14:paraId="7E259453" w14:textId="77777777" w:rsidR="00B5273C" w:rsidRPr="00525986" w:rsidRDefault="00B5273C" w:rsidP="00B5273C">
      <w:pPr>
        <w:shd w:val="clear" w:color="auto" w:fill="FFFFFF"/>
        <w:tabs>
          <w:tab w:val="left" w:pos="2057"/>
        </w:tabs>
        <w:spacing w:line="234" w:lineRule="atLeast"/>
        <w:rPr>
          <w:rFonts w:ascii="Verdana" w:hAnsi="Verdana"/>
          <w:color w:val="000000" w:themeColor="text1"/>
          <w:lang w:val="en-US" w:eastAsia="en-US"/>
        </w:rPr>
      </w:pPr>
    </w:p>
    <w:tbl>
      <w:tblPr>
        <w:tblW w:w="1050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395"/>
        <w:gridCol w:w="142"/>
        <w:gridCol w:w="2268"/>
        <w:gridCol w:w="1418"/>
        <w:gridCol w:w="1417"/>
        <w:gridCol w:w="1701"/>
      </w:tblGrid>
      <w:tr w:rsidR="00525986" w:rsidRPr="00525986" w14:paraId="4AF03442"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5C4601E2" w14:textId="60D3C24C" w:rsidR="005E7CE7" w:rsidRPr="00525986" w:rsidRDefault="00547A27" w:rsidP="009504A0">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Mã thủ tục số 24</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04C31458" w14:textId="36019AD7" w:rsidR="005E7CE7" w:rsidRPr="00525986" w:rsidRDefault="005E7CE7" w:rsidP="009504A0">
            <w:pPr>
              <w:shd w:val="clear" w:color="auto" w:fill="FFFFFF"/>
              <w:spacing w:beforeAutospacing="1" w:after="100" w:afterAutospacing="1"/>
              <w:rPr>
                <w:color w:val="000000" w:themeColor="text1"/>
                <w:lang w:val="nl-NL" w:eastAsia="en-US"/>
              </w:rPr>
            </w:pPr>
            <w:r w:rsidRPr="00525986">
              <w:rPr>
                <w:b/>
                <w:color w:val="000000" w:themeColor="text1"/>
                <w:lang w:val="en-US" w:eastAsia="en-US"/>
              </w:rPr>
              <w:t>1.013061</w:t>
            </w:r>
          </w:p>
        </w:tc>
      </w:tr>
      <w:tr w:rsidR="00525986" w:rsidRPr="00525986" w14:paraId="7A9EA37F"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7C119BF8" w14:textId="77777777" w:rsidR="005E7CE7" w:rsidRPr="00525986" w:rsidRDefault="005E7CE7" w:rsidP="009504A0">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Tên thủ tục hành chính</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4A996AAF" w14:textId="619CA463" w:rsidR="005E7CE7" w:rsidRPr="00525986" w:rsidRDefault="005E7CE7" w:rsidP="009504A0">
            <w:pPr>
              <w:shd w:val="clear" w:color="auto" w:fill="FFFFFF"/>
              <w:spacing w:before="100" w:beforeAutospacing="1" w:after="100" w:afterAutospacing="1"/>
              <w:jc w:val="both"/>
              <w:rPr>
                <w:b/>
                <w:color w:val="000000" w:themeColor="text1"/>
                <w:lang w:val="nl-NL" w:eastAsia="en-US"/>
              </w:rPr>
            </w:pPr>
            <w:r w:rsidRPr="00525986">
              <w:rPr>
                <w:b/>
                <w:color w:val="000000" w:themeColor="text1"/>
              </w:rPr>
              <w:t>Cấp giấy phép thi công công trình trên đường bộ đang khai thác</w:t>
            </w:r>
          </w:p>
        </w:tc>
      </w:tr>
      <w:tr w:rsidR="00525986" w:rsidRPr="00525986" w14:paraId="2A6F9C89"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32F33CDE" w14:textId="77777777" w:rsidR="005E7CE7" w:rsidRPr="00525986" w:rsidRDefault="005E7CE7" w:rsidP="009504A0">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 xml:space="preserve">Cấp thực hiện </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3872E2B2" w14:textId="77777777" w:rsidR="005E7CE7" w:rsidRPr="00525986" w:rsidRDefault="005E7CE7" w:rsidP="009504A0">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Cấp xã</w:t>
            </w:r>
          </w:p>
        </w:tc>
      </w:tr>
      <w:tr w:rsidR="00525986" w:rsidRPr="00525986" w14:paraId="07468B60" w14:textId="77777777" w:rsidTr="00C35059">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Pr>
          <w:p w14:paraId="16D4ED64" w14:textId="77777777" w:rsidR="005E7CE7" w:rsidRPr="00525986" w:rsidRDefault="005E7CE7" w:rsidP="009504A0">
            <w:pPr>
              <w:shd w:val="clear" w:color="auto" w:fill="FFFFFF"/>
              <w:spacing w:before="100" w:beforeAutospacing="1" w:after="100" w:afterAutospacing="1"/>
              <w:rPr>
                <w:b/>
                <w:bCs/>
                <w:color w:val="000000" w:themeColor="text1"/>
                <w:lang w:val="nl-NL" w:eastAsia="en-US"/>
              </w:rPr>
            </w:pPr>
            <w:r w:rsidRPr="00525986">
              <w:rPr>
                <w:b/>
                <w:bCs/>
                <w:color w:val="000000" w:themeColor="text1"/>
                <w:lang w:val="nl-NL" w:eastAsia="en-US"/>
              </w:rPr>
              <w:t>Lĩnh vực</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Pr>
          <w:p w14:paraId="01A3E2F5" w14:textId="2DB14A9B" w:rsidR="005E7CE7" w:rsidRPr="00525986" w:rsidRDefault="005E7CE7" w:rsidP="009504A0">
            <w:pPr>
              <w:shd w:val="clear" w:color="auto" w:fill="FFFFFF"/>
              <w:spacing w:before="100" w:beforeAutospacing="1" w:after="100" w:afterAutospacing="1"/>
              <w:rPr>
                <w:color w:val="000000" w:themeColor="text1"/>
                <w:lang w:val="nl-NL" w:eastAsia="en-US"/>
              </w:rPr>
            </w:pPr>
            <w:r w:rsidRPr="00525986">
              <w:rPr>
                <w:color w:val="000000" w:themeColor="text1"/>
                <w:lang w:val="nl-NL" w:eastAsia="en-US"/>
              </w:rPr>
              <w:t>Đường bộ</w:t>
            </w:r>
          </w:p>
        </w:tc>
      </w:tr>
      <w:tr w:rsidR="00525986" w:rsidRPr="00525986" w14:paraId="7C1479E3" w14:textId="77777777" w:rsidTr="00C35059">
        <w:tc>
          <w:tcPr>
            <w:tcW w:w="10501" w:type="dxa"/>
            <w:gridSpan w:val="7"/>
            <w:shd w:val="clear" w:color="auto" w:fill="auto"/>
          </w:tcPr>
          <w:p w14:paraId="385DA876" w14:textId="77777777" w:rsidR="005E7CE7" w:rsidRPr="00525986" w:rsidRDefault="005E7CE7" w:rsidP="009504A0">
            <w:pPr>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63B6BA9B" w14:textId="77777777" w:rsidTr="00C35059">
        <w:tc>
          <w:tcPr>
            <w:tcW w:w="2160" w:type="dxa"/>
            <w:shd w:val="clear" w:color="auto" w:fill="auto"/>
          </w:tcPr>
          <w:p w14:paraId="3894F8D8" w14:textId="77777777" w:rsidR="005E7CE7" w:rsidRPr="00525986" w:rsidRDefault="005E7CE7" w:rsidP="009504A0">
            <w:pPr>
              <w:jc w:val="both"/>
              <w:textAlignment w:val="center"/>
              <w:rPr>
                <w:color w:val="000000" w:themeColor="text1"/>
                <w:lang w:val="en-US" w:eastAsia="en-US"/>
              </w:rPr>
            </w:pPr>
          </w:p>
        </w:tc>
        <w:tc>
          <w:tcPr>
            <w:tcW w:w="8341" w:type="dxa"/>
            <w:gridSpan w:val="6"/>
            <w:shd w:val="clear" w:color="auto" w:fill="auto"/>
          </w:tcPr>
          <w:p w14:paraId="461B4837" w14:textId="77777777" w:rsidR="005E7CE7" w:rsidRPr="00525986" w:rsidRDefault="005E7CE7" w:rsidP="009504A0">
            <w:pPr>
              <w:jc w:val="both"/>
              <w:textAlignment w:val="center"/>
              <w:rPr>
                <w:b/>
                <w:color w:val="000000" w:themeColor="text1"/>
                <w:spacing w:val="4"/>
                <w:shd w:val="clear" w:color="auto" w:fill="FFFFFF"/>
                <w:lang w:val="en-US" w:eastAsia="en-US"/>
              </w:rPr>
            </w:pPr>
            <w:r w:rsidRPr="00525986">
              <w:rPr>
                <w:b/>
                <w:color w:val="000000" w:themeColor="text1"/>
                <w:spacing w:val="4"/>
                <w:shd w:val="clear" w:color="auto" w:fill="FFFFFF"/>
                <w:lang w:val="en-US" w:eastAsia="en-US"/>
              </w:rPr>
              <w:t>Bước 1. Nộp hồ sơ</w:t>
            </w:r>
          </w:p>
          <w:p w14:paraId="1FAE4657" w14:textId="3C29D2D4" w:rsidR="005E7CE7" w:rsidRPr="00525986" w:rsidRDefault="005E7CE7" w:rsidP="009504A0">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trực tiếp tại Trung tâm </w:t>
            </w:r>
            <w:r w:rsidR="00C6066A" w:rsidRPr="00525986">
              <w:rPr>
                <w:color w:val="000000" w:themeColor="text1"/>
                <w:spacing w:val="4"/>
                <w:shd w:val="clear" w:color="auto" w:fill="FFFFFF"/>
                <w:lang w:val="en-US" w:eastAsia="en-US"/>
              </w:rPr>
              <w:t>phục vụ hành chính công cấp xã bất kỳ</w:t>
            </w:r>
          </w:p>
          <w:p w14:paraId="7BCD41B5" w14:textId="77777777" w:rsidR="005E7CE7" w:rsidRPr="00525986" w:rsidRDefault="005E7CE7" w:rsidP="009504A0">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hồ sơ bằng hình thức trực tuyến tại: </w:t>
            </w:r>
          </w:p>
          <w:p w14:paraId="0C5EAF3F" w14:textId="77777777" w:rsidR="005E7CE7" w:rsidRPr="00525986" w:rsidRDefault="005E7CE7" w:rsidP="009504A0">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57" w:history="1">
              <w:r w:rsidRPr="00525986">
                <w:rPr>
                  <w:color w:val="000000" w:themeColor="text1"/>
                  <w:u w:val="single"/>
                  <w:lang w:val="en-US" w:eastAsia="en-US"/>
                </w:rPr>
                <w:t>https://dichvucong.gov.vn/</w:t>
              </w:r>
            </w:hyperlink>
          </w:p>
          <w:p w14:paraId="2775CC58" w14:textId="77777777" w:rsidR="005E7CE7" w:rsidRPr="00525986" w:rsidRDefault="005E7CE7" w:rsidP="009504A0">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 </w:t>
            </w:r>
          </w:p>
          <w:p w14:paraId="6D2D183E" w14:textId="77777777" w:rsidR="005E7CE7" w:rsidRPr="00525986" w:rsidRDefault="005E7CE7" w:rsidP="009504A0">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Thời gian tiếp nhận và trả kết quả: Từ thứ 2 đến thứ 6 hàng tuần (Sáng từ 7 giờ đến 11 giờ 30 phút; chiều từ 13 giờ 30 phút đến 17 giờ, trừ ngày nghỉ, lễ theo quy định).</w:t>
            </w:r>
          </w:p>
          <w:p w14:paraId="7607FF47" w14:textId="77777777" w:rsidR="005E7CE7" w:rsidRPr="00525986" w:rsidRDefault="005E7CE7" w:rsidP="009504A0">
            <w:pPr>
              <w:rPr>
                <w:b/>
                <w:color w:val="000000" w:themeColor="text1"/>
                <w:lang w:val="en-US" w:eastAsia="en-US"/>
              </w:rPr>
            </w:pPr>
            <w:r w:rsidRPr="00525986">
              <w:rPr>
                <w:b/>
                <w:color w:val="000000" w:themeColor="text1"/>
                <w:lang w:val="en-US" w:eastAsia="en-US"/>
              </w:rPr>
              <w:t>Bước 2. Kiểm tra hồ sơ</w:t>
            </w:r>
          </w:p>
          <w:p w14:paraId="2BD93145" w14:textId="77777777" w:rsidR="005E7CE7" w:rsidRPr="00525986" w:rsidRDefault="005E7CE7" w:rsidP="009504A0">
            <w:pPr>
              <w:shd w:val="clear" w:color="auto" w:fill="FFFFFF"/>
              <w:spacing w:before="80"/>
              <w:jc w:val="both"/>
              <w:rPr>
                <w:color w:val="000000" w:themeColor="text1"/>
                <w:lang w:val="vi-VN" w:eastAsia="en-US"/>
              </w:rPr>
            </w:pPr>
            <w:r w:rsidRPr="00525986">
              <w:rPr>
                <w:color w:val="000000" w:themeColor="text1"/>
                <w:lang w:val="vi-VN" w:eastAsia="en-US"/>
              </w:rPr>
              <w:t>+ (1) Trường hợp hồ sơ đầy đủ, hợp lệ thì tiếp nhận hồ sơ, có Phiếu hẹn, trả kết quả cho người có yêu cầu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đồng thời chuyển hồ sơ  Phòng</w:t>
            </w:r>
            <w:r w:rsidRPr="00525986">
              <w:rPr>
                <w:color w:val="000000" w:themeColor="text1"/>
                <w:lang w:val="en-US" w:eastAsia="en-US"/>
              </w:rPr>
              <w:t xml:space="preserve"> chuyên môn cấp xã</w:t>
            </w:r>
            <w:r w:rsidRPr="00525986">
              <w:rPr>
                <w:color w:val="000000" w:themeColor="text1"/>
                <w:lang w:val="vi-VN" w:eastAsia="en-US"/>
              </w:rPr>
              <w:t xml:space="preserve"> xử lý.</w:t>
            </w:r>
          </w:p>
          <w:p w14:paraId="4643DBE3" w14:textId="77777777" w:rsidR="005E7CE7" w:rsidRPr="00525986" w:rsidRDefault="005E7CE7" w:rsidP="009504A0">
            <w:pPr>
              <w:shd w:val="clear" w:color="auto" w:fill="FFFFFF"/>
              <w:spacing w:before="80"/>
              <w:jc w:val="both"/>
              <w:rPr>
                <w:color w:val="000000" w:themeColor="text1"/>
                <w:lang w:val="vi-VN" w:eastAsia="en-US"/>
              </w:rPr>
            </w:pPr>
            <w:r w:rsidRPr="00525986">
              <w:rPr>
                <w:color w:val="000000" w:themeColor="text1"/>
                <w:lang w:val="vi-VN" w:eastAsia="en-US"/>
              </w:rPr>
              <w:t>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14:paraId="345779AB" w14:textId="77777777" w:rsidR="005E7CE7" w:rsidRPr="00525986" w:rsidRDefault="005E7CE7" w:rsidP="009504A0">
            <w:pPr>
              <w:shd w:val="clear" w:color="auto" w:fill="FFFFFF"/>
              <w:spacing w:before="80"/>
              <w:jc w:val="both"/>
              <w:rPr>
                <w:color w:val="000000" w:themeColor="text1"/>
                <w:lang w:val="vi-VN" w:eastAsia="en-US"/>
              </w:rPr>
            </w:pPr>
            <w:r w:rsidRPr="00525986">
              <w:rPr>
                <w:color w:val="000000" w:themeColor="text1"/>
                <w:lang w:val="vi-VN" w:eastAsia="en-US"/>
              </w:rPr>
              <w:t xml:space="preserve">+ (2) Trường hợp hồ sơ chưa đầy đủ, hợp lệ thì có thông báo cho người yêu cầu bổ sung, hoàn thiện hồ sơ, nêu rõ loại giấy tờ, nội dung cần bổ sung để người có yêu cầu bổ sung, hoàn thiện. </w:t>
            </w:r>
          </w:p>
          <w:p w14:paraId="1AE365AC" w14:textId="77777777" w:rsidR="005E7CE7" w:rsidRPr="00525986" w:rsidRDefault="005E7CE7" w:rsidP="009504A0">
            <w:pPr>
              <w:shd w:val="clear" w:color="auto" w:fill="FFFFFF"/>
              <w:spacing w:before="80"/>
              <w:jc w:val="both"/>
              <w:rPr>
                <w:b/>
                <w:i/>
                <w:iCs/>
                <w:color w:val="000000" w:themeColor="text1"/>
                <w:lang w:val="vi-VN" w:eastAsia="en-US"/>
              </w:rPr>
            </w:pPr>
            <w:r w:rsidRPr="00525986">
              <w:rPr>
                <w:b/>
                <w:color w:val="000000" w:themeColor="text1"/>
                <w:lang w:val="vi-VN" w:eastAsia="en-US"/>
              </w:rPr>
              <w:t xml:space="preserve">Bước </w:t>
            </w:r>
            <w:r w:rsidRPr="00525986">
              <w:rPr>
                <w:b/>
                <w:color w:val="000000" w:themeColor="text1"/>
                <w:lang w:val="en-US" w:eastAsia="en-US"/>
              </w:rPr>
              <w:t>3</w:t>
            </w:r>
            <w:r w:rsidRPr="00525986">
              <w:rPr>
                <w:bCs/>
                <w:color w:val="000000" w:themeColor="text1"/>
                <w:lang w:val="vi-VN" w:eastAsia="en-US"/>
              </w:rPr>
              <w:t xml:space="preserve">: </w:t>
            </w:r>
            <w:r w:rsidRPr="00525986">
              <w:rPr>
                <w:b/>
                <w:bCs/>
                <w:iCs/>
                <w:color w:val="000000" w:themeColor="text1"/>
                <w:lang w:val="vi-VN" w:eastAsia="en-US"/>
              </w:rPr>
              <w:t>Giải quyết hồ sơ</w:t>
            </w:r>
          </w:p>
          <w:p w14:paraId="20C03514" w14:textId="77777777" w:rsidR="005E7CE7" w:rsidRPr="00525986" w:rsidRDefault="005E7CE7" w:rsidP="009504A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Phòng chuyên môn cấp xã xử lý hồ sơ </w:t>
            </w:r>
          </w:p>
          <w:p w14:paraId="08C0FF95" w14:textId="6A466BB3" w:rsidR="005E7CE7" w:rsidRPr="00525986" w:rsidRDefault="005E7CE7" w:rsidP="009504A0">
            <w:pPr>
              <w:pStyle w:val="Header"/>
              <w:tabs>
                <w:tab w:val="left" w:pos="720"/>
              </w:tabs>
              <w:spacing w:before="8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Trường hợp hồ sơ không hợp lệ: trong thời hạn 0</w:t>
            </w:r>
            <w:r w:rsidR="009C48D0" w:rsidRPr="00525986">
              <w:rPr>
                <w:rStyle w:val="text"/>
                <w:color w:val="000000" w:themeColor="text1"/>
                <w:spacing w:val="4"/>
                <w:shd w:val="clear" w:color="auto" w:fill="FFFFFF"/>
                <w:lang w:val="en-US"/>
              </w:rPr>
              <w:t>2</w:t>
            </w:r>
            <w:r w:rsidRPr="00525986">
              <w:rPr>
                <w:rStyle w:val="text"/>
                <w:color w:val="000000" w:themeColor="text1"/>
                <w:spacing w:val="4"/>
                <w:shd w:val="clear" w:color="auto" w:fill="FFFFFF"/>
                <w:lang w:val="vi-VN"/>
              </w:rPr>
              <w:t xml:space="preserve"> ngày làm việc, phải báo cáo UBND xã/phường ban hành văn bản thông báo cho tổ chức, cá nhân thực hiện biết để bổ sung.</w:t>
            </w:r>
          </w:p>
          <w:p w14:paraId="497E8DC7" w14:textId="026D360B" w:rsidR="005E7CE7" w:rsidRPr="00525986" w:rsidRDefault="005E7CE7" w:rsidP="000036A6">
            <w:pPr>
              <w:spacing w:before="120" w:after="280" w:afterAutospacing="1"/>
              <w:rPr>
                <w:color w:val="000000" w:themeColor="text1"/>
              </w:rPr>
            </w:pPr>
            <w:r w:rsidRPr="00525986">
              <w:rPr>
                <w:rStyle w:val="text"/>
                <w:color w:val="000000" w:themeColor="text1"/>
                <w:spacing w:val="4"/>
                <w:shd w:val="clear" w:color="auto" w:fill="FFFFFF"/>
                <w:lang w:val="vi-VN"/>
              </w:rPr>
              <w:t>- Trường hợp hồ sơ hợp lệ</w:t>
            </w:r>
            <w:r w:rsidR="009C48D0" w:rsidRPr="00525986">
              <w:rPr>
                <w:color w:val="000000" w:themeColor="text1"/>
              </w:rPr>
              <w:t xml:space="preserve"> Trong thời hạn 07 ngày làm việc kể từ khi nhận đủ hồ sơ theo quy định, cơ quan có thẩm quyền tiến hành xem xét hồ sơ, nếu đủ điều kiện thì cấp giấy phép thi công theo quy định tại </w:t>
            </w:r>
            <w:bookmarkStart w:id="59" w:name="bieumau_ms_02_pl2"/>
            <w:r w:rsidR="009C48D0" w:rsidRPr="00525986">
              <w:rPr>
                <w:color w:val="000000" w:themeColor="text1"/>
              </w:rPr>
              <w:t>mẫu số 02 Phụ lục II</w:t>
            </w:r>
            <w:bookmarkEnd w:id="59"/>
            <w:r w:rsidR="009C48D0" w:rsidRPr="00525986">
              <w:rPr>
                <w:color w:val="000000" w:themeColor="text1"/>
              </w:rPr>
              <w:t xml:space="preserve"> ban hành kèm theo Thông tư này, trường hợp không cấp phép thì phải có văn bản trả lời và nêu rõ lý do.</w:t>
            </w:r>
            <w:r w:rsidRPr="00525986">
              <w:rPr>
                <w:color w:val="000000" w:themeColor="text1"/>
                <w:spacing w:val="-6"/>
                <w:lang w:val="nl-NL"/>
              </w:rPr>
              <w:t>Trường hợp không chấp thuận phải trả lời bằng văn bản và có nêu rõ lý.</w:t>
            </w:r>
          </w:p>
          <w:p w14:paraId="1711EE6D" w14:textId="77777777" w:rsidR="005E7CE7" w:rsidRPr="00525986" w:rsidRDefault="005E7CE7" w:rsidP="009504A0">
            <w:pPr>
              <w:shd w:val="clear" w:color="auto" w:fill="FFFFFF"/>
              <w:jc w:val="both"/>
              <w:rPr>
                <w:b/>
                <w:color w:val="000000" w:themeColor="text1"/>
                <w:lang w:val="en-US" w:eastAsia="en-US"/>
              </w:rPr>
            </w:pPr>
            <w:r w:rsidRPr="00525986">
              <w:rPr>
                <w:b/>
                <w:color w:val="000000" w:themeColor="text1"/>
                <w:lang w:val="en-US" w:eastAsia="en-US"/>
              </w:rPr>
              <w:t>Bước 4. Trả kết quả</w:t>
            </w:r>
          </w:p>
          <w:p w14:paraId="25F48AFD" w14:textId="77777777" w:rsidR="005E7CE7" w:rsidRPr="00525986" w:rsidRDefault="005E7CE7" w:rsidP="009504A0">
            <w:pPr>
              <w:shd w:val="clear" w:color="auto" w:fill="FFFFFF"/>
              <w:jc w:val="both"/>
              <w:rPr>
                <w:color w:val="000000" w:themeColor="text1"/>
                <w:lang w:val="en-US" w:eastAsia="en-US"/>
              </w:rPr>
            </w:pPr>
            <w:r w:rsidRPr="00525986">
              <w:rPr>
                <w:color w:val="000000" w:themeColor="text1"/>
                <w:lang w:val="en-US" w:eastAsia="en-US"/>
              </w:rPr>
              <w:lastRenderedPageBreak/>
              <w:t>Trung tâm phục vụ hành chính công cấp xã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184D903" w14:textId="77777777" w:rsidR="005E7CE7" w:rsidRPr="00525986" w:rsidRDefault="005E7CE7" w:rsidP="009504A0">
            <w:pPr>
              <w:shd w:val="clear" w:color="auto" w:fill="FFFFFF"/>
              <w:jc w:val="both"/>
              <w:rPr>
                <w:b/>
                <w:color w:val="000000" w:themeColor="text1"/>
                <w:lang w:val="en-US" w:eastAsia="en-US"/>
              </w:rPr>
            </w:pPr>
            <w:r w:rsidRPr="00525986">
              <w:rPr>
                <w:b/>
                <w:color w:val="000000" w:themeColor="text1"/>
                <w:lang w:val="en-US" w:eastAsia="en-US"/>
              </w:rPr>
              <w:t>* Sơ đồ quy trình</w:t>
            </w:r>
          </w:p>
          <w:p w14:paraId="50861E68" w14:textId="77777777" w:rsidR="005E7CE7" w:rsidRPr="00525986" w:rsidRDefault="005E7CE7" w:rsidP="009504A0">
            <w:pPr>
              <w:shd w:val="clear" w:color="auto" w:fill="FFFFFF"/>
              <w:jc w:val="both"/>
              <w:rPr>
                <w:b/>
                <w:color w:val="000000" w:themeColor="text1"/>
                <w:lang w:val="en-US" w:eastAsia="en-US"/>
              </w:rPr>
            </w:pPr>
          </w:p>
          <w:p w14:paraId="44495F36" w14:textId="77777777" w:rsidR="005E7CE7" w:rsidRPr="00525986" w:rsidRDefault="005E7CE7" w:rsidP="009504A0">
            <w:pPr>
              <w:shd w:val="clear" w:color="auto" w:fill="FFFFFF"/>
              <w:jc w:val="both"/>
              <w:rPr>
                <w:b/>
                <w:color w:val="000000" w:themeColor="text1"/>
                <w:lang w:val="en-US" w:eastAsia="en-US"/>
              </w:rPr>
            </w:pPr>
            <w:r w:rsidRPr="00525986">
              <w:rPr>
                <w:noProof/>
                <w:color w:val="000000" w:themeColor="text1"/>
                <w:lang w:val="en-US" w:eastAsia="en-US"/>
              </w:rPr>
              <w:drawing>
                <wp:inline distT="0" distB="0" distL="0" distR="0" wp14:anchorId="4A49691F" wp14:editId="3F101E74">
                  <wp:extent cx="5332095" cy="2188210"/>
                  <wp:effectExtent l="0" t="0" r="0" b="21590"/>
                  <wp:docPr id="17"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8" r:lo="rId159" r:qs="rId160" r:cs="rId161"/>
                    </a:graphicData>
                  </a:graphic>
                </wp:inline>
              </w:drawing>
            </w:r>
          </w:p>
          <w:p w14:paraId="4DD675E1" w14:textId="77777777" w:rsidR="005E7CE7" w:rsidRPr="00525986" w:rsidRDefault="005E7CE7" w:rsidP="009504A0">
            <w:pPr>
              <w:shd w:val="clear" w:color="auto" w:fill="FFFFFF"/>
              <w:jc w:val="both"/>
              <w:rPr>
                <w:color w:val="000000" w:themeColor="text1"/>
                <w:lang w:val="en-US" w:eastAsia="en-US"/>
              </w:rPr>
            </w:pPr>
          </w:p>
          <w:p w14:paraId="37751BB8" w14:textId="77777777" w:rsidR="005E7CE7" w:rsidRPr="00525986" w:rsidRDefault="005E7CE7" w:rsidP="009504A0">
            <w:pPr>
              <w:shd w:val="clear" w:color="auto" w:fill="FFFFFF"/>
              <w:jc w:val="both"/>
              <w:rPr>
                <w:color w:val="000000" w:themeColor="text1"/>
                <w:lang w:val="en-US" w:eastAsia="en-US"/>
              </w:rPr>
            </w:pPr>
          </w:p>
          <w:p w14:paraId="22B539A9" w14:textId="77777777" w:rsidR="005E7CE7" w:rsidRPr="00525986" w:rsidRDefault="005E7CE7" w:rsidP="009504A0">
            <w:pPr>
              <w:shd w:val="clear" w:color="auto" w:fill="FFFFFF"/>
              <w:jc w:val="both"/>
              <w:rPr>
                <w:color w:val="000000" w:themeColor="text1"/>
                <w:lang w:val="en-US" w:eastAsia="en-US"/>
              </w:rPr>
            </w:pPr>
          </w:p>
          <w:p w14:paraId="1D71DDBE" w14:textId="77777777" w:rsidR="005E7CE7" w:rsidRPr="00525986" w:rsidRDefault="005E7CE7" w:rsidP="009504A0">
            <w:pPr>
              <w:shd w:val="clear" w:color="auto" w:fill="FFFFFF"/>
              <w:jc w:val="both"/>
              <w:rPr>
                <w:color w:val="000000" w:themeColor="text1"/>
                <w:lang w:val="en-US" w:eastAsia="en-US"/>
              </w:rPr>
            </w:pPr>
          </w:p>
          <w:p w14:paraId="3454713B" w14:textId="77777777" w:rsidR="005E7CE7" w:rsidRPr="00525986" w:rsidRDefault="005E7CE7" w:rsidP="009504A0">
            <w:pPr>
              <w:shd w:val="clear" w:color="auto" w:fill="FFFFFF"/>
              <w:jc w:val="both"/>
              <w:rPr>
                <w:color w:val="000000" w:themeColor="text1"/>
                <w:lang w:val="en-US" w:eastAsia="en-US"/>
              </w:rPr>
            </w:pPr>
          </w:p>
          <w:p w14:paraId="2688A88C" w14:textId="77777777" w:rsidR="005E7CE7" w:rsidRPr="00525986" w:rsidRDefault="005E7CE7" w:rsidP="009504A0">
            <w:pPr>
              <w:shd w:val="clear" w:color="auto" w:fill="FFFFFF"/>
              <w:jc w:val="both"/>
              <w:rPr>
                <w:color w:val="000000" w:themeColor="text1"/>
                <w:lang w:val="en-US" w:eastAsia="en-US"/>
              </w:rPr>
            </w:pPr>
          </w:p>
        </w:tc>
      </w:tr>
      <w:tr w:rsidR="00525986" w:rsidRPr="00525986" w14:paraId="4ABEC82A" w14:textId="77777777" w:rsidTr="00C35059">
        <w:tc>
          <w:tcPr>
            <w:tcW w:w="10501" w:type="dxa"/>
            <w:gridSpan w:val="7"/>
            <w:shd w:val="clear" w:color="auto" w:fill="auto"/>
          </w:tcPr>
          <w:p w14:paraId="7421AB8A" w14:textId="77777777" w:rsidR="005E7CE7" w:rsidRPr="00525986" w:rsidRDefault="005E7CE7" w:rsidP="009504A0">
            <w:pPr>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1EF0DBD1" w14:textId="77777777" w:rsidTr="00C35059">
        <w:tc>
          <w:tcPr>
            <w:tcW w:w="2160" w:type="dxa"/>
            <w:shd w:val="clear" w:color="auto" w:fill="auto"/>
          </w:tcPr>
          <w:p w14:paraId="1411D6FE"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Hình thức nộp</w:t>
            </w:r>
          </w:p>
        </w:tc>
        <w:tc>
          <w:tcPr>
            <w:tcW w:w="1395" w:type="dxa"/>
            <w:shd w:val="clear" w:color="auto" w:fill="auto"/>
          </w:tcPr>
          <w:p w14:paraId="0B7178B0"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Thời hạn giải quyết</w:t>
            </w:r>
          </w:p>
        </w:tc>
        <w:tc>
          <w:tcPr>
            <w:tcW w:w="2410" w:type="dxa"/>
            <w:gridSpan w:val="2"/>
            <w:shd w:val="clear" w:color="auto" w:fill="auto"/>
          </w:tcPr>
          <w:p w14:paraId="1B2FA413"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Phí, lệ phí</w:t>
            </w:r>
          </w:p>
        </w:tc>
        <w:tc>
          <w:tcPr>
            <w:tcW w:w="4536" w:type="dxa"/>
            <w:gridSpan w:val="3"/>
            <w:shd w:val="clear" w:color="auto" w:fill="auto"/>
          </w:tcPr>
          <w:p w14:paraId="0DB61FDB"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Mô tả</w:t>
            </w:r>
          </w:p>
        </w:tc>
      </w:tr>
      <w:tr w:rsidR="00525986" w:rsidRPr="00525986" w14:paraId="6F16DF8E" w14:textId="77777777" w:rsidTr="00C35059">
        <w:trPr>
          <w:trHeight w:val="487"/>
        </w:trPr>
        <w:tc>
          <w:tcPr>
            <w:tcW w:w="2160" w:type="dxa"/>
            <w:shd w:val="clear" w:color="auto" w:fill="auto"/>
            <w:vAlign w:val="center"/>
          </w:tcPr>
          <w:p w14:paraId="192DB0CD" w14:textId="77777777" w:rsidR="005E7CE7" w:rsidRPr="00525986" w:rsidRDefault="005E7CE7" w:rsidP="009504A0">
            <w:pPr>
              <w:jc w:val="both"/>
              <w:textAlignment w:val="center"/>
              <w:rPr>
                <w:color w:val="000000" w:themeColor="text1"/>
                <w:lang w:val="en-US" w:eastAsia="en-US"/>
              </w:rPr>
            </w:pPr>
            <w:r w:rsidRPr="00525986">
              <w:rPr>
                <w:color w:val="000000" w:themeColor="text1"/>
                <w:shd w:val="clear" w:color="auto" w:fill="FFFFFF"/>
                <w:lang w:val="en-US" w:eastAsia="en-US"/>
              </w:rPr>
              <w:t>Trực tiếp</w:t>
            </w:r>
          </w:p>
        </w:tc>
        <w:tc>
          <w:tcPr>
            <w:tcW w:w="1395" w:type="dxa"/>
            <w:vMerge w:val="restart"/>
            <w:shd w:val="clear" w:color="auto" w:fill="auto"/>
            <w:vAlign w:val="center"/>
          </w:tcPr>
          <w:p w14:paraId="08E47414" w14:textId="77777777" w:rsidR="005E7CE7" w:rsidRPr="00525986" w:rsidRDefault="005E7CE7" w:rsidP="009504A0">
            <w:pPr>
              <w:jc w:val="center"/>
              <w:textAlignment w:val="center"/>
              <w:rPr>
                <w:color w:val="000000" w:themeColor="text1"/>
                <w:lang w:val="en-US" w:eastAsia="en-US"/>
              </w:rPr>
            </w:pPr>
          </w:p>
          <w:p w14:paraId="3F45E14E" w14:textId="77777777" w:rsidR="005E7CE7" w:rsidRPr="00525986" w:rsidRDefault="005E7CE7" w:rsidP="009504A0">
            <w:pPr>
              <w:jc w:val="center"/>
              <w:textAlignment w:val="center"/>
              <w:rPr>
                <w:color w:val="000000" w:themeColor="text1"/>
                <w:lang w:val="en-US" w:eastAsia="en-US"/>
              </w:rPr>
            </w:pPr>
          </w:p>
          <w:p w14:paraId="76E15675" w14:textId="77777777" w:rsidR="005E7CE7" w:rsidRPr="00525986" w:rsidRDefault="005E7CE7" w:rsidP="009504A0">
            <w:pPr>
              <w:jc w:val="center"/>
              <w:textAlignment w:val="center"/>
              <w:rPr>
                <w:color w:val="000000" w:themeColor="text1"/>
                <w:lang w:val="en-US" w:eastAsia="en-US"/>
              </w:rPr>
            </w:pPr>
          </w:p>
          <w:p w14:paraId="3DBEC0A3" w14:textId="77777777" w:rsidR="005E7CE7" w:rsidRPr="00525986" w:rsidRDefault="005E7CE7" w:rsidP="009504A0">
            <w:pPr>
              <w:jc w:val="center"/>
              <w:textAlignment w:val="center"/>
              <w:rPr>
                <w:color w:val="000000" w:themeColor="text1"/>
                <w:lang w:val="en-US" w:eastAsia="en-US"/>
              </w:rPr>
            </w:pPr>
          </w:p>
          <w:p w14:paraId="59F10A0D" w14:textId="324AFB91" w:rsidR="005E7CE7" w:rsidRPr="00525986" w:rsidRDefault="004C1150" w:rsidP="009504A0">
            <w:pPr>
              <w:jc w:val="center"/>
              <w:textAlignment w:val="center"/>
              <w:rPr>
                <w:color w:val="000000" w:themeColor="text1"/>
                <w:lang w:val="en-US" w:eastAsia="en-US"/>
              </w:rPr>
            </w:pPr>
            <w:r w:rsidRPr="00525986">
              <w:rPr>
                <w:color w:val="000000" w:themeColor="text1"/>
                <w:lang w:val="en-US" w:eastAsia="en-US"/>
              </w:rPr>
              <w:t>07</w:t>
            </w:r>
            <w:r w:rsidR="005E7CE7" w:rsidRPr="00525986">
              <w:rPr>
                <w:color w:val="000000" w:themeColor="text1"/>
                <w:lang w:val="en-US" w:eastAsia="en-US"/>
              </w:rPr>
              <w:t xml:space="preserve"> ngày</w:t>
            </w:r>
          </w:p>
          <w:p w14:paraId="0F1B7097" w14:textId="77777777" w:rsidR="005E7CE7" w:rsidRPr="00525986" w:rsidRDefault="005E7CE7" w:rsidP="009504A0">
            <w:pPr>
              <w:jc w:val="center"/>
              <w:textAlignment w:val="center"/>
              <w:rPr>
                <w:color w:val="000000" w:themeColor="text1"/>
                <w:lang w:val="en-US" w:eastAsia="en-US"/>
              </w:rPr>
            </w:pPr>
          </w:p>
          <w:p w14:paraId="2ABAF87F" w14:textId="77777777" w:rsidR="005E7CE7" w:rsidRPr="00525986" w:rsidRDefault="005E7CE7" w:rsidP="009504A0">
            <w:pPr>
              <w:jc w:val="center"/>
              <w:textAlignment w:val="center"/>
              <w:rPr>
                <w:color w:val="000000" w:themeColor="text1"/>
                <w:lang w:val="en-US" w:eastAsia="en-US"/>
              </w:rPr>
            </w:pPr>
          </w:p>
          <w:p w14:paraId="61DBD6FC" w14:textId="77777777" w:rsidR="005E7CE7" w:rsidRPr="00525986" w:rsidRDefault="005E7CE7" w:rsidP="009504A0">
            <w:pPr>
              <w:jc w:val="center"/>
              <w:textAlignment w:val="center"/>
              <w:rPr>
                <w:color w:val="000000" w:themeColor="text1"/>
                <w:lang w:val="en-US" w:eastAsia="en-US"/>
              </w:rPr>
            </w:pPr>
          </w:p>
          <w:p w14:paraId="49D359E3" w14:textId="77777777" w:rsidR="005E7CE7" w:rsidRPr="00525986" w:rsidRDefault="005E7CE7" w:rsidP="009504A0">
            <w:pPr>
              <w:jc w:val="center"/>
              <w:textAlignment w:val="center"/>
              <w:rPr>
                <w:color w:val="000000" w:themeColor="text1"/>
                <w:lang w:val="en-US" w:eastAsia="en-US"/>
              </w:rPr>
            </w:pPr>
          </w:p>
          <w:p w14:paraId="4C2C3939" w14:textId="77777777" w:rsidR="005E7CE7" w:rsidRPr="00525986" w:rsidRDefault="005E7CE7" w:rsidP="009504A0">
            <w:pPr>
              <w:jc w:val="center"/>
              <w:textAlignment w:val="center"/>
              <w:rPr>
                <w:color w:val="000000" w:themeColor="text1"/>
                <w:lang w:val="en-US" w:eastAsia="en-US"/>
              </w:rPr>
            </w:pPr>
          </w:p>
          <w:p w14:paraId="579C1ECA" w14:textId="77777777" w:rsidR="005E7CE7" w:rsidRPr="00525986" w:rsidRDefault="005E7CE7" w:rsidP="009504A0">
            <w:pPr>
              <w:jc w:val="center"/>
              <w:textAlignment w:val="center"/>
              <w:rPr>
                <w:color w:val="000000" w:themeColor="text1"/>
                <w:lang w:val="en-US" w:eastAsia="en-US"/>
              </w:rPr>
            </w:pPr>
          </w:p>
          <w:p w14:paraId="1B56187B" w14:textId="77777777" w:rsidR="005E7CE7" w:rsidRPr="00525986" w:rsidRDefault="005E7CE7" w:rsidP="009504A0">
            <w:pPr>
              <w:jc w:val="center"/>
              <w:textAlignment w:val="center"/>
              <w:rPr>
                <w:color w:val="000000" w:themeColor="text1"/>
                <w:lang w:val="en-US" w:eastAsia="en-US"/>
              </w:rPr>
            </w:pPr>
          </w:p>
          <w:p w14:paraId="50F5EC24" w14:textId="77777777" w:rsidR="005E7CE7" w:rsidRPr="00525986" w:rsidRDefault="005E7CE7" w:rsidP="009504A0">
            <w:pPr>
              <w:jc w:val="center"/>
              <w:textAlignment w:val="center"/>
              <w:rPr>
                <w:color w:val="000000" w:themeColor="text1"/>
                <w:lang w:val="en-US" w:eastAsia="en-US"/>
              </w:rPr>
            </w:pPr>
          </w:p>
          <w:p w14:paraId="05710988" w14:textId="77777777" w:rsidR="005E7CE7" w:rsidRPr="00525986" w:rsidRDefault="005E7CE7" w:rsidP="009504A0">
            <w:pPr>
              <w:jc w:val="center"/>
              <w:textAlignment w:val="center"/>
              <w:rPr>
                <w:color w:val="000000" w:themeColor="text1"/>
                <w:lang w:val="en-US" w:eastAsia="en-US"/>
              </w:rPr>
            </w:pPr>
          </w:p>
          <w:p w14:paraId="5C8761D3" w14:textId="77777777" w:rsidR="005E7CE7" w:rsidRPr="00525986" w:rsidRDefault="005E7CE7" w:rsidP="009504A0">
            <w:pPr>
              <w:jc w:val="center"/>
              <w:textAlignment w:val="center"/>
              <w:rPr>
                <w:color w:val="000000" w:themeColor="text1"/>
                <w:lang w:val="en-US" w:eastAsia="en-US"/>
              </w:rPr>
            </w:pPr>
          </w:p>
          <w:p w14:paraId="50C0B710" w14:textId="77777777" w:rsidR="005E7CE7" w:rsidRPr="00525986" w:rsidRDefault="005E7CE7" w:rsidP="009504A0">
            <w:pPr>
              <w:jc w:val="center"/>
              <w:textAlignment w:val="center"/>
              <w:rPr>
                <w:color w:val="000000" w:themeColor="text1"/>
                <w:lang w:val="en-US" w:eastAsia="en-US"/>
              </w:rPr>
            </w:pPr>
          </w:p>
          <w:p w14:paraId="0C3BD1BC" w14:textId="77777777" w:rsidR="005E7CE7" w:rsidRPr="00525986" w:rsidRDefault="005E7CE7" w:rsidP="009504A0">
            <w:pPr>
              <w:jc w:val="center"/>
              <w:textAlignment w:val="center"/>
              <w:rPr>
                <w:color w:val="000000" w:themeColor="text1"/>
                <w:lang w:val="en-US" w:eastAsia="en-US"/>
              </w:rPr>
            </w:pPr>
          </w:p>
        </w:tc>
        <w:tc>
          <w:tcPr>
            <w:tcW w:w="2410" w:type="dxa"/>
            <w:gridSpan w:val="2"/>
            <w:vMerge w:val="restart"/>
            <w:shd w:val="clear" w:color="auto" w:fill="auto"/>
            <w:vAlign w:val="center"/>
          </w:tcPr>
          <w:p w14:paraId="6DE9C281" w14:textId="3A06DDD1" w:rsidR="005E7CE7" w:rsidRPr="00525986" w:rsidRDefault="004C1150" w:rsidP="009504A0">
            <w:pPr>
              <w:ind w:left="99"/>
              <w:jc w:val="both"/>
              <w:rPr>
                <w:color w:val="000000" w:themeColor="text1"/>
                <w:lang w:val="en-US" w:eastAsia="en-US"/>
              </w:rPr>
            </w:pPr>
            <w:r w:rsidRPr="00525986">
              <w:rPr>
                <w:color w:val="000000" w:themeColor="text1"/>
                <w:lang w:val="en-US" w:eastAsia="en-US"/>
              </w:rPr>
              <w:t>Không</w:t>
            </w:r>
          </w:p>
          <w:p w14:paraId="3BD7CB52" w14:textId="77777777" w:rsidR="005E7CE7" w:rsidRPr="00525986" w:rsidRDefault="005E7CE7" w:rsidP="009504A0">
            <w:pPr>
              <w:jc w:val="center"/>
              <w:rPr>
                <w:color w:val="000000" w:themeColor="text1"/>
                <w:lang w:val="en-US" w:eastAsia="en-US"/>
              </w:rPr>
            </w:pPr>
          </w:p>
        </w:tc>
        <w:tc>
          <w:tcPr>
            <w:tcW w:w="4536" w:type="dxa"/>
            <w:gridSpan w:val="3"/>
            <w:shd w:val="clear" w:color="auto" w:fill="auto"/>
          </w:tcPr>
          <w:p w14:paraId="609FD763" w14:textId="77777777" w:rsidR="005E7CE7" w:rsidRPr="00525986" w:rsidRDefault="005E7CE7" w:rsidP="009504A0">
            <w:pPr>
              <w:ind w:right="57"/>
              <w:jc w:val="both"/>
              <w:rPr>
                <w:color w:val="000000" w:themeColor="text1"/>
                <w:lang w:val="vi-VN" w:eastAsia="en-US"/>
              </w:rPr>
            </w:pPr>
            <w:r w:rsidRPr="00525986">
              <w:rPr>
                <w:color w:val="000000" w:themeColor="text1"/>
                <w:spacing w:val="4"/>
                <w:shd w:val="clear" w:color="auto" w:fill="FFFFFF"/>
                <w:lang w:val="vi-VN" w:eastAsia="en-US"/>
              </w:rPr>
              <w:t>- Nộp hồ sơ trực tiếp tại Trung tâm phục vụ hành chính công cấp xã</w:t>
            </w:r>
          </w:p>
        </w:tc>
      </w:tr>
      <w:tr w:rsidR="00525986" w:rsidRPr="00525986" w14:paraId="64C0C0FC" w14:textId="77777777" w:rsidTr="00C35059">
        <w:tc>
          <w:tcPr>
            <w:tcW w:w="2160" w:type="dxa"/>
            <w:shd w:val="clear" w:color="auto" w:fill="auto"/>
            <w:vAlign w:val="center"/>
          </w:tcPr>
          <w:p w14:paraId="5B8B4EAF" w14:textId="77777777" w:rsidR="005E7CE7" w:rsidRPr="00525986" w:rsidRDefault="005E7CE7" w:rsidP="009504A0">
            <w:pPr>
              <w:jc w:val="both"/>
              <w:textAlignment w:val="center"/>
              <w:rPr>
                <w:color w:val="000000" w:themeColor="text1"/>
                <w:lang w:val="en-US" w:eastAsia="en-US"/>
              </w:rPr>
            </w:pPr>
            <w:r w:rsidRPr="00525986">
              <w:rPr>
                <w:color w:val="000000" w:themeColor="text1"/>
                <w:lang w:val="en-US" w:eastAsia="en-US"/>
              </w:rPr>
              <w:t>Trực tuyến</w:t>
            </w:r>
          </w:p>
        </w:tc>
        <w:tc>
          <w:tcPr>
            <w:tcW w:w="1395" w:type="dxa"/>
            <w:vMerge/>
            <w:shd w:val="clear" w:color="auto" w:fill="auto"/>
          </w:tcPr>
          <w:p w14:paraId="0A567269" w14:textId="77777777" w:rsidR="005E7CE7" w:rsidRPr="00525986" w:rsidRDefault="005E7CE7" w:rsidP="009504A0">
            <w:pPr>
              <w:jc w:val="both"/>
              <w:textAlignment w:val="center"/>
              <w:rPr>
                <w:color w:val="000000" w:themeColor="text1"/>
                <w:lang w:val="en-US" w:eastAsia="en-US"/>
              </w:rPr>
            </w:pPr>
          </w:p>
        </w:tc>
        <w:tc>
          <w:tcPr>
            <w:tcW w:w="2410" w:type="dxa"/>
            <w:gridSpan w:val="2"/>
            <w:vMerge/>
            <w:shd w:val="clear" w:color="auto" w:fill="auto"/>
          </w:tcPr>
          <w:p w14:paraId="316FC9A9" w14:textId="77777777" w:rsidR="005E7CE7" w:rsidRPr="00525986" w:rsidRDefault="005E7CE7" w:rsidP="009504A0">
            <w:pPr>
              <w:jc w:val="both"/>
              <w:textAlignment w:val="center"/>
              <w:rPr>
                <w:color w:val="000000" w:themeColor="text1"/>
                <w:lang w:val="en-US" w:eastAsia="en-US"/>
              </w:rPr>
            </w:pPr>
          </w:p>
        </w:tc>
        <w:tc>
          <w:tcPr>
            <w:tcW w:w="4536" w:type="dxa"/>
            <w:gridSpan w:val="3"/>
            <w:shd w:val="clear" w:color="auto" w:fill="auto"/>
          </w:tcPr>
          <w:p w14:paraId="289835FB" w14:textId="77777777" w:rsidR="005E7CE7" w:rsidRPr="00525986" w:rsidRDefault="005E7CE7" w:rsidP="009504A0">
            <w:pPr>
              <w:jc w:val="both"/>
              <w:textAlignment w:val="center"/>
              <w:rPr>
                <w:color w:val="000000" w:themeColor="text1"/>
                <w:spacing w:val="4"/>
                <w:shd w:val="clear" w:color="auto" w:fill="FFFFFF"/>
                <w:lang w:val="en-US" w:eastAsia="en-US"/>
              </w:rPr>
            </w:pPr>
            <w:r w:rsidRPr="00525986">
              <w:rPr>
                <w:color w:val="000000" w:themeColor="text1"/>
                <w:shd w:val="clear" w:color="auto" w:fill="FFFFFF"/>
                <w:lang w:val="en-US" w:eastAsia="en-US"/>
              </w:rPr>
              <w:t>-</w:t>
            </w:r>
            <w:r w:rsidRPr="00525986">
              <w:rPr>
                <w:color w:val="000000" w:themeColor="text1"/>
                <w:spacing w:val="4"/>
                <w:shd w:val="clear" w:color="auto" w:fill="FFFFFF"/>
                <w:lang w:val="en-US" w:eastAsia="en-US"/>
              </w:rPr>
              <w:t xml:space="preserve"> Nộp hồ sơ bằng hình thức trực tuyến tại: </w:t>
            </w:r>
          </w:p>
          <w:p w14:paraId="725BB300" w14:textId="77777777" w:rsidR="005E7CE7" w:rsidRPr="00525986" w:rsidRDefault="005E7CE7" w:rsidP="009504A0">
            <w:pPr>
              <w:jc w:val="both"/>
              <w:textAlignment w:val="center"/>
              <w:rPr>
                <w:color w:val="000000" w:themeColor="text1"/>
                <w:spacing w:val="4"/>
                <w:shd w:val="clear" w:color="auto" w:fill="FFFFFF"/>
                <w:lang w:val="en-US" w:eastAsia="en-US"/>
              </w:rPr>
            </w:pPr>
            <w:r w:rsidRPr="00525986">
              <w:rPr>
                <w:color w:val="000000" w:themeColor="text1"/>
                <w:spacing w:val="4"/>
                <w:shd w:val="clear" w:color="auto" w:fill="FFFFFF"/>
                <w:lang w:val="en-US" w:eastAsia="en-US"/>
              </w:rPr>
              <w:t xml:space="preserve">+ Cổng dịch vụ công Quốc gia, địa chỉ: </w:t>
            </w:r>
            <w:hyperlink r:id="rId163" w:history="1">
              <w:r w:rsidRPr="00525986">
                <w:rPr>
                  <w:color w:val="000000" w:themeColor="text1"/>
                  <w:lang w:val="en-US" w:eastAsia="en-US"/>
                </w:rPr>
                <w:t>https://dichvucong.gov.vn/</w:t>
              </w:r>
            </w:hyperlink>
          </w:p>
          <w:p w14:paraId="42EEF884" w14:textId="77777777" w:rsidR="005E7CE7" w:rsidRPr="00525986" w:rsidRDefault="005E7CE7" w:rsidP="009504A0">
            <w:pPr>
              <w:jc w:val="both"/>
              <w:textAlignment w:val="center"/>
              <w:rPr>
                <w:color w:val="000000" w:themeColor="text1"/>
                <w:lang w:val="en-US" w:eastAsia="en-US"/>
              </w:rPr>
            </w:pPr>
          </w:p>
        </w:tc>
      </w:tr>
      <w:tr w:rsidR="00525986" w:rsidRPr="00525986" w14:paraId="258C20F5" w14:textId="77777777" w:rsidTr="00C35059">
        <w:tc>
          <w:tcPr>
            <w:tcW w:w="2160" w:type="dxa"/>
            <w:shd w:val="clear" w:color="auto" w:fill="auto"/>
            <w:vAlign w:val="center"/>
          </w:tcPr>
          <w:p w14:paraId="51B86600" w14:textId="77777777" w:rsidR="005E7CE7" w:rsidRPr="00525986" w:rsidRDefault="005E7CE7" w:rsidP="009504A0">
            <w:pPr>
              <w:jc w:val="both"/>
              <w:textAlignment w:val="center"/>
              <w:rPr>
                <w:color w:val="000000" w:themeColor="text1"/>
                <w:lang w:val="en-US" w:eastAsia="en-US"/>
              </w:rPr>
            </w:pPr>
            <w:r w:rsidRPr="00525986">
              <w:rPr>
                <w:color w:val="000000" w:themeColor="text1"/>
                <w:shd w:val="clear" w:color="auto" w:fill="FFFFFF"/>
                <w:lang w:val="en-US" w:eastAsia="en-US"/>
              </w:rPr>
              <w:t>Dịch vụ bưu chính</w:t>
            </w:r>
          </w:p>
        </w:tc>
        <w:tc>
          <w:tcPr>
            <w:tcW w:w="1395" w:type="dxa"/>
            <w:vMerge/>
            <w:shd w:val="clear" w:color="auto" w:fill="auto"/>
          </w:tcPr>
          <w:p w14:paraId="2A2E01C4" w14:textId="77777777" w:rsidR="005E7CE7" w:rsidRPr="00525986" w:rsidRDefault="005E7CE7" w:rsidP="009504A0">
            <w:pPr>
              <w:jc w:val="both"/>
              <w:textAlignment w:val="center"/>
              <w:rPr>
                <w:color w:val="000000" w:themeColor="text1"/>
                <w:lang w:val="en-US" w:eastAsia="en-US"/>
              </w:rPr>
            </w:pPr>
          </w:p>
        </w:tc>
        <w:tc>
          <w:tcPr>
            <w:tcW w:w="2410" w:type="dxa"/>
            <w:gridSpan w:val="2"/>
            <w:vMerge/>
            <w:shd w:val="clear" w:color="auto" w:fill="auto"/>
          </w:tcPr>
          <w:p w14:paraId="42068808" w14:textId="77777777" w:rsidR="005E7CE7" w:rsidRPr="00525986" w:rsidRDefault="005E7CE7" w:rsidP="009504A0">
            <w:pPr>
              <w:jc w:val="both"/>
              <w:textAlignment w:val="center"/>
              <w:rPr>
                <w:color w:val="000000" w:themeColor="text1"/>
                <w:lang w:val="en-US" w:eastAsia="en-US"/>
              </w:rPr>
            </w:pPr>
          </w:p>
        </w:tc>
        <w:tc>
          <w:tcPr>
            <w:tcW w:w="4536" w:type="dxa"/>
            <w:gridSpan w:val="3"/>
            <w:shd w:val="clear" w:color="auto" w:fill="auto"/>
          </w:tcPr>
          <w:p w14:paraId="0F9D6DDB" w14:textId="77777777" w:rsidR="005E7CE7" w:rsidRPr="00525986" w:rsidRDefault="005E7CE7" w:rsidP="009504A0">
            <w:pPr>
              <w:jc w:val="both"/>
              <w:textAlignment w:val="center"/>
              <w:rPr>
                <w:color w:val="000000" w:themeColor="text1"/>
                <w:lang w:val="en-US" w:eastAsia="en-US"/>
              </w:rPr>
            </w:pPr>
            <w:r w:rsidRPr="00525986">
              <w:rPr>
                <w:color w:val="000000" w:themeColor="text1"/>
                <w:spacing w:val="4"/>
                <w:shd w:val="clear" w:color="auto" w:fill="FFFFFF"/>
                <w:lang w:val="en-US" w:eastAsia="en-US"/>
              </w:rPr>
              <w:t xml:space="preserve">Nộp qua dịch vụ bưu chính công ích tại các điểm bưu chính thuộc hệ thống Bưu điện tỉnh trên địa bàn tỉnh Tây Ninh (Bao gồm: bưu điện tỉnh, xã) hoặc liên hệ qua số điện thoại </w:t>
            </w:r>
            <w:r w:rsidRPr="00525986">
              <w:rPr>
                <w:color w:val="000000" w:themeColor="text1"/>
                <w:lang w:val="en-US" w:eastAsia="en-US"/>
              </w:rPr>
              <w:t>1900561563</w:t>
            </w:r>
            <w:r w:rsidRPr="00525986">
              <w:rPr>
                <w:color w:val="000000" w:themeColor="text1"/>
                <w:spacing w:val="4"/>
                <w:shd w:val="clear" w:color="auto" w:fill="FFFFFF"/>
                <w:lang w:val="en-US" w:eastAsia="en-US"/>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2575E8AE" w14:textId="77777777" w:rsidTr="00C35059">
        <w:tc>
          <w:tcPr>
            <w:tcW w:w="10501" w:type="dxa"/>
            <w:gridSpan w:val="7"/>
            <w:shd w:val="clear" w:color="auto" w:fill="auto"/>
          </w:tcPr>
          <w:p w14:paraId="0BD92BE7" w14:textId="77777777" w:rsidR="005E7CE7" w:rsidRPr="00525986" w:rsidRDefault="005E7CE7" w:rsidP="009504A0">
            <w:pPr>
              <w:jc w:val="both"/>
              <w:textAlignment w:val="center"/>
              <w:rPr>
                <w:b/>
                <w:color w:val="000000" w:themeColor="text1"/>
                <w:lang w:val="en-US" w:eastAsia="en-US"/>
              </w:rPr>
            </w:pPr>
            <w:r w:rsidRPr="00525986">
              <w:rPr>
                <w:b/>
                <w:color w:val="000000" w:themeColor="text1"/>
                <w:shd w:val="clear" w:color="auto" w:fill="FFFFFF"/>
                <w:lang w:val="en-US" w:eastAsia="en-US"/>
              </w:rPr>
              <w:t>THÀNH PHẦN HỒ SƠ</w:t>
            </w:r>
          </w:p>
        </w:tc>
      </w:tr>
      <w:tr w:rsidR="00525986" w:rsidRPr="00525986" w14:paraId="35BF8D26" w14:textId="77777777" w:rsidTr="00C35059">
        <w:tc>
          <w:tcPr>
            <w:tcW w:w="3697" w:type="dxa"/>
            <w:gridSpan w:val="3"/>
            <w:shd w:val="clear" w:color="auto" w:fill="auto"/>
          </w:tcPr>
          <w:p w14:paraId="376C11AF" w14:textId="77777777" w:rsidR="005E7CE7" w:rsidRPr="00525986" w:rsidRDefault="005E7CE7" w:rsidP="009504A0">
            <w:pPr>
              <w:jc w:val="center"/>
              <w:textAlignment w:val="center"/>
              <w:rPr>
                <w:b/>
                <w:color w:val="000000" w:themeColor="text1"/>
                <w:lang w:val="en-US" w:eastAsia="en-US"/>
              </w:rPr>
            </w:pPr>
            <w:r w:rsidRPr="00525986">
              <w:rPr>
                <w:b/>
                <w:color w:val="000000" w:themeColor="text1"/>
                <w:lang w:val="en-US" w:eastAsia="en-US"/>
              </w:rPr>
              <w:t>Tên giấy tờ</w:t>
            </w:r>
          </w:p>
        </w:tc>
        <w:tc>
          <w:tcPr>
            <w:tcW w:w="2268" w:type="dxa"/>
            <w:shd w:val="clear" w:color="auto" w:fill="auto"/>
          </w:tcPr>
          <w:p w14:paraId="47EF4270" w14:textId="77777777" w:rsidR="005E7CE7" w:rsidRPr="00525986" w:rsidRDefault="005E7CE7" w:rsidP="009504A0">
            <w:pPr>
              <w:jc w:val="center"/>
              <w:textAlignment w:val="center"/>
              <w:rPr>
                <w:b/>
                <w:color w:val="000000" w:themeColor="text1"/>
                <w:lang w:val="en-US" w:eastAsia="en-US"/>
              </w:rPr>
            </w:pPr>
            <w:r w:rsidRPr="00525986">
              <w:rPr>
                <w:b/>
                <w:color w:val="000000" w:themeColor="text1"/>
                <w:lang w:val="en-US" w:eastAsia="en-US"/>
              </w:rPr>
              <w:t>Mẫu đơn, tờ khai</w:t>
            </w:r>
          </w:p>
        </w:tc>
        <w:tc>
          <w:tcPr>
            <w:tcW w:w="4536" w:type="dxa"/>
            <w:gridSpan w:val="3"/>
            <w:shd w:val="clear" w:color="auto" w:fill="auto"/>
          </w:tcPr>
          <w:p w14:paraId="40D490B0" w14:textId="77777777" w:rsidR="005E7CE7" w:rsidRPr="00525986" w:rsidRDefault="005E7CE7" w:rsidP="009504A0">
            <w:pPr>
              <w:jc w:val="center"/>
              <w:textAlignment w:val="center"/>
              <w:rPr>
                <w:b/>
                <w:color w:val="000000" w:themeColor="text1"/>
                <w:lang w:val="en-US" w:eastAsia="en-US"/>
              </w:rPr>
            </w:pPr>
            <w:r w:rsidRPr="00525986">
              <w:rPr>
                <w:b/>
                <w:color w:val="000000" w:themeColor="text1"/>
                <w:lang w:val="en-US" w:eastAsia="en-US"/>
              </w:rPr>
              <w:t>Số lượng</w:t>
            </w:r>
          </w:p>
        </w:tc>
      </w:tr>
      <w:tr w:rsidR="00525986" w:rsidRPr="00525986" w14:paraId="3C261834" w14:textId="77777777" w:rsidTr="00C35059">
        <w:tc>
          <w:tcPr>
            <w:tcW w:w="3697" w:type="dxa"/>
            <w:gridSpan w:val="3"/>
            <w:shd w:val="clear" w:color="auto" w:fill="auto"/>
          </w:tcPr>
          <w:p w14:paraId="1096C326" w14:textId="77777777" w:rsidR="005E7CE7" w:rsidRPr="00525986" w:rsidRDefault="005E7CE7" w:rsidP="009504A0">
            <w:pPr>
              <w:shd w:val="clear" w:color="auto" w:fill="FFFFFF"/>
              <w:ind w:left="99"/>
              <w:jc w:val="both"/>
              <w:rPr>
                <w:b/>
                <w:color w:val="000000" w:themeColor="text1"/>
                <w:lang w:val="en-US" w:eastAsia="en-US"/>
              </w:rPr>
            </w:pPr>
            <w:r w:rsidRPr="00525986">
              <w:rPr>
                <w:b/>
                <w:color w:val="000000" w:themeColor="text1"/>
                <w:lang w:val="en-US" w:eastAsia="en-US"/>
              </w:rPr>
              <w:t>* Giấy tờ phải nộp để lưu giữ tại cơ quan đăng ký phương tiện:</w:t>
            </w:r>
          </w:p>
          <w:p w14:paraId="02C94234" w14:textId="209A41F4" w:rsidR="005E7CE7" w:rsidRPr="00525986" w:rsidRDefault="009C48D0" w:rsidP="009504A0">
            <w:pPr>
              <w:shd w:val="clear" w:color="auto" w:fill="FFFFFF"/>
              <w:ind w:left="99"/>
              <w:jc w:val="both"/>
              <w:rPr>
                <w:b/>
                <w:color w:val="000000" w:themeColor="text1"/>
                <w:lang w:val="en-US" w:eastAsia="en-US"/>
              </w:rPr>
            </w:pPr>
            <w:r w:rsidRPr="00525986">
              <w:rPr>
                <w:color w:val="000000" w:themeColor="text1"/>
                <w:lang w:val="en-US" w:eastAsia="en-US"/>
              </w:rPr>
              <w:t xml:space="preserve">- Đơn đề nghị </w:t>
            </w:r>
            <w:r w:rsidR="005E7CE7" w:rsidRPr="00525986">
              <w:rPr>
                <w:color w:val="000000" w:themeColor="text1"/>
                <w:lang w:val="en-US" w:eastAsia="en-US"/>
              </w:rPr>
              <w:t xml:space="preserve">theo mẫu quy định </w:t>
            </w:r>
            <w:r w:rsidR="005E7CE7" w:rsidRPr="00525986">
              <w:rPr>
                <w:b/>
                <w:color w:val="000000" w:themeColor="text1"/>
                <w:lang w:val="en-US" w:eastAsia="en-US"/>
              </w:rPr>
              <w:t>(Phải số hóa);</w:t>
            </w:r>
          </w:p>
          <w:p w14:paraId="58E103F5" w14:textId="6C70BE33" w:rsidR="009C48D0" w:rsidRPr="00525986" w:rsidRDefault="009C48D0" w:rsidP="009504A0">
            <w:pPr>
              <w:shd w:val="clear" w:color="auto" w:fill="FFFFFF"/>
              <w:ind w:left="99"/>
              <w:jc w:val="both"/>
              <w:rPr>
                <w:b/>
                <w:color w:val="000000" w:themeColor="text1"/>
                <w:lang w:val="en-US" w:eastAsia="en-US"/>
              </w:rPr>
            </w:pPr>
            <w:r w:rsidRPr="00525986">
              <w:rPr>
                <w:b/>
                <w:color w:val="000000" w:themeColor="text1"/>
                <w:lang w:val="en-US" w:eastAsia="en-US"/>
              </w:rPr>
              <w:t xml:space="preserve">Hồ sơ </w:t>
            </w:r>
            <w:r w:rsidRPr="00525986">
              <w:rPr>
                <w:b/>
                <w:color w:val="000000" w:themeColor="text1"/>
              </w:rPr>
              <w:t>tài liệu phục vụ cấp giấy phép bao gồm</w:t>
            </w:r>
          </w:p>
          <w:p w14:paraId="255BB285" w14:textId="6D52A7CA" w:rsidR="009C48D0" w:rsidRPr="00525986" w:rsidRDefault="009C48D0" w:rsidP="009C48D0">
            <w:pPr>
              <w:spacing w:before="120" w:after="280" w:afterAutospacing="1"/>
              <w:rPr>
                <w:color w:val="000000" w:themeColor="text1"/>
              </w:rPr>
            </w:pPr>
            <w:r w:rsidRPr="00525986">
              <w:rPr>
                <w:color w:val="000000" w:themeColor="text1"/>
              </w:rPr>
              <w:lastRenderedPageBreak/>
              <w:t xml:space="preserve"> a) Bản vẽ thiết kế thi công có các thông tin về vị trí và lý trình công trình đường bộ, bản vẽ phải thể hiện: diện tích, kích thước công trình trên mặt bằng công trình đường bộ và trong phạm vi đất dành cho đường bộ; mặt đứng và khoảng cách theo phương thẳng đứng từ công trình bên trên hoặc bên dưới đến bề mặt công trình đường bộ, khoảng cách theo phương ngang từ cột, tuyến đường dây, đường ống, bộ phận khác của công trình đề nghị cấp phép đến mép ngoài rãnh thoát nước dọc, mép mặt đường xe chạy hoặc mép ngoài cùng của mặt đường bộ; bộ phận công trình đường bộ phải đào, khoan khi xây dựng công trình;</w:t>
            </w:r>
          </w:p>
          <w:p w14:paraId="464F5785" w14:textId="4C5649D8" w:rsidR="009C48D0" w:rsidRPr="00525986" w:rsidRDefault="009C48D0" w:rsidP="009C48D0">
            <w:pPr>
              <w:spacing w:before="120" w:after="280" w:afterAutospacing="1"/>
              <w:rPr>
                <w:color w:val="000000" w:themeColor="text1"/>
              </w:rPr>
            </w:pPr>
            <w:r w:rsidRPr="00525986">
              <w:rPr>
                <w:color w:val="000000" w:themeColor="text1"/>
              </w:rPr>
              <w:t>b) Đối với công trình đề nghị cấp giấy phép thi công trong phạm vi dải phân cách giữa của đường bộ, ngoài hồ sơ quy định tại điểm a khoản này phải có thông tin về khoảng cách theo phương thẳng đứng, phương ngang từ mép công trình đề nghị cấp phép đến bề mặt và mép ngoài dải phân cách giữa;</w:t>
            </w:r>
          </w:p>
          <w:p w14:paraId="6CDD60E8" w14:textId="77777777" w:rsidR="009C48D0" w:rsidRPr="00525986" w:rsidRDefault="009C48D0" w:rsidP="009C48D0">
            <w:pPr>
              <w:spacing w:before="120" w:after="280" w:afterAutospacing="1"/>
              <w:rPr>
                <w:color w:val="000000" w:themeColor="text1"/>
              </w:rPr>
            </w:pPr>
            <w:r w:rsidRPr="00525986">
              <w:rPr>
                <w:color w:val="000000" w:themeColor="text1"/>
              </w:rPr>
              <w:t>c) Đối với công trình đề nghị cấp giấy phép thi công lắp đặt vào cầu, hầm hoặc các công trình đường bộ có kết cấu phức tạp khác thì ngoài hồ sơ quy định tại điểm a khoản này phải có báo cáo kết quả thẩm tra thiết kế và kết quả tính toán khả năng chịu lực của công trình đường bộ do tổ chức tư vấn đủ năng lực theo quy định của pháp luật về xây dựng thực hiện;</w:t>
            </w:r>
          </w:p>
          <w:p w14:paraId="00C8B6C6" w14:textId="3497EC99" w:rsidR="005E7CE7" w:rsidRPr="00525986" w:rsidRDefault="009C48D0" w:rsidP="009C48D0">
            <w:pPr>
              <w:spacing w:before="120" w:after="280" w:afterAutospacing="1"/>
              <w:rPr>
                <w:color w:val="000000" w:themeColor="text1"/>
              </w:rPr>
            </w:pPr>
            <w:r w:rsidRPr="00525986">
              <w:rPr>
                <w:color w:val="000000" w:themeColor="text1"/>
              </w:rPr>
              <w:t>d) Bản vẽ thiết kế hoàn trả công trình đường bộ bị ảnh hưởng; bản vẽ và thuyết minh: biện pháp tổ chức thi công, biện pháp bảo đảm giao thông trong thời gian thi công trên đường bộ đang khai thác.</w:t>
            </w:r>
          </w:p>
        </w:tc>
        <w:tc>
          <w:tcPr>
            <w:tcW w:w="2268" w:type="dxa"/>
            <w:shd w:val="clear" w:color="auto" w:fill="auto"/>
          </w:tcPr>
          <w:p w14:paraId="2F18801B" w14:textId="77777777" w:rsidR="005E7CE7" w:rsidRPr="00525986" w:rsidRDefault="005E7CE7" w:rsidP="009504A0">
            <w:pPr>
              <w:jc w:val="both"/>
              <w:textAlignment w:val="center"/>
              <w:rPr>
                <w:color w:val="000000" w:themeColor="text1"/>
                <w:lang w:val="en-US" w:eastAsia="en-US"/>
              </w:rPr>
            </w:pPr>
          </w:p>
          <w:p w14:paraId="59F74BCC" w14:textId="77777777" w:rsidR="005E7CE7" w:rsidRPr="00525986" w:rsidRDefault="005E7CE7" w:rsidP="009504A0">
            <w:pPr>
              <w:jc w:val="both"/>
              <w:textAlignment w:val="center"/>
              <w:rPr>
                <w:color w:val="000000" w:themeColor="text1"/>
                <w:lang w:val="en-US" w:eastAsia="en-US"/>
              </w:rPr>
            </w:pPr>
          </w:p>
          <w:p w14:paraId="7F23BB18" w14:textId="49EBBFF4" w:rsidR="005E7CE7" w:rsidRPr="00525986" w:rsidRDefault="00DE0157" w:rsidP="00DE0157">
            <w:pPr>
              <w:jc w:val="both"/>
              <w:textAlignment w:val="center"/>
              <w:rPr>
                <w:color w:val="000000" w:themeColor="text1"/>
                <w:lang w:val="en-US" w:eastAsia="en-US"/>
              </w:rPr>
            </w:pPr>
            <w:r w:rsidRPr="00525986">
              <w:rPr>
                <w:color w:val="000000" w:themeColor="text1"/>
                <w:lang w:val="en-US" w:eastAsia="en-US"/>
              </w:rPr>
              <w:t>Mẫu số 01</w:t>
            </w:r>
            <w:r w:rsidR="005E7CE7" w:rsidRPr="00525986">
              <w:rPr>
                <w:color w:val="000000" w:themeColor="text1"/>
                <w:lang w:val="en-US" w:eastAsia="en-US"/>
              </w:rPr>
              <w:t xml:space="preserve"> tại Phụ lục</w:t>
            </w:r>
            <w:r w:rsidRPr="00525986">
              <w:rPr>
                <w:color w:val="000000" w:themeColor="text1"/>
                <w:lang w:val="en-US" w:eastAsia="en-US"/>
              </w:rPr>
              <w:t xml:space="preserve"> II</w:t>
            </w:r>
            <w:r w:rsidR="005E7CE7" w:rsidRPr="00525986">
              <w:rPr>
                <w:color w:val="000000" w:themeColor="text1"/>
                <w:lang w:val="en-US" w:eastAsia="en-US"/>
              </w:rPr>
              <w:t xml:space="preserve"> ban hành kèm theo Thông tư số </w:t>
            </w:r>
            <w:r w:rsidRPr="00525986">
              <w:rPr>
                <w:color w:val="000000" w:themeColor="text1"/>
                <w:lang w:val="en-US" w:eastAsia="en-US"/>
              </w:rPr>
              <w:t>41</w:t>
            </w:r>
            <w:r w:rsidR="005E7CE7" w:rsidRPr="00525986">
              <w:rPr>
                <w:color w:val="000000" w:themeColor="text1"/>
                <w:lang w:val="en-US" w:eastAsia="en-US"/>
              </w:rPr>
              <w:t xml:space="preserve">/2024/TT-BGTVT </w:t>
            </w:r>
            <w:r w:rsidR="005E7CE7" w:rsidRPr="00525986">
              <w:rPr>
                <w:color w:val="000000" w:themeColor="text1"/>
                <w:lang w:val="en-US" w:eastAsia="en-US"/>
              </w:rPr>
              <w:lastRenderedPageBreak/>
              <w:t xml:space="preserve">ngày </w:t>
            </w:r>
            <w:r w:rsidRPr="00525986">
              <w:rPr>
                <w:color w:val="000000" w:themeColor="text1"/>
                <w:lang w:val="en-US" w:eastAsia="en-US"/>
              </w:rPr>
              <w:t>15/11</w:t>
            </w:r>
            <w:r w:rsidR="005E7CE7" w:rsidRPr="00525986">
              <w:rPr>
                <w:color w:val="000000" w:themeColor="text1"/>
                <w:lang w:val="en-US" w:eastAsia="en-US"/>
              </w:rPr>
              <w:t>/2024 của Bộ trưởng Bộ Giao thông vận tải.</w:t>
            </w:r>
          </w:p>
        </w:tc>
        <w:tc>
          <w:tcPr>
            <w:tcW w:w="4536" w:type="dxa"/>
            <w:gridSpan w:val="3"/>
            <w:shd w:val="clear" w:color="auto" w:fill="auto"/>
          </w:tcPr>
          <w:p w14:paraId="18CD721F" w14:textId="77777777" w:rsidR="005E7CE7" w:rsidRPr="00525986" w:rsidRDefault="005E7CE7" w:rsidP="009504A0">
            <w:pPr>
              <w:shd w:val="clear" w:color="auto" w:fill="FFFFFF"/>
              <w:rPr>
                <w:color w:val="000000" w:themeColor="text1"/>
                <w:lang w:val="en-US" w:eastAsia="en-US"/>
              </w:rPr>
            </w:pPr>
          </w:p>
          <w:p w14:paraId="1C9FC00B" w14:textId="77777777" w:rsidR="005E7CE7" w:rsidRPr="00525986" w:rsidRDefault="005E7CE7" w:rsidP="009504A0">
            <w:pPr>
              <w:shd w:val="clear" w:color="auto" w:fill="FFFFFF"/>
              <w:rPr>
                <w:color w:val="000000" w:themeColor="text1"/>
                <w:lang w:val="en-US" w:eastAsia="en-US"/>
              </w:rPr>
            </w:pPr>
          </w:p>
          <w:p w14:paraId="379722FD" w14:textId="77777777" w:rsidR="005E7CE7" w:rsidRPr="00525986" w:rsidRDefault="005E7CE7" w:rsidP="009504A0">
            <w:pPr>
              <w:shd w:val="clear" w:color="auto" w:fill="FFFFFF"/>
              <w:jc w:val="center"/>
              <w:rPr>
                <w:color w:val="000000" w:themeColor="text1"/>
                <w:lang w:val="en-US" w:eastAsia="en-US"/>
              </w:rPr>
            </w:pPr>
            <w:r w:rsidRPr="00525986">
              <w:rPr>
                <w:color w:val="000000" w:themeColor="text1"/>
                <w:lang w:val="en-US" w:eastAsia="en-US"/>
              </w:rPr>
              <w:t>01 bộ</w:t>
            </w:r>
          </w:p>
        </w:tc>
      </w:tr>
      <w:tr w:rsidR="00525986" w:rsidRPr="00525986" w14:paraId="3EEC9724" w14:textId="77777777" w:rsidTr="00C35059">
        <w:tc>
          <w:tcPr>
            <w:tcW w:w="3697" w:type="dxa"/>
            <w:gridSpan w:val="3"/>
            <w:shd w:val="clear" w:color="auto" w:fill="auto"/>
          </w:tcPr>
          <w:p w14:paraId="1C7B69FF" w14:textId="77777777" w:rsidR="005E7CE7" w:rsidRPr="00525986" w:rsidRDefault="005E7CE7" w:rsidP="009504A0">
            <w:pPr>
              <w:jc w:val="both"/>
              <w:textAlignment w:val="center"/>
              <w:rPr>
                <w:color w:val="000000" w:themeColor="text1"/>
                <w:lang w:val="en-US" w:eastAsia="en-US"/>
              </w:rPr>
            </w:pPr>
            <w:r w:rsidRPr="00525986">
              <w:rPr>
                <w:color w:val="000000" w:themeColor="text1"/>
                <w:lang w:val="en-US" w:eastAsia="en-US"/>
              </w:rPr>
              <w:lastRenderedPageBreak/>
              <w:t>……</w:t>
            </w:r>
          </w:p>
        </w:tc>
        <w:tc>
          <w:tcPr>
            <w:tcW w:w="2268" w:type="dxa"/>
            <w:shd w:val="clear" w:color="auto" w:fill="auto"/>
          </w:tcPr>
          <w:p w14:paraId="459E0CB7" w14:textId="77777777" w:rsidR="005E7CE7" w:rsidRPr="00525986" w:rsidRDefault="005E7CE7" w:rsidP="009504A0">
            <w:pPr>
              <w:jc w:val="both"/>
              <w:textAlignment w:val="center"/>
              <w:rPr>
                <w:color w:val="000000" w:themeColor="text1"/>
                <w:lang w:val="en-US" w:eastAsia="en-US"/>
              </w:rPr>
            </w:pPr>
            <w:r w:rsidRPr="00525986">
              <w:rPr>
                <w:color w:val="000000" w:themeColor="text1"/>
                <w:lang w:val="en-US" w:eastAsia="en-US"/>
              </w:rPr>
              <w:t>…………</w:t>
            </w:r>
          </w:p>
        </w:tc>
        <w:tc>
          <w:tcPr>
            <w:tcW w:w="4536" w:type="dxa"/>
            <w:gridSpan w:val="3"/>
            <w:shd w:val="clear" w:color="auto" w:fill="auto"/>
          </w:tcPr>
          <w:p w14:paraId="5B5AA158" w14:textId="77777777" w:rsidR="005E7CE7" w:rsidRPr="00525986" w:rsidRDefault="005E7CE7" w:rsidP="009504A0">
            <w:pPr>
              <w:shd w:val="clear" w:color="auto" w:fill="FFFFFF"/>
              <w:rPr>
                <w:color w:val="000000" w:themeColor="text1"/>
                <w:lang w:val="en-US" w:eastAsia="en-US"/>
              </w:rPr>
            </w:pPr>
            <w:r w:rsidRPr="00525986">
              <w:rPr>
                <w:color w:val="000000" w:themeColor="text1"/>
                <w:lang w:val="en-US" w:eastAsia="en-US"/>
              </w:rPr>
              <w:t>…………….</w:t>
            </w:r>
          </w:p>
        </w:tc>
      </w:tr>
      <w:tr w:rsidR="00525986" w:rsidRPr="00525986" w14:paraId="79B6E1D8" w14:textId="77777777" w:rsidTr="00C35059">
        <w:tc>
          <w:tcPr>
            <w:tcW w:w="3697" w:type="dxa"/>
            <w:gridSpan w:val="3"/>
            <w:shd w:val="clear" w:color="auto" w:fill="auto"/>
          </w:tcPr>
          <w:p w14:paraId="156F28AE" w14:textId="77777777" w:rsidR="005E7CE7" w:rsidRPr="00525986" w:rsidRDefault="005E7CE7" w:rsidP="009504A0">
            <w:pPr>
              <w:shd w:val="clear" w:color="auto" w:fill="FFFFFF"/>
              <w:rPr>
                <w:color w:val="000000" w:themeColor="text1"/>
                <w:lang w:val="en-US" w:eastAsia="en-US"/>
              </w:rPr>
            </w:pPr>
            <w:r w:rsidRPr="00525986">
              <w:rPr>
                <w:color w:val="000000" w:themeColor="text1"/>
                <w:shd w:val="clear" w:color="auto" w:fill="FFFFFF"/>
                <w:lang w:val="en-US" w:eastAsia="en-US"/>
              </w:rPr>
              <w:t>Đối tượng thực hiện</w:t>
            </w:r>
          </w:p>
        </w:tc>
        <w:tc>
          <w:tcPr>
            <w:tcW w:w="6804" w:type="dxa"/>
            <w:gridSpan w:val="4"/>
            <w:shd w:val="clear" w:color="auto" w:fill="auto"/>
          </w:tcPr>
          <w:p w14:paraId="64786490" w14:textId="77777777" w:rsidR="005E7CE7" w:rsidRPr="00525986" w:rsidRDefault="005E7CE7" w:rsidP="009504A0">
            <w:pPr>
              <w:shd w:val="clear" w:color="auto" w:fill="FFFFFF"/>
              <w:jc w:val="both"/>
              <w:rPr>
                <w:color w:val="000000" w:themeColor="text1"/>
                <w:lang w:val="en-US" w:eastAsia="en-US"/>
              </w:rPr>
            </w:pPr>
            <w:r w:rsidRPr="00525986">
              <w:rPr>
                <w:color w:val="000000" w:themeColor="text1"/>
                <w:lang w:val="en-US" w:eastAsia="en-US"/>
              </w:rPr>
              <w:t>Tổ chức, cá nhân</w:t>
            </w:r>
          </w:p>
        </w:tc>
      </w:tr>
      <w:tr w:rsidR="00525986" w:rsidRPr="00525986" w14:paraId="4BADE414" w14:textId="77777777" w:rsidTr="00C35059">
        <w:tc>
          <w:tcPr>
            <w:tcW w:w="3697" w:type="dxa"/>
            <w:gridSpan w:val="3"/>
            <w:shd w:val="clear" w:color="auto" w:fill="auto"/>
          </w:tcPr>
          <w:p w14:paraId="78030D22" w14:textId="77777777" w:rsidR="005E7CE7" w:rsidRPr="00525986" w:rsidRDefault="005E7CE7" w:rsidP="009504A0">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6804" w:type="dxa"/>
            <w:gridSpan w:val="4"/>
            <w:shd w:val="clear" w:color="auto" w:fill="auto"/>
          </w:tcPr>
          <w:p w14:paraId="281BC052" w14:textId="77777777" w:rsidR="005E7CE7" w:rsidRPr="00525986" w:rsidRDefault="005E7CE7" w:rsidP="009504A0">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67E556F6" w14:textId="77777777" w:rsidTr="00C35059">
        <w:tc>
          <w:tcPr>
            <w:tcW w:w="3697" w:type="dxa"/>
            <w:gridSpan w:val="3"/>
            <w:shd w:val="clear" w:color="auto" w:fill="auto"/>
          </w:tcPr>
          <w:p w14:paraId="6913A862" w14:textId="77777777" w:rsidR="005E7CE7" w:rsidRPr="00525986" w:rsidRDefault="005E7CE7" w:rsidP="009504A0">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6804" w:type="dxa"/>
            <w:gridSpan w:val="4"/>
            <w:shd w:val="clear" w:color="auto" w:fill="auto"/>
          </w:tcPr>
          <w:p w14:paraId="322F9EA1" w14:textId="77777777" w:rsidR="005E7CE7" w:rsidRPr="00525986" w:rsidRDefault="005E7CE7" w:rsidP="009504A0">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UBND cấp xã</w:t>
            </w:r>
          </w:p>
        </w:tc>
      </w:tr>
      <w:tr w:rsidR="00525986" w:rsidRPr="00525986" w14:paraId="49E293E5" w14:textId="77777777" w:rsidTr="00C35059">
        <w:tc>
          <w:tcPr>
            <w:tcW w:w="3697" w:type="dxa"/>
            <w:gridSpan w:val="3"/>
            <w:shd w:val="clear" w:color="auto" w:fill="auto"/>
          </w:tcPr>
          <w:p w14:paraId="6445F85A" w14:textId="77777777" w:rsidR="005E7CE7" w:rsidRPr="00525986" w:rsidRDefault="005E7CE7" w:rsidP="009504A0">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6804" w:type="dxa"/>
            <w:gridSpan w:val="4"/>
            <w:shd w:val="clear" w:color="auto" w:fill="auto"/>
          </w:tcPr>
          <w:p w14:paraId="6B557E7E" w14:textId="77777777" w:rsidR="005E7CE7" w:rsidRPr="00525986" w:rsidRDefault="005E7CE7" w:rsidP="009504A0">
            <w:pPr>
              <w:rPr>
                <w:color w:val="000000" w:themeColor="text1"/>
                <w:lang w:eastAsia="en-US"/>
              </w:rPr>
            </w:pPr>
          </w:p>
        </w:tc>
      </w:tr>
      <w:tr w:rsidR="00525986" w:rsidRPr="00525986" w14:paraId="00464709" w14:textId="77777777" w:rsidTr="00C35059">
        <w:tc>
          <w:tcPr>
            <w:tcW w:w="3697" w:type="dxa"/>
            <w:gridSpan w:val="3"/>
            <w:shd w:val="clear" w:color="auto" w:fill="auto"/>
          </w:tcPr>
          <w:p w14:paraId="1450963B" w14:textId="77777777" w:rsidR="005E7CE7" w:rsidRPr="00525986" w:rsidRDefault="005E7CE7" w:rsidP="009504A0">
            <w:pPr>
              <w:shd w:val="clear" w:color="auto" w:fill="FFFFFF"/>
              <w:rPr>
                <w:color w:val="000000" w:themeColor="text1"/>
                <w:shd w:val="clear" w:color="auto" w:fill="FFFFFF"/>
                <w:lang w:val="en-US" w:eastAsia="en-US"/>
              </w:rPr>
            </w:pPr>
            <w:r w:rsidRPr="00525986">
              <w:rPr>
                <w:color w:val="000000" w:themeColor="text1"/>
                <w:shd w:val="clear" w:color="auto" w:fill="FFFFFF"/>
                <w:lang w:val="en-US" w:eastAsia="en-US"/>
              </w:rPr>
              <w:lastRenderedPageBreak/>
              <w:t>Địa chỉ tiếp nhận hồ sơ</w:t>
            </w:r>
          </w:p>
        </w:tc>
        <w:tc>
          <w:tcPr>
            <w:tcW w:w="6804" w:type="dxa"/>
            <w:gridSpan w:val="4"/>
            <w:shd w:val="clear" w:color="auto" w:fill="auto"/>
          </w:tcPr>
          <w:p w14:paraId="72A00755" w14:textId="77777777" w:rsidR="005E7CE7" w:rsidRPr="00525986" w:rsidRDefault="005E7CE7" w:rsidP="009504A0">
            <w:pPr>
              <w:ind w:left="57" w:right="57"/>
              <w:jc w:val="both"/>
              <w:rPr>
                <w:color w:val="000000" w:themeColor="text1"/>
                <w:lang w:val="es-ES" w:eastAsia="en-US"/>
              </w:rPr>
            </w:pPr>
            <w:r w:rsidRPr="00525986">
              <w:rPr>
                <w:color w:val="000000" w:themeColor="text1"/>
                <w:spacing w:val="4"/>
                <w:shd w:val="clear" w:color="auto" w:fill="FFFFFF"/>
                <w:lang w:val="en-US" w:eastAsia="en-US"/>
              </w:rPr>
              <w:t>Trung tâm phục vụ hành chính công cấp xã</w:t>
            </w:r>
          </w:p>
        </w:tc>
      </w:tr>
      <w:tr w:rsidR="00525986" w:rsidRPr="00525986" w14:paraId="190EBBC5" w14:textId="77777777" w:rsidTr="00C35059">
        <w:tc>
          <w:tcPr>
            <w:tcW w:w="10501" w:type="dxa"/>
            <w:gridSpan w:val="7"/>
            <w:shd w:val="clear" w:color="auto" w:fill="auto"/>
          </w:tcPr>
          <w:p w14:paraId="231FE130" w14:textId="77777777" w:rsidR="005E7CE7" w:rsidRPr="00525986" w:rsidRDefault="005E7CE7" w:rsidP="009504A0">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KẾT QUẢ THỰC HIỆN</w:t>
            </w:r>
          </w:p>
        </w:tc>
      </w:tr>
      <w:tr w:rsidR="00525986" w:rsidRPr="00525986" w14:paraId="02AA09FA" w14:textId="77777777" w:rsidTr="00C35059">
        <w:tc>
          <w:tcPr>
            <w:tcW w:w="3697" w:type="dxa"/>
            <w:gridSpan w:val="3"/>
            <w:shd w:val="clear" w:color="auto" w:fill="auto"/>
          </w:tcPr>
          <w:p w14:paraId="65462172"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Mã tài liệu</w:t>
            </w:r>
          </w:p>
        </w:tc>
        <w:tc>
          <w:tcPr>
            <w:tcW w:w="2268" w:type="dxa"/>
            <w:shd w:val="clear" w:color="auto" w:fill="auto"/>
          </w:tcPr>
          <w:p w14:paraId="4E7E0B0C"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Tên kết quả</w:t>
            </w:r>
          </w:p>
        </w:tc>
        <w:tc>
          <w:tcPr>
            <w:tcW w:w="4536" w:type="dxa"/>
            <w:gridSpan w:val="3"/>
            <w:shd w:val="clear" w:color="auto" w:fill="auto"/>
          </w:tcPr>
          <w:p w14:paraId="547AB622"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Tệp đính kèm</w:t>
            </w:r>
          </w:p>
        </w:tc>
      </w:tr>
      <w:tr w:rsidR="00525986" w:rsidRPr="00525986" w14:paraId="4D9BE25F" w14:textId="77777777" w:rsidTr="00C35059">
        <w:tc>
          <w:tcPr>
            <w:tcW w:w="3697" w:type="dxa"/>
            <w:gridSpan w:val="3"/>
            <w:shd w:val="clear" w:color="auto" w:fill="auto"/>
          </w:tcPr>
          <w:p w14:paraId="504D6435" w14:textId="77777777" w:rsidR="005E7CE7" w:rsidRPr="00525986" w:rsidRDefault="005E7CE7" w:rsidP="009504A0">
            <w:pPr>
              <w:shd w:val="clear" w:color="auto" w:fill="FFFFFF"/>
              <w:jc w:val="center"/>
              <w:rPr>
                <w:color w:val="000000" w:themeColor="text1"/>
                <w:shd w:val="clear" w:color="auto" w:fill="FFFFFF"/>
                <w:lang w:val="en-US" w:eastAsia="en-US"/>
              </w:rPr>
            </w:pPr>
          </w:p>
        </w:tc>
        <w:tc>
          <w:tcPr>
            <w:tcW w:w="2268" w:type="dxa"/>
            <w:shd w:val="clear" w:color="auto" w:fill="auto"/>
          </w:tcPr>
          <w:p w14:paraId="440A1B6D" w14:textId="167EC97F" w:rsidR="005E7CE7" w:rsidRPr="00525986" w:rsidRDefault="009C48D0" w:rsidP="009504A0">
            <w:pPr>
              <w:shd w:val="clear" w:color="auto" w:fill="FFFFFF"/>
              <w:spacing w:before="100" w:beforeAutospacing="1" w:after="100" w:afterAutospacing="1"/>
              <w:jc w:val="both"/>
              <w:rPr>
                <w:color w:val="000000" w:themeColor="text1"/>
                <w:shd w:val="clear" w:color="auto" w:fill="FFFFFF"/>
                <w:lang w:val="en-US" w:eastAsia="en-US"/>
              </w:rPr>
            </w:pPr>
            <w:r w:rsidRPr="00525986">
              <w:rPr>
                <w:color w:val="000000" w:themeColor="text1"/>
              </w:rPr>
              <w:t>Giấy phép thi công có thời hạn 24 tháng</w:t>
            </w:r>
          </w:p>
        </w:tc>
        <w:tc>
          <w:tcPr>
            <w:tcW w:w="4536" w:type="dxa"/>
            <w:gridSpan w:val="3"/>
            <w:shd w:val="clear" w:color="auto" w:fill="auto"/>
          </w:tcPr>
          <w:p w14:paraId="52CAEABB" w14:textId="77777777" w:rsidR="005E7CE7" w:rsidRPr="00525986" w:rsidRDefault="005E7CE7" w:rsidP="009504A0">
            <w:pPr>
              <w:shd w:val="clear" w:color="auto" w:fill="FFFFFF"/>
              <w:rPr>
                <w:color w:val="000000" w:themeColor="text1"/>
                <w:shd w:val="clear" w:color="auto" w:fill="FFFFFF"/>
                <w:lang w:val="en-US" w:eastAsia="en-US"/>
              </w:rPr>
            </w:pPr>
          </w:p>
        </w:tc>
      </w:tr>
      <w:tr w:rsidR="00525986" w:rsidRPr="00525986" w14:paraId="1DD54E76" w14:textId="77777777" w:rsidTr="00C35059">
        <w:tc>
          <w:tcPr>
            <w:tcW w:w="10501" w:type="dxa"/>
            <w:gridSpan w:val="7"/>
            <w:shd w:val="clear" w:color="auto" w:fill="auto"/>
          </w:tcPr>
          <w:p w14:paraId="70483990" w14:textId="77777777" w:rsidR="005E7CE7" w:rsidRPr="00525986" w:rsidRDefault="005E7CE7" w:rsidP="009504A0">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CĂN CỨ PHÁP LÝ</w:t>
            </w:r>
          </w:p>
        </w:tc>
      </w:tr>
      <w:tr w:rsidR="00525986" w:rsidRPr="00525986" w14:paraId="46B6433D" w14:textId="77777777" w:rsidTr="00C35059">
        <w:tc>
          <w:tcPr>
            <w:tcW w:w="2160" w:type="dxa"/>
            <w:shd w:val="clear" w:color="auto" w:fill="auto"/>
            <w:vAlign w:val="center"/>
          </w:tcPr>
          <w:p w14:paraId="1B2FD62B"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Số văn bản</w:t>
            </w:r>
          </w:p>
        </w:tc>
        <w:tc>
          <w:tcPr>
            <w:tcW w:w="3805" w:type="dxa"/>
            <w:gridSpan w:val="3"/>
            <w:shd w:val="clear" w:color="auto" w:fill="auto"/>
            <w:vAlign w:val="center"/>
          </w:tcPr>
          <w:p w14:paraId="1537E62C"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Tên văn bản</w:t>
            </w:r>
          </w:p>
        </w:tc>
        <w:tc>
          <w:tcPr>
            <w:tcW w:w="1418" w:type="dxa"/>
            <w:shd w:val="clear" w:color="auto" w:fill="auto"/>
            <w:vAlign w:val="center"/>
          </w:tcPr>
          <w:p w14:paraId="1C85E274"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Ngày văn bản</w:t>
            </w:r>
          </w:p>
        </w:tc>
        <w:tc>
          <w:tcPr>
            <w:tcW w:w="1417" w:type="dxa"/>
            <w:shd w:val="clear" w:color="auto" w:fill="auto"/>
            <w:vAlign w:val="center"/>
          </w:tcPr>
          <w:p w14:paraId="574D4605"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Ngày hiệu lực</w:t>
            </w:r>
          </w:p>
        </w:tc>
        <w:tc>
          <w:tcPr>
            <w:tcW w:w="1701" w:type="dxa"/>
            <w:shd w:val="clear" w:color="auto" w:fill="auto"/>
            <w:vAlign w:val="center"/>
          </w:tcPr>
          <w:p w14:paraId="4A840B67" w14:textId="77777777" w:rsidR="005E7CE7" w:rsidRPr="00525986" w:rsidRDefault="005E7CE7" w:rsidP="009504A0">
            <w:pPr>
              <w:jc w:val="center"/>
              <w:rPr>
                <w:b/>
                <w:color w:val="000000" w:themeColor="text1"/>
                <w:lang w:val="en-US" w:eastAsia="en-US"/>
              </w:rPr>
            </w:pPr>
            <w:r w:rsidRPr="00525986">
              <w:rPr>
                <w:b/>
                <w:color w:val="000000" w:themeColor="text1"/>
                <w:lang w:val="en-US" w:eastAsia="en-US"/>
              </w:rPr>
              <w:t>Cơ quan ban hành</w:t>
            </w:r>
          </w:p>
        </w:tc>
      </w:tr>
      <w:tr w:rsidR="00525986" w:rsidRPr="00525986" w14:paraId="45F5F2DC" w14:textId="77777777" w:rsidTr="00C35059">
        <w:trPr>
          <w:trHeight w:val="4962"/>
        </w:trPr>
        <w:tc>
          <w:tcPr>
            <w:tcW w:w="2160" w:type="dxa"/>
            <w:shd w:val="clear" w:color="auto" w:fill="auto"/>
          </w:tcPr>
          <w:p w14:paraId="593E4650" w14:textId="77777777" w:rsidR="005E7CE7" w:rsidRPr="00525986" w:rsidRDefault="005E7CE7" w:rsidP="009504A0">
            <w:pPr>
              <w:shd w:val="clear" w:color="auto" w:fill="FFFFFF"/>
              <w:rPr>
                <w:color w:val="000000" w:themeColor="text1"/>
                <w:shd w:val="clear" w:color="auto" w:fill="FFFFFF"/>
                <w:lang w:val="en-US" w:eastAsia="en-US"/>
              </w:rPr>
            </w:pPr>
          </w:p>
        </w:tc>
        <w:tc>
          <w:tcPr>
            <w:tcW w:w="3805" w:type="dxa"/>
            <w:gridSpan w:val="3"/>
            <w:shd w:val="clear" w:color="auto" w:fill="auto"/>
          </w:tcPr>
          <w:p w14:paraId="439DFB97" w14:textId="084C1EB9" w:rsidR="004C1150" w:rsidRPr="00525986" w:rsidRDefault="005E7CE7" w:rsidP="004C1150">
            <w:pPr>
              <w:ind w:left="99"/>
              <w:jc w:val="both"/>
              <w:rPr>
                <w:color w:val="000000" w:themeColor="text1"/>
                <w:lang w:val="en-US" w:eastAsia="en-US"/>
              </w:rPr>
            </w:pPr>
            <w:r w:rsidRPr="00525986">
              <w:rPr>
                <w:color w:val="000000" w:themeColor="text1"/>
                <w:lang w:val="en-US" w:eastAsia="en-US"/>
              </w:rPr>
              <w:t xml:space="preserve">- Thông tư số </w:t>
            </w:r>
            <w:r w:rsidR="004C1150" w:rsidRPr="00525986">
              <w:rPr>
                <w:color w:val="000000" w:themeColor="text1"/>
              </w:rPr>
              <w:t>Thông tư số 41/2024/TT-BGTVT ngày 15/11/2024 của Bộ Giao thông vận tải</w:t>
            </w:r>
          </w:p>
          <w:p w14:paraId="66BC53F3" w14:textId="4EA8FDF7" w:rsidR="005E7CE7" w:rsidRPr="00525986" w:rsidRDefault="005E7CE7" w:rsidP="004C1150">
            <w:pPr>
              <w:ind w:left="99"/>
              <w:jc w:val="both"/>
              <w:rPr>
                <w:color w:val="000000" w:themeColor="text1"/>
                <w:shd w:val="clear" w:color="auto" w:fill="FFFFFF"/>
              </w:rPr>
            </w:pPr>
            <w:r w:rsidRPr="00525986">
              <w:rPr>
                <w:color w:val="000000" w:themeColor="text1"/>
                <w:shd w:val="clear" w:color="auto" w:fill="FFFFFF"/>
              </w:rPr>
              <w:t>-Nghị định 140/2025/NĐ-CP ngày 12/6/2025 của Chính phủ về phân định thẩm quyền của chính quyền địa phương 02 cấp trong lĩnh vực quản lý nhà nước của Bộ Xây dựng.</w:t>
            </w:r>
          </w:p>
          <w:p w14:paraId="4423B8EF" w14:textId="77777777" w:rsidR="00C35059" w:rsidRPr="00525986" w:rsidRDefault="00C35059" w:rsidP="004C1150">
            <w:pPr>
              <w:ind w:left="99"/>
              <w:jc w:val="both"/>
              <w:rPr>
                <w:color w:val="000000" w:themeColor="text1"/>
                <w:shd w:val="clear" w:color="auto" w:fill="FFFFFF"/>
              </w:rPr>
            </w:pPr>
          </w:p>
          <w:p w14:paraId="1A316C58" w14:textId="4817278C" w:rsidR="00C6066A" w:rsidRPr="00525986" w:rsidRDefault="00C35059" w:rsidP="004C1150">
            <w:pPr>
              <w:ind w:left="99"/>
              <w:jc w:val="both"/>
              <w:rPr>
                <w:color w:val="000000" w:themeColor="text1"/>
                <w:shd w:val="clear" w:color="auto" w:fill="FFFFFF"/>
                <w:lang w:val="en-US" w:eastAsia="en-US"/>
              </w:rPr>
            </w:pPr>
            <w:r w:rsidRPr="00525986">
              <w:rPr>
                <w:color w:val="000000" w:themeColor="text1"/>
                <w:position w:val="-1"/>
                <w:sz w:val="28"/>
                <w:szCs w:val="28"/>
                <w:lang w:val="en-US" w:eastAsia="en-US"/>
              </w:rPr>
              <w:t>-Nghị định số 144/2025/NĐ-CP ngày 12/6/2025 của Chính phủ Quy định về phân quyền, phân cấp trong lĩnh vực quản lý nhà nước của Bộ xây dựng.</w:t>
            </w:r>
          </w:p>
        </w:tc>
        <w:tc>
          <w:tcPr>
            <w:tcW w:w="1418" w:type="dxa"/>
            <w:shd w:val="clear" w:color="auto" w:fill="auto"/>
          </w:tcPr>
          <w:p w14:paraId="751636F8" w14:textId="46BBFCDF" w:rsidR="005E7CE7" w:rsidRPr="00525986" w:rsidRDefault="004C1150" w:rsidP="009504A0">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t>15/11/2024</w:t>
            </w:r>
          </w:p>
          <w:p w14:paraId="7047C17A" w14:textId="77777777" w:rsidR="005E7CE7" w:rsidRPr="00525986" w:rsidRDefault="005E7CE7" w:rsidP="009504A0">
            <w:pPr>
              <w:rPr>
                <w:color w:val="000000" w:themeColor="text1"/>
                <w:lang w:val="en-US" w:eastAsia="en-US"/>
              </w:rPr>
            </w:pPr>
          </w:p>
          <w:p w14:paraId="0BD6490E" w14:textId="77777777" w:rsidR="005E7CE7" w:rsidRPr="00525986" w:rsidRDefault="005E7CE7" w:rsidP="009504A0">
            <w:pPr>
              <w:rPr>
                <w:color w:val="000000" w:themeColor="text1"/>
                <w:lang w:val="en-US" w:eastAsia="en-US"/>
              </w:rPr>
            </w:pPr>
          </w:p>
          <w:p w14:paraId="36BD4892" w14:textId="77777777" w:rsidR="005E7CE7" w:rsidRPr="00525986" w:rsidRDefault="005E7CE7" w:rsidP="009504A0">
            <w:pPr>
              <w:rPr>
                <w:color w:val="000000" w:themeColor="text1"/>
                <w:lang w:val="en-US" w:eastAsia="en-US"/>
              </w:rPr>
            </w:pPr>
          </w:p>
          <w:p w14:paraId="3D82BB15" w14:textId="1FE5B1E2" w:rsidR="005E7CE7" w:rsidRPr="00525986" w:rsidRDefault="004C1150" w:rsidP="009504A0">
            <w:pPr>
              <w:rPr>
                <w:color w:val="000000" w:themeColor="text1"/>
                <w:lang w:val="en-US" w:eastAsia="en-US"/>
              </w:rPr>
            </w:pPr>
            <w:r w:rsidRPr="00525986">
              <w:rPr>
                <w:color w:val="000000" w:themeColor="text1"/>
                <w:lang w:val="en-US" w:eastAsia="en-US"/>
              </w:rPr>
              <w:t>12/6/2025</w:t>
            </w:r>
          </w:p>
          <w:p w14:paraId="5B4FE0FB" w14:textId="77777777" w:rsidR="005E7CE7" w:rsidRPr="00525986" w:rsidRDefault="005E7CE7" w:rsidP="009504A0">
            <w:pPr>
              <w:rPr>
                <w:color w:val="000000" w:themeColor="text1"/>
                <w:lang w:val="en-US" w:eastAsia="en-US"/>
              </w:rPr>
            </w:pPr>
          </w:p>
          <w:p w14:paraId="2276DA8C" w14:textId="77777777" w:rsidR="005E7CE7" w:rsidRPr="00525986" w:rsidRDefault="005E7CE7" w:rsidP="009504A0">
            <w:pPr>
              <w:rPr>
                <w:color w:val="000000" w:themeColor="text1"/>
                <w:lang w:val="en-US" w:eastAsia="en-US"/>
              </w:rPr>
            </w:pPr>
          </w:p>
          <w:p w14:paraId="44AAECC6" w14:textId="77777777" w:rsidR="005E7CE7" w:rsidRPr="00525986" w:rsidRDefault="005E7CE7" w:rsidP="009504A0">
            <w:pPr>
              <w:rPr>
                <w:color w:val="000000" w:themeColor="text1"/>
                <w:lang w:val="en-US" w:eastAsia="en-US"/>
              </w:rPr>
            </w:pPr>
          </w:p>
          <w:p w14:paraId="6C4A3F72" w14:textId="77777777" w:rsidR="005E7CE7" w:rsidRPr="00525986" w:rsidRDefault="005E7CE7" w:rsidP="009504A0">
            <w:pPr>
              <w:rPr>
                <w:color w:val="000000" w:themeColor="text1"/>
                <w:lang w:val="en-US" w:eastAsia="en-US"/>
              </w:rPr>
            </w:pPr>
          </w:p>
          <w:p w14:paraId="7770D83F" w14:textId="77777777" w:rsidR="005E7CE7" w:rsidRPr="00525986" w:rsidRDefault="005E7CE7" w:rsidP="009504A0">
            <w:pPr>
              <w:rPr>
                <w:color w:val="000000" w:themeColor="text1"/>
                <w:lang w:val="en-US" w:eastAsia="en-US"/>
              </w:rPr>
            </w:pPr>
          </w:p>
          <w:p w14:paraId="3F24CF04" w14:textId="77777777" w:rsidR="005E7CE7" w:rsidRPr="00525986" w:rsidRDefault="005E7CE7" w:rsidP="009504A0">
            <w:pPr>
              <w:rPr>
                <w:color w:val="000000" w:themeColor="text1"/>
                <w:lang w:val="en-US" w:eastAsia="en-US"/>
              </w:rPr>
            </w:pPr>
          </w:p>
          <w:p w14:paraId="16A0F808" w14:textId="179DCCD3" w:rsidR="005E7CE7" w:rsidRPr="00525986" w:rsidRDefault="00C35059" w:rsidP="009504A0">
            <w:pPr>
              <w:rPr>
                <w:color w:val="000000" w:themeColor="text1"/>
                <w:lang w:val="en-US" w:eastAsia="en-US"/>
              </w:rPr>
            </w:pPr>
            <w:r w:rsidRPr="00525986">
              <w:rPr>
                <w:color w:val="000000" w:themeColor="text1"/>
                <w:lang w:val="en-US" w:eastAsia="en-US"/>
              </w:rPr>
              <w:t>12/6/2025</w:t>
            </w:r>
          </w:p>
          <w:p w14:paraId="3857F6AA" w14:textId="77777777" w:rsidR="005E7CE7" w:rsidRPr="00525986" w:rsidRDefault="005E7CE7" w:rsidP="009504A0">
            <w:pPr>
              <w:rPr>
                <w:color w:val="000000" w:themeColor="text1"/>
                <w:lang w:val="en-US" w:eastAsia="en-US"/>
              </w:rPr>
            </w:pPr>
          </w:p>
          <w:p w14:paraId="219EB499" w14:textId="77777777" w:rsidR="005E7CE7" w:rsidRPr="00525986" w:rsidRDefault="005E7CE7" w:rsidP="009504A0">
            <w:pPr>
              <w:rPr>
                <w:color w:val="000000" w:themeColor="text1"/>
                <w:lang w:val="en-US" w:eastAsia="en-US"/>
              </w:rPr>
            </w:pPr>
          </w:p>
          <w:p w14:paraId="60830714" w14:textId="77777777" w:rsidR="005E7CE7" w:rsidRPr="00525986" w:rsidRDefault="005E7CE7" w:rsidP="009504A0">
            <w:pPr>
              <w:rPr>
                <w:color w:val="000000" w:themeColor="text1"/>
                <w:lang w:val="en-US" w:eastAsia="en-US"/>
              </w:rPr>
            </w:pPr>
          </w:p>
          <w:p w14:paraId="1DB37EA2" w14:textId="77777777" w:rsidR="005E7CE7" w:rsidRPr="00525986" w:rsidRDefault="005E7CE7" w:rsidP="009504A0">
            <w:pPr>
              <w:rPr>
                <w:color w:val="000000" w:themeColor="text1"/>
                <w:lang w:val="en-US" w:eastAsia="en-US"/>
              </w:rPr>
            </w:pPr>
          </w:p>
          <w:p w14:paraId="0A0DC3B4" w14:textId="77777777" w:rsidR="005E7CE7" w:rsidRPr="00525986" w:rsidRDefault="005E7CE7" w:rsidP="009504A0">
            <w:pPr>
              <w:rPr>
                <w:color w:val="000000" w:themeColor="text1"/>
                <w:lang w:val="en-US" w:eastAsia="en-US"/>
              </w:rPr>
            </w:pPr>
          </w:p>
          <w:p w14:paraId="4D19825E" w14:textId="77777777" w:rsidR="005E7CE7" w:rsidRPr="00525986" w:rsidRDefault="005E7CE7" w:rsidP="009504A0">
            <w:pPr>
              <w:rPr>
                <w:color w:val="000000" w:themeColor="text1"/>
                <w:lang w:val="en-US" w:eastAsia="en-US"/>
              </w:rPr>
            </w:pPr>
          </w:p>
          <w:p w14:paraId="66AB2FE8" w14:textId="77777777" w:rsidR="005E7CE7" w:rsidRPr="00525986" w:rsidRDefault="005E7CE7" w:rsidP="009504A0">
            <w:pPr>
              <w:rPr>
                <w:color w:val="000000" w:themeColor="text1"/>
                <w:lang w:val="en-US" w:eastAsia="en-US"/>
              </w:rPr>
            </w:pPr>
          </w:p>
          <w:p w14:paraId="5059B65D" w14:textId="77777777" w:rsidR="005E7CE7" w:rsidRPr="00525986" w:rsidRDefault="005E7CE7" w:rsidP="009504A0">
            <w:pPr>
              <w:rPr>
                <w:color w:val="000000" w:themeColor="text1"/>
                <w:lang w:val="en-US" w:eastAsia="en-US"/>
              </w:rPr>
            </w:pPr>
          </w:p>
          <w:p w14:paraId="1CB5FAE2" w14:textId="77777777" w:rsidR="005E7CE7" w:rsidRPr="00525986" w:rsidRDefault="005E7CE7" w:rsidP="009504A0">
            <w:pPr>
              <w:jc w:val="center"/>
              <w:rPr>
                <w:color w:val="000000" w:themeColor="text1"/>
                <w:lang w:val="en-US" w:eastAsia="en-US"/>
              </w:rPr>
            </w:pPr>
          </w:p>
        </w:tc>
        <w:tc>
          <w:tcPr>
            <w:tcW w:w="1417" w:type="dxa"/>
            <w:shd w:val="clear" w:color="auto" w:fill="auto"/>
          </w:tcPr>
          <w:p w14:paraId="0C667590" w14:textId="05D808A7" w:rsidR="005E7CE7" w:rsidRPr="00525986" w:rsidRDefault="004C1150" w:rsidP="009504A0">
            <w:pPr>
              <w:shd w:val="clear" w:color="auto" w:fill="FFFFFF"/>
              <w:jc w:val="both"/>
              <w:rPr>
                <w:color w:val="000000" w:themeColor="text1"/>
                <w:shd w:val="clear" w:color="auto" w:fill="FFFFFF"/>
                <w:lang w:val="en-US" w:eastAsia="en-US"/>
              </w:rPr>
            </w:pPr>
            <w:r w:rsidRPr="00525986">
              <w:rPr>
                <w:color w:val="000000" w:themeColor="text1"/>
                <w:shd w:val="clear" w:color="auto" w:fill="FFFFFF"/>
                <w:lang w:val="en-US" w:eastAsia="en-US"/>
              </w:rPr>
              <w:t>01/01/2025</w:t>
            </w:r>
          </w:p>
          <w:p w14:paraId="51B8D766" w14:textId="77777777" w:rsidR="005E7CE7" w:rsidRPr="00525986" w:rsidRDefault="005E7CE7" w:rsidP="009504A0">
            <w:pPr>
              <w:rPr>
                <w:color w:val="000000" w:themeColor="text1"/>
                <w:lang w:val="en-US" w:eastAsia="en-US"/>
              </w:rPr>
            </w:pPr>
          </w:p>
          <w:p w14:paraId="3B2C45D6" w14:textId="77777777" w:rsidR="005E7CE7" w:rsidRPr="00525986" w:rsidRDefault="005E7CE7" w:rsidP="009504A0">
            <w:pPr>
              <w:rPr>
                <w:color w:val="000000" w:themeColor="text1"/>
                <w:lang w:val="en-US" w:eastAsia="en-US"/>
              </w:rPr>
            </w:pPr>
          </w:p>
          <w:p w14:paraId="2C7FFE28" w14:textId="77777777" w:rsidR="005E7CE7" w:rsidRPr="00525986" w:rsidRDefault="005E7CE7" w:rsidP="009504A0">
            <w:pPr>
              <w:rPr>
                <w:color w:val="000000" w:themeColor="text1"/>
                <w:lang w:val="en-US" w:eastAsia="en-US"/>
              </w:rPr>
            </w:pPr>
          </w:p>
          <w:p w14:paraId="45460F16" w14:textId="6DF7CDAA" w:rsidR="005E7CE7" w:rsidRPr="00525986" w:rsidRDefault="005E7CE7" w:rsidP="009504A0">
            <w:pPr>
              <w:rPr>
                <w:color w:val="000000" w:themeColor="text1"/>
                <w:lang w:val="en-US" w:eastAsia="en-US"/>
              </w:rPr>
            </w:pPr>
            <w:r w:rsidRPr="00525986">
              <w:rPr>
                <w:color w:val="000000" w:themeColor="text1"/>
                <w:shd w:val="clear" w:color="auto" w:fill="FFFFFF"/>
                <w:lang w:val="en-US" w:eastAsia="en-US"/>
              </w:rPr>
              <w:t>01/0</w:t>
            </w:r>
            <w:r w:rsidR="00DE0157" w:rsidRPr="00525986">
              <w:rPr>
                <w:color w:val="000000" w:themeColor="text1"/>
                <w:shd w:val="clear" w:color="auto" w:fill="FFFFFF"/>
                <w:lang w:val="en-US" w:eastAsia="en-US"/>
              </w:rPr>
              <w:t>7</w:t>
            </w:r>
            <w:r w:rsidRPr="00525986">
              <w:rPr>
                <w:color w:val="000000" w:themeColor="text1"/>
                <w:shd w:val="clear" w:color="auto" w:fill="FFFFFF"/>
                <w:lang w:val="en-US" w:eastAsia="en-US"/>
              </w:rPr>
              <w:t>/2025</w:t>
            </w:r>
          </w:p>
          <w:p w14:paraId="2BBD8E91" w14:textId="77777777" w:rsidR="005E7CE7" w:rsidRPr="00525986" w:rsidRDefault="005E7CE7" w:rsidP="009504A0">
            <w:pPr>
              <w:rPr>
                <w:color w:val="000000" w:themeColor="text1"/>
                <w:lang w:val="en-US" w:eastAsia="en-US"/>
              </w:rPr>
            </w:pPr>
          </w:p>
          <w:p w14:paraId="221326C5" w14:textId="77777777" w:rsidR="005E7CE7" w:rsidRPr="00525986" w:rsidRDefault="005E7CE7" w:rsidP="009504A0">
            <w:pPr>
              <w:rPr>
                <w:color w:val="000000" w:themeColor="text1"/>
                <w:lang w:val="en-US" w:eastAsia="en-US"/>
              </w:rPr>
            </w:pPr>
          </w:p>
          <w:p w14:paraId="53C32217" w14:textId="77777777" w:rsidR="005E7CE7" w:rsidRPr="00525986" w:rsidRDefault="005E7CE7" w:rsidP="009504A0">
            <w:pPr>
              <w:rPr>
                <w:color w:val="000000" w:themeColor="text1"/>
                <w:lang w:val="en-US" w:eastAsia="en-US"/>
              </w:rPr>
            </w:pPr>
          </w:p>
          <w:p w14:paraId="7FFFB3FA" w14:textId="77777777" w:rsidR="005E7CE7" w:rsidRPr="00525986" w:rsidRDefault="005E7CE7" w:rsidP="009504A0">
            <w:pPr>
              <w:rPr>
                <w:color w:val="000000" w:themeColor="text1"/>
                <w:lang w:val="en-US" w:eastAsia="en-US"/>
              </w:rPr>
            </w:pPr>
          </w:p>
          <w:p w14:paraId="0FA8860B" w14:textId="77777777" w:rsidR="005E7CE7" w:rsidRPr="00525986" w:rsidRDefault="005E7CE7" w:rsidP="009504A0">
            <w:pPr>
              <w:rPr>
                <w:color w:val="000000" w:themeColor="text1"/>
                <w:lang w:val="en-US" w:eastAsia="en-US"/>
              </w:rPr>
            </w:pPr>
          </w:p>
          <w:p w14:paraId="4F2B102A" w14:textId="77777777" w:rsidR="005E7CE7" w:rsidRPr="00525986" w:rsidRDefault="005E7CE7" w:rsidP="009504A0">
            <w:pPr>
              <w:rPr>
                <w:color w:val="000000" w:themeColor="text1"/>
                <w:lang w:val="en-US" w:eastAsia="en-US"/>
              </w:rPr>
            </w:pPr>
          </w:p>
          <w:p w14:paraId="4217EFA1" w14:textId="3600C138" w:rsidR="005E7CE7" w:rsidRPr="00525986" w:rsidRDefault="00C35059" w:rsidP="009504A0">
            <w:pPr>
              <w:jc w:val="center"/>
              <w:rPr>
                <w:color w:val="000000" w:themeColor="text1"/>
                <w:lang w:val="en-US" w:eastAsia="en-US"/>
              </w:rPr>
            </w:pPr>
            <w:r w:rsidRPr="00525986">
              <w:rPr>
                <w:color w:val="000000" w:themeColor="text1"/>
                <w:lang w:val="en-US" w:eastAsia="en-US"/>
              </w:rPr>
              <w:t>01/7/2025</w:t>
            </w:r>
          </w:p>
          <w:p w14:paraId="2B50BB32" w14:textId="77777777" w:rsidR="005E7CE7" w:rsidRPr="00525986" w:rsidRDefault="005E7CE7" w:rsidP="009504A0">
            <w:pPr>
              <w:jc w:val="center"/>
              <w:rPr>
                <w:color w:val="000000" w:themeColor="text1"/>
                <w:lang w:val="en-US" w:eastAsia="en-US"/>
              </w:rPr>
            </w:pPr>
          </w:p>
          <w:p w14:paraId="532A407C" w14:textId="702ED71A" w:rsidR="005E7CE7" w:rsidRPr="00525986" w:rsidRDefault="005E7CE7" w:rsidP="009504A0">
            <w:pPr>
              <w:rPr>
                <w:color w:val="000000" w:themeColor="text1"/>
                <w:lang w:val="en-US" w:eastAsia="en-US"/>
              </w:rPr>
            </w:pPr>
          </w:p>
          <w:p w14:paraId="16F8AE4A" w14:textId="77777777" w:rsidR="005E7CE7" w:rsidRPr="00525986" w:rsidRDefault="005E7CE7" w:rsidP="009504A0">
            <w:pPr>
              <w:rPr>
                <w:color w:val="000000" w:themeColor="text1"/>
                <w:lang w:val="en-US" w:eastAsia="en-US"/>
              </w:rPr>
            </w:pPr>
          </w:p>
          <w:p w14:paraId="5D430D2B" w14:textId="77777777" w:rsidR="005E7CE7" w:rsidRPr="00525986" w:rsidRDefault="005E7CE7" w:rsidP="009504A0">
            <w:pPr>
              <w:rPr>
                <w:color w:val="000000" w:themeColor="text1"/>
                <w:lang w:val="en-US" w:eastAsia="en-US"/>
              </w:rPr>
            </w:pPr>
          </w:p>
          <w:p w14:paraId="705D24FA" w14:textId="77777777" w:rsidR="005E7CE7" w:rsidRPr="00525986" w:rsidRDefault="005E7CE7" w:rsidP="009504A0">
            <w:pPr>
              <w:rPr>
                <w:color w:val="000000" w:themeColor="text1"/>
                <w:lang w:val="en-US" w:eastAsia="en-US"/>
              </w:rPr>
            </w:pPr>
          </w:p>
          <w:p w14:paraId="40607C69" w14:textId="77777777" w:rsidR="005E7CE7" w:rsidRPr="00525986" w:rsidRDefault="005E7CE7" w:rsidP="009504A0">
            <w:pPr>
              <w:rPr>
                <w:color w:val="000000" w:themeColor="text1"/>
                <w:lang w:val="en-US" w:eastAsia="en-US"/>
              </w:rPr>
            </w:pPr>
          </w:p>
          <w:p w14:paraId="5091B012" w14:textId="77777777" w:rsidR="005E7CE7" w:rsidRPr="00525986" w:rsidRDefault="005E7CE7" w:rsidP="009504A0">
            <w:pPr>
              <w:rPr>
                <w:color w:val="000000" w:themeColor="text1"/>
                <w:lang w:val="en-US" w:eastAsia="en-US"/>
              </w:rPr>
            </w:pPr>
          </w:p>
          <w:p w14:paraId="001C79E9" w14:textId="77777777" w:rsidR="005E7CE7" w:rsidRPr="00525986" w:rsidRDefault="005E7CE7" w:rsidP="009504A0">
            <w:pPr>
              <w:rPr>
                <w:color w:val="000000" w:themeColor="text1"/>
                <w:lang w:val="en-US" w:eastAsia="en-US"/>
              </w:rPr>
            </w:pPr>
          </w:p>
          <w:p w14:paraId="5F7D8B2D" w14:textId="77777777" w:rsidR="005E7CE7" w:rsidRPr="00525986" w:rsidRDefault="005E7CE7" w:rsidP="009504A0">
            <w:pPr>
              <w:rPr>
                <w:color w:val="000000" w:themeColor="text1"/>
                <w:lang w:val="en-US" w:eastAsia="en-US"/>
              </w:rPr>
            </w:pPr>
          </w:p>
          <w:p w14:paraId="6E512BA4" w14:textId="77777777" w:rsidR="005E7CE7" w:rsidRPr="00525986" w:rsidRDefault="005E7CE7" w:rsidP="009504A0">
            <w:pPr>
              <w:rPr>
                <w:color w:val="000000" w:themeColor="text1"/>
                <w:lang w:val="en-US" w:eastAsia="en-US"/>
              </w:rPr>
            </w:pPr>
          </w:p>
          <w:p w14:paraId="3B042931" w14:textId="77777777" w:rsidR="005E7CE7" w:rsidRPr="00525986" w:rsidRDefault="005E7CE7" w:rsidP="009504A0">
            <w:pPr>
              <w:jc w:val="center"/>
              <w:rPr>
                <w:color w:val="000000" w:themeColor="text1"/>
                <w:lang w:val="en-US" w:eastAsia="en-US"/>
              </w:rPr>
            </w:pPr>
          </w:p>
          <w:p w14:paraId="29AD04F5" w14:textId="77777777" w:rsidR="005E7CE7" w:rsidRPr="00525986" w:rsidRDefault="005E7CE7" w:rsidP="009504A0">
            <w:pPr>
              <w:jc w:val="center"/>
              <w:rPr>
                <w:color w:val="000000" w:themeColor="text1"/>
                <w:lang w:val="en-US" w:eastAsia="en-US"/>
              </w:rPr>
            </w:pPr>
          </w:p>
          <w:p w14:paraId="6DA401C5" w14:textId="77777777" w:rsidR="005E7CE7" w:rsidRPr="00525986" w:rsidRDefault="005E7CE7" w:rsidP="009504A0">
            <w:pPr>
              <w:rPr>
                <w:color w:val="000000" w:themeColor="text1"/>
                <w:lang w:val="en-US" w:eastAsia="en-US"/>
              </w:rPr>
            </w:pPr>
          </w:p>
          <w:p w14:paraId="47E4C971" w14:textId="77777777" w:rsidR="005E7CE7" w:rsidRPr="00525986" w:rsidRDefault="005E7CE7" w:rsidP="009504A0">
            <w:pPr>
              <w:rPr>
                <w:color w:val="000000" w:themeColor="text1"/>
                <w:lang w:val="en-US" w:eastAsia="en-US"/>
              </w:rPr>
            </w:pPr>
          </w:p>
          <w:p w14:paraId="2F10DD07" w14:textId="77777777" w:rsidR="005E7CE7" w:rsidRPr="00525986" w:rsidRDefault="005E7CE7" w:rsidP="009504A0">
            <w:pPr>
              <w:rPr>
                <w:color w:val="000000" w:themeColor="text1"/>
                <w:lang w:val="en-US" w:eastAsia="en-US"/>
              </w:rPr>
            </w:pPr>
          </w:p>
          <w:p w14:paraId="34FC1B61" w14:textId="77777777" w:rsidR="005E7CE7" w:rsidRPr="00525986" w:rsidRDefault="005E7CE7" w:rsidP="009504A0">
            <w:pPr>
              <w:rPr>
                <w:color w:val="000000" w:themeColor="text1"/>
                <w:lang w:val="en-US" w:eastAsia="en-US"/>
              </w:rPr>
            </w:pPr>
          </w:p>
          <w:p w14:paraId="46B316CE" w14:textId="77777777" w:rsidR="005E7CE7" w:rsidRPr="00525986" w:rsidRDefault="005E7CE7" w:rsidP="009504A0">
            <w:pPr>
              <w:rPr>
                <w:color w:val="000000" w:themeColor="text1"/>
                <w:lang w:val="en-US" w:eastAsia="en-US"/>
              </w:rPr>
            </w:pPr>
          </w:p>
          <w:p w14:paraId="5F7EAA03" w14:textId="77777777" w:rsidR="005E7CE7" w:rsidRPr="00525986" w:rsidRDefault="005E7CE7" w:rsidP="009504A0">
            <w:pPr>
              <w:rPr>
                <w:color w:val="000000" w:themeColor="text1"/>
                <w:lang w:val="en-US" w:eastAsia="en-US"/>
              </w:rPr>
            </w:pPr>
          </w:p>
          <w:p w14:paraId="194D1261" w14:textId="77777777" w:rsidR="005E7CE7" w:rsidRPr="00525986" w:rsidRDefault="005E7CE7" w:rsidP="009504A0">
            <w:pPr>
              <w:rPr>
                <w:color w:val="000000" w:themeColor="text1"/>
                <w:lang w:val="en-US" w:eastAsia="en-US"/>
              </w:rPr>
            </w:pPr>
          </w:p>
          <w:p w14:paraId="3CC6CC2F" w14:textId="77777777" w:rsidR="005E7CE7" w:rsidRPr="00525986" w:rsidRDefault="005E7CE7" w:rsidP="009504A0">
            <w:pPr>
              <w:rPr>
                <w:color w:val="000000" w:themeColor="text1"/>
                <w:lang w:val="en-US" w:eastAsia="en-US"/>
              </w:rPr>
            </w:pPr>
          </w:p>
          <w:p w14:paraId="319402B6" w14:textId="77777777" w:rsidR="005E7CE7" w:rsidRPr="00525986" w:rsidRDefault="005E7CE7" w:rsidP="009504A0">
            <w:pPr>
              <w:rPr>
                <w:color w:val="000000" w:themeColor="text1"/>
                <w:lang w:val="en-US" w:eastAsia="en-US"/>
              </w:rPr>
            </w:pPr>
          </w:p>
        </w:tc>
        <w:tc>
          <w:tcPr>
            <w:tcW w:w="1701" w:type="dxa"/>
            <w:shd w:val="clear" w:color="auto" w:fill="auto"/>
          </w:tcPr>
          <w:p w14:paraId="1638DF94" w14:textId="77777777" w:rsidR="005E7CE7" w:rsidRPr="00525986" w:rsidRDefault="005E7CE7" w:rsidP="009504A0">
            <w:pPr>
              <w:shd w:val="clear" w:color="auto" w:fill="FFFFFF"/>
              <w:jc w:val="both"/>
              <w:rPr>
                <w:color w:val="000000" w:themeColor="text1"/>
                <w:shd w:val="clear" w:color="auto" w:fill="FFFFFF"/>
                <w:lang w:val="en-US" w:eastAsia="en-US"/>
              </w:rPr>
            </w:pPr>
            <w:r w:rsidRPr="00525986">
              <w:rPr>
                <w:color w:val="000000" w:themeColor="text1"/>
                <w:lang w:val="en-US" w:eastAsia="en-US"/>
              </w:rPr>
              <w:t>Bộ Giao thông vận tải</w:t>
            </w:r>
          </w:p>
          <w:p w14:paraId="1EE5F3FB" w14:textId="77777777" w:rsidR="005E7CE7" w:rsidRPr="00525986" w:rsidRDefault="005E7CE7" w:rsidP="009504A0">
            <w:pPr>
              <w:rPr>
                <w:color w:val="000000" w:themeColor="text1"/>
                <w:lang w:val="en-US" w:eastAsia="en-US"/>
              </w:rPr>
            </w:pPr>
          </w:p>
          <w:p w14:paraId="76CD9509" w14:textId="77777777" w:rsidR="005E7CE7" w:rsidRPr="00525986" w:rsidRDefault="005E7CE7" w:rsidP="009504A0">
            <w:pPr>
              <w:rPr>
                <w:color w:val="000000" w:themeColor="text1"/>
                <w:lang w:val="en-US" w:eastAsia="en-US"/>
              </w:rPr>
            </w:pPr>
          </w:p>
          <w:p w14:paraId="3F8C22AD" w14:textId="77777777" w:rsidR="005E7CE7" w:rsidRPr="00525986" w:rsidRDefault="005E7CE7" w:rsidP="009504A0">
            <w:pPr>
              <w:rPr>
                <w:color w:val="000000" w:themeColor="text1"/>
                <w:lang w:val="en-US" w:eastAsia="en-US"/>
              </w:rPr>
            </w:pPr>
          </w:p>
          <w:p w14:paraId="520AA560" w14:textId="2E2373DA" w:rsidR="005E7CE7" w:rsidRPr="00525986" w:rsidRDefault="00FE106F" w:rsidP="009504A0">
            <w:pPr>
              <w:rPr>
                <w:color w:val="000000" w:themeColor="text1"/>
                <w:lang w:val="en-US" w:eastAsia="en-US"/>
              </w:rPr>
            </w:pPr>
            <w:r w:rsidRPr="00525986">
              <w:rPr>
                <w:color w:val="000000" w:themeColor="text1"/>
                <w:lang w:val="en-US" w:eastAsia="en-US"/>
              </w:rPr>
              <w:t>Chính phủ</w:t>
            </w:r>
          </w:p>
          <w:p w14:paraId="7D7737E7" w14:textId="77777777" w:rsidR="005E7CE7" w:rsidRPr="00525986" w:rsidRDefault="005E7CE7" w:rsidP="009504A0">
            <w:pPr>
              <w:rPr>
                <w:color w:val="000000" w:themeColor="text1"/>
                <w:lang w:val="en-US" w:eastAsia="en-US"/>
              </w:rPr>
            </w:pPr>
          </w:p>
          <w:p w14:paraId="61A88590" w14:textId="77777777" w:rsidR="005E7CE7" w:rsidRPr="00525986" w:rsidRDefault="005E7CE7" w:rsidP="009504A0">
            <w:pPr>
              <w:rPr>
                <w:color w:val="000000" w:themeColor="text1"/>
                <w:lang w:val="en-US" w:eastAsia="en-US"/>
              </w:rPr>
            </w:pPr>
          </w:p>
          <w:p w14:paraId="1918CDD7" w14:textId="77777777" w:rsidR="005E7CE7" w:rsidRPr="00525986" w:rsidRDefault="005E7CE7" w:rsidP="009504A0">
            <w:pPr>
              <w:rPr>
                <w:color w:val="000000" w:themeColor="text1"/>
                <w:lang w:val="en-US" w:eastAsia="en-US"/>
              </w:rPr>
            </w:pPr>
          </w:p>
          <w:p w14:paraId="679D737D" w14:textId="77777777" w:rsidR="005E7CE7" w:rsidRPr="00525986" w:rsidRDefault="005E7CE7" w:rsidP="009504A0">
            <w:pPr>
              <w:rPr>
                <w:color w:val="000000" w:themeColor="text1"/>
                <w:lang w:val="en-US" w:eastAsia="en-US"/>
              </w:rPr>
            </w:pPr>
          </w:p>
          <w:p w14:paraId="1E648011" w14:textId="77777777" w:rsidR="005E7CE7" w:rsidRPr="00525986" w:rsidRDefault="005E7CE7" w:rsidP="009504A0">
            <w:pPr>
              <w:rPr>
                <w:color w:val="000000" w:themeColor="text1"/>
                <w:lang w:val="en-US" w:eastAsia="en-US"/>
              </w:rPr>
            </w:pPr>
          </w:p>
          <w:p w14:paraId="1091D71B" w14:textId="4558EF89" w:rsidR="005E7CE7" w:rsidRPr="00525986" w:rsidRDefault="00FE106F" w:rsidP="009504A0">
            <w:pPr>
              <w:jc w:val="center"/>
              <w:rPr>
                <w:color w:val="000000" w:themeColor="text1"/>
                <w:lang w:val="en-US" w:eastAsia="en-US"/>
              </w:rPr>
            </w:pPr>
            <w:r w:rsidRPr="00525986">
              <w:rPr>
                <w:color w:val="000000" w:themeColor="text1"/>
                <w:lang w:val="en-US" w:eastAsia="en-US"/>
              </w:rPr>
              <w:t>Chính phủ</w:t>
            </w:r>
          </w:p>
        </w:tc>
      </w:tr>
      <w:tr w:rsidR="00525986" w:rsidRPr="00525986" w14:paraId="08B3DC31" w14:textId="77777777" w:rsidTr="00C35059">
        <w:tc>
          <w:tcPr>
            <w:tcW w:w="2160" w:type="dxa"/>
            <w:shd w:val="clear" w:color="auto" w:fill="auto"/>
          </w:tcPr>
          <w:p w14:paraId="0772C9C7" w14:textId="77777777" w:rsidR="005E7CE7" w:rsidRPr="00525986" w:rsidRDefault="005E7CE7" w:rsidP="009504A0">
            <w:pPr>
              <w:shd w:val="clear" w:color="auto" w:fill="FFFFFF"/>
              <w:rPr>
                <w:color w:val="000000" w:themeColor="text1"/>
                <w:lang w:val="nb-NO" w:eastAsia="en-US"/>
              </w:rPr>
            </w:pPr>
            <w:r w:rsidRPr="00525986">
              <w:rPr>
                <w:color w:val="000000" w:themeColor="text1"/>
                <w:lang w:val="nb-NO" w:eastAsia="en-US"/>
              </w:rPr>
              <w:t>.......</w:t>
            </w:r>
          </w:p>
        </w:tc>
        <w:tc>
          <w:tcPr>
            <w:tcW w:w="3805" w:type="dxa"/>
            <w:gridSpan w:val="3"/>
            <w:shd w:val="clear" w:color="auto" w:fill="auto"/>
          </w:tcPr>
          <w:p w14:paraId="59B38154" w14:textId="77777777" w:rsidR="005E7CE7" w:rsidRPr="00525986" w:rsidRDefault="005E7CE7" w:rsidP="009504A0">
            <w:pPr>
              <w:shd w:val="clear" w:color="auto" w:fill="FFFFFF"/>
              <w:jc w:val="both"/>
              <w:rPr>
                <w:color w:val="000000" w:themeColor="text1"/>
                <w:lang w:val="nb-NO" w:eastAsia="en-US"/>
              </w:rPr>
            </w:pPr>
            <w:r w:rsidRPr="00525986">
              <w:rPr>
                <w:color w:val="000000" w:themeColor="text1"/>
                <w:lang w:val="nb-NO" w:eastAsia="en-US"/>
              </w:rPr>
              <w:t>...........</w:t>
            </w:r>
          </w:p>
        </w:tc>
        <w:tc>
          <w:tcPr>
            <w:tcW w:w="1418" w:type="dxa"/>
            <w:shd w:val="clear" w:color="auto" w:fill="auto"/>
          </w:tcPr>
          <w:p w14:paraId="56754988" w14:textId="77777777" w:rsidR="005E7CE7" w:rsidRPr="00525986" w:rsidRDefault="005E7CE7" w:rsidP="009504A0">
            <w:pPr>
              <w:shd w:val="clear" w:color="auto" w:fill="FFFFFF"/>
              <w:jc w:val="both"/>
              <w:rPr>
                <w:color w:val="000000" w:themeColor="text1"/>
                <w:lang w:val="nb-NO" w:eastAsia="en-US"/>
              </w:rPr>
            </w:pPr>
            <w:r w:rsidRPr="00525986">
              <w:rPr>
                <w:color w:val="000000" w:themeColor="text1"/>
                <w:lang w:val="nb-NO" w:eastAsia="en-US"/>
              </w:rPr>
              <w:t>...........</w:t>
            </w:r>
          </w:p>
        </w:tc>
        <w:tc>
          <w:tcPr>
            <w:tcW w:w="1417" w:type="dxa"/>
            <w:shd w:val="clear" w:color="auto" w:fill="auto"/>
          </w:tcPr>
          <w:p w14:paraId="6C92D453" w14:textId="77777777" w:rsidR="005E7CE7" w:rsidRPr="00525986" w:rsidRDefault="005E7CE7" w:rsidP="009504A0">
            <w:pPr>
              <w:shd w:val="clear" w:color="auto" w:fill="FFFFFF"/>
              <w:jc w:val="both"/>
              <w:rPr>
                <w:color w:val="000000" w:themeColor="text1"/>
                <w:lang w:val="nb-NO" w:eastAsia="en-US"/>
              </w:rPr>
            </w:pPr>
            <w:r w:rsidRPr="00525986">
              <w:rPr>
                <w:color w:val="000000" w:themeColor="text1"/>
                <w:lang w:val="nb-NO" w:eastAsia="en-US"/>
              </w:rPr>
              <w:t>...........</w:t>
            </w:r>
          </w:p>
        </w:tc>
        <w:tc>
          <w:tcPr>
            <w:tcW w:w="1701" w:type="dxa"/>
            <w:shd w:val="clear" w:color="auto" w:fill="auto"/>
          </w:tcPr>
          <w:p w14:paraId="57E85FE6" w14:textId="77777777" w:rsidR="005E7CE7" w:rsidRPr="00525986" w:rsidRDefault="005E7CE7" w:rsidP="009504A0">
            <w:pPr>
              <w:shd w:val="clear" w:color="auto" w:fill="FFFFFF"/>
              <w:jc w:val="both"/>
              <w:rPr>
                <w:color w:val="000000" w:themeColor="text1"/>
                <w:lang w:val="nb-NO" w:eastAsia="en-US"/>
              </w:rPr>
            </w:pPr>
            <w:r w:rsidRPr="00525986">
              <w:rPr>
                <w:color w:val="000000" w:themeColor="text1"/>
                <w:lang w:val="nb-NO" w:eastAsia="en-US"/>
              </w:rPr>
              <w:t>...........</w:t>
            </w:r>
          </w:p>
        </w:tc>
      </w:tr>
      <w:tr w:rsidR="00525986" w:rsidRPr="00525986" w14:paraId="21DEDEBD" w14:textId="77777777" w:rsidTr="00C35059">
        <w:tc>
          <w:tcPr>
            <w:tcW w:w="3697" w:type="dxa"/>
            <w:gridSpan w:val="3"/>
            <w:shd w:val="clear" w:color="auto" w:fill="auto"/>
          </w:tcPr>
          <w:p w14:paraId="7712EAE9" w14:textId="77777777" w:rsidR="005E7CE7" w:rsidRPr="00525986" w:rsidRDefault="005E7CE7" w:rsidP="009504A0">
            <w:pPr>
              <w:shd w:val="clear" w:color="auto" w:fill="FFFFFF"/>
              <w:rPr>
                <w:b/>
                <w:color w:val="000000" w:themeColor="text1"/>
                <w:shd w:val="clear" w:color="auto" w:fill="FFFFFF"/>
                <w:lang w:val="en-US" w:eastAsia="en-US"/>
              </w:rPr>
            </w:pPr>
            <w:r w:rsidRPr="00525986">
              <w:rPr>
                <w:b/>
                <w:color w:val="000000" w:themeColor="text1"/>
                <w:shd w:val="clear" w:color="auto" w:fill="FFFFFF"/>
                <w:lang w:val="en-US" w:eastAsia="en-US"/>
              </w:rPr>
              <w:t>Yêu cầu, điều kiện thực hiện</w:t>
            </w:r>
          </w:p>
        </w:tc>
        <w:tc>
          <w:tcPr>
            <w:tcW w:w="6804" w:type="dxa"/>
            <w:gridSpan w:val="4"/>
            <w:shd w:val="clear" w:color="auto" w:fill="auto"/>
          </w:tcPr>
          <w:p w14:paraId="2BCAE5CE" w14:textId="0C4AE2EE" w:rsidR="005E7CE7" w:rsidRPr="00525986" w:rsidRDefault="005E7CE7" w:rsidP="009504A0">
            <w:pPr>
              <w:ind w:right="68"/>
              <w:jc w:val="both"/>
              <w:rPr>
                <w:color w:val="000000" w:themeColor="text1"/>
                <w:shd w:val="clear" w:color="auto" w:fill="FFFFFF"/>
                <w:lang w:val="en-US" w:eastAsia="en-US"/>
              </w:rPr>
            </w:pPr>
          </w:p>
        </w:tc>
      </w:tr>
      <w:tr w:rsidR="00525986" w:rsidRPr="00525986" w14:paraId="0B15A7D9" w14:textId="77777777" w:rsidTr="00C35059">
        <w:tc>
          <w:tcPr>
            <w:tcW w:w="3697" w:type="dxa"/>
            <w:gridSpan w:val="3"/>
            <w:shd w:val="clear" w:color="auto" w:fill="auto"/>
          </w:tcPr>
          <w:p w14:paraId="7E13B666" w14:textId="77777777" w:rsidR="005E7CE7" w:rsidRPr="00525986" w:rsidRDefault="005E7CE7" w:rsidP="009504A0">
            <w:pPr>
              <w:shd w:val="clear" w:color="auto" w:fill="FFFFFF"/>
              <w:rPr>
                <w:color w:val="000000" w:themeColor="text1"/>
                <w:shd w:val="clear" w:color="auto" w:fill="FFFFFF"/>
                <w:lang w:val="en-US" w:eastAsia="en-US"/>
              </w:rPr>
            </w:pPr>
            <w:r w:rsidRPr="00525986">
              <w:rPr>
                <w:b/>
                <w:color w:val="000000" w:themeColor="text1"/>
                <w:lang w:val="nl-NL" w:eastAsia="en-US"/>
              </w:rPr>
              <w:t>Thành phần hồ sơ lưu</w:t>
            </w:r>
          </w:p>
        </w:tc>
        <w:tc>
          <w:tcPr>
            <w:tcW w:w="6804" w:type="dxa"/>
            <w:gridSpan w:val="4"/>
            <w:shd w:val="clear" w:color="auto" w:fill="auto"/>
          </w:tcPr>
          <w:p w14:paraId="55495AAB" w14:textId="77777777" w:rsidR="005E7CE7" w:rsidRPr="00525986" w:rsidRDefault="005E7CE7" w:rsidP="009504A0">
            <w:pPr>
              <w:spacing w:before="60"/>
              <w:jc w:val="both"/>
              <w:rPr>
                <w:color w:val="000000" w:themeColor="text1"/>
                <w:lang w:val="nl-NL" w:eastAsia="en-US"/>
              </w:rPr>
            </w:pPr>
            <w:r w:rsidRPr="00525986">
              <w:rPr>
                <w:color w:val="000000" w:themeColor="text1"/>
                <w:lang w:val="nl-NL" w:eastAsia="en-US"/>
              </w:rPr>
              <w:t>- Lưu theo thành phần hồ sơ theo TTHC quy định;</w:t>
            </w:r>
          </w:p>
          <w:p w14:paraId="7A283672" w14:textId="77777777" w:rsidR="005E7CE7" w:rsidRPr="00525986" w:rsidRDefault="005E7CE7" w:rsidP="009504A0">
            <w:pPr>
              <w:spacing w:before="60"/>
              <w:jc w:val="both"/>
              <w:rPr>
                <w:color w:val="000000" w:themeColor="text1"/>
                <w:lang w:val="nl-NL" w:eastAsia="en-US"/>
              </w:rPr>
            </w:pPr>
            <w:r w:rsidRPr="00525986">
              <w:rPr>
                <w:color w:val="000000" w:themeColor="text1"/>
                <w:lang w:val="nl-NL" w:eastAsia="en-US"/>
              </w:rPr>
              <w:t>- Kết quả giải quyết TTHC.</w:t>
            </w:r>
          </w:p>
          <w:p w14:paraId="73BDBBEE" w14:textId="77777777" w:rsidR="005E7CE7" w:rsidRPr="00525986" w:rsidRDefault="005E7CE7" w:rsidP="009504A0">
            <w:pPr>
              <w:spacing w:before="60"/>
              <w:jc w:val="both"/>
              <w:rPr>
                <w:color w:val="000000" w:themeColor="text1"/>
                <w:lang w:val="nl-NL" w:eastAsia="en-US"/>
              </w:rPr>
            </w:pPr>
            <w:r w:rsidRPr="00525986">
              <w:rPr>
                <w:color w:val="000000" w:themeColor="text1"/>
                <w:lang w:val="nl-NL" w:eastAsia="en-US"/>
              </w:rPr>
              <w:t>- Giấy tiếp nhận và hẹn trả kết quả.</w:t>
            </w:r>
          </w:p>
          <w:p w14:paraId="50DF97DD" w14:textId="77777777" w:rsidR="005E7CE7" w:rsidRPr="00525986" w:rsidRDefault="005E7CE7" w:rsidP="009504A0">
            <w:pPr>
              <w:spacing w:before="60"/>
              <w:jc w:val="both"/>
              <w:rPr>
                <w:iCs/>
                <w:color w:val="000000" w:themeColor="text1"/>
                <w:lang w:val="en-US" w:eastAsia="en-US"/>
              </w:rPr>
            </w:pPr>
            <w:r w:rsidRPr="00525986">
              <w:rPr>
                <w:color w:val="000000" w:themeColor="text1"/>
                <w:spacing w:val="-4"/>
                <w:lang w:val="nl-NL" w:eastAsia="en-US"/>
              </w:rPr>
              <w:t xml:space="preserve">- </w:t>
            </w:r>
            <w:r w:rsidRPr="00525986">
              <w:rPr>
                <w:color w:val="000000" w:themeColor="text1"/>
                <w:spacing w:val="-4"/>
                <w:lang w:val="en-US" w:eastAsia="en-US"/>
              </w:rPr>
              <w:t>Phiếu yêu cầu bổ sung hồ sơ (nếu có).</w:t>
            </w:r>
          </w:p>
          <w:p w14:paraId="2CD1E39C" w14:textId="77777777" w:rsidR="005E7CE7" w:rsidRPr="00525986" w:rsidRDefault="005E7CE7" w:rsidP="009504A0">
            <w:pPr>
              <w:shd w:val="clear" w:color="auto" w:fill="FFFFFF"/>
              <w:rPr>
                <w:color w:val="000000" w:themeColor="text1"/>
                <w:shd w:val="clear" w:color="auto" w:fill="FFFFFF"/>
                <w:lang w:val="en-US" w:eastAsia="en-US"/>
              </w:rPr>
            </w:pPr>
            <w:r w:rsidRPr="00525986">
              <w:rPr>
                <w:color w:val="000000" w:themeColor="text1"/>
                <w:lang w:val="nl-NL" w:eastAsia="en-US"/>
              </w:rPr>
              <w:t>- Phiếu kiểm soát giải quyết hồ sơ.</w:t>
            </w:r>
          </w:p>
        </w:tc>
      </w:tr>
      <w:tr w:rsidR="00525986" w:rsidRPr="00525986" w14:paraId="49CCA100" w14:textId="77777777" w:rsidTr="00C35059">
        <w:tc>
          <w:tcPr>
            <w:tcW w:w="3697" w:type="dxa"/>
            <w:gridSpan w:val="3"/>
            <w:shd w:val="clear" w:color="auto" w:fill="auto"/>
          </w:tcPr>
          <w:p w14:paraId="58D4F0F2" w14:textId="77777777" w:rsidR="005E7CE7" w:rsidRPr="00525986" w:rsidRDefault="005E7CE7" w:rsidP="009504A0">
            <w:pPr>
              <w:shd w:val="clear" w:color="auto" w:fill="FFFFFF"/>
              <w:rPr>
                <w:color w:val="000000" w:themeColor="text1"/>
                <w:shd w:val="clear" w:color="auto" w:fill="FFFFFF"/>
                <w:lang w:val="en-US" w:eastAsia="en-US"/>
              </w:rPr>
            </w:pPr>
            <w:r w:rsidRPr="00525986">
              <w:rPr>
                <w:b/>
                <w:bCs/>
                <w:color w:val="000000" w:themeColor="text1"/>
                <w:lang w:val="nl-NL" w:eastAsia="en-US"/>
              </w:rPr>
              <w:t>Thời gian lưu và nơi lưu</w:t>
            </w:r>
          </w:p>
        </w:tc>
        <w:tc>
          <w:tcPr>
            <w:tcW w:w="6804" w:type="dxa"/>
            <w:gridSpan w:val="4"/>
            <w:shd w:val="clear" w:color="auto" w:fill="auto"/>
          </w:tcPr>
          <w:p w14:paraId="7C2C47D5" w14:textId="030A5A41" w:rsidR="005E7CE7" w:rsidRPr="00525986" w:rsidRDefault="005E7CE7" w:rsidP="00C35059">
            <w:pPr>
              <w:shd w:val="clear" w:color="auto" w:fill="FFFFFF"/>
              <w:rPr>
                <w:color w:val="000000" w:themeColor="text1"/>
                <w:shd w:val="clear" w:color="auto" w:fill="FFFFFF"/>
                <w:lang w:val="en-US" w:eastAsia="en-US"/>
              </w:rPr>
            </w:pPr>
            <w:r w:rsidRPr="00525986">
              <w:rPr>
                <w:color w:val="000000" w:themeColor="text1"/>
                <w:lang w:val="nl-NL" w:eastAsia="en-US"/>
              </w:rPr>
              <w:t>Hồ sơ đã giải quyết xong được lưu trữ theo quy định hiện hành.</w:t>
            </w:r>
          </w:p>
        </w:tc>
      </w:tr>
    </w:tbl>
    <w:p w14:paraId="6EE9AA3C" w14:textId="64919D69" w:rsidR="00591247" w:rsidRPr="00525986" w:rsidRDefault="00591247" w:rsidP="00591247">
      <w:pPr>
        <w:spacing w:before="120" w:after="280" w:afterAutospacing="1"/>
        <w:jc w:val="center"/>
        <w:rPr>
          <w:b/>
          <w:bCs/>
          <w:color w:val="000000" w:themeColor="text1"/>
        </w:rPr>
      </w:pPr>
      <w:r w:rsidRPr="00525986">
        <w:rPr>
          <w:b/>
          <w:bCs/>
          <w:color w:val="000000" w:themeColor="text1"/>
        </w:rPr>
        <w:t> </w:t>
      </w:r>
    </w:p>
    <w:p w14:paraId="4150B191" w14:textId="4FB8DB25" w:rsidR="00591247" w:rsidRPr="00525986" w:rsidRDefault="00591247" w:rsidP="00591247">
      <w:pPr>
        <w:spacing w:before="120" w:after="280" w:afterAutospacing="1"/>
        <w:jc w:val="center"/>
        <w:rPr>
          <w:b/>
          <w:bCs/>
          <w:color w:val="000000" w:themeColor="text1"/>
        </w:rPr>
      </w:pPr>
    </w:p>
    <w:p w14:paraId="01BC019F" w14:textId="38191C1A" w:rsidR="00591247" w:rsidRPr="00525986" w:rsidRDefault="00591247" w:rsidP="00591247">
      <w:pPr>
        <w:spacing w:before="120" w:after="280" w:afterAutospacing="1"/>
        <w:jc w:val="center"/>
        <w:rPr>
          <w:b/>
          <w:bCs/>
          <w:color w:val="000000" w:themeColor="text1"/>
        </w:rPr>
      </w:pPr>
    </w:p>
    <w:p w14:paraId="3657ED75" w14:textId="77777777" w:rsidR="00591247" w:rsidRPr="00525986" w:rsidRDefault="00591247" w:rsidP="00591247">
      <w:pPr>
        <w:spacing w:before="120" w:after="280" w:afterAutospacing="1"/>
        <w:jc w:val="center"/>
        <w:rPr>
          <w:color w:val="000000" w:themeColor="text1"/>
        </w:rPr>
      </w:pPr>
    </w:p>
    <w:p w14:paraId="1534B357" w14:textId="77777777" w:rsidR="00591247" w:rsidRPr="00525986" w:rsidRDefault="00591247" w:rsidP="00591247">
      <w:pPr>
        <w:spacing w:before="120" w:after="280" w:afterAutospacing="1"/>
        <w:jc w:val="center"/>
        <w:rPr>
          <w:color w:val="000000" w:themeColor="text1"/>
        </w:rPr>
      </w:pPr>
      <w:bookmarkStart w:id="60" w:name="chuong_pl_6"/>
      <w:r w:rsidRPr="00525986">
        <w:rPr>
          <w:b/>
          <w:bCs/>
          <w:color w:val="000000" w:themeColor="text1"/>
        </w:rPr>
        <w:t>PHỤ LỤC II</w:t>
      </w:r>
      <w:bookmarkEnd w:id="60"/>
    </w:p>
    <w:p w14:paraId="21D0C7AE" w14:textId="77777777" w:rsidR="00591247" w:rsidRPr="00525986" w:rsidRDefault="00591247" w:rsidP="00591247">
      <w:pPr>
        <w:spacing w:before="120" w:after="280" w:afterAutospacing="1"/>
        <w:jc w:val="center"/>
        <w:rPr>
          <w:color w:val="000000" w:themeColor="text1"/>
        </w:rPr>
      </w:pPr>
      <w:bookmarkStart w:id="61" w:name="chuong_pl_6_name"/>
      <w:r w:rsidRPr="00525986">
        <w:rPr>
          <w:color w:val="000000" w:themeColor="text1"/>
        </w:rPr>
        <w:t>MẪU ĐƠN ĐỀ NGHỊ CẤP PHÉP THI CÔNG CÔNG TRÌNH TRÊN ĐƯỜNG BỘ ĐANG KHAI THÁC; MẪU GIẤY PHÉP THI CÔNG CÔNG TRÌNH TRÊN ĐƯỜNG BỘ</w:t>
      </w:r>
      <w:bookmarkEnd w:id="61"/>
      <w:r w:rsidRPr="00525986">
        <w:rPr>
          <w:color w:val="000000" w:themeColor="text1"/>
        </w:rPr>
        <w:br/>
      </w:r>
      <w:r w:rsidRPr="00525986">
        <w:rPr>
          <w:i/>
          <w:iCs/>
          <w:color w:val="000000" w:themeColor="text1"/>
        </w:rPr>
        <w:t>(Ban hành kèm theo Thông tư số 41/2024/TT-BGTVT ngày 15 tháng 11 năm 2024 của Bộ trưởng Bộ Giao thông vận tải quy định về quản lý, vận hành, khai thác và bảo trì kết cấu hạ tầng đường bộ)</w:t>
      </w:r>
    </w:p>
    <w:p w14:paraId="61892517" w14:textId="77777777" w:rsidR="00591247" w:rsidRPr="00525986" w:rsidRDefault="00591247" w:rsidP="00591247">
      <w:pPr>
        <w:spacing w:before="120" w:after="280" w:afterAutospacing="1"/>
        <w:rPr>
          <w:color w:val="000000" w:themeColor="text1"/>
        </w:rPr>
      </w:pPr>
      <w:bookmarkStart w:id="62" w:name="chuong_pl_7"/>
      <w:r w:rsidRPr="00525986">
        <w:rPr>
          <w:b/>
          <w:bCs/>
          <w:color w:val="000000" w:themeColor="text1"/>
        </w:rPr>
        <w:t>Mẫu số 01. Đơn đề nghị cấp phép thi công công trình trên đường bộ đang khai thác</w:t>
      </w:r>
      <w:bookmarkEnd w:id="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5"/>
        <w:gridCol w:w="6259"/>
      </w:tblGrid>
      <w:tr w:rsidR="00525986" w:rsidRPr="00525986" w14:paraId="7DF1388D" w14:textId="77777777" w:rsidTr="009504A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60DD1D" w14:textId="77777777" w:rsidR="00591247" w:rsidRPr="00525986" w:rsidRDefault="00591247" w:rsidP="009504A0">
            <w:pPr>
              <w:spacing w:before="120"/>
              <w:jc w:val="center"/>
              <w:rPr>
                <w:color w:val="000000" w:themeColor="text1"/>
              </w:rPr>
            </w:pPr>
            <w:r w:rsidRPr="00525986">
              <w:rPr>
                <w:color w:val="000000" w:themeColor="text1"/>
              </w:rPr>
              <w:t xml:space="preserve"> (1) </w:t>
            </w:r>
            <w:r w:rsidRPr="00525986">
              <w:rPr>
                <w:color w:val="000000" w:themeColor="text1"/>
              </w:rPr>
              <w:br/>
              <w:t>(2)</w:t>
            </w:r>
            <w:r w:rsidRPr="00525986">
              <w:rPr>
                <w:b/>
                <w:bCs/>
                <w:color w:val="000000" w:themeColor="text1"/>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0F81BE" w14:textId="77777777" w:rsidR="00591247" w:rsidRPr="00525986" w:rsidRDefault="00591247" w:rsidP="009504A0">
            <w:pPr>
              <w:spacing w:before="120"/>
              <w:jc w:val="center"/>
              <w:rPr>
                <w:color w:val="000000" w:themeColor="text1"/>
              </w:rPr>
            </w:pPr>
            <w:r w:rsidRPr="00525986">
              <w:rPr>
                <w:b/>
                <w:bCs/>
                <w:color w:val="000000" w:themeColor="text1"/>
              </w:rPr>
              <w:t>CỘNG HÒA XÃ HỘI CHỦ NGHĨA VIỆT NAM</w:t>
            </w:r>
            <w:r w:rsidRPr="00525986">
              <w:rPr>
                <w:b/>
                <w:bCs/>
                <w:color w:val="000000" w:themeColor="text1"/>
              </w:rPr>
              <w:br/>
              <w:t xml:space="preserve">Độc lập - Tự do - Hạnh phúc </w:t>
            </w:r>
            <w:r w:rsidRPr="00525986">
              <w:rPr>
                <w:b/>
                <w:bCs/>
                <w:color w:val="000000" w:themeColor="text1"/>
              </w:rPr>
              <w:br/>
              <w:t>---------------</w:t>
            </w:r>
          </w:p>
        </w:tc>
      </w:tr>
      <w:tr w:rsidR="00525986" w:rsidRPr="00525986" w14:paraId="0708EA2F" w14:textId="77777777" w:rsidTr="009504A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1373F5" w14:textId="77777777" w:rsidR="00591247" w:rsidRPr="00525986" w:rsidRDefault="00591247" w:rsidP="009504A0">
            <w:pPr>
              <w:spacing w:before="120"/>
              <w:jc w:val="center"/>
              <w:rPr>
                <w:color w:val="000000" w:themeColor="text1"/>
              </w:rPr>
            </w:pPr>
            <w:r w:rsidRPr="00525986">
              <w:rPr>
                <w:color w:val="000000" w:themeColor="text1"/>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5445DC" w14:textId="77777777" w:rsidR="00591247" w:rsidRPr="00525986" w:rsidRDefault="00591247" w:rsidP="009504A0">
            <w:pPr>
              <w:spacing w:before="120"/>
              <w:jc w:val="right"/>
              <w:rPr>
                <w:color w:val="000000" w:themeColor="text1"/>
              </w:rPr>
            </w:pPr>
            <w:r w:rsidRPr="00525986">
              <w:rPr>
                <w:color w:val="000000" w:themeColor="text1"/>
              </w:rPr>
              <w:t>……, ngày …… tháng …… năm 20…</w:t>
            </w:r>
          </w:p>
        </w:tc>
      </w:tr>
    </w:tbl>
    <w:p w14:paraId="7C0CB7B5" w14:textId="77777777" w:rsidR="00591247" w:rsidRPr="00525986" w:rsidRDefault="00591247" w:rsidP="00591247">
      <w:pPr>
        <w:spacing w:before="120" w:after="280" w:afterAutospacing="1"/>
        <w:rPr>
          <w:color w:val="000000" w:themeColor="text1"/>
        </w:rPr>
      </w:pPr>
      <w:r w:rsidRPr="00525986">
        <w:rPr>
          <w:color w:val="000000" w:themeColor="text1"/>
        </w:rPr>
        <w:t> </w:t>
      </w:r>
    </w:p>
    <w:p w14:paraId="0EF08229" w14:textId="77777777" w:rsidR="00591247" w:rsidRPr="00525986" w:rsidRDefault="00591247" w:rsidP="00591247">
      <w:pPr>
        <w:spacing w:before="120" w:after="280" w:afterAutospacing="1"/>
        <w:jc w:val="center"/>
        <w:rPr>
          <w:color w:val="000000" w:themeColor="text1"/>
        </w:rPr>
      </w:pPr>
      <w:r w:rsidRPr="00525986">
        <w:rPr>
          <w:b/>
          <w:bCs/>
          <w:color w:val="000000" w:themeColor="text1"/>
        </w:rPr>
        <w:t>ĐƠN ĐỀ NGHỊ CẤP PHÉP THI CÔNG CÔNG TRÌNH TRÊN ĐƯỜNG BỘ ĐANG KHAI THÁC</w:t>
      </w:r>
      <w:r w:rsidRPr="00525986">
        <w:rPr>
          <w:b/>
          <w:bCs/>
          <w:color w:val="000000" w:themeColor="text1"/>
        </w:rPr>
        <w:br/>
        <w:t>Về đề nghị (…3…)</w:t>
      </w:r>
    </w:p>
    <w:p w14:paraId="3BBE057C" w14:textId="77777777" w:rsidR="00591247" w:rsidRPr="00525986" w:rsidRDefault="00591247" w:rsidP="00591247">
      <w:pPr>
        <w:spacing w:before="120" w:after="280" w:afterAutospacing="1"/>
        <w:jc w:val="center"/>
        <w:rPr>
          <w:color w:val="000000" w:themeColor="text1"/>
        </w:rPr>
      </w:pPr>
      <w:r w:rsidRPr="00525986">
        <w:rPr>
          <w:color w:val="000000" w:themeColor="text1"/>
        </w:rPr>
        <w:t>Kính gửi: ...........................................(…4…)</w:t>
      </w:r>
    </w:p>
    <w:p w14:paraId="03E52E6E" w14:textId="77777777" w:rsidR="00591247" w:rsidRPr="00525986" w:rsidRDefault="00591247" w:rsidP="00591247">
      <w:pPr>
        <w:spacing w:before="120" w:after="280" w:afterAutospacing="1"/>
        <w:rPr>
          <w:color w:val="000000" w:themeColor="text1"/>
        </w:rPr>
      </w:pPr>
      <w:r w:rsidRPr="00525986">
        <w:rPr>
          <w:color w:val="000000" w:themeColor="text1"/>
        </w:rPr>
        <w:t xml:space="preserve">Căn cứ </w:t>
      </w:r>
      <w:bookmarkStart w:id="63" w:name="tvpllink_ylijpnduns_10"/>
      <w:r w:rsidRPr="00525986">
        <w:rPr>
          <w:color w:val="000000" w:themeColor="text1"/>
        </w:rPr>
        <w:t>Luật Đường bộ năm 2024</w:t>
      </w:r>
      <w:bookmarkEnd w:id="63"/>
      <w:r w:rsidRPr="00525986">
        <w:rPr>
          <w:color w:val="000000" w:themeColor="text1"/>
        </w:rPr>
        <w:t>;</w:t>
      </w:r>
    </w:p>
    <w:p w14:paraId="0A32F746" w14:textId="77777777" w:rsidR="00591247" w:rsidRPr="00525986" w:rsidRDefault="00591247" w:rsidP="00591247">
      <w:pPr>
        <w:spacing w:before="120" w:after="280" w:afterAutospacing="1"/>
        <w:rPr>
          <w:color w:val="000000" w:themeColor="text1"/>
        </w:rPr>
      </w:pPr>
      <w:r w:rsidRPr="00525986">
        <w:rPr>
          <w:color w:val="000000" w:themeColor="text1"/>
        </w:rPr>
        <w:t>Căn cứ Thông tư số  /2024/TT-BGTVT ngày  tháng  năm 2024 của Bộ trưởng Bộ Giao thông vận tải quy định về quản lý, vận hành, khai thác và bảo trì kết cấu hạ tầng đường bộ;</w:t>
      </w:r>
    </w:p>
    <w:p w14:paraId="6044EC94" w14:textId="77777777" w:rsidR="00591247" w:rsidRPr="00525986" w:rsidRDefault="00591247" w:rsidP="00591247">
      <w:pPr>
        <w:spacing w:before="120" w:after="280" w:afterAutospacing="1"/>
        <w:rPr>
          <w:color w:val="000000" w:themeColor="text1"/>
        </w:rPr>
      </w:pPr>
      <w:r w:rsidRPr="00525986">
        <w:rPr>
          <w:color w:val="000000" w:themeColor="text1"/>
        </w:rPr>
        <w:t>- Căn cứ (5);</w:t>
      </w:r>
    </w:p>
    <w:p w14:paraId="4F34D3CA" w14:textId="77777777" w:rsidR="00591247" w:rsidRPr="00525986" w:rsidRDefault="00591247" w:rsidP="00591247">
      <w:pPr>
        <w:spacing w:before="120" w:after="280" w:afterAutospacing="1"/>
        <w:rPr>
          <w:color w:val="000000" w:themeColor="text1"/>
        </w:rPr>
      </w:pPr>
      <w:r w:rsidRPr="00525986">
        <w:rPr>
          <w:color w:val="000000" w:themeColor="text1"/>
        </w:rPr>
        <w:t>(2) đề nghị được cấp phép thi công (6) tại (7). Thời gian thi công bắt đầu từ ngày…tháng… năm... đến hết ngày…tháng… năm...</w:t>
      </w:r>
    </w:p>
    <w:p w14:paraId="38ADC70C" w14:textId="77777777" w:rsidR="00591247" w:rsidRPr="00525986" w:rsidRDefault="00591247" w:rsidP="00591247">
      <w:pPr>
        <w:spacing w:before="120" w:after="280" w:afterAutospacing="1"/>
        <w:rPr>
          <w:color w:val="000000" w:themeColor="text1"/>
        </w:rPr>
      </w:pPr>
      <w:r w:rsidRPr="00525986">
        <w:rPr>
          <w:color w:val="000000" w:themeColor="text1"/>
        </w:rPr>
        <w:t>(2) cam kết thực hiện các nội dung sau đây:</w:t>
      </w:r>
    </w:p>
    <w:p w14:paraId="7DB9E8F4" w14:textId="77777777" w:rsidR="00591247" w:rsidRPr="00525986" w:rsidRDefault="00591247" w:rsidP="00591247">
      <w:pPr>
        <w:spacing w:before="120" w:after="280" w:afterAutospacing="1"/>
        <w:rPr>
          <w:color w:val="000000" w:themeColor="text1"/>
        </w:rPr>
      </w:pPr>
      <w:r w:rsidRPr="00525986">
        <w:rPr>
          <w:color w:val="000000" w:themeColor="text1"/>
        </w:rPr>
        <w:t>- Tự di chuyển hoặc cải tạo công trình và không đòi bồi thường khi cơ quan quản lý đường bộ, người quản lý, sử dụng đường bộ có yêu cầu di chuyển hoặc cải tạo công trình.</w:t>
      </w:r>
    </w:p>
    <w:p w14:paraId="602AD16C" w14:textId="77777777" w:rsidR="00591247" w:rsidRPr="00525986" w:rsidRDefault="00591247" w:rsidP="00591247">
      <w:pPr>
        <w:spacing w:before="120" w:after="280" w:afterAutospacing="1"/>
        <w:rPr>
          <w:color w:val="000000" w:themeColor="text1"/>
        </w:rPr>
      </w:pPr>
      <w:r w:rsidRPr="00525986">
        <w:rPr>
          <w:color w:val="000000" w:themeColor="text1"/>
        </w:rPr>
        <w:t>- Thực hiện đầy đủ các biện pháp bảo đảm giao thông an toàn, thông suốt theo quy định, hạn chế ùn tắc giao thông đến mức cao nhất và không gây ô nhiễm môi trường.</w:t>
      </w:r>
    </w:p>
    <w:p w14:paraId="65B114F1" w14:textId="77777777" w:rsidR="00591247" w:rsidRPr="00525986" w:rsidRDefault="00591247" w:rsidP="00591247">
      <w:pPr>
        <w:spacing w:before="120" w:after="280" w:afterAutospacing="1"/>
        <w:rPr>
          <w:color w:val="000000" w:themeColor="text1"/>
        </w:rPr>
      </w:pPr>
      <w:r w:rsidRPr="00525986">
        <w:rPr>
          <w:color w:val="000000" w:themeColor="text1"/>
        </w:rPr>
        <w:t>- Thi công theo đúng hồ sơ thiết kế đã được (8) phê duyệt và tuân thủ theo quy định của Giấy phép thi công. Trường hợp thi công không thực hiện các biện pháp bảo đảm giao thông an toàn, thông suốt theo quy định, để xảy ra tai nạn giao thông, ùn tắc giao thông, ô nhiễm môi trường nghiêm trọng, (2) chịu trách nhiệm theo quy định của pháp luật.</w:t>
      </w:r>
    </w:p>
    <w:p w14:paraId="557D534A" w14:textId="77777777" w:rsidR="00591247" w:rsidRPr="00525986" w:rsidRDefault="00591247" w:rsidP="00591247">
      <w:pPr>
        <w:spacing w:before="120" w:after="280" w:afterAutospacing="1"/>
        <w:rPr>
          <w:color w:val="000000" w:themeColor="text1"/>
        </w:rPr>
      </w:pPr>
      <w:r w:rsidRPr="00525986">
        <w:rPr>
          <w:color w:val="000000" w:themeColor="text1"/>
        </w:rPr>
        <w:t xml:space="preserve">Địa chỉ liên hệ: ……… </w:t>
      </w:r>
    </w:p>
    <w:p w14:paraId="43F133BF" w14:textId="77777777" w:rsidR="00591247" w:rsidRPr="00525986" w:rsidRDefault="00591247" w:rsidP="00591247">
      <w:pPr>
        <w:spacing w:before="120" w:after="280" w:afterAutospacing="1"/>
        <w:rPr>
          <w:color w:val="000000" w:themeColor="text1"/>
        </w:rPr>
      </w:pPr>
      <w:r w:rsidRPr="00525986">
        <w:rPr>
          <w:color w:val="000000" w:themeColor="text1"/>
        </w:rPr>
        <w:t xml:space="preserve">Số điện thoại: .............. </w:t>
      </w:r>
    </w:p>
    <w:p w14:paraId="175AF584" w14:textId="77777777" w:rsidR="00591247" w:rsidRPr="00525986" w:rsidRDefault="00591247" w:rsidP="00591247">
      <w:pPr>
        <w:spacing w:before="120" w:after="280" w:afterAutospacing="1"/>
        <w:rPr>
          <w:color w:val="000000" w:themeColor="text1"/>
        </w:rPr>
      </w:pPr>
      <w:r w:rsidRPr="00525986">
        <w:rPr>
          <w:b/>
          <w:bCs/>
          <w:color w:val="000000" w:themeColor="text1"/>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48"/>
        <w:gridCol w:w="5816"/>
      </w:tblGrid>
      <w:tr w:rsidR="00525986" w:rsidRPr="00525986" w14:paraId="734EBFBC" w14:textId="77777777" w:rsidTr="009504A0">
        <w:tc>
          <w:tcPr>
            <w:tcW w:w="3738" w:type="dxa"/>
            <w:tcBorders>
              <w:top w:val="nil"/>
              <w:left w:val="nil"/>
              <w:bottom w:val="nil"/>
              <w:right w:val="nil"/>
              <w:tl2br w:val="nil"/>
              <w:tr2bl w:val="nil"/>
            </w:tcBorders>
            <w:shd w:val="clear" w:color="auto" w:fill="auto"/>
            <w:tcMar>
              <w:top w:w="0" w:type="dxa"/>
              <w:left w:w="108" w:type="dxa"/>
              <w:bottom w:w="0" w:type="dxa"/>
              <w:right w:w="108" w:type="dxa"/>
            </w:tcMar>
          </w:tcPr>
          <w:p w14:paraId="1789753D" w14:textId="77777777" w:rsidR="00591247" w:rsidRPr="00525986" w:rsidRDefault="00591247" w:rsidP="009504A0">
            <w:pPr>
              <w:spacing w:before="120"/>
              <w:rPr>
                <w:color w:val="000000" w:themeColor="text1"/>
              </w:rPr>
            </w:pPr>
            <w:r w:rsidRPr="00525986">
              <w:rPr>
                <w:b/>
                <w:bCs/>
                <w:i/>
                <w:iCs/>
                <w:color w:val="000000" w:themeColor="text1"/>
              </w:rPr>
              <w:br/>
              <w:t>Nơi nhận:</w:t>
            </w:r>
            <w:r w:rsidRPr="00525986">
              <w:rPr>
                <w:b/>
                <w:bCs/>
                <w:i/>
                <w:iCs/>
                <w:color w:val="000000" w:themeColor="text1"/>
              </w:rPr>
              <w:br/>
            </w:r>
            <w:r w:rsidRPr="00525986">
              <w:rPr>
                <w:color w:val="000000" w:themeColor="text1"/>
                <w:sz w:val="16"/>
              </w:rPr>
              <w:t>- Như trên;</w:t>
            </w:r>
            <w:r w:rsidRPr="00525986">
              <w:rPr>
                <w:color w:val="000000" w:themeColor="text1"/>
                <w:sz w:val="16"/>
              </w:rPr>
              <w:br/>
              <w:t>- ....................;</w:t>
            </w:r>
            <w:r w:rsidRPr="00525986">
              <w:rPr>
                <w:color w:val="000000" w:themeColor="text1"/>
                <w:sz w:val="16"/>
              </w:rPr>
              <w:br/>
              <w:t>- Lưu VT.</w:t>
            </w:r>
          </w:p>
        </w:tc>
        <w:tc>
          <w:tcPr>
            <w:tcW w:w="5118" w:type="dxa"/>
            <w:tcBorders>
              <w:top w:val="nil"/>
              <w:left w:val="nil"/>
              <w:bottom w:val="nil"/>
              <w:right w:val="nil"/>
              <w:tl2br w:val="nil"/>
              <w:tr2bl w:val="nil"/>
            </w:tcBorders>
            <w:shd w:val="clear" w:color="auto" w:fill="auto"/>
            <w:tcMar>
              <w:top w:w="0" w:type="dxa"/>
              <w:left w:w="108" w:type="dxa"/>
              <w:bottom w:w="0" w:type="dxa"/>
              <w:right w:w="108" w:type="dxa"/>
            </w:tcMar>
          </w:tcPr>
          <w:p w14:paraId="0F63660D" w14:textId="77777777" w:rsidR="00591247" w:rsidRPr="00525986" w:rsidRDefault="00591247" w:rsidP="009504A0">
            <w:pPr>
              <w:spacing w:before="120"/>
              <w:jc w:val="center"/>
              <w:rPr>
                <w:color w:val="000000" w:themeColor="text1"/>
              </w:rPr>
            </w:pPr>
            <w:r w:rsidRPr="00525986">
              <w:rPr>
                <w:color w:val="000000" w:themeColor="text1"/>
              </w:rPr>
              <w:t>(……2…..)</w:t>
            </w:r>
            <w:r w:rsidRPr="00525986">
              <w:rPr>
                <w:color w:val="000000" w:themeColor="text1"/>
              </w:rPr>
              <w:br/>
            </w:r>
            <w:r w:rsidRPr="00525986">
              <w:rPr>
                <w:b/>
                <w:bCs/>
                <w:color w:val="000000" w:themeColor="text1"/>
              </w:rPr>
              <w:t>QUYỀN HẠN, CHỨC VỤ CỦA NGƯỜI KÝ</w:t>
            </w:r>
            <w:r w:rsidRPr="00525986">
              <w:rPr>
                <w:b/>
                <w:bCs/>
                <w:color w:val="000000" w:themeColor="text1"/>
              </w:rPr>
              <w:br/>
            </w:r>
            <w:r w:rsidRPr="00525986">
              <w:rPr>
                <w:i/>
                <w:iCs/>
                <w:color w:val="000000" w:themeColor="text1"/>
              </w:rPr>
              <w:t>(Ký, ghi rõ họ tên và đóng dấu)</w:t>
            </w:r>
          </w:p>
        </w:tc>
      </w:tr>
    </w:tbl>
    <w:p w14:paraId="2F1E8649" w14:textId="77777777" w:rsidR="00591247" w:rsidRPr="00525986" w:rsidRDefault="00591247" w:rsidP="00591247">
      <w:pPr>
        <w:spacing w:before="120" w:after="280" w:afterAutospacing="1"/>
        <w:rPr>
          <w:color w:val="000000" w:themeColor="text1"/>
        </w:rPr>
      </w:pPr>
      <w:r w:rsidRPr="00525986">
        <w:rPr>
          <w:color w:val="000000" w:themeColor="text1"/>
        </w:rPr>
        <w:t> </w:t>
      </w:r>
    </w:p>
    <w:p w14:paraId="41126314" w14:textId="77777777" w:rsidR="00591247" w:rsidRPr="00525986" w:rsidRDefault="00591247" w:rsidP="00591247">
      <w:pPr>
        <w:spacing w:before="120" w:after="280" w:afterAutospacing="1"/>
        <w:rPr>
          <w:color w:val="000000" w:themeColor="text1"/>
        </w:rPr>
      </w:pPr>
      <w:r w:rsidRPr="00525986">
        <w:rPr>
          <w:b/>
          <w:bCs/>
          <w:color w:val="000000" w:themeColor="text1"/>
          <w:u w:val="single"/>
        </w:rPr>
        <w:t>Hướng dẫn nội dung ghi:</w:t>
      </w:r>
    </w:p>
    <w:p w14:paraId="796FD7D2" w14:textId="77777777" w:rsidR="00591247" w:rsidRPr="00525986" w:rsidRDefault="00591247" w:rsidP="00591247">
      <w:pPr>
        <w:spacing w:before="120" w:after="280" w:afterAutospacing="1"/>
        <w:rPr>
          <w:color w:val="000000" w:themeColor="text1"/>
        </w:rPr>
      </w:pPr>
      <w:r w:rsidRPr="00525986">
        <w:rPr>
          <w:color w:val="000000" w:themeColor="text1"/>
        </w:rPr>
        <w:t>(1) Tên tổ chức hoặc cơ quan cấp trên của đơn vị hoặc tổ chức đứng Đơn đề nghị (nếu có).</w:t>
      </w:r>
    </w:p>
    <w:p w14:paraId="52B78029" w14:textId="77777777" w:rsidR="00591247" w:rsidRPr="00525986" w:rsidRDefault="00591247" w:rsidP="00591247">
      <w:pPr>
        <w:spacing w:before="120" w:after="280" w:afterAutospacing="1"/>
        <w:rPr>
          <w:color w:val="000000" w:themeColor="text1"/>
        </w:rPr>
      </w:pPr>
      <w:r w:rsidRPr="00525986">
        <w:rPr>
          <w:color w:val="000000" w:themeColor="text1"/>
        </w:rPr>
        <w:t>(2) Tên đơn vị hoặc tổ chức đứng Đơn đề nghị cấp phép thi công công trình trên đường bộ.</w:t>
      </w:r>
    </w:p>
    <w:p w14:paraId="64BC7BE2" w14:textId="77777777" w:rsidR="00591247" w:rsidRPr="00525986" w:rsidRDefault="00591247" w:rsidP="00591247">
      <w:pPr>
        <w:spacing w:before="120" w:after="280" w:afterAutospacing="1"/>
        <w:rPr>
          <w:color w:val="000000" w:themeColor="text1"/>
        </w:rPr>
      </w:pPr>
      <w:r w:rsidRPr="00525986">
        <w:rPr>
          <w:color w:val="000000" w:themeColor="text1"/>
        </w:rPr>
        <w:t xml:space="preserve">(3) Ghi vắn tắt tên công trình hoặc hạng mục công trình đề nghị cấp phép, tên đường bộ, tên địa phương; ví dụ </w:t>
      </w:r>
      <w:r w:rsidRPr="00525986">
        <w:rPr>
          <w:b/>
          <w:bCs/>
          <w:color w:val="000000" w:themeColor="text1"/>
        </w:rPr>
        <w:t>“</w:t>
      </w:r>
      <w:r w:rsidRPr="00525986">
        <w:rPr>
          <w:color w:val="000000" w:themeColor="text1"/>
        </w:rPr>
        <w:t>Cấp phép thi công đường ống cấp nước trong phạm vi bảo vệ kết cấu hạ tầng đường bộ của Quốc lộ 39, địa phận tỉnh Hưng Yên”.</w:t>
      </w:r>
    </w:p>
    <w:p w14:paraId="2DE988E2" w14:textId="77777777" w:rsidR="00591247" w:rsidRPr="00525986" w:rsidRDefault="00591247" w:rsidP="00591247">
      <w:pPr>
        <w:spacing w:before="120" w:after="280" w:afterAutospacing="1"/>
        <w:rPr>
          <w:color w:val="000000" w:themeColor="text1"/>
        </w:rPr>
      </w:pPr>
      <w:r w:rsidRPr="00525986">
        <w:rPr>
          <w:color w:val="000000" w:themeColor="text1"/>
        </w:rPr>
        <w:t>(4) Tên cơ quan cấp phép thi công.</w:t>
      </w:r>
    </w:p>
    <w:p w14:paraId="733522A3" w14:textId="77777777" w:rsidR="00591247" w:rsidRPr="00525986" w:rsidRDefault="00591247" w:rsidP="00591247">
      <w:pPr>
        <w:spacing w:before="120" w:after="280" w:afterAutospacing="1"/>
        <w:rPr>
          <w:color w:val="000000" w:themeColor="text1"/>
        </w:rPr>
      </w:pPr>
      <w:r w:rsidRPr="00525986">
        <w:rPr>
          <w:color w:val="000000" w:themeColor="text1"/>
        </w:rPr>
        <w:t>(5) Văn bản chấp thuận vị trí, quy mô, kích thước (biển quảng cáo/biển thông tin cổ động/ tuyên truyền chính trị/công trình hạ tầng, xây dựng/lắp đặt công trình hạ tầng kỹ thuật sử dụng chung) trong phạm vi bảo vệ kết cấu hạ tầng đường bộ (kèm theo hồ sơ được chấp thuận) của cơ quan có thẩm quyền (4).</w:t>
      </w:r>
    </w:p>
    <w:p w14:paraId="587EAD91" w14:textId="77777777" w:rsidR="00591247" w:rsidRPr="00525986" w:rsidRDefault="00591247" w:rsidP="00591247">
      <w:pPr>
        <w:spacing w:before="120" w:after="280" w:afterAutospacing="1"/>
        <w:rPr>
          <w:color w:val="000000" w:themeColor="text1"/>
        </w:rPr>
      </w:pPr>
      <w:r w:rsidRPr="00525986">
        <w:rPr>
          <w:color w:val="000000" w:themeColor="text1"/>
        </w:rPr>
        <w:t>(6) Ghi đầy đủ tên công trình hoặc hạng mục công trình đề nghị cấp phép thi công.</w:t>
      </w:r>
    </w:p>
    <w:p w14:paraId="0ED57250" w14:textId="77777777" w:rsidR="00591247" w:rsidRPr="00525986" w:rsidRDefault="00591247" w:rsidP="00591247">
      <w:pPr>
        <w:spacing w:before="120" w:after="280" w:afterAutospacing="1"/>
        <w:rPr>
          <w:color w:val="000000" w:themeColor="text1"/>
        </w:rPr>
      </w:pPr>
      <w:r w:rsidRPr="00525986">
        <w:rPr>
          <w:color w:val="000000" w:themeColor="text1"/>
        </w:rPr>
        <w:t>(7) Ghi đầy đủ lý trình, tên quốc lộ, thuộc địa phận tỉnh nào.</w:t>
      </w:r>
    </w:p>
    <w:p w14:paraId="2D8F2A59" w14:textId="77777777" w:rsidR="00591247" w:rsidRPr="00525986" w:rsidRDefault="00591247" w:rsidP="00591247">
      <w:pPr>
        <w:spacing w:before="120" w:after="280" w:afterAutospacing="1"/>
        <w:rPr>
          <w:color w:val="000000" w:themeColor="text1"/>
        </w:rPr>
      </w:pPr>
      <w:r w:rsidRPr="00525986">
        <w:rPr>
          <w:color w:val="000000" w:themeColor="text1"/>
        </w:rPr>
        <w:t>(8) Chủ đầu tư hoặc cơ quan có thẩm quyền (trường hợp chủ đầu tư không đủ năng lực phê duyệt thiết kế)./.</w:t>
      </w:r>
    </w:p>
    <w:p w14:paraId="68587684" w14:textId="77777777" w:rsidR="00591247" w:rsidRPr="00525986" w:rsidRDefault="00591247" w:rsidP="00591247">
      <w:pPr>
        <w:spacing w:before="120" w:after="280" w:afterAutospacing="1"/>
        <w:jc w:val="center"/>
        <w:rPr>
          <w:color w:val="000000" w:themeColor="text1"/>
        </w:rPr>
      </w:pPr>
      <w:r w:rsidRPr="00525986">
        <w:rPr>
          <w:color w:val="000000" w:themeColor="text1"/>
        </w:rPr>
        <w:t> </w:t>
      </w:r>
    </w:p>
    <w:p w14:paraId="24C78C28" w14:textId="77777777" w:rsidR="00591247" w:rsidRPr="00525986" w:rsidRDefault="00591247" w:rsidP="00591247">
      <w:pPr>
        <w:spacing w:before="120" w:after="280" w:afterAutospacing="1"/>
        <w:rPr>
          <w:color w:val="000000" w:themeColor="text1"/>
        </w:rPr>
      </w:pPr>
      <w:bookmarkStart w:id="64" w:name="chuong_pl_8"/>
      <w:r w:rsidRPr="00525986">
        <w:rPr>
          <w:b/>
          <w:bCs/>
          <w:color w:val="000000" w:themeColor="text1"/>
        </w:rPr>
        <w:t>Mẫu số 02. Giấy phép thi công công trình trên đường bộ đang khai thác</w:t>
      </w:r>
      <w:bookmarkEnd w:id="6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5"/>
        <w:gridCol w:w="6259"/>
      </w:tblGrid>
      <w:tr w:rsidR="00525986" w:rsidRPr="00525986" w14:paraId="626A0405" w14:textId="77777777" w:rsidTr="009504A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58AB15" w14:textId="77777777" w:rsidR="00591247" w:rsidRPr="00525986" w:rsidRDefault="00591247" w:rsidP="009504A0">
            <w:pPr>
              <w:spacing w:before="120"/>
              <w:jc w:val="center"/>
              <w:rPr>
                <w:color w:val="000000" w:themeColor="text1"/>
              </w:rPr>
            </w:pPr>
            <w:r w:rsidRPr="00525986">
              <w:rPr>
                <w:b/>
                <w:bCs/>
                <w:color w:val="000000" w:themeColor="text1"/>
              </w:rPr>
              <w:t>TÊN CƠ QUAN CẤP TRÊN</w:t>
            </w:r>
            <w:r w:rsidRPr="00525986">
              <w:rPr>
                <w:b/>
                <w:bCs/>
                <w:color w:val="000000" w:themeColor="text1"/>
              </w:rPr>
              <w:br/>
              <w:t>TÊN CƠ QUAN CẤP PHÉP</w:t>
            </w:r>
            <w:r w:rsidRPr="00525986">
              <w:rPr>
                <w:b/>
                <w:bCs/>
                <w:color w:val="000000" w:themeColor="text1"/>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A80238" w14:textId="77777777" w:rsidR="00591247" w:rsidRPr="00525986" w:rsidRDefault="00591247" w:rsidP="009504A0">
            <w:pPr>
              <w:spacing w:before="120"/>
              <w:jc w:val="center"/>
              <w:rPr>
                <w:color w:val="000000" w:themeColor="text1"/>
              </w:rPr>
            </w:pPr>
            <w:r w:rsidRPr="00525986">
              <w:rPr>
                <w:b/>
                <w:bCs/>
                <w:color w:val="000000" w:themeColor="text1"/>
              </w:rPr>
              <w:t>CỘNG HÒA XÃ HỘI CHỦ NGHĨA VIỆT NAM</w:t>
            </w:r>
            <w:r w:rsidRPr="00525986">
              <w:rPr>
                <w:b/>
                <w:bCs/>
                <w:color w:val="000000" w:themeColor="text1"/>
              </w:rPr>
              <w:br/>
              <w:t xml:space="preserve">Độc lập - Tự do - Hạnh phúc </w:t>
            </w:r>
            <w:r w:rsidRPr="00525986">
              <w:rPr>
                <w:b/>
                <w:bCs/>
                <w:color w:val="000000" w:themeColor="text1"/>
              </w:rPr>
              <w:br/>
              <w:t>---------------</w:t>
            </w:r>
          </w:p>
        </w:tc>
      </w:tr>
      <w:tr w:rsidR="00525986" w:rsidRPr="00525986" w14:paraId="57FA4C8E" w14:textId="77777777" w:rsidTr="009504A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292051" w14:textId="77777777" w:rsidR="00591247" w:rsidRPr="00525986" w:rsidRDefault="00591247" w:rsidP="009504A0">
            <w:pPr>
              <w:spacing w:before="120"/>
              <w:jc w:val="center"/>
              <w:rPr>
                <w:color w:val="000000" w:themeColor="text1"/>
              </w:rPr>
            </w:pPr>
            <w:r w:rsidRPr="00525986">
              <w:rPr>
                <w:color w:val="000000" w:themeColor="text1"/>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C9777F" w14:textId="77777777" w:rsidR="00591247" w:rsidRPr="00525986" w:rsidRDefault="00591247" w:rsidP="009504A0">
            <w:pPr>
              <w:spacing w:before="120"/>
              <w:jc w:val="right"/>
              <w:rPr>
                <w:color w:val="000000" w:themeColor="text1"/>
              </w:rPr>
            </w:pPr>
            <w:r w:rsidRPr="00525986">
              <w:rPr>
                <w:color w:val="000000" w:themeColor="text1"/>
              </w:rPr>
              <w:t>……, ngày …… tháng …… năm 20…</w:t>
            </w:r>
          </w:p>
        </w:tc>
      </w:tr>
    </w:tbl>
    <w:p w14:paraId="3857C285" w14:textId="77777777" w:rsidR="00591247" w:rsidRPr="00525986" w:rsidRDefault="00591247" w:rsidP="00591247">
      <w:pPr>
        <w:spacing w:before="120" w:after="280" w:afterAutospacing="1"/>
        <w:jc w:val="center"/>
        <w:rPr>
          <w:color w:val="000000" w:themeColor="text1"/>
        </w:rPr>
      </w:pPr>
      <w:r w:rsidRPr="00525986">
        <w:rPr>
          <w:b/>
          <w:bCs/>
          <w:color w:val="000000" w:themeColor="text1"/>
        </w:rPr>
        <w:t> </w:t>
      </w:r>
    </w:p>
    <w:p w14:paraId="19CE477A" w14:textId="77777777" w:rsidR="00591247" w:rsidRPr="00525986" w:rsidRDefault="00591247" w:rsidP="00591247">
      <w:pPr>
        <w:spacing w:before="120" w:after="280" w:afterAutospacing="1"/>
        <w:jc w:val="center"/>
        <w:rPr>
          <w:color w:val="000000" w:themeColor="text1"/>
        </w:rPr>
      </w:pPr>
      <w:r w:rsidRPr="00525986">
        <w:rPr>
          <w:b/>
          <w:bCs/>
          <w:color w:val="000000" w:themeColor="text1"/>
        </w:rPr>
        <w:t>GIẤY PHÉP THI CÔNG</w:t>
      </w:r>
    </w:p>
    <w:p w14:paraId="1998E106" w14:textId="77777777" w:rsidR="00591247" w:rsidRPr="00525986" w:rsidRDefault="00591247" w:rsidP="00591247">
      <w:pPr>
        <w:spacing w:before="120" w:after="280" w:afterAutospacing="1"/>
        <w:jc w:val="center"/>
        <w:rPr>
          <w:color w:val="000000" w:themeColor="text1"/>
        </w:rPr>
      </w:pPr>
      <w:r w:rsidRPr="00525986">
        <w:rPr>
          <w:color w:val="000000" w:themeColor="text1"/>
        </w:rPr>
        <w:t>Công trình:.........................(1)...............................</w:t>
      </w:r>
    </w:p>
    <w:p w14:paraId="18FD6485" w14:textId="77777777" w:rsidR="00591247" w:rsidRPr="00525986" w:rsidRDefault="00591247" w:rsidP="00591247">
      <w:pPr>
        <w:spacing w:before="120" w:after="280" w:afterAutospacing="1"/>
        <w:jc w:val="center"/>
        <w:rPr>
          <w:color w:val="000000" w:themeColor="text1"/>
        </w:rPr>
      </w:pPr>
      <w:r w:rsidRPr="00525986">
        <w:rPr>
          <w:color w:val="000000" w:themeColor="text1"/>
        </w:rPr>
        <w:t>Lý trình:................................................(ghi tên đường)....</w:t>
      </w:r>
    </w:p>
    <w:p w14:paraId="4C0604C7" w14:textId="77777777" w:rsidR="00591247" w:rsidRPr="00525986" w:rsidRDefault="00591247" w:rsidP="00591247">
      <w:pPr>
        <w:spacing w:before="120" w:after="280" w:afterAutospacing="1"/>
        <w:rPr>
          <w:color w:val="000000" w:themeColor="text1"/>
        </w:rPr>
      </w:pPr>
      <w:r w:rsidRPr="00525986">
        <w:rPr>
          <w:color w:val="000000" w:themeColor="text1"/>
        </w:rPr>
        <w:t xml:space="preserve">- Căn cứ </w:t>
      </w:r>
      <w:bookmarkStart w:id="65" w:name="tvpllink_ylijpnduns_11"/>
      <w:r w:rsidRPr="00525986">
        <w:rPr>
          <w:color w:val="000000" w:themeColor="text1"/>
        </w:rPr>
        <w:t>Luật Đường bộ năm 2024</w:t>
      </w:r>
      <w:bookmarkEnd w:id="65"/>
      <w:r w:rsidRPr="00525986">
        <w:rPr>
          <w:color w:val="000000" w:themeColor="text1"/>
        </w:rPr>
        <w:t>;</w:t>
      </w:r>
    </w:p>
    <w:p w14:paraId="1DF2248E" w14:textId="77777777" w:rsidR="00591247" w:rsidRPr="00525986" w:rsidRDefault="00591247" w:rsidP="00591247">
      <w:pPr>
        <w:spacing w:before="120" w:after="280" w:afterAutospacing="1"/>
        <w:rPr>
          <w:color w:val="000000" w:themeColor="text1"/>
        </w:rPr>
      </w:pPr>
      <w:r w:rsidRPr="00525986">
        <w:rPr>
          <w:color w:val="000000" w:themeColor="text1"/>
        </w:rPr>
        <w:t>- Căn cứ Thông tư số  /2024/TT-BGTVT ngày  tháng  năm 2024 của Bộ trưởng Bộ Giao thông vận tải quy định về quản lý, vận hành, khai thác và bảo trì kết cấu hạ tầng đường bộ;</w:t>
      </w:r>
    </w:p>
    <w:p w14:paraId="6D712264" w14:textId="77777777" w:rsidR="00591247" w:rsidRPr="00525986" w:rsidRDefault="00591247" w:rsidP="00591247">
      <w:pPr>
        <w:spacing w:before="120" w:after="280" w:afterAutospacing="1"/>
        <w:rPr>
          <w:color w:val="000000" w:themeColor="text1"/>
        </w:rPr>
      </w:pPr>
      <w:r w:rsidRPr="00525986">
        <w:rPr>
          <w:color w:val="000000" w:themeColor="text1"/>
        </w:rPr>
        <w:lastRenderedPageBreak/>
        <w:t>- Căn cứ (4);</w:t>
      </w:r>
    </w:p>
    <w:p w14:paraId="2841491F" w14:textId="77777777" w:rsidR="00591247" w:rsidRPr="00525986" w:rsidRDefault="00591247" w:rsidP="00591247">
      <w:pPr>
        <w:spacing w:before="120" w:after="280" w:afterAutospacing="1"/>
        <w:rPr>
          <w:color w:val="000000" w:themeColor="text1"/>
        </w:rPr>
      </w:pPr>
      <w:r w:rsidRPr="00525986">
        <w:rPr>
          <w:color w:val="000000" w:themeColor="text1"/>
        </w:rPr>
        <w:t>- Căn cứ Đơn đề nghị cấp phép thi công của....(3) và hồ sơ thiết kế, tổ chức thi công được duyệt.</w:t>
      </w:r>
    </w:p>
    <w:p w14:paraId="6B9EE83A" w14:textId="77777777" w:rsidR="00591247" w:rsidRPr="00525986" w:rsidRDefault="00591247" w:rsidP="00591247">
      <w:pPr>
        <w:spacing w:before="120" w:after="280" w:afterAutospacing="1"/>
        <w:rPr>
          <w:color w:val="000000" w:themeColor="text1"/>
        </w:rPr>
      </w:pPr>
      <w:r w:rsidRPr="00525986">
        <w:rPr>
          <w:color w:val="000000" w:themeColor="text1"/>
        </w:rPr>
        <w:t>1. Cấp cho: ……..(3)……</w:t>
      </w:r>
    </w:p>
    <w:p w14:paraId="4A3FDB3A" w14:textId="77777777" w:rsidR="00591247" w:rsidRPr="00525986" w:rsidRDefault="00591247" w:rsidP="00591247">
      <w:pPr>
        <w:spacing w:before="120" w:after="280" w:afterAutospacing="1"/>
        <w:rPr>
          <w:color w:val="000000" w:themeColor="text1"/>
        </w:rPr>
      </w:pPr>
      <w:r w:rsidRPr="00525986">
        <w:rPr>
          <w:color w:val="000000" w:themeColor="text1"/>
        </w:rPr>
        <w:t>- Địa chỉ …………………………………………………………………;</w:t>
      </w:r>
    </w:p>
    <w:p w14:paraId="0ECA181D" w14:textId="77777777" w:rsidR="00591247" w:rsidRPr="00525986" w:rsidRDefault="00591247" w:rsidP="00591247">
      <w:pPr>
        <w:spacing w:before="120" w:after="280" w:afterAutospacing="1"/>
        <w:rPr>
          <w:color w:val="000000" w:themeColor="text1"/>
        </w:rPr>
      </w:pPr>
      <w:r w:rsidRPr="00525986">
        <w:rPr>
          <w:color w:val="000000" w:themeColor="text1"/>
        </w:rPr>
        <w:t>- Điện thoại …………………………………………..………………….;</w:t>
      </w:r>
    </w:p>
    <w:p w14:paraId="7A0BD46B" w14:textId="77777777" w:rsidR="00591247" w:rsidRPr="00525986" w:rsidRDefault="00591247" w:rsidP="00591247">
      <w:pPr>
        <w:spacing w:before="120" w:after="280" w:afterAutospacing="1"/>
        <w:rPr>
          <w:color w:val="000000" w:themeColor="text1"/>
        </w:rPr>
      </w:pPr>
      <w:r w:rsidRPr="00525986">
        <w:rPr>
          <w:color w:val="000000" w:themeColor="text1"/>
        </w:rPr>
        <w:t>- ……………………………………………………….………………….</w:t>
      </w:r>
    </w:p>
    <w:p w14:paraId="32E0FC71" w14:textId="77777777" w:rsidR="00591247" w:rsidRPr="00525986" w:rsidRDefault="00591247" w:rsidP="00591247">
      <w:pPr>
        <w:spacing w:before="120" w:after="280" w:afterAutospacing="1"/>
        <w:rPr>
          <w:color w:val="000000" w:themeColor="text1"/>
        </w:rPr>
      </w:pPr>
      <w:r w:rsidRPr="00525986">
        <w:rPr>
          <w:color w:val="000000" w:themeColor="text1"/>
        </w:rPr>
        <w:t>2. Được phép thi công công trình:...(1)...trong phạm vi bảo vệ kết cấu hạ tầng đường bộ từ lý trình Km......đến Km.....đường ..., theo hồ sơ thiết kế và tổ chức thi công được...(2)… chấp thuận, gồm các nội dung chính như sau:</w:t>
      </w:r>
    </w:p>
    <w:p w14:paraId="7C41405B" w14:textId="77777777" w:rsidR="00591247" w:rsidRPr="00525986" w:rsidRDefault="00591247" w:rsidP="00591247">
      <w:pPr>
        <w:spacing w:before="120" w:after="280" w:afterAutospacing="1"/>
        <w:rPr>
          <w:color w:val="000000" w:themeColor="text1"/>
        </w:rPr>
      </w:pPr>
      <w:r w:rsidRPr="00525986">
        <w:rPr>
          <w:color w:val="000000" w:themeColor="text1"/>
        </w:rPr>
        <w:t>a)...................................................................................................................;</w:t>
      </w:r>
    </w:p>
    <w:p w14:paraId="6E4EE3EF" w14:textId="77777777" w:rsidR="00591247" w:rsidRPr="00525986" w:rsidRDefault="00591247" w:rsidP="00591247">
      <w:pPr>
        <w:spacing w:before="120" w:after="280" w:afterAutospacing="1"/>
        <w:rPr>
          <w:color w:val="000000" w:themeColor="text1"/>
        </w:rPr>
      </w:pPr>
      <w:r w:rsidRPr="00525986">
        <w:rPr>
          <w:color w:val="000000" w:themeColor="text1"/>
        </w:rPr>
        <w:t>b)...................................................................................................................;</w:t>
      </w:r>
    </w:p>
    <w:p w14:paraId="638B31D9" w14:textId="77777777" w:rsidR="00591247" w:rsidRPr="00525986" w:rsidRDefault="00591247" w:rsidP="00591247">
      <w:pPr>
        <w:spacing w:before="120" w:after="280" w:afterAutospacing="1"/>
        <w:rPr>
          <w:color w:val="000000" w:themeColor="text1"/>
        </w:rPr>
      </w:pPr>
      <w:r w:rsidRPr="00525986">
        <w:rPr>
          <w:color w:val="000000" w:themeColor="text1"/>
        </w:rPr>
        <w:t>c)...................................................................................................................;</w:t>
      </w:r>
    </w:p>
    <w:p w14:paraId="6E042C91" w14:textId="77777777" w:rsidR="00591247" w:rsidRPr="00525986" w:rsidRDefault="00591247" w:rsidP="00591247">
      <w:pPr>
        <w:spacing w:before="120" w:after="280" w:afterAutospacing="1"/>
        <w:rPr>
          <w:color w:val="000000" w:themeColor="text1"/>
        </w:rPr>
      </w:pPr>
      <w:r w:rsidRPr="00525986">
        <w:rPr>
          <w:color w:val="000000" w:themeColor="text1"/>
        </w:rPr>
        <w:t>d)...................................................................................................................;</w:t>
      </w:r>
    </w:p>
    <w:p w14:paraId="312EB59B" w14:textId="77777777" w:rsidR="00591247" w:rsidRPr="00525986" w:rsidRDefault="00591247" w:rsidP="00591247">
      <w:pPr>
        <w:spacing w:before="120" w:after="280" w:afterAutospacing="1"/>
        <w:rPr>
          <w:color w:val="000000" w:themeColor="text1"/>
        </w:rPr>
      </w:pPr>
      <w:r w:rsidRPr="00525986">
        <w:rPr>
          <w:color w:val="000000" w:themeColor="text1"/>
        </w:rPr>
        <w:t>3. Các yêu cầu đối với đơn vị thi công công trình:</w:t>
      </w:r>
    </w:p>
    <w:p w14:paraId="67F9C9C2" w14:textId="77777777" w:rsidR="00591247" w:rsidRPr="00525986" w:rsidRDefault="00591247" w:rsidP="00591247">
      <w:pPr>
        <w:spacing w:before="120" w:after="280" w:afterAutospacing="1"/>
        <w:rPr>
          <w:color w:val="000000" w:themeColor="text1"/>
        </w:rPr>
      </w:pPr>
      <w:r w:rsidRPr="00525986">
        <w:rPr>
          <w:color w:val="000000" w:themeColor="text1"/>
        </w:rPr>
        <w:t>- Mang giấy này đến đơn vị quản lý đường bộ (trực tiếp quản lý tuyến đường) để nhận bàn giao mặt bằng hiện trường; tiến hành thực hiện các biện pháp bảo đảm an toàn giao thông theo hồ sơ được chấp thuận và các quy định của pháp luật về bảo đảm an toàn giao thông khi thi công trong phạm vi bảo vệ kết cấu hạ tầng đường bộ;</w:t>
      </w:r>
    </w:p>
    <w:p w14:paraId="74BDF822" w14:textId="77777777" w:rsidR="00591247" w:rsidRPr="00525986" w:rsidRDefault="00591247" w:rsidP="00591247">
      <w:pPr>
        <w:spacing w:before="120" w:after="280" w:afterAutospacing="1"/>
        <w:rPr>
          <w:color w:val="000000" w:themeColor="text1"/>
        </w:rPr>
      </w:pPr>
      <w:r w:rsidRPr="00525986">
        <w:rPr>
          <w:b/>
          <w:bCs/>
          <w:color w:val="000000" w:themeColor="text1"/>
        </w:rPr>
        <w:t xml:space="preserve">- </w:t>
      </w:r>
      <w:r w:rsidRPr="00525986">
        <w:rPr>
          <w:color w:val="000000" w:themeColor="text1"/>
        </w:rPr>
        <w:t>Sau khi nhận mặt bằng thi công, đơn vị thi công phải chịu trách nhiệm về an toàn giao thông, chịu sự kiểm tra, kiểm soát của đơn vị quản lý đường bộ và cơ quan có thẩm quyền khác;</w:t>
      </w:r>
    </w:p>
    <w:p w14:paraId="36E51654" w14:textId="77777777" w:rsidR="00591247" w:rsidRPr="00525986" w:rsidRDefault="00591247" w:rsidP="00591247">
      <w:pPr>
        <w:spacing w:before="120" w:after="280" w:afterAutospacing="1"/>
        <w:rPr>
          <w:color w:val="000000" w:themeColor="text1"/>
        </w:rPr>
      </w:pPr>
      <w:r w:rsidRPr="00525986">
        <w:rPr>
          <w:color w:val="000000" w:themeColor="text1"/>
        </w:rPr>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trách nhiệm, ngoài ra còn chịu xử lý theo quy định của pháp luật;</w:t>
      </w:r>
    </w:p>
    <w:p w14:paraId="0D96769A" w14:textId="77777777" w:rsidR="00591247" w:rsidRPr="00525986" w:rsidRDefault="00591247" w:rsidP="00591247">
      <w:pPr>
        <w:spacing w:before="120" w:after="280" w:afterAutospacing="1"/>
        <w:rPr>
          <w:color w:val="000000" w:themeColor="text1"/>
        </w:rPr>
      </w:pPr>
      <w:r w:rsidRPr="00525986">
        <w:rPr>
          <w:color w:val="000000" w:themeColor="text1"/>
        </w:rPr>
        <w:t>- Thực hiện đầy đủ các quy định của pháp luật về đền bù thiệt hại công trình đường bộ do lỗi của đơn vị thi công gây ra khi thi công trên đường bộ;</w:t>
      </w:r>
    </w:p>
    <w:p w14:paraId="60509C81" w14:textId="77777777" w:rsidR="00591247" w:rsidRPr="00525986" w:rsidRDefault="00591247" w:rsidP="00591247">
      <w:pPr>
        <w:spacing w:before="120" w:after="280" w:afterAutospacing="1"/>
        <w:rPr>
          <w:color w:val="000000" w:themeColor="text1"/>
        </w:rPr>
      </w:pPr>
      <w:r w:rsidRPr="00525986">
        <w:rPr>
          <w:color w:val="000000" w:themeColor="text1"/>
        </w:rPr>
        <w:t>- Khi kết thúc thi công phải bàn giao lại mặt bằng thi công cho đơn vị quản lý đường bộ;</w:t>
      </w:r>
    </w:p>
    <w:p w14:paraId="0F90E14D" w14:textId="77777777" w:rsidR="00591247" w:rsidRPr="00525986" w:rsidRDefault="00591247" w:rsidP="00591247">
      <w:pPr>
        <w:spacing w:before="120" w:after="280" w:afterAutospacing="1"/>
        <w:rPr>
          <w:color w:val="000000" w:themeColor="text1"/>
        </w:rPr>
      </w:pPr>
      <w:r w:rsidRPr="00525986">
        <w:rPr>
          <w:color w:val="000000" w:themeColor="text1"/>
        </w:rPr>
        <w:t>-…………………(các nội dung khác nếu cần thiết)……………………….</w:t>
      </w:r>
    </w:p>
    <w:p w14:paraId="441FF1AF" w14:textId="77777777" w:rsidR="00591247" w:rsidRPr="00525986" w:rsidRDefault="00591247" w:rsidP="00591247">
      <w:pPr>
        <w:spacing w:before="120" w:after="280" w:afterAutospacing="1"/>
        <w:rPr>
          <w:color w:val="000000" w:themeColor="text1"/>
        </w:rPr>
      </w:pPr>
      <w:r w:rsidRPr="00525986">
        <w:rPr>
          <w:color w:val="000000" w:themeColor="text1"/>
        </w:rPr>
        <w:t>4. Thời hạn thi công:</w:t>
      </w:r>
    </w:p>
    <w:p w14:paraId="5528CFB9" w14:textId="0E5BF91E" w:rsidR="00360113" w:rsidRPr="00525986" w:rsidRDefault="00591247" w:rsidP="00591247">
      <w:pPr>
        <w:spacing w:before="120" w:after="280" w:afterAutospacing="1"/>
        <w:rPr>
          <w:color w:val="000000" w:themeColor="text1"/>
        </w:rPr>
      </w:pPr>
      <w:r w:rsidRPr="00525986">
        <w:rPr>
          <w:color w:val="000000" w:themeColor="text1"/>
        </w:rPr>
        <w:t>Giấy phép thi công này có thời hạn từ ngày.../...../20...đến ngày...../....../20..../.</w:t>
      </w:r>
    </w:p>
    <w:p w14:paraId="79709C95" w14:textId="77777777" w:rsidR="00360113" w:rsidRPr="00525986" w:rsidRDefault="00360113">
      <w:pPr>
        <w:spacing w:after="200" w:line="276" w:lineRule="auto"/>
        <w:rPr>
          <w:color w:val="000000" w:themeColor="text1"/>
        </w:rPr>
      </w:pPr>
      <w:r w:rsidRPr="00525986">
        <w:rPr>
          <w:color w:val="000000" w:themeColor="text1"/>
        </w:rPr>
        <w:br w:type="page"/>
      </w:r>
    </w:p>
    <w:p w14:paraId="08826B53" w14:textId="77777777" w:rsidR="00360113" w:rsidRPr="00525986" w:rsidRDefault="00360113" w:rsidP="00591247">
      <w:pPr>
        <w:spacing w:before="120" w:after="280" w:afterAutospacing="1"/>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1772"/>
        <w:gridCol w:w="2236"/>
        <w:gridCol w:w="462"/>
        <w:gridCol w:w="3925"/>
      </w:tblGrid>
      <w:tr w:rsidR="00525986" w:rsidRPr="00525986" w14:paraId="3941750A"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19B5D75B" w14:textId="0270A08A" w:rsidR="00360113" w:rsidRPr="00525986" w:rsidRDefault="00360113"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t>Mã thủ tục số</w:t>
            </w:r>
            <w:r w:rsidRPr="00525986">
              <w:rPr>
                <w:b/>
                <w:color w:val="000000" w:themeColor="text1"/>
                <w:spacing w:val="-2"/>
                <w:lang w:val="vi-VN" w:eastAsia="en-US"/>
              </w:rPr>
              <w:t xml:space="preserve"> 25</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0138E28" w14:textId="35CB8821" w:rsidR="00360113" w:rsidRPr="00525986" w:rsidRDefault="00360113" w:rsidP="00384C6F">
            <w:pPr>
              <w:ind w:hanging="2"/>
              <w:rPr>
                <w:color w:val="000000" w:themeColor="text1"/>
              </w:rPr>
            </w:pPr>
          </w:p>
        </w:tc>
      </w:tr>
      <w:tr w:rsidR="00525986" w:rsidRPr="00525986" w14:paraId="63728318"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1F33D8AD" w14:textId="77777777" w:rsidR="00360113" w:rsidRPr="00525986" w:rsidRDefault="00360113"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8A77995" w14:textId="693ECF43" w:rsidR="00360113" w:rsidRPr="00525986" w:rsidRDefault="00360113" w:rsidP="00384C6F">
            <w:pPr>
              <w:rPr>
                <w:b/>
                <w:bCs/>
                <w:color w:val="000000" w:themeColor="text1"/>
                <w:lang w:val="vi-VN"/>
              </w:rPr>
            </w:pPr>
            <w:r w:rsidRPr="00525986">
              <w:rPr>
                <w:b/>
                <w:bCs/>
                <w:color w:val="000000" w:themeColor="text1"/>
              </w:rPr>
              <w:t>Thủ tục thẩm định nhiệm vụ, nhiệm vụ điều chỉnh quy hoạch đô</w:t>
            </w:r>
            <w:r w:rsidRPr="00525986">
              <w:rPr>
                <w:b/>
                <w:bCs/>
                <w:color w:val="000000" w:themeColor="text1"/>
                <w:lang w:val="vi-VN"/>
              </w:rPr>
              <w:t xml:space="preserve"> thị và nông thôn đối với quy hoạch có phạm vi quy hoạch thuộc địa giới hành </w:t>
            </w:r>
            <w:r w:rsidR="00A233E0" w:rsidRPr="00525986">
              <w:rPr>
                <w:b/>
                <w:bCs/>
                <w:color w:val="000000" w:themeColor="text1"/>
                <w:lang w:val="vi-VN"/>
              </w:rPr>
              <w:t>chí</w:t>
            </w:r>
            <w:r w:rsidRPr="00525986">
              <w:rPr>
                <w:b/>
                <w:bCs/>
                <w:color w:val="000000" w:themeColor="text1"/>
                <w:lang w:val="vi-VN"/>
              </w:rPr>
              <w:t>nh của 01 đơn vị hành chính cấp xã</w:t>
            </w:r>
          </w:p>
          <w:p w14:paraId="24837D81" w14:textId="60F60194" w:rsidR="00360113" w:rsidRPr="00525986" w:rsidRDefault="00360113" w:rsidP="00384C6F">
            <w:pPr>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3C50AA5B"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3B1C29A1" w14:textId="77777777" w:rsidR="00360113" w:rsidRPr="00525986" w:rsidRDefault="00360113"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275CD45" w14:textId="77777777" w:rsidR="00360113" w:rsidRPr="00525986" w:rsidRDefault="00360113" w:rsidP="00384C6F">
            <w:pPr>
              <w:rPr>
                <w:color w:val="000000" w:themeColor="text1"/>
              </w:rPr>
            </w:pPr>
            <w:r w:rsidRPr="00525986">
              <w:rPr>
                <w:color w:val="000000" w:themeColor="text1"/>
              </w:rPr>
              <w:t>Cấp xã</w:t>
            </w:r>
          </w:p>
        </w:tc>
      </w:tr>
      <w:tr w:rsidR="00525986" w:rsidRPr="00525986" w14:paraId="067FAE6D"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7DA43A2C" w14:textId="77777777" w:rsidR="00360113" w:rsidRPr="00525986" w:rsidRDefault="00360113"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058B760" w14:textId="77777777" w:rsidR="00360113" w:rsidRPr="00525986" w:rsidRDefault="00360113" w:rsidP="00384C6F">
            <w:pPr>
              <w:rPr>
                <w:color w:val="000000" w:themeColor="text1"/>
                <w:lang w:val="vi-VN"/>
              </w:rPr>
            </w:pPr>
            <w:r w:rsidRPr="00525986">
              <w:rPr>
                <w:color w:val="000000" w:themeColor="text1"/>
              </w:rPr>
              <w:t>Quy</w:t>
            </w:r>
            <w:r w:rsidRPr="00525986">
              <w:rPr>
                <w:color w:val="000000" w:themeColor="text1"/>
                <w:lang w:val="vi-VN"/>
              </w:rPr>
              <w:t xml:space="preserve"> hoạch xây dựng, kiến trúc</w:t>
            </w:r>
          </w:p>
        </w:tc>
      </w:tr>
      <w:tr w:rsidR="00525986" w:rsidRPr="00525986" w14:paraId="752B9C1D" w14:textId="77777777" w:rsidTr="00384C6F">
        <w:tc>
          <w:tcPr>
            <w:tcW w:w="5000" w:type="pct"/>
            <w:gridSpan w:val="5"/>
            <w:shd w:val="clear" w:color="auto" w:fill="auto"/>
          </w:tcPr>
          <w:p w14:paraId="6B534930" w14:textId="77777777" w:rsidR="00360113" w:rsidRPr="00525986" w:rsidRDefault="00360113" w:rsidP="00384C6F">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6EDD18A5" w14:textId="77777777" w:rsidTr="00384C6F">
        <w:tc>
          <w:tcPr>
            <w:tcW w:w="825" w:type="pct"/>
            <w:shd w:val="clear" w:color="auto" w:fill="auto"/>
          </w:tcPr>
          <w:p w14:paraId="2510F11C" w14:textId="77777777" w:rsidR="00360113" w:rsidRPr="00525986" w:rsidRDefault="00360113" w:rsidP="00384C6F">
            <w:pPr>
              <w:spacing w:before="120" w:after="120"/>
              <w:jc w:val="both"/>
              <w:textAlignment w:val="center"/>
              <w:rPr>
                <w:color w:val="000000" w:themeColor="text1"/>
                <w:lang w:val="en-US" w:eastAsia="en-US"/>
              </w:rPr>
            </w:pPr>
          </w:p>
        </w:tc>
        <w:tc>
          <w:tcPr>
            <w:tcW w:w="4175" w:type="pct"/>
            <w:gridSpan w:val="4"/>
            <w:shd w:val="clear" w:color="auto" w:fill="auto"/>
            <w:vAlign w:val="center"/>
          </w:tcPr>
          <w:p w14:paraId="15FE7A4B" w14:textId="77777777" w:rsidR="00360113" w:rsidRPr="00525986" w:rsidRDefault="00360113"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5EA64EC9" w14:textId="77777777" w:rsidR="00360113" w:rsidRPr="00525986" w:rsidRDefault="00360113"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2D29500F" w14:textId="77777777" w:rsidR="00360113" w:rsidRPr="00525986" w:rsidRDefault="00360113"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24F11D87" w14:textId="77777777" w:rsidR="00360113" w:rsidRPr="00525986" w:rsidRDefault="00360113" w:rsidP="00384C6F">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510681DC" w14:textId="77777777" w:rsidR="00360113" w:rsidRPr="00525986" w:rsidRDefault="00360113" w:rsidP="00384C6F">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01B0A925" w14:textId="77777777" w:rsidR="00360113" w:rsidRPr="00525986" w:rsidRDefault="00360113" w:rsidP="00384C6F">
            <w:pPr>
              <w:spacing w:before="120"/>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7155AA35" w14:textId="2BF03BC5" w:rsidR="00360113" w:rsidRPr="00525986" w:rsidRDefault="00360113"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w:t>
            </w:r>
          </w:p>
          <w:p w14:paraId="7E6FB52E" w14:textId="6EA27160" w:rsidR="00360113" w:rsidRPr="00525986" w:rsidRDefault="00360113" w:rsidP="00384C6F">
            <w:pPr>
              <w:pStyle w:val="Header"/>
              <w:tabs>
                <w:tab w:val="left" w:pos="720"/>
              </w:tabs>
              <w:spacing w:before="80"/>
              <w:ind w:right="8"/>
              <w:jc w:val="both"/>
              <w:rPr>
                <w:rStyle w:val="text"/>
                <w:bCs/>
                <w:iCs/>
                <w:color w:val="000000" w:themeColor="text1"/>
                <w:lang w:val="vi-VN"/>
              </w:rPr>
            </w:pPr>
            <w:r w:rsidRPr="00525986">
              <w:rPr>
                <w:rStyle w:val="text"/>
                <w:color w:val="000000" w:themeColor="text1"/>
                <w:lang w:val="vi-VN"/>
              </w:rPr>
              <w:t>Phòng chuyên môn cấp xã có trách nhiệm xem xét tính hợp lệ của hồ sơ và trình Lãnh đạo Ủy ban nhân dân cấp xã và ra</w:t>
            </w:r>
            <w:r w:rsidRPr="00525986">
              <w:rPr>
                <w:bCs/>
                <w:iCs/>
                <w:color w:val="000000" w:themeColor="text1"/>
              </w:rPr>
              <w:t xml:space="preserve"> </w:t>
            </w:r>
            <w:r w:rsidRPr="00525986">
              <w:rPr>
                <w:bCs/>
                <w:iCs/>
                <w:color w:val="000000" w:themeColor="text1"/>
                <w:lang w:val="en-US"/>
              </w:rPr>
              <w:t>Báo cáo thẩm định nhiệm vụ, nhiệm vụ điều chỉnh quy hoạch</w:t>
            </w:r>
          </w:p>
          <w:p w14:paraId="1E869548" w14:textId="77777777" w:rsidR="00360113" w:rsidRPr="00525986" w:rsidRDefault="00360113" w:rsidP="00384C6F">
            <w:pPr>
              <w:pStyle w:val="Header"/>
              <w:tabs>
                <w:tab w:val="left" w:pos="720"/>
              </w:tabs>
              <w:spacing w:before="80"/>
              <w:ind w:right="8"/>
              <w:jc w:val="both"/>
              <w:rPr>
                <w:rStyle w:val="text"/>
                <w:color w:val="000000" w:themeColor="text1"/>
                <w:lang w:val="vi-VN"/>
              </w:rPr>
            </w:pPr>
            <w:r w:rsidRPr="00525986">
              <w:rPr>
                <w:rStyle w:val="text"/>
                <w:color w:val="000000" w:themeColor="text1"/>
                <w:lang w:val="vi-VN"/>
              </w:rPr>
              <w:t xml:space="preserve">Trường hợp không đồng ý, Phòng chuyên môn cấp xã </w:t>
            </w:r>
            <w:r w:rsidRPr="00525986">
              <w:rPr>
                <w:rStyle w:val="text"/>
                <w:rFonts w:eastAsia="SimSun"/>
                <w:color w:val="000000" w:themeColor="text1"/>
                <w:lang w:val="vi-VN"/>
              </w:rPr>
              <w:t xml:space="preserve">tham mưu trình </w:t>
            </w:r>
            <w:r w:rsidRPr="00525986">
              <w:rPr>
                <w:rStyle w:val="text"/>
                <w:color w:val="000000" w:themeColor="text1"/>
                <w:lang w:val="vi-VN"/>
              </w:rPr>
              <w:t xml:space="preserve">Lãnh đạo Ủy ban nhân dân cấp xã </w:t>
            </w:r>
            <w:r w:rsidRPr="00525986">
              <w:rPr>
                <w:rStyle w:val="text"/>
                <w:rFonts w:eastAsia="SimSun"/>
                <w:color w:val="000000" w:themeColor="text1"/>
                <w:lang w:val="vi-VN"/>
              </w:rPr>
              <w:t>văn bản trả lời nêu rõ lý do</w:t>
            </w:r>
            <w:r w:rsidRPr="00525986">
              <w:rPr>
                <w:rStyle w:val="text"/>
                <w:color w:val="000000" w:themeColor="text1"/>
                <w:lang w:val="vi-VN"/>
              </w:rPr>
              <w:t>; chuyển kết quả đến Trung tâm hành chính công cấp xã để trả kết quả.</w:t>
            </w:r>
          </w:p>
          <w:p w14:paraId="2C19B077" w14:textId="77777777" w:rsidR="00360113" w:rsidRPr="00525986" w:rsidRDefault="00360113" w:rsidP="00384C6F">
            <w:pPr>
              <w:shd w:val="clear" w:color="auto" w:fill="FFFFFF"/>
              <w:spacing w:before="80"/>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70939FBE" w14:textId="77777777" w:rsidR="00360113" w:rsidRPr="00525986" w:rsidRDefault="00360113" w:rsidP="00384C6F">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6A64260B" w14:textId="77777777" w:rsidR="00360113" w:rsidRPr="00525986" w:rsidRDefault="00360113" w:rsidP="00384C6F">
            <w:pPr>
              <w:shd w:val="clear" w:color="auto" w:fill="FFFFFF"/>
              <w:spacing w:before="80"/>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1F14751A" w14:textId="77777777" w:rsidR="00360113" w:rsidRPr="00525986" w:rsidRDefault="00360113" w:rsidP="00384C6F">
            <w:pPr>
              <w:shd w:val="clear" w:color="auto" w:fill="FFFFFF"/>
              <w:spacing w:before="80"/>
              <w:jc w:val="both"/>
              <w:rPr>
                <w:color w:val="000000" w:themeColor="text1"/>
                <w:sz w:val="2"/>
                <w:szCs w:val="2"/>
                <w:lang w:val="en-US" w:eastAsia="en-US"/>
              </w:rPr>
            </w:pPr>
          </w:p>
        </w:tc>
      </w:tr>
      <w:tr w:rsidR="00525986" w:rsidRPr="00525986" w14:paraId="3DF81B1B" w14:textId="77777777" w:rsidTr="00384C6F">
        <w:tc>
          <w:tcPr>
            <w:tcW w:w="5000" w:type="pct"/>
            <w:gridSpan w:val="5"/>
            <w:shd w:val="clear" w:color="auto" w:fill="auto"/>
          </w:tcPr>
          <w:p w14:paraId="3307669B" w14:textId="77777777" w:rsidR="00360113" w:rsidRPr="00525986" w:rsidRDefault="00360113" w:rsidP="00384C6F">
            <w:pPr>
              <w:spacing w:beforeAutospacing="1"/>
              <w:rPr>
                <w:caps/>
                <w:color w:val="000000" w:themeColor="text1"/>
                <w:lang w:val="en-US" w:eastAsia="en-US"/>
              </w:rPr>
            </w:pPr>
            <w:r w:rsidRPr="00525986">
              <w:rPr>
                <w:b/>
                <w:bCs/>
                <w:caps/>
                <w:color w:val="000000" w:themeColor="text1"/>
                <w:lang w:val="en-US" w:eastAsia="en-US"/>
              </w:rPr>
              <w:t>CÁCH THỨC THỰC HIỆN</w:t>
            </w:r>
          </w:p>
        </w:tc>
      </w:tr>
      <w:tr w:rsidR="00525986" w:rsidRPr="00525986" w14:paraId="29B552DF" w14:textId="77777777" w:rsidTr="00384C6F">
        <w:tc>
          <w:tcPr>
            <w:tcW w:w="825" w:type="pct"/>
            <w:shd w:val="clear" w:color="auto" w:fill="auto"/>
            <w:vAlign w:val="center"/>
          </w:tcPr>
          <w:p w14:paraId="7234A9A1"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695C88FC"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1E00235C"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gridSpan w:val="2"/>
            <w:shd w:val="clear" w:color="auto" w:fill="auto"/>
            <w:vAlign w:val="center"/>
          </w:tcPr>
          <w:p w14:paraId="065944E9"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26985CC5" w14:textId="77777777" w:rsidTr="00384C6F">
        <w:trPr>
          <w:trHeight w:val="876"/>
        </w:trPr>
        <w:tc>
          <w:tcPr>
            <w:tcW w:w="825" w:type="pct"/>
            <w:shd w:val="clear" w:color="auto" w:fill="auto"/>
            <w:vAlign w:val="center"/>
          </w:tcPr>
          <w:p w14:paraId="2C38FFA4" w14:textId="77777777" w:rsidR="00360113" w:rsidRPr="00525986" w:rsidRDefault="00360113" w:rsidP="00384C6F">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881" w:type="pct"/>
            <w:shd w:val="clear" w:color="auto" w:fill="auto"/>
            <w:vAlign w:val="center"/>
          </w:tcPr>
          <w:p w14:paraId="21B40D1F" w14:textId="16DFCAFD"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eastAsia="en-US"/>
              </w:rPr>
              <w:t>Theo</w:t>
            </w:r>
            <w:r w:rsidRPr="00525986">
              <w:rPr>
                <w:color w:val="000000" w:themeColor="text1"/>
                <w:lang w:val="vi-VN" w:eastAsia="en-US"/>
              </w:rPr>
              <w:t xml:space="preserve"> </w:t>
            </w:r>
            <w:r w:rsidRPr="00525986">
              <w:rPr>
                <w:color w:val="000000" w:themeColor="text1"/>
                <w:lang w:eastAsia="en-US"/>
              </w:rPr>
              <w:t xml:space="preserve">quy định tại pháp luật về quy hoạch đô </w:t>
            </w:r>
            <w:r w:rsidRPr="00525986">
              <w:rPr>
                <w:color w:val="000000" w:themeColor="text1"/>
                <w:lang w:eastAsia="en-US"/>
              </w:rPr>
              <w:lastRenderedPageBreak/>
              <w:t>thị và nông thôn</w:t>
            </w:r>
          </w:p>
        </w:tc>
        <w:tc>
          <w:tcPr>
            <w:tcW w:w="1112" w:type="pct"/>
            <w:shd w:val="clear" w:color="auto" w:fill="auto"/>
            <w:vAlign w:val="center"/>
          </w:tcPr>
          <w:p w14:paraId="1368303C" w14:textId="74739628"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val="vi-VN" w:eastAsia="en-US"/>
              </w:rPr>
              <w:lastRenderedPageBreak/>
              <w:t>Theo quy định tại Thông tư của Bộ trưởng Bộ Tài chính.</w:t>
            </w:r>
          </w:p>
        </w:tc>
        <w:tc>
          <w:tcPr>
            <w:tcW w:w="2182" w:type="pct"/>
            <w:gridSpan w:val="2"/>
            <w:shd w:val="clear" w:color="auto" w:fill="auto"/>
            <w:vAlign w:val="center"/>
          </w:tcPr>
          <w:p w14:paraId="1F0F3CB3" w14:textId="77777777" w:rsidR="00360113" w:rsidRPr="00525986" w:rsidRDefault="00360113" w:rsidP="00384C6F">
            <w:pPr>
              <w:spacing w:before="120" w:after="120"/>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1AC84B75" w14:textId="77777777" w:rsidTr="00384C6F">
        <w:tc>
          <w:tcPr>
            <w:tcW w:w="825" w:type="pct"/>
            <w:shd w:val="clear" w:color="auto" w:fill="auto"/>
            <w:vAlign w:val="center"/>
          </w:tcPr>
          <w:p w14:paraId="3E2BBED1" w14:textId="77777777" w:rsidR="00360113" w:rsidRPr="00525986" w:rsidRDefault="00360113" w:rsidP="00384C6F">
            <w:pPr>
              <w:spacing w:before="120" w:after="120"/>
              <w:jc w:val="center"/>
              <w:textAlignment w:val="center"/>
              <w:rPr>
                <w:color w:val="000000" w:themeColor="text1"/>
                <w:lang w:val="en-US" w:eastAsia="en-US"/>
              </w:rPr>
            </w:pPr>
            <w:r w:rsidRPr="00525986">
              <w:rPr>
                <w:rFonts w:eastAsia="Calibri"/>
                <w:color w:val="000000" w:themeColor="text1"/>
                <w:lang w:val="en-US" w:eastAsia="en-US"/>
              </w:rPr>
              <w:lastRenderedPageBreak/>
              <w:t>Trực tuyến</w:t>
            </w:r>
          </w:p>
        </w:tc>
        <w:tc>
          <w:tcPr>
            <w:tcW w:w="881" w:type="pct"/>
            <w:shd w:val="clear" w:color="auto" w:fill="auto"/>
            <w:vAlign w:val="center"/>
          </w:tcPr>
          <w:p w14:paraId="2F443C2E" w14:textId="1B36F89D"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eastAsia="en-US"/>
              </w:rPr>
              <w:t>Theo</w:t>
            </w:r>
            <w:r w:rsidRPr="00525986">
              <w:rPr>
                <w:color w:val="000000" w:themeColor="text1"/>
                <w:lang w:val="vi-VN" w:eastAsia="en-US"/>
              </w:rPr>
              <w:t xml:space="preserve"> </w:t>
            </w:r>
            <w:r w:rsidRPr="00525986">
              <w:rPr>
                <w:color w:val="000000" w:themeColor="text1"/>
                <w:lang w:eastAsia="en-US"/>
              </w:rPr>
              <w:t>quy định tại pháp luật về quy hoạch đô thị và nông thôn</w:t>
            </w:r>
          </w:p>
        </w:tc>
        <w:tc>
          <w:tcPr>
            <w:tcW w:w="1112" w:type="pct"/>
            <w:shd w:val="clear" w:color="auto" w:fill="auto"/>
            <w:vAlign w:val="center"/>
          </w:tcPr>
          <w:p w14:paraId="67C58BE6" w14:textId="61FEF35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val="vi-VN" w:eastAsia="en-US"/>
              </w:rPr>
              <w:t>Theo quy định tại Thông tư của Bộ trưởng Bộ Tài chính.</w:t>
            </w:r>
          </w:p>
        </w:tc>
        <w:tc>
          <w:tcPr>
            <w:tcW w:w="2182" w:type="pct"/>
            <w:gridSpan w:val="2"/>
            <w:shd w:val="clear" w:color="auto" w:fill="auto"/>
            <w:vAlign w:val="center"/>
          </w:tcPr>
          <w:p w14:paraId="2094D292" w14:textId="77777777" w:rsidR="00360113" w:rsidRPr="00525986" w:rsidRDefault="00360113" w:rsidP="00384C6F">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085EE09E" w14:textId="77777777" w:rsidR="00360113" w:rsidRPr="00525986" w:rsidRDefault="00360113" w:rsidP="00384C6F">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3ADBBC01" w14:textId="77777777" w:rsidR="00360113" w:rsidRPr="00525986" w:rsidRDefault="00360113" w:rsidP="00384C6F">
            <w:pPr>
              <w:jc w:val="both"/>
              <w:textAlignment w:val="center"/>
              <w:rPr>
                <w:color w:val="000000" w:themeColor="text1"/>
                <w:highlight w:val="cyan"/>
                <w:lang w:val="en-US" w:eastAsia="en-US"/>
              </w:rPr>
            </w:pPr>
          </w:p>
        </w:tc>
      </w:tr>
      <w:tr w:rsidR="00525986" w:rsidRPr="00525986" w14:paraId="6C1A1427" w14:textId="77777777" w:rsidTr="00384C6F">
        <w:tc>
          <w:tcPr>
            <w:tcW w:w="825" w:type="pct"/>
            <w:shd w:val="clear" w:color="auto" w:fill="auto"/>
            <w:vAlign w:val="center"/>
          </w:tcPr>
          <w:p w14:paraId="110379DC" w14:textId="77777777" w:rsidR="00360113" w:rsidRPr="00525986" w:rsidRDefault="00360113" w:rsidP="00384C6F">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881" w:type="pct"/>
            <w:shd w:val="clear" w:color="auto" w:fill="auto"/>
            <w:vAlign w:val="center"/>
          </w:tcPr>
          <w:p w14:paraId="4D66A2CB" w14:textId="65CF7DCA"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eastAsia="en-US"/>
              </w:rPr>
              <w:t>Theo</w:t>
            </w:r>
            <w:r w:rsidRPr="00525986">
              <w:rPr>
                <w:color w:val="000000" w:themeColor="text1"/>
                <w:lang w:val="vi-VN" w:eastAsia="en-US"/>
              </w:rPr>
              <w:t xml:space="preserve"> </w:t>
            </w:r>
            <w:r w:rsidRPr="00525986">
              <w:rPr>
                <w:color w:val="000000" w:themeColor="text1"/>
                <w:lang w:eastAsia="en-US"/>
              </w:rPr>
              <w:t>quy định tại pháp luật về quy hoạch đô thị và nông thôn</w:t>
            </w:r>
          </w:p>
        </w:tc>
        <w:tc>
          <w:tcPr>
            <w:tcW w:w="1112" w:type="pct"/>
            <w:shd w:val="clear" w:color="auto" w:fill="auto"/>
            <w:vAlign w:val="center"/>
          </w:tcPr>
          <w:p w14:paraId="75803696" w14:textId="01161B84" w:rsidR="00360113" w:rsidRPr="00525986" w:rsidRDefault="00360113" w:rsidP="00384C6F">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vi-VN" w:eastAsia="en-US"/>
              </w:rPr>
              <w:t>Theo quy định tại Thông tư của Bộ trưởng Bộ Tài chính.</w:t>
            </w:r>
          </w:p>
        </w:tc>
        <w:tc>
          <w:tcPr>
            <w:tcW w:w="2182" w:type="pct"/>
            <w:gridSpan w:val="2"/>
            <w:shd w:val="clear" w:color="auto" w:fill="auto"/>
            <w:vAlign w:val="center"/>
          </w:tcPr>
          <w:p w14:paraId="52BB0776" w14:textId="77777777" w:rsidR="00360113" w:rsidRPr="00525986" w:rsidRDefault="00360113" w:rsidP="00384C6F">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498C2255" w14:textId="77777777" w:rsidTr="00384C6F">
        <w:tc>
          <w:tcPr>
            <w:tcW w:w="5000" w:type="pct"/>
            <w:gridSpan w:val="5"/>
            <w:shd w:val="clear" w:color="auto" w:fill="auto"/>
          </w:tcPr>
          <w:p w14:paraId="3F8417A6" w14:textId="73D9BD76" w:rsidR="00360113" w:rsidRPr="00525986" w:rsidRDefault="00360113" w:rsidP="00384C6F">
            <w:pPr>
              <w:spacing w:before="120" w:after="120"/>
              <w:jc w:val="both"/>
              <w:textAlignment w:val="center"/>
              <w:rPr>
                <w:color w:val="000000" w:themeColor="text1"/>
                <w:lang w:val="vi-VN" w:eastAsia="en-US"/>
              </w:rPr>
            </w:pPr>
            <w:r w:rsidRPr="00525986">
              <w:rPr>
                <w:rFonts w:eastAsia="Calibri"/>
                <w:color w:val="000000" w:themeColor="text1"/>
                <w:shd w:val="clear" w:color="auto" w:fill="FFFFFF"/>
                <w:lang w:val="en-US" w:eastAsia="en-US"/>
              </w:rPr>
              <w:t>Thành phần hồ sơ</w:t>
            </w:r>
            <w:r w:rsidRPr="00525986">
              <w:rPr>
                <w:rFonts w:eastAsia="Calibri"/>
                <w:color w:val="000000" w:themeColor="text1"/>
                <w:shd w:val="clear" w:color="auto" w:fill="FFFFFF"/>
                <w:lang w:val="vi-VN" w:eastAsia="en-US"/>
              </w:rPr>
              <w:t xml:space="preserve">: </w:t>
            </w:r>
            <w:r w:rsidRPr="00525986">
              <w:rPr>
                <w:color w:val="000000" w:themeColor="text1"/>
                <w:lang w:eastAsia="en-US"/>
              </w:rPr>
              <w:t>Theo</w:t>
            </w:r>
            <w:r w:rsidRPr="00525986">
              <w:rPr>
                <w:color w:val="000000" w:themeColor="text1"/>
                <w:lang w:val="vi-VN" w:eastAsia="en-US"/>
              </w:rPr>
              <w:t xml:space="preserve"> </w:t>
            </w:r>
            <w:r w:rsidRPr="00525986">
              <w:rPr>
                <w:color w:val="000000" w:themeColor="text1"/>
                <w:lang w:eastAsia="en-US"/>
              </w:rPr>
              <w:t>quy định tại pháp luật về quy hoạch đô thị và nông thôn</w:t>
            </w:r>
          </w:p>
        </w:tc>
      </w:tr>
      <w:tr w:rsidR="00525986" w:rsidRPr="00525986" w14:paraId="45E785D9" w14:textId="77777777" w:rsidTr="00384C6F">
        <w:tc>
          <w:tcPr>
            <w:tcW w:w="1706" w:type="pct"/>
            <w:gridSpan w:val="2"/>
            <w:shd w:val="clear" w:color="auto" w:fill="auto"/>
          </w:tcPr>
          <w:p w14:paraId="200DE75B"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1112" w:type="pct"/>
            <w:shd w:val="clear" w:color="auto" w:fill="auto"/>
          </w:tcPr>
          <w:p w14:paraId="507144AE"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2182" w:type="pct"/>
            <w:gridSpan w:val="2"/>
            <w:shd w:val="clear" w:color="auto" w:fill="auto"/>
          </w:tcPr>
          <w:p w14:paraId="2464B103"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736F473E" w14:textId="77777777" w:rsidTr="00384C6F">
        <w:tc>
          <w:tcPr>
            <w:tcW w:w="1706" w:type="pct"/>
            <w:gridSpan w:val="2"/>
            <w:shd w:val="clear" w:color="auto" w:fill="auto"/>
          </w:tcPr>
          <w:p w14:paraId="422C440B" w14:textId="3713F1E7" w:rsidR="00360113" w:rsidRPr="00525986" w:rsidRDefault="00360113" w:rsidP="00384C6F">
            <w:pPr>
              <w:spacing w:before="120" w:after="120"/>
              <w:jc w:val="both"/>
              <w:rPr>
                <w:color w:val="000000" w:themeColor="text1"/>
                <w:shd w:val="clear" w:color="auto" w:fill="FFFFFF"/>
                <w:lang w:val="nl-NL"/>
              </w:rPr>
            </w:pPr>
            <w:r w:rsidRPr="00525986">
              <w:rPr>
                <w:color w:val="000000" w:themeColor="text1"/>
                <w:lang w:eastAsia="en-US"/>
              </w:rPr>
              <w:t>Theo</w:t>
            </w:r>
            <w:r w:rsidRPr="00525986">
              <w:rPr>
                <w:color w:val="000000" w:themeColor="text1"/>
                <w:lang w:val="vi-VN" w:eastAsia="en-US"/>
              </w:rPr>
              <w:t xml:space="preserve"> </w:t>
            </w:r>
            <w:r w:rsidRPr="00525986">
              <w:rPr>
                <w:color w:val="000000" w:themeColor="text1"/>
                <w:lang w:eastAsia="en-US"/>
              </w:rPr>
              <w:t>quy định tại pháp luật về quy hoạch đô thị và nông thôn</w:t>
            </w:r>
          </w:p>
        </w:tc>
        <w:tc>
          <w:tcPr>
            <w:tcW w:w="1112" w:type="pct"/>
            <w:shd w:val="clear" w:color="auto" w:fill="auto"/>
          </w:tcPr>
          <w:p w14:paraId="373B36E8" w14:textId="3CD5BA7A" w:rsidR="00360113" w:rsidRPr="00525986" w:rsidRDefault="00360113" w:rsidP="00384C6F">
            <w:pPr>
              <w:spacing w:before="120" w:after="120"/>
              <w:jc w:val="both"/>
              <w:rPr>
                <w:color w:val="000000" w:themeColor="text1"/>
                <w:lang w:val="nl-NL"/>
              </w:rPr>
            </w:pPr>
          </w:p>
        </w:tc>
        <w:tc>
          <w:tcPr>
            <w:tcW w:w="2182" w:type="pct"/>
            <w:gridSpan w:val="2"/>
            <w:shd w:val="clear" w:color="auto" w:fill="auto"/>
          </w:tcPr>
          <w:p w14:paraId="6C863369" w14:textId="0346591F" w:rsidR="00360113" w:rsidRPr="00525986" w:rsidRDefault="00360113" w:rsidP="00384C6F">
            <w:pPr>
              <w:shd w:val="clear" w:color="auto" w:fill="FFFFFF"/>
              <w:spacing w:after="88"/>
              <w:rPr>
                <w:color w:val="000000" w:themeColor="text1"/>
                <w:lang w:val="en-US" w:eastAsia="en-US"/>
              </w:rPr>
            </w:pPr>
          </w:p>
        </w:tc>
      </w:tr>
      <w:tr w:rsidR="00525986" w:rsidRPr="00525986" w14:paraId="4C1BA8A5" w14:textId="77777777" w:rsidTr="00384C6F">
        <w:trPr>
          <w:trHeight w:val="448"/>
        </w:trPr>
        <w:tc>
          <w:tcPr>
            <w:tcW w:w="1706" w:type="pct"/>
            <w:gridSpan w:val="2"/>
            <w:shd w:val="clear" w:color="auto" w:fill="auto"/>
          </w:tcPr>
          <w:p w14:paraId="0F0CF85B" w14:textId="77777777" w:rsidR="00360113" w:rsidRPr="00525986" w:rsidRDefault="00360113" w:rsidP="00384C6F">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3294" w:type="pct"/>
            <w:gridSpan w:val="3"/>
            <w:shd w:val="clear" w:color="auto" w:fill="auto"/>
            <w:vAlign w:val="center"/>
          </w:tcPr>
          <w:p w14:paraId="7FA08502" w14:textId="4E4E10A6" w:rsidR="00360113" w:rsidRPr="00525986" w:rsidRDefault="00360113" w:rsidP="00384C6F">
            <w:pPr>
              <w:widowControl w:val="0"/>
              <w:tabs>
                <w:tab w:val="left" w:pos="1019"/>
              </w:tabs>
              <w:spacing w:before="60" w:after="60"/>
              <w:ind w:right="136"/>
              <w:jc w:val="both"/>
              <w:rPr>
                <w:rFonts w:eastAsia="Calibri"/>
                <w:color w:val="000000" w:themeColor="text1"/>
                <w:lang w:val="vi-VN" w:eastAsia="en-US"/>
              </w:rPr>
            </w:pPr>
            <w:r w:rsidRPr="00525986">
              <w:rPr>
                <w:color w:val="000000" w:themeColor="text1"/>
              </w:rPr>
              <w:t>Tổ chức</w:t>
            </w:r>
          </w:p>
        </w:tc>
      </w:tr>
      <w:tr w:rsidR="00525986" w:rsidRPr="00525986" w14:paraId="6D70E206" w14:textId="77777777" w:rsidTr="00384C6F">
        <w:tc>
          <w:tcPr>
            <w:tcW w:w="1706" w:type="pct"/>
            <w:gridSpan w:val="2"/>
            <w:shd w:val="clear" w:color="auto" w:fill="auto"/>
            <w:vAlign w:val="center"/>
          </w:tcPr>
          <w:p w14:paraId="5C2192CA"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3"/>
            <w:shd w:val="clear" w:color="auto" w:fill="auto"/>
            <w:vAlign w:val="center"/>
          </w:tcPr>
          <w:p w14:paraId="0F0928DA" w14:textId="77777777" w:rsidR="00360113" w:rsidRPr="00525986" w:rsidRDefault="00360113" w:rsidP="00384C6F">
            <w:pPr>
              <w:jc w:val="both"/>
              <w:rPr>
                <w:color w:val="000000" w:themeColor="text1"/>
              </w:rPr>
            </w:pPr>
            <w:r w:rsidRPr="00525986">
              <w:rPr>
                <w:color w:val="000000" w:themeColor="text1"/>
              </w:rPr>
              <w:t xml:space="preserve">Phòng chuyên môn cấp xã </w:t>
            </w:r>
          </w:p>
        </w:tc>
      </w:tr>
      <w:tr w:rsidR="00525986" w:rsidRPr="00525986" w14:paraId="10E0B064" w14:textId="77777777" w:rsidTr="00384C6F">
        <w:tc>
          <w:tcPr>
            <w:tcW w:w="1706" w:type="pct"/>
            <w:gridSpan w:val="2"/>
            <w:shd w:val="clear" w:color="auto" w:fill="auto"/>
            <w:vAlign w:val="center"/>
          </w:tcPr>
          <w:p w14:paraId="1E9BEE2D"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3"/>
            <w:shd w:val="clear" w:color="auto" w:fill="auto"/>
            <w:vAlign w:val="center"/>
          </w:tcPr>
          <w:p w14:paraId="5F0D00B3"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2F9AC578" w14:textId="77777777" w:rsidTr="00384C6F">
        <w:tc>
          <w:tcPr>
            <w:tcW w:w="1706" w:type="pct"/>
            <w:gridSpan w:val="2"/>
            <w:shd w:val="clear" w:color="auto" w:fill="auto"/>
            <w:vAlign w:val="center"/>
          </w:tcPr>
          <w:p w14:paraId="16DBAC3F"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3294" w:type="pct"/>
            <w:gridSpan w:val="3"/>
            <w:shd w:val="clear" w:color="auto" w:fill="auto"/>
            <w:vAlign w:val="center"/>
          </w:tcPr>
          <w:p w14:paraId="046B9E0B" w14:textId="77777777" w:rsidR="00360113" w:rsidRPr="00525986" w:rsidRDefault="00360113" w:rsidP="00384C6F">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2E5D9130" w14:textId="77777777" w:rsidTr="00384C6F">
        <w:tc>
          <w:tcPr>
            <w:tcW w:w="1706" w:type="pct"/>
            <w:gridSpan w:val="2"/>
            <w:shd w:val="clear" w:color="auto" w:fill="auto"/>
          </w:tcPr>
          <w:p w14:paraId="5F964C48"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3"/>
            <w:shd w:val="clear" w:color="auto" w:fill="auto"/>
            <w:vAlign w:val="center"/>
          </w:tcPr>
          <w:p w14:paraId="23F94F22" w14:textId="77777777" w:rsidR="00360113" w:rsidRPr="00525986" w:rsidRDefault="00360113" w:rsidP="00384C6F">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116EFC8B" w14:textId="77777777" w:rsidTr="00384C6F">
        <w:tc>
          <w:tcPr>
            <w:tcW w:w="5000" w:type="pct"/>
            <w:gridSpan w:val="5"/>
            <w:shd w:val="clear" w:color="auto" w:fill="auto"/>
          </w:tcPr>
          <w:p w14:paraId="56979D00"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490090CA" w14:textId="77777777" w:rsidTr="00384C6F">
        <w:tc>
          <w:tcPr>
            <w:tcW w:w="1706" w:type="pct"/>
            <w:gridSpan w:val="2"/>
            <w:shd w:val="clear" w:color="auto" w:fill="auto"/>
          </w:tcPr>
          <w:p w14:paraId="69DB176B"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1342" w:type="pct"/>
            <w:gridSpan w:val="2"/>
            <w:shd w:val="clear" w:color="auto" w:fill="auto"/>
          </w:tcPr>
          <w:p w14:paraId="151E432F"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1952" w:type="pct"/>
            <w:shd w:val="clear" w:color="auto" w:fill="auto"/>
          </w:tcPr>
          <w:p w14:paraId="45041759"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7E63BA4A" w14:textId="77777777" w:rsidTr="00384C6F">
        <w:tc>
          <w:tcPr>
            <w:tcW w:w="1706" w:type="pct"/>
            <w:gridSpan w:val="2"/>
            <w:shd w:val="clear" w:color="auto" w:fill="auto"/>
          </w:tcPr>
          <w:p w14:paraId="35BF7EF5" w14:textId="77777777" w:rsidR="00360113" w:rsidRPr="00525986" w:rsidRDefault="00360113" w:rsidP="00384C6F">
            <w:pPr>
              <w:shd w:val="clear" w:color="auto" w:fill="FFFFFF"/>
              <w:spacing w:after="88"/>
              <w:jc w:val="center"/>
              <w:rPr>
                <w:color w:val="000000" w:themeColor="text1"/>
                <w:shd w:val="clear" w:color="auto" w:fill="FFFFFF"/>
                <w:lang w:val="en-US" w:eastAsia="en-US"/>
              </w:rPr>
            </w:pPr>
          </w:p>
        </w:tc>
        <w:tc>
          <w:tcPr>
            <w:tcW w:w="1342" w:type="pct"/>
            <w:gridSpan w:val="2"/>
            <w:shd w:val="clear" w:color="auto" w:fill="auto"/>
          </w:tcPr>
          <w:p w14:paraId="0E765439" w14:textId="536061C5" w:rsidR="00360113" w:rsidRPr="00525986" w:rsidRDefault="00360113" w:rsidP="00384C6F">
            <w:pPr>
              <w:pStyle w:val="NormalWeb"/>
              <w:shd w:val="clear" w:color="auto" w:fill="FFFFFF"/>
              <w:spacing w:before="0" w:beforeAutospacing="0" w:after="0"/>
              <w:jc w:val="both"/>
              <w:rPr>
                <w:color w:val="000000" w:themeColor="text1"/>
                <w:lang w:val="vi-VN"/>
              </w:rPr>
            </w:pPr>
            <w:r w:rsidRPr="00360113">
              <w:rPr>
                <w:color w:val="000000" w:themeColor="text1"/>
                <w:lang w:val="en-US"/>
              </w:rPr>
              <w:t>Báo cáo thẩm định nhiệm vụ, nhiệm vụ điều chỉnh quy hoạch.</w:t>
            </w:r>
          </w:p>
        </w:tc>
        <w:tc>
          <w:tcPr>
            <w:tcW w:w="1952" w:type="pct"/>
            <w:shd w:val="clear" w:color="auto" w:fill="auto"/>
          </w:tcPr>
          <w:p w14:paraId="6C89D2AA" w14:textId="77777777" w:rsidR="00360113" w:rsidRPr="00525986" w:rsidRDefault="00360113" w:rsidP="00384C6F">
            <w:pPr>
              <w:shd w:val="clear" w:color="auto" w:fill="FFFFFF"/>
              <w:spacing w:after="88"/>
              <w:rPr>
                <w:color w:val="000000" w:themeColor="text1"/>
                <w:shd w:val="clear" w:color="auto" w:fill="FFFFFF"/>
                <w:lang w:val="en-US" w:eastAsia="en-US"/>
              </w:rPr>
            </w:pPr>
          </w:p>
        </w:tc>
      </w:tr>
      <w:tr w:rsidR="00525986" w:rsidRPr="00525986" w14:paraId="5FDB4FD4" w14:textId="77777777" w:rsidTr="00384C6F">
        <w:tc>
          <w:tcPr>
            <w:tcW w:w="5000" w:type="pct"/>
            <w:gridSpan w:val="5"/>
            <w:shd w:val="clear" w:color="auto" w:fill="auto"/>
          </w:tcPr>
          <w:p w14:paraId="52EEB6DF" w14:textId="77777777" w:rsidR="00360113" w:rsidRPr="00525986" w:rsidRDefault="00360113" w:rsidP="00384C6F">
            <w:pPr>
              <w:shd w:val="clear" w:color="auto" w:fill="FFFFFF"/>
              <w:spacing w:after="88"/>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2AEA6AF2" w14:textId="77777777" w:rsidR="00360113" w:rsidRPr="00525986" w:rsidRDefault="00360113" w:rsidP="00384C6F">
            <w:pPr>
              <w:ind w:right="134"/>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 ngày 18/6/2014;</w:t>
            </w:r>
          </w:p>
          <w:p w14:paraId="7E1588E6" w14:textId="77777777" w:rsidR="00360113" w:rsidRPr="00525986" w:rsidRDefault="00360113" w:rsidP="00384C6F">
            <w:pPr>
              <w:ind w:right="134"/>
              <w:jc w:val="both"/>
              <w:rPr>
                <w:color w:val="000000" w:themeColor="text1"/>
                <w:shd w:val="clear" w:color="auto" w:fill="FFFFFF"/>
                <w:lang w:val="en-US" w:eastAsia="en-US"/>
              </w:rPr>
            </w:pPr>
            <w:r w:rsidRPr="00525986">
              <w:rPr>
                <w:color w:val="000000" w:themeColor="text1"/>
                <w:shd w:val="clear" w:color="auto" w:fill="FFFFFF"/>
                <w:lang w:val="en-US" w:eastAsia="en-US"/>
              </w:rPr>
              <w:t>- Luật sửa đổi, bổ sung một số điều của Luật Xây dựng số 62/2020/QH14;</w:t>
            </w:r>
          </w:p>
          <w:p w14:paraId="1B31C83B" w14:textId="77777777" w:rsidR="00360113" w:rsidRPr="00525986" w:rsidRDefault="00360113" w:rsidP="00384C6F">
            <w:pPr>
              <w:widowControl w:val="0"/>
              <w:jc w:val="both"/>
              <w:rPr>
                <w:color w:val="000000" w:themeColor="text1"/>
                <w:shd w:val="clear" w:color="auto" w:fill="FFFFFF"/>
                <w:lang w:val="vi-VN" w:eastAsia="en-US"/>
              </w:rPr>
            </w:pPr>
            <w:r w:rsidRPr="00525986">
              <w:rPr>
                <w:color w:val="000000" w:themeColor="text1"/>
                <w:shd w:val="clear" w:color="auto" w:fill="FFFFFF"/>
                <w:lang w:val="en-US" w:eastAsia="en-US"/>
              </w:rPr>
              <w:t>- Nghị định số 145/2025/NĐ-CP ngày 12/6/2025 quy định về phân định thẩm quyền của chính quyền địa phương 02 cấp, phân quyền, phân cấp trong lĩnh vực quy hoạch đô thị và nông thôn.</w:t>
            </w:r>
          </w:p>
        </w:tc>
      </w:tr>
      <w:tr w:rsidR="00525986" w:rsidRPr="00525986" w14:paraId="5057307E" w14:textId="77777777" w:rsidTr="00384C6F">
        <w:tc>
          <w:tcPr>
            <w:tcW w:w="1706" w:type="pct"/>
            <w:gridSpan w:val="2"/>
            <w:shd w:val="clear" w:color="auto" w:fill="auto"/>
          </w:tcPr>
          <w:p w14:paraId="7B927465"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3294" w:type="pct"/>
            <w:gridSpan w:val="3"/>
            <w:shd w:val="clear" w:color="auto" w:fill="auto"/>
          </w:tcPr>
          <w:p w14:paraId="3C88349D" w14:textId="77777777" w:rsidR="00360113" w:rsidRPr="00525986" w:rsidRDefault="00360113" w:rsidP="00384C6F">
            <w:pPr>
              <w:pStyle w:val="BodyText"/>
              <w:spacing w:before="0"/>
              <w:ind w:left="0"/>
              <w:jc w:val="both"/>
              <w:rPr>
                <w:color w:val="000000" w:themeColor="text1"/>
                <w:sz w:val="24"/>
                <w:szCs w:val="24"/>
              </w:rPr>
            </w:pPr>
            <w:r w:rsidRPr="00525986">
              <w:rPr>
                <w:color w:val="000000" w:themeColor="text1"/>
                <w:sz w:val="24"/>
                <w:szCs w:val="24"/>
                <w:shd w:val="clear" w:color="auto" w:fill="FFFFFF"/>
              </w:rPr>
              <w:t>Không có</w:t>
            </w:r>
          </w:p>
        </w:tc>
      </w:tr>
      <w:tr w:rsidR="00525986" w:rsidRPr="00525986" w14:paraId="6EA2981B" w14:textId="77777777" w:rsidTr="00384C6F">
        <w:tc>
          <w:tcPr>
            <w:tcW w:w="1706" w:type="pct"/>
            <w:gridSpan w:val="2"/>
            <w:shd w:val="clear" w:color="auto" w:fill="auto"/>
          </w:tcPr>
          <w:p w14:paraId="3BEC3A39"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3294" w:type="pct"/>
            <w:gridSpan w:val="3"/>
            <w:shd w:val="clear" w:color="auto" w:fill="auto"/>
          </w:tcPr>
          <w:p w14:paraId="70827E7C" w14:textId="77777777" w:rsidR="00360113" w:rsidRPr="00525986" w:rsidRDefault="00360113" w:rsidP="00384C6F">
            <w:pPr>
              <w:jc w:val="both"/>
              <w:rPr>
                <w:color w:val="000000" w:themeColor="text1"/>
              </w:rPr>
            </w:pPr>
            <w:r w:rsidRPr="00525986">
              <w:rPr>
                <w:color w:val="000000" w:themeColor="text1"/>
              </w:rPr>
              <w:t>- Giấy Biên nhận hồ sơ;</w:t>
            </w:r>
          </w:p>
          <w:p w14:paraId="593B5CD2" w14:textId="77777777" w:rsidR="00360113" w:rsidRPr="00525986" w:rsidRDefault="00360113" w:rsidP="00384C6F">
            <w:pPr>
              <w:jc w:val="both"/>
              <w:rPr>
                <w:color w:val="000000" w:themeColor="text1"/>
              </w:rPr>
            </w:pPr>
            <w:r w:rsidRPr="00525986">
              <w:rPr>
                <w:color w:val="000000" w:themeColor="text1"/>
              </w:rPr>
              <w:t>- Lưu theo thành phần hồ sơ theo TTHC quy định;</w:t>
            </w:r>
          </w:p>
          <w:p w14:paraId="5564D534" w14:textId="77777777" w:rsidR="00360113" w:rsidRPr="00525986" w:rsidRDefault="00360113" w:rsidP="00384C6F">
            <w:pPr>
              <w:jc w:val="both"/>
              <w:rPr>
                <w:color w:val="000000" w:themeColor="text1"/>
              </w:rPr>
            </w:pPr>
            <w:r w:rsidRPr="00525986">
              <w:rPr>
                <w:color w:val="000000" w:themeColor="text1"/>
              </w:rPr>
              <w:t>- Kết quả giải quyết Thủ tục hành chính;</w:t>
            </w:r>
          </w:p>
          <w:p w14:paraId="185421D5" w14:textId="77777777" w:rsidR="00360113" w:rsidRPr="00525986" w:rsidRDefault="00360113" w:rsidP="00384C6F">
            <w:pPr>
              <w:shd w:val="clear" w:color="auto" w:fill="FFFFFF"/>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1DB6B4D1" w14:textId="77777777" w:rsidTr="00384C6F">
        <w:tc>
          <w:tcPr>
            <w:tcW w:w="1706" w:type="pct"/>
            <w:gridSpan w:val="2"/>
            <w:shd w:val="clear" w:color="auto" w:fill="auto"/>
          </w:tcPr>
          <w:p w14:paraId="6EB238B2" w14:textId="77777777" w:rsidR="00360113" w:rsidRPr="00525986" w:rsidRDefault="00360113" w:rsidP="00384C6F">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3294" w:type="pct"/>
            <w:gridSpan w:val="3"/>
            <w:shd w:val="clear" w:color="auto" w:fill="auto"/>
          </w:tcPr>
          <w:p w14:paraId="4635EC4A" w14:textId="77777777" w:rsidR="00360113" w:rsidRPr="00525986" w:rsidRDefault="00360113" w:rsidP="00384C6F">
            <w:pPr>
              <w:shd w:val="clear" w:color="auto" w:fill="FFFFFF"/>
              <w:jc w:val="both"/>
              <w:rPr>
                <w:color w:val="000000" w:themeColor="text1"/>
                <w:lang w:val="nl-NL"/>
              </w:rPr>
            </w:pPr>
            <w:r w:rsidRPr="00525986">
              <w:rPr>
                <w:color w:val="000000" w:themeColor="text1"/>
                <w:lang w:val="nl-NL"/>
              </w:rPr>
              <w:t>Lưu trữ theo quy định hiện hành.</w:t>
            </w:r>
          </w:p>
        </w:tc>
      </w:tr>
    </w:tbl>
    <w:p w14:paraId="18878E95" w14:textId="555C68AE" w:rsidR="00591247" w:rsidRPr="00525986" w:rsidRDefault="00591247" w:rsidP="00591247">
      <w:pPr>
        <w:spacing w:before="120" w:after="280" w:afterAutospacing="1"/>
        <w:rPr>
          <w:color w:val="000000" w:themeColor="text1"/>
        </w:rPr>
      </w:pPr>
    </w:p>
    <w:p w14:paraId="21886938" w14:textId="77777777" w:rsidR="00360113" w:rsidRPr="00525986" w:rsidRDefault="00360113">
      <w:pPr>
        <w:spacing w:after="200" w:line="276" w:lineRule="auto"/>
        <w:rPr>
          <w:color w:val="000000" w:themeColor="text1"/>
          <w:lang w:val="nl-NL"/>
        </w:rPr>
      </w:pPr>
      <w:r w:rsidRPr="00525986">
        <w:rPr>
          <w:color w:val="000000" w:themeColor="text1"/>
          <w:lang w:val="nl-NL"/>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1772"/>
        <w:gridCol w:w="2236"/>
        <w:gridCol w:w="462"/>
        <w:gridCol w:w="3925"/>
      </w:tblGrid>
      <w:tr w:rsidR="00525986" w:rsidRPr="00525986" w14:paraId="36A7DA12"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093940B8" w14:textId="02ED9574" w:rsidR="00360113" w:rsidRPr="00525986" w:rsidRDefault="00360113"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26</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748F3C" w14:textId="77777777" w:rsidR="00360113" w:rsidRPr="00525986" w:rsidRDefault="00360113" w:rsidP="00384C6F">
            <w:pPr>
              <w:ind w:hanging="2"/>
              <w:rPr>
                <w:color w:val="000000" w:themeColor="text1"/>
              </w:rPr>
            </w:pPr>
          </w:p>
        </w:tc>
      </w:tr>
      <w:tr w:rsidR="00525986" w:rsidRPr="00525986" w14:paraId="0871F0FE"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6065C652" w14:textId="77777777" w:rsidR="00360113" w:rsidRPr="00525986" w:rsidRDefault="00360113"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5F99CF9" w14:textId="64EBC81C" w:rsidR="00360113" w:rsidRPr="00525986" w:rsidRDefault="00360113" w:rsidP="00384C6F">
            <w:pPr>
              <w:rPr>
                <w:b/>
                <w:bCs/>
                <w:color w:val="000000" w:themeColor="text1"/>
                <w:lang w:val="vi-VN"/>
              </w:rPr>
            </w:pPr>
            <w:r w:rsidRPr="00525986">
              <w:rPr>
                <w:b/>
                <w:bCs/>
                <w:color w:val="000000" w:themeColor="text1"/>
              </w:rPr>
              <w:t>Thẩm định đồ án, đồ án điều chỉnh quy hoạch đô</w:t>
            </w:r>
            <w:r w:rsidRPr="00525986">
              <w:rPr>
                <w:b/>
                <w:bCs/>
                <w:color w:val="000000" w:themeColor="text1"/>
                <w:lang w:val="vi-VN"/>
              </w:rPr>
              <w:t xml:space="preserve"> thị và nông thôn đối với quy hoạch có phạm vi quy hoạch thuộc địa giới hành </w:t>
            </w:r>
            <w:r w:rsidR="00A233E0" w:rsidRPr="00525986">
              <w:rPr>
                <w:b/>
                <w:bCs/>
                <w:color w:val="000000" w:themeColor="text1"/>
                <w:lang w:val="vi-VN"/>
              </w:rPr>
              <w:t>chí</w:t>
            </w:r>
            <w:r w:rsidRPr="00525986">
              <w:rPr>
                <w:b/>
                <w:bCs/>
                <w:color w:val="000000" w:themeColor="text1"/>
                <w:lang w:val="vi-VN"/>
              </w:rPr>
              <w:t>nh của 01 đơn vị hành chính cấp xã</w:t>
            </w:r>
          </w:p>
          <w:p w14:paraId="3BCB7C72" w14:textId="37F891AE" w:rsidR="00360113" w:rsidRPr="00525986" w:rsidRDefault="00360113" w:rsidP="00384C6F">
            <w:pPr>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6B6E0017"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1636F001" w14:textId="77777777" w:rsidR="00360113" w:rsidRPr="00525986" w:rsidRDefault="00360113"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A224E3" w14:textId="77777777" w:rsidR="00360113" w:rsidRPr="00525986" w:rsidRDefault="00360113" w:rsidP="00384C6F">
            <w:pPr>
              <w:rPr>
                <w:color w:val="000000" w:themeColor="text1"/>
              </w:rPr>
            </w:pPr>
            <w:r w:rsidRPr="00525986">
              <w:rPr>
                <w:color w:val="000000" w:themeColor="text1"/>
              </w:rPr>
              <w:t>Cấp xã</w:t>
            </w:r>
          </w:p>
        </w:tc>
      </w:tr>
      <w:tr w:rsidR="00525986" w:rsidRPr="00525986" w14:paraId="11C94C41"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76065435" w14:textId="77777777" w:rsidR="00360113" w:rsidRPr="00525986" w:rsidRDefault="00360113"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BD97E25" w14:textId="77777777" w:rsidR="00360113" w:rsidRPr="00525986" w:rsidRDefault="00360113" w:rsidP="00384C6F">
            <w:pPr>
              <w:rPr>
                <w:color w:val="000000" w:themeColor="text1"/>
                <w:lang w:val="vi-VN"/>
              </w:rPr>
            </w:pPr>
            <w:r w:rsidRPr="00525986">
              <w:rPr>
                <w:color w:val="000000" w:themeColor="text1"/>
              </w:rPr>
              <w:t>Quy</w:t>
            </w:r>
            <w:r w:rsidRPr="00525986">
              <w:rPr>
                <w:color w:val="000000" w:themeColor="text1"/>
                <w:lang w:val="vi-VN"/>
              </w:rPr>
              <w:t xml:space="preserve"> hoạch xây dựng, kiến trúc</w:t>
            </w:r>
          </w:p>
        </w:tc>
      </w:tr>
      <w:tr w:rsidR="00525986" w:rsidRPr="00525986" w14:paraId="0D7C902C" w14:textId="77777777" w:rsidTr="00384C6F">
        <w:tc>
          <w:tcPr>
            <w:tcW w:w="5000" w:type="pct"/>
            <w:gridSpan w:val="5"/>
            <w:shd w:val="clear" w:color="auto" w:fill="auto"/>
          </w:tcPr>
          <w:p w14:paraId="727F01FF" w14:textId="77777777" w:rsidR="00360113" w:rsidRPr="00525986" w:rsidRDefault="00360113" w:rsidP="00384C6F">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5766811E" w14:textId="77777777" w:rsidTr="00384C6F">
        <w:tc>
          <w:tcPr>
            <w:tcW w:w="825" w:type="pct"/>
            <w:shd w:val="clear" w:color="auto" w:fill="auto"/>
          </w:tcPr>
          <w:p w14:paraId="7EB39743" w14:textId="77777777" w:rsidR="00360113" w:rsidRPr="00525986" w:rsidRDefault="00360113" w:rsidP="00384C6F">
            <w:pPr>
              <w:spacing w:before="120" w:after="120"/>
              <w:jc w:val="both"/>
              <w:textAlignment w:val="center"/>
              <w:rPr>
                <w:color w:val="000000" w:themeColor="text1"/>
                <w:lang w:val="en-US" w:eastAsia="en-US"/>
              </w:rPr>
            </w:pPr>
          </w:p>
        </w:tc>
        <w:tc>
          <w:tcPr>
            <w:tcW w:w="4175" w:type="pct"/>
            <w:gridSpan w:val="4"/>
            <w:shd w:val="clear" w:color="auto" w:fill="auto"/>
            <w:vAlign w:val="center"/>
          </w:tcPr>
          <w:p w14:paraId="4ABED6C8" w14:textId="77777777" w:rsidR="00360113" w:rsidRPr="00525986" w:rsidRDefault="00360113"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164290CC" w14:textId="77777777" w:rsidR="00360113" w:rsidRPr="00525986" w:rsidRDefault="00360113"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12B9A94B" w14:textId="77777777" w:rsidR="00360113" w:rsidRPr="00525986" w:rsidRDefault="00360113"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77A06B26" w14:textId="77777777" w:rsidR="00360113" w:rsidRPr="00525986" w:rsidRDefault="00360113" w:rsidP="00384C6F">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603B86E4" w14:textId="77777777" w:rsidR="00360113" w:rsidRPr="00525986" w:rsidRDefault="00360113" w:rsidP="00384C6F">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66B2BCDB" w14:textId="77777777" w:rsidR="00360113" w:rsidRPr="00525986" w:rsidRDefault="00360113" w:rsidP="00384C6F">
            <w:pPr>
              <w:spacing w:before="120"/>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72040A34" w14:textId="77777777" w:rsidR="00360113" w:rsidRPr="00525986" w:rsidRDefault="00360113"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w:t>
            </w:r>
          </w:p>
          <w:p w14:paraId="20085545" w14:textId="77777777" w:rsidR="00360113" w:rsidRPr="00525986" w:rsidRDefault="00360113" w:rsidP="00384C6F">
            <w:pPr>
              <w:pStyle w:val="Header"/>
              <w:tabs>
                <w:tab w:val="left" w:pos="720"/>
              </w:tabs>
              <w:spacing w:before="80"/>
              <w:ind w:right="8"/>
              <w:jc w:val="both"/>
              <w:rPr>
                <w:rStyle w:val="text"/>
                <w:bCs/>
                <w:iCs/>
                <w:color w:val="000000" w:themeColor="text1"/>
                <w:lang w:val="vi-VN"/>
              </w:rPr>
            </w:pPr>
            <w:r w:rsidRPr="00525986">
              <w:rPr>
                <w:rStyle w:val="text"/>
                <w:color w:val="000000" w:themeColor="text1"/>
                <w:lang w:val="vi-VN"/>
              </w:rPr>
              <w:t>Phòng chuyên môn cấp xã có trách nhiệm xem xét tính hợp lệ của hồ sơ và trình Lãnh đạo Ủy ban nhân dân cấp xã và ra</w:t>
            </w:r>
            <w:r w:rsidRPr="00525986">
              <w:rPr>
                <w:bCs/>
                <w:iCs/>
                <w:color w:val="000000" w:themeColor="text1"/>
              </w:rPr>
              <w:t xml:space="preserve"> </w:t>
            </w:r>
            <w:r w:rsidRPr="00525986">
              <w:rPr>
                <w:bCs/>
                <w:iCs/>
                <w:color w:val="000000" w:themeColor="text1"/>
                <w:lang w:val="en-US"/>
              </w:rPr>
              <w:t>Báo cáo thẩm định nhiệm vụ, nhiệm vụ điều chỉnh quy hoạch</w:t>
            </w:r>
          </w:p>
          <w:p w14:paraId="7ABBEC96" w14:textId="77777777" w:rsidR="00360113" w:rsidRPr="00525986" w:rsidRDefault="00360113" w:rsidP="00384C6F">
            <w:pPr>
              <w:pStyle w:val="Header"/>
              <w:tabs>
                <w:tab w:val="left" w:pos="720"/>
              </w:tabs>
              <w:spacing w:before="80"/>
              <w:ind w:right="8"/>
              <w:jc w:val="both"/>
              <w:rPr>
                <w:rStyle w:val="text"/>
                <w:color w:val="000000" w:themeColor="text1"/>
                <w:lang w:val="vi-VN"/>
              </w:rPr>
            </w:pPr>
            <w:r w:rsidRPr="00525986">
              <w:rPr>
                <w:rStyle w:val="text"/>
                <w:color w:val="000000" w:themeColor="text1"/>
                <w:lang w:val="vi-VN"/>
              </w:rPr>
              <w:t xml:space="preserve">Trường hợp không đồng ý, Phòng chuyên môn cấp xã </w:t>
            </w:r>
            <w:r w:rsidRPr="00525986">
              <w:rPr>
                <w:rStyle w:val="text"/>
                <w:rFonts w:eastAsia="SimSun"/>
                <w:color w:val="000000" w:themeColor="text1"/>
                <w:lang w:val="vi-VN"/>
              </w:rPr>
              <w:t xml:space="preserve">tham mưu trình </w:t>
            </w:r>
            <w:r w:rsidRPr="00525986">
              <w:rPr>
                <w:rStyle w:val="text"/>
                <w:color w:val="000000" w:themeColor="text1"/>
                <w:lang w:val="vi-VN"/>
              </w:rPr>
              <w:t xml:space="preserve">Lãnh đạo Ủy ban nhân dân cấp xã </w:t>
            </w:r>
            <w:r w:rsidRPr="00525986">
              <w:rPr>
                <w:rStyle w:val="text"/>
                <w:rFonts w:eastAsia="SimSun"/>
                <w:color w:val="000000" w:themeColor="text1"/>
                <w:lang w:val="vi-VN"/>
              </w:rPr>
              <w:t>văn bản trả lời nêu rõ lý do</w:t>
            </w:r>
            <w:r w:rsidRPr="00525986">
              <w:rPr>
                <w:rStyle w:val="text"/>
                <w:color w:val="000000" w:themeColor="text1"/>
                <w:lang w:val="vi-VN"/>
              </w:rPr>
              <w:t>; chuyển kết quả đến Trung tâm hành chính công cấp xã để trả kết quả.</w:t>
            </w:r>
          </w:p>
          <w:p w14:paraId="1670435C" w14:textId="77777777" w:rsidR="00360113" w:rsidRPr="00525986" w:rsidRDefault="00360113" w:rsidP="00384C6F">
            <w:pPr>
              <w:shd w:val="clear" w:color="auto" w:fill="FFFFFF"/>
              <w:spacing w:before="80"/>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6BD4E67A" w14:textId="77777777" w:rsidR="00360113" w:rsidRPr="00525986" w:rsidRDefault="00360113" w:rsidP="00384C6F">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619AD027" w14:textId="77777777" w:rsidR="00360113" w:rsidRPr="00525986" w:rsidRDefault="00360113" w:rsidP="00384C6F">
            <w:pPr>
              <w:shd w:val="clear" w:color="auto" w:fill="FFFFFF"/>
              <w:spacing w:before="80"/>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0B304F7F" w14:textId="77777777" w:rsidR="00360113" w:rsidRPr="00525986" w:rsidRDefault="00360113" w:rsidP="00384C6F">
            <w:pPr>
              <w:shd w:val="clear" w:color="auto" w:fill="FFFFFF"/>
              <w:spacing w:before="80"/>
              <w:jc w:val="both"/>
              <w:rPr>
                <w:color w:val="000000" w:themeColor="text1"/>
                <w:sz w:val="2"/>
                <w:szCs w:val="2"/>
                <w:lang w:val="en-US" w:eastAsia="en-US"/>
              </w:rPr>
            </w:pPr>
          </w:p>
        </w:tc>
      </w:tr>
      <w:tr w:rsidR="00525986" w:rsidRPr="00525986" w14:paraId="12FE7A24" w14:textId="77777777" w:rsidTr="00384C6F">
        <w:tc>
          <w:tcPr>
            <w:tcW w:w="5000" w:type="pct"/>
            <w:gridSpan w:val="5"/>
            <w:shd w:val="clear" w:color="auto" w:fill="auto"/>
          </w:tcPr>
          <w:p w14:paraId="12744EC4" w14:textId="77777777" w:rsidR="00360113" w:rsidRPr="00525986" w:rsidRDefault="00360113" w:rsidP="00384C6F">
            <w:pPr>
              <w:spacing w:beforeAutospacing="1"/>
              <w:rPr>
                <w:caps/>
                <w:color w:val="000000" w:themeColor="text1"/>
                <w:lang w:val="en-US" w:eastAsia="en-US"/>
              </w:rPr>
            </w:pPr>
            <w:r w:rsidRPr="00525986">
              <w:rPr>
                <w:b/>
                <w:bCs/>
                <w:caps/>
                <w:color w:val="000000" w:themeColor="text1"/>
                <w:lang w:val="en-US" w:eastAsia="en-US"/>
              </w:rPr>
              <w:t>CÁCH THỨC THỰC HIỆN</w:t>
            </w:r>
          </w:p>
        </w:tc>
      </w:tr>
      <w:tr w:rsidR="00525986" w:rsidRPr="00525986" w14:paraId="011C6B2B" w14:textId="77777777" w:rsidTr="00384C6F">
        <w:tc>
          <w:tcPr>
            <w:tcW w:w="825" w:type="pct"/>
            <w:shd w:val="clear" w:color="auto" w:fill="auto"/>
            <w:vAlign w:val="center"/>
          </w:tcPr>
          <w:p w14:paraId="47A06EC0"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70C59403"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66CC363E"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gridSpan w:val="2"/>
            <w:shd w:val="clear" w:color="auto" w:fill="auto"/>
            <w:vAlign w:val="center"/>
          </w:tcPr>
          <w:p w14:paraId="4349CBCE"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3E952FCD" w14:textId="77777777" w:rsidTr="00384C6F">
        <w:trPr>
          <w:trHeight w:val="876"/>
        </w:trPr>
        <w:tc>
          <w:tcPr>
            <w:tcW w:w="825" w:type="pct"/>
            <w:shd w:val="clear" w:color="auto" w:fill="auto"/>
            <w:vAlign w:val="center"/>
          </w:tcPr>
          <w:p w14:paraId="3A47EF1E" w14:textId="77777777" w:rsidR="00360113" w:rsidRPr="00525986" w:rsidRDefault="00360113" w:rsidP="00384C6F">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881" w:type="pct"/>
            <w:shd w:val="clear" w:color="auto" w:fill="auto"/>
            <w:vAlign w:val="center"/>
          </w:tcPr>
          <w:p w14:paraId="74AD28F7"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eastAsia="en-US"/>
              </w:rPr>
              <w:t>Theo</w:t>
            </w:r>
            <w:r w:rsidRPr="00525986">
              <w:rPr>
                <w:color w:val="000000" w:themeColor="text1"/>
                <w:lang w:val="vi-VN" w:eastAsia="en-US"/>
              </w:rPr>
              <w:t xml:space="preserve"> </w:t>
            </w:r>
            <w:r w:rsidRPr="00525986">
              <w:rPr>
                <w:color w:val="000000" w:themeColor="text1"/>
                <w:lang w:eastAsia="en-US"/>
              </w:rPr>
              <w:t>quy định tại pháp luật về quy hoạch đô thị và nông thôn</w:t>
            </w:r>
          </w:p>
        </w:tc>
        <w:tc>
          <w:tcPr>
            <w:tcW w:w="1112" w:type="pct"/>
            <w:shd w:val="clear" w:color="auto" w:fill="auto"/>
            <w:vAlign w:val="center"/>
          </w:tcPr>
          <w:p w14:paraId="32097395"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val="vi-VN" w:eastAsia="en-US"/>
              </w:rPr>
              <w:t>Theo quy định tại Thông tư của Bộ trưởng Bộ Tài chính.</w:t>
            </w:r>
          </w:p>
        </w:tc>
        <w:tc>
          <w:tcPr>
            <w:tcW w:w="2182" w:type="pct"/>
            <w:gridSpan w:val="2"/>
            <w:shd w:val="clear" w:color="auto" w:fill="auto"/>
            <w:vAlign w:val="center"/>
          </w:tcPr>
          <w:p w14:paraId="2FA3EBAE" w14:textId="77777777" w:rsidR="00360113" w:rsidRPr="00525986" w:rsidRDefault="00360113" w:rsidP="00384C6F">
            <w:pPr>
              <w:spacing w:before="120" w:after="120"/>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2011C577" w14:textId="77777777" w:rsidTr="00384C6F">
        <w:tc>
          <w:tcPr>
            <w:tcW w:w="825" w:type="pct"/>
            <w:shd w:val="clear" w:color="auto" w:fill="auto"/>
            <w:vAlign w:val="center"/>
          </w:tcPr>
          <w:p w14:paraId="7C57B126" w14:textId="77777777" w:rsidR="00360113" w:rsidRPr="00525986" w:rsidRDefault="00360113" w:rsidP="00384C6F">
            <w:pPr>
              <w:spacing w:before="120" w:after="120"/>
              <w:jc w:val="center"/>
              <w:textAlignment w:val="center"/>
              <w:rPr>
                <w:color w:val="000000" w:themeColor="text1"/>
                <w:lang w:val="en-US" w:eastAsia="en-US"/>
              </w:rPr>
            </w:pPr>
            <w:r w:rsidRPr="00525986">
              <w:rPr>
                <w:rFonts w:eastAsia="Calibri"/>
                <w:color w:val="000000" w:themeColor="text1"/>
                <w:lang w:val="en-US" w:eastAsia="en-US"/>
              </w:rPr>
              <w:lastRenderedPageBreak/>
              <w:t>Trực tuyến</w:t>
            </w:r>
          </w:p>
        </w:tc>
        <w:tc>
          <w:tcPr>
            <w:tcW w:w="881" w:type="pct"/>
            <w:shd w:val="clear" w:color="auto" w:fill="auto"/>
            <w:vAlign w:val="center"/>
          </w:tcPr>
          <w:p w14:paraId="4B33EB4D"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eastAsia="en-US"/>
              </w:rPr>
              <w:t>Theo</w:t>
            </w:r>
            <w:r w:rsidRPr="00525986">
              <w:rPr>
                <w:color w:val="000000" w:themeColor="text1"/>
                <w:lang w:val="vi-VN" w:eastAsia="en-US"/>
              </w:rPr>
              <w:t xml:space="preserve"> </w:t>
            </w:r>
            <w:r w:rsidRPr="00525986">
              <w:rPr>
                <w:color w:val="000000" w:themeColor="text1"/>
                <w:lang w:eastAsia="en-US"/>
              </w:rPr>
              <w:t>quy định tại pháp luật về quy hoạch đô thị và nông thôn</w:t>
            </w:r>
          </w:p>
        </w:tc>
        <w:tc>
          <w:tcPr>
            <w:tcW w:w="1112" w:type="pct"/>
            <w:shd w:val="clear" w:color="auto" w:fill="auto"/>
            <w:vAlign w:val="center"/>
          </w:tcPr>
          <w:p w14:paraId="21D6C36A"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val="vi-VN" w:eastAsia="en-US"/>
              </w:rPr>
              <w:t>Theo quy định tại Thông tư của Bộ trưởng Bộ Tài chính.</w:t>
            </w:r>
          </w:p>
        </w:tc>
        <w:tc>
          <w:tcPr>
            <w:tcW w:w="2182" w:type="pct"/>
            <w:gridSpan w:val="2"/>
            <w:shd w:val="clear" w:color="auto" w:fill="auto"/>
            <w:vAlign w:val="center"/>
          </w:tcPr>
          <w:p w14:paraId="47137633" w14:textId="77777777" w:rsidR="00360113" w:rsidRPr="00525986" w:rsidRDefault="00360113" w:rsidP="00384C6F">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50AA6150" w14:textId="77777777" w:rsidR="00360113" w:rsidRPr="00525986" w:rsidRDefault="00360113" w:rsidP="00384C6F">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33640B49" w14:textId="77777777" w:rsidR="00360113" w:rsidRPr="00525986" w:rsidRDefault="00360113" w:rsidP="00384C6F">
            <w:pPr>
              <w:jc w:val="both"/>
              <w:textAlignment w:val="center"/>
              <w:rPr>
                <w:color w:val="000000" w:themeColor="text1"/>
                <w:highlight w:val="cyan"/>
                <w:lang w:val="en-US" w:eastAsia="en-US"/>
              </w:rPr>
            </w:pPr>
          </w:p>
        </w:tc>
      </w:tr>
      <w:tr w:rsidR="00525986" w:rsidRPr="00525986" w14:paraId="2175581E" w14:textId="77777777" w:rsidTr="00384C6F">
        <w:tc>
          <w:tcPr>
            <w:tcW w:w="825" w:type="pct"/>
            <w:shd w:val="clear" w:color="auto" w:fill="auto"/>
            <w:vAlign w:val="center"/>
          </w:tcPr>
          <w:p w14:paraId="64D126D1" w14:textId="77777777" w:rsidR="00360113" w:rsidRPr="00525986" w:rsidRDefault="00360113" w:rsidP="00384C6F">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881" w:type="pct"/>
            <w:shd w:val="clear" w:color="auto" w:fill="auto"/>
            <w:vAlign w:val="center"/>
          </w:tcPr>
          <w:p w14:paraId="46CB0FCB"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eastAsia="en-US"/>
              </w:rPr>
              <w:t>Theo</w:t>
            </w:r>
            <w:r w:rsidRPr="00525986">
              <w:rPr>
                <w:color w:val="000000" w:themeColor="text1"/>
                <w:lang w:val="vi-VN" w:eastAsia="en-US"/>
              </w:rPr>
              <w:t xml:space="preserve"> </w:t>
            </w:r>
            <w:r w:rsidRPr="00525986">
              <w:rPr>
                <w:color w:val="000000" w:themeColor="text1"/>
                <w:lang w:eastAsia="en-US"/>
              </w:rPr>
              <w:t>quy định tại pháp luật về quy hoạch đô thị và nông thôn</w:t>
            </w:r>
          </w:p>
        </w:tc>
        <w:tc>
          <w:tcPr>
            <w:tcW w:w="1112" w:type="pct"/>
            <w:shd w:val="clear" w:color="auto" w:fill="auto"/>
            <w:vAlign w:val="center"/>
          </w:tcPr>
          <w:p w14:paraId="7729BFDA" w14:textId="77777777" w:rsidR="00360113" w:rsidRPr="00525986" w:rsidRDefault="00360113" w:rsidP="00384C6F">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val="vi-VN" w:eastAsia="en-US"/>
              </w:rPr>
              <w:t>Theo quy định tại Thông tư của Bộ trưởng Bộ Tài chính.</w:t>
            </w:r>
          </w:p>
        </w:tc>
        <w:tc>
          <w:tcPr>
            <w:tcW w:w="2182" w:type="pct"/>
            <w:gridSpan w:val="2"/>
            <w:shd w:val="clear" w:color="auto" w:fill="auto"/>
            <w:vAlign w:val="center"/>
          </w:tcPr>
          <w:p w14:paraId="17B1F79F" w14:textId="77777777" w:rsidR="00360113" w:rsidRPr="00525986" w:rsidRDefault="00360113" w:rsidP="00384C6F">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11A05FD8" w14:textId="77777777" w:rsidTr="00384C6F">
        <w:tc>
          <w:tcPr>
            <w:tcW w:w="5000" w:type="pct"/>
            <w:gridSpan w:val="5"/>
            <w:shd w:val="clear" w:color="auto" w:fill="auto"/>
          </w:tcPr>
          <w:p w14:paraId="2DC24A12" w14:textId="77777777" w:rsidR="00360113" w:rsidRPr="00525986" w:rsidRDefault="00360113" w:rsidP="00384C6F">
            <w:pPr>
              <w:spacing w:before="120" w:after="120"/>
              <w:jc w:val="both"/>
              <w:textAlignment w:val="center"/>
              <w:rPr>
                <w:color w:val="000000" w:themeColor="text1"/>
                <w:lang w:val="vi-VN" w:eastAsia="en-US"/>
              </w:rPr>
            </w:pPr>
            <w:r w:rsidRPr="00525986">
              <w:rPr>
                <w:rFonts w:eastAsia="Calibri"/>
                <w:color w:val="000000" w:themeColor="text1"/>
                <w:shd w:val="clear" w:color="auto" w:fill="FFFFFF"/>
                <w:lang w:val="en-US" w:eastAsia="en-US"/>
              </w:rPr>
              <w:t>Thành phần hồ sơ</w:t>
            </w:r>
            <w:r w:rsidRPr="00525986">
              <w:rPr>
                <w:rFonts w:eastAsia="Calibri"/>
                <w:color w:val="000000" w:themeColor="text1"/>
                <w:shd w:val="clear" w:color="auto" w:fill="FFFFFF"/>
                <w:lang w:val="vi-VN" w:eastAsia="en-US"/>
              </w:rPr>
              <w:t xml:space="preserve">: </w:t>
            </w:r>
            <w:r w:rsidRPr="00525986">
              <w:rPr>
                <w:color w:val="000000" w:themeColor="text1"/>
                <w:lang w:eastAsia="en-US"/>
              </w:rPr>
              <w:t>Theo</w:t>
            </w:r>
            <w:r w:rsidRPr="00525986">
              <w:rPr>
                <w:color w:val="000000" w:themeColor="text1"/>
                <w:lang w:val="vi-VN" w:eastAsia="en-US"/>
              </w:rPr>
              <w:t xml:space="preserve"> </w:t>
            </w:r>
            <w:r w:rsidRPr="00525986">
              <w:rPr>
                <w:color w:val="000000" w:themeColor="text1"/>
                <w:lang w:eastAsia="en-US"/>
              </w:rPr>
              <w:t>quy định tại pháp luật về quy hoạch đô thị và nông thôn</w:t>
            </w:r>
          </w:p>
        </w:tc>
      </w:tr>
      <w:tr w:rsidR="00525986" w:rsidRPr="00525986" w14:paraId="1F743D4E" w14:textId="77777777" w:rsidTr="00384C6F">
        <w:tc>
          <w:tcPr>
            <w:tcW w:w="1706" w:type="pct"/>
            <w:gridSpan w:val="2"/>
            <w:shd w:val="clear" w:color="auto" w:fill="auto"/>
          </w:tcPr>
          <w:p w14:paraId="5089AA00"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1112" w:type="pct"/>
            <w:shd w:val="clear" w:color="auto" w:fill="auto"/>
          </w:tcPr>
          <w:p w14:paraId="4C4B953F"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2182" w:type="pct"/>
            <w:gridSpan w:val="2"/>
            <w:shd w:val="clear" w:color="auto" w:fill="auto"/>
          </w:tcPr>
          <w:p w14:paraId="0AA96429" w14:textId="77777777" w:rsidR="00360113" w:rsidRPr="00525986" w:rsidRDefault="00360113" w:rsidP="00384C6F">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0964E2A7" w14:textId="77777777" w:rsidTr="00384C6F">
        <w:tc>
          <w:tcPr>
            <w:tcW w:w="1706" w:type="pct"/>
            <w:gridSpan w:val="2"/>
            <w:shd w:val="clear" w:color="auto" w:fill="auto"/>
          </w:tcPr>
          <w:p w14:paraId="4960ACF5" w14:textId="77777777" w:rsidR="00360113" w:rsidRPr="00525986" w:rsidRDefault="00360113" w:rsidP="00384C6F">
            <w:pPr>
              <w:spacing w:before="120" w:after="120"/>
              <w:jc w:val="both"/>
              <w:rPr>
                <w:color w:val="000000" w:themeColor="text1"/>
                <w:shd w:val="clear" w:color="auto" w:fill="FFFFFF"/>
                <w:lang w:val="nl-NL"/>
              </w:rPr>
            </w:pPr>
            <w:r w:rsidRPr="00525986">
              <w:rPr>
                <w:color w:val="000000" w:themeColor="text1"/>
                <w:lang w:eastAsia="en-US"/>
              </w:rPr>
              <w:t>Theo</w:t>
            </w:r>
            <w:r w:rsidRPr="00525986">
              <w:rPr>
                <w:color w:val="000000" w:themeColor="text1"/>
                <w:lang w:val="vi-VN" w:eastAsia="en-US"/>
              </w:rPr>
              <w:t xml:space="preserve"> </w:t>
            </w:r>
            <w:r w:rsidRPr="00525986">
              <w:rPr>
                <w:color w:val="000000" w:themeColor="text1"/>
                <w:lang w:eastAsia="en-US"/>
              </w:rPr>
              <w:t>quy định tại pháp luật về quy hoạch đô thị và nông thôn</w:t>
            </w:r>
          </w:p>
        </w:tc>
        <w:tc>
          <w:tcPr>
            <w:tcW w:w="1112" w:type="pct"/>
            <w:shd w:val="clear" w:color="auto" w:fill="auto"/>
          </w:tcPr>
          <w:p w14:paraId="1CD801C2" w14:textId="77777777" w:rsidR="00360113" w:rsidRPr="00525986" w:rsidRDefault="00360113" w:rsidP="00384C6F">
            <w:pPr>
              <w:spacing w:before="120" w:after="120"/>
              <w:jc w:val="both"/>
              <w:rPr>
                <w:color w:val="000000" w:themeColor="text1"/>
                <w:lang w:val="nl-NL"/>
              </w:rPr>
            </w:pPr>
          </w:p>
        </w:tc>
        <w:tc>
          <w:tcPr>
            <w:tcW w:w="2182" w:type="pct"/>
            <w:gridSpan w:val="2"/>
            <w:shd w:val="clear" w:color="auto" w:fill="auto"/>
          </w:tcPr>
          <w:p w14:paraId="25C81F48" w14:textId="77777777" w:rsidR="00360113" w:rsidRPr="00525986" w:rsidRDefault="00360113" w:rsidP="00384C6F">
            <w:pPr>
              <w:shd w:val="clear" w:color="auto" w:fill="FFFFFF"/>
              <w:spacing w:after="88"/>
              <w:rPr>
                <w:color w:val="000000" w:themeColor="text1"/>
                <w:lang w:val="en-US" w:eastAsia="en-US"/>
              </w:rPr>
            </w:pPr>
          </w:p>
        </w:tc>
      </w:tr>
      <w:tr w:rsidR="00525986" w:rsidRPr="00525986" w14:paraId="727FCAE4" w14:textId="77777777" w:rsidTr="00384C6F">
        <w:trPr>
          <w:trHeight w:val="448"/>
        </w:trPr>
        <w:tc>
          <w:tcPr>
            <w:tcW w:w="1706" w:type="pct"/>
            <w:gridSpan w:val="2"/>
            <w:shd w:val="clear" w:color="auto" w:fill="auto"/>
          </w:tcPr>
          <w:p w14:paraId="7E57DDCE" w14:textId="77777777" w:rsidR="00360113" w:rsidRPr="00525986" w:rsidRDefault="00360113" w:rsidP="00384C6F">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3294" w:type="pct"/>
            <w:gridSpan w:val="3"/>
            <w:shd w:val="clear" w:color="auto" w:fill="auto"/>
            <w:vAlign w:val="center"/>
          </w:tcPr>
          <w:p w14:paraId="0BE5306F" w14:textId="77777777" w:rsidR="00360113" w:rsidRPr="00525986" w:rsidRDefault="00360113" w:rsidP="00384C6F">
            <w:pPr>
              <w:widowControl w:val="0"/>
              <w:tabs>
                <w:tab w:val="left" w:pos="1019"/>
              </w:tabs>
              <w:spacing w:before="60" w:after="60"/>
              <w:ind w:right="136"/>
              <w:jc w:val="both"/>
              <w:rPr>
                <w:rFonts w:eastAsia="Calibri"/>
                <w:color w:val="000000" w:themeColor="text1"/>
                <w:lang w:val="vi-VN" w:eastAsia="en-US"/>
              </w:rPr>
            </w:pPr>
            <w:r w:rsidRPr="00525986">
              <w:rPr>
                <w:color w:val="000000" w:themeColor="text1"/>
              </w:rPr>
              <w:t>Tổ chức</w:t>
            </w:r>
          </w:p>
        </w:tc>
      </w:tr>
      <w:tr w:rsidR="00525986" w:rsidRPr="00525986" w14:paraId="69764E22" w14:textId="77777777" w:rsidTr="00384C6F">
        <w:tc>
          <w:tcPr>
            <w:tcW w:w="1706" w:type="pct"/>
            <w:gridSpan w:val="2"/>
            <w:shd w:val="clear" w:color="auto" w:fill="auto"/>
            <w:vAlign w:val="center"/>
          </w:tcPr>
          <w:p w14:paraId="2B97925A"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3"/>
            <w:shd w:val="clear" w:color="auto" w:fill="auto"/>
            <w:vAlign w:val="center"/>
          </w:tcPr>
          <w:p w14:paraId="70D6548B" w14:textId="77777777" w:rsidR="00360113" w:rsidRPr="00525986" w:rsidRDefault="00360113" w:rsidP="00384C6F">
            <w:pPr>
              <w:jc w:val="both"/>
              <w:rPr>
                <w:color w:val="000000" w:themeColor="text1"/>
              </w:rPr>
            </w:pPr>
            <w:r w:rsidRPr="00525986">
              <w:rPr>
                <w:color w:val="000000" w:themeColor="text1"/>
              </w:rPr>
              <w:t xml:space="preserve">Phòng chuyên môn cấp xã </w:t>
            </w:r>
          </w:p>
        </w:tc>
      </w:tr>
      <w:tr w:rsidR="00525986" w:rsidRPr="00525986" w14:paraId="65D6766F" w14:textId="77777777" w:rsidTr="00384C6F">
        <w:tc>
          <w:tcPr>
            <w:tcW w:w="1706" w:type="pct"/>
            <w:gridSpan w:val="2"/>
            <w:shd w:val="clear" w:color="auto" w:fill="auto"/>
            <w:vAlign w:val="center"/>
          </w:tcPr>
          <w:p w14:paraId="7AA04F15"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3"/>
            <w:shd w:val="clear" w:color="auto" w:fill="auto"/>
            <w:vAlign w:val="center"/>
          </w:tcPr>
          <w:p w14:paraId="7306C592"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14AFDC36" w14:textId="77777777" w:rsidTr="00384C6F">
        <w:tc>
          <w:tcPr>
            <w:tcW w:w="1706" w:type="pct"/>
            <w:gridSpan w:val="2"/>
            <w:shd w:val="clear" w:color="auto" w:fill="auto"/>
            <w:vAlign w:val="center"/>
          </w:tcPr>
          <w:p w14:paraId="6F8A7F06"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3294" w:type="pct"/>
            <w:gridSpan w:val="3"/>
            <w:shd w:val="clear" w:color="auto" w:fill="auto"/>
            <w:vAlign w:val="center"/>
          </w:tcPr>
          <w:p w14:paraId="2F380F4D" w14:textId="77777777" w:rsidR="00360113" w:rsidRPr="00525986" w:rsidRDefault="00360113" w:rsidP="00384C6F">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58557C43" w14:textId="77777777" w:rsidTr="00384C6F">
        <w:tc>
          <w:tcPr>
            <w:tcW w:w="1706" w:type="pct"/>
            <w:gridSpan w:val="2"/>
            <w:shd w:val="clear" w:color="auto" w:fill="auto"/>
          </w:tcPr>
          <w:p w14:paraId="399FB1EC"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3"/>
            <w:shd w:val="clear" w:color="auto" w:fill="auto"/>
            <w:vAlign w:val="center"/>
          </w:tcPr>
          <w:p w14:paraId="3E798E51" w14:textId="77777777" w:rsidR="00360113" w:rsidRPr="00525986" w:rsidRDefault="00360113" w:rsidP="00384C6F">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540964D4" w14:textId="77777777" w:rsidTr="00384C6F">
        <w:tc>
          <w:tcPr>
            <w:tcW w:w="5000" w:type="pct"/>
            <w:gridSpan w:val="5"/>
            <w:shd w:val="clear" w:color="auto" w:fill="auto"/>
          </w:tcPr>
          <w:p w14:paraId="628CF114"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6C473A77" w14:textId="77777777" w:rsidTr="00384C6F">
        <w:tc>
          <w:tcPr>
            <w:tcW w:w="1706" w:type="pct"/>
            <w:gridSpan w:val="2"/>
            <w:shd w:val="clear" w:color="auto" w:fill="auto"/>
          </w:tcPr>
          <w:p w14:paraId="076E0DAF"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1342" w:type="pct"/>
            <w:gridSpan w:val="2"/>
            <w:shd w:val="clear" w:color="auto" w:fill="auto"/>
          </w:tcPr>
          <w:p w14:paraId="240F9EEF"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1952" w:type="pct"/>
            <w:shd w:val="clear" w:color="auto" w:fill="auto"/>
          </w:tcPr>
          <w:p w14:paraId="0650FEAF" w14:textId="77777777" w:rsidR="00360113" w:rsidRPr="00525986" w:rsidRDefault="00360113" w:rsidP="00384C6F">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4A98EABB" w14:textId="77777777" w:rsidTr="00384C6F">
        <w:tc>
          <w:tcPr>
            <w:tcW w:w="1706" w:type="pct"/>
            <w:gridSpan w:val="2"/>
            <w:shd w:val="clear" w:color="auto" w:fill="auto"/>
          </w:tcPr>
          <w:p w14:paraId="039ADE98" w14:textId="77777777" w:rsidR="00360113" w:rsidRPr="00525986" w:rsidRDefault="00360113" w:rsidP="00384C6F">
            <w:pPr>
              <w:shd w:val="clear" w:color="auto" w:fill="FFFFFF"/>
              <w:spacing w:after="88"/>
              <w:jc w:val="center"/>
              <w:rPr>
                <w:color w:val="000000" w:themeColor="text1"/>
                <w:shd w:val="clear" w:color="auto" w:fill="FFFFFF"/>
                <w:lang w:val="en-US" w:eastAsia="en-US"/>
              </w:rPr>
            </w:pPr>
          </w:p>
        </w:tc>
        <w:tc>
          <w:tcPr>
            <w:tcW w:w="1342" w:type="pct"/>
            <w:gridSpan w:val="2"/>
            <w:shd w:val="clear" w:color="auto" w:fill="auto"/>
          </w:tcPr>
          <w:p w14:paraId="675A2E54" w14:textId="630EB661" w:rsidR="00360113" w:rsidRPr="00525986" w:rsidRDefault="00360113" w:rsidP="00384C6F">
            <w:pPr>
              <w:pStyle w:val="NormalWeb"/>
              <w:shd w:val="clear" w:color="auto" w:fill="FFFFFF"/>
              <w:spacing w:before="0" w:beforeAutospacing="0" w:after="0"/>
              <w:jc w:val="both"/>
              <w:rPr>
                <w:color w:val="000000" w:themeColor="text1"/>
                <w:lang w:val="vi-VN"/>
              </w:rPr>
            </w:pPr>
            <w:r w:rsidRPr="00360113">
              <w:rPr>
                <w:color w:val="000000" w:themeColor="text1"/>
                <w:lang w:val="en-US"/>
              </w:rPr>
              <w:t xml:space="preserve">Báo cáo thẩm định </w:t>
            </w:r>
            <w:r w:rsidRPr="00525986">
              <w:rPr>
                <w:color w:val="000000" w:themeColor="text1"/>
                <w:lang w:val="en-US"/>
              </w:rPr>
              <w:t>đồ</w:t>
            </w:r>
            <w:r w:rsidRPr="00525986">
              <w:rPr>
                <w:color w:val="000000" w:themeColor="text1"/>
                <w:lang w:val="vi-VN"/>
              </w:rPr>
              <w:t xml:space="preserve"> án</w:t>
            </w:r>
            <w:r w:rsidRPr="00360113">
              <w:rPr>
                <w:color w:val="000000" w:themeColor="text1"/>
                <w:lang w:val="en-US"/>
              </w:rPr>
              <w:t xml:space="preserve">, </w:t>
            </w:r>
            <w:r w:rsidRPr="00525986">
              <w:rPr>
                <w:color w:val="000000" w:themeColor="text1"/>
                <w:lang w:val="en-US"/>
              </w:rPr>
              <w:t>đồ</w:t>
            </w:r>
            <w:r w:rsidRPr="00525986">
              <w:rPr>
                <w:color w:val="000000" w:themeColor="text1"/>
                <w:lang w:val="vi-VN"/>
              </w:rPr>
              <w:t xml:space="preserve"> án </w:t>
            </w:r>
            <w:r w:rsidRPr="00360113">
              <w:rPr>
                <w:color w:val="000000" w:themeColor="text1"/>
                <w:lang w:val="en-US"/>
              </w:rPr>
              <w:t>điều chỉnh quy hoạch.</w:t>
            </w:r>
          </w:p>
        </w:tc>
        <w:tc>
          <w:tcPr>
            <w:tcW w:w="1952" w:type="pct"/>
            <w:shd w:val="clear" w:color="auto" w:fill="auto"/>
          </w:tcPr>
          <w:p w14:paraId="09B046CD" w14:textId="77777777" w:rsidR="00360113" w:rsidRPr="00525986" w:rsidRDefault="00360113" w:rsidP="00384C6F">
            <w:pPr>
              <w:shd w:val="clear" w:color="auto" w:fill="FFFFFF"/>
              <w:spacing w:after="88"/>
              <w:rPr>
                <w:color w:val="000000" w:themeColor="text1"/>
                <w:shd w:val="clear" w:color="auto" w:fill="FFFFFF"/>
                <w:lang w:val="en-US" w:eastAsia="en-US"/>
              </w:rPr>
            </w:pPr>
          </w:p>
        </w:tc>
      </w:tr>
      <w:tr w:rsidR="00525986" w:rsidRPr="00525986" w14:paraId="5C90BA03" w14:textId="77777777" w:rsidTr="00384C6F">
        <w:tc>
          <w:tcPr>
            <w:tcW w:w="5000" w:type="pct"/>
            <w:gridSpan w:val="5"/>
            <w:shd w:val="clear" w:color="auto" w:fill="auto"/>
          </w:tcPr>
          <w:p w14:paraId="6771F3FA" w14:textId="77777777" w:rsidR="00360113" w:rsidRPr="00525986" w:rsidRDefault="00360113" w:rsidP="00384C6F">
            <w:pPr>
              <w:shd w:val="clear" w:color="auto" w:fill="FFFFFF"/>
              <w:spacing w:after="88"/>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19A9BB2E" w14:textId="77777777" w:rsidR="00360113" w:rsidRPr="00525986" w:rsidRDefault="00360113" w:rsidP="00384C6F">
            <w:pPr>
              <w:ind w:right="134"/>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 ngày 18/6/2014;</w:t>
            </w:r>
          </w:p>
          <w:p w14:paraId="1F7E82C5" w14:textId="77777777" w:rsidR="00360113" w:rsidRPr="00525986" w:rsidRDefault="00360113" w:rsidP="00384C6F">
            <w:pPr>
              <w:ind w:right="134"/>
              <w:jc w:val="both"/>
              <w:rPr>
                <w:color w:val="000000" w:themeColor="text1"/>
                <w:shd w:val="clear" w:color="auto" w:fill="FFFFFF"/>
                <w:lang w:val="en-US" w:eastAsia="en-US"/>
              </w:rPr>
            </w:pPr>
            <w:r w:rsidRPr="00525986">
              <w:rPr>
                <w:color w:val="000000" w:themeColor="text1"/>
                <w:shd w:val="clear" w:color="auto" w:fill="FFFFFF"/>
                <w:lang w:val="en-US" w:eastAsia="en-US"/>
              </w:rPr>
              <w:t>- Luật sửa đổi, bổ sung một số điều của Luật Xây dựng số 62/2020/QH14;</w:t>
            </w:r>
          </w:p>
          <w:p w14:paraId="536B75BD" w14:textId="77777777" w:rsidR="00360113" w:rsidRPr="00525986" w:rsidRDefault="00360113" w:rsidP="00384C6F">
            <w:pPr>
              <w:widowControl w:val="0"/>
              <w:jc w:val="both"/>
              <w:rPr>
                <w:color w:val="000000" w:themeColor="text1"/>
                <w:shd w:val="clear" w:color="auto" w:fill="FFFFFF"/>
                <w:lang w:val="vi-VN" w:eastAsia="en-US"/>
              </w:rPr>
            </w:pPr>
            <w:r w:rsidRPr="00525986">
              <w:rPr>
                <w:color w:val="000000" w:themeColor="text1"/>
                <w:shd w:val="clear" w:color="auto" w:fill="FFFFFF"/>
                <w:lang w:val="en-US" w:eastAsia="en-US"/>
              </w:rPr>
              <w:t>- Nghị định số 145/2025/NĐ-CP ngày 12/6/2025 quy định về phân định thẩm quyền của chính quyền địa phương 02 cấp, phân quyền, phân cấp trong lĩnh vực quy hoạch đô thị và nông thôn.</w:t>
            </w:r>
          </w:p>
        </w:tc>
      </w:tr>
      <w:tr w:rsidR="00525986" w:rsidRPr="00525986" w14:paraId="53D4F0F6" w14:textId="77777777" w:rsidTr="00384C6F">
        <w:tc>
          <w:tcPr>
            <w:tcW w:w="1706" w:type="pct"/>
            <w:gridSpan w:val="2"/>
            <w:shd w:val="clear" w:color="auto" w:fill="auto"/>
          </w:tcPr>
          <w:p w14:paraId="373CE393"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3294" w:type="pct"/>
            <w:gridSpan w:val="3"/>
            <w:shd w:val="clear" w:color="auto" w:fill="auto"/>
          </w:tcPr>
          <w:p w14:paraId="35F35A1E" w14:textId="77777777" w:rsidR="00360113" w:rsidRPr="00525986" w:rsidRDefault="00360113" w:rsidP="00384C6F">
            <w:pPr>
              <w:pStyle w:val="BodyText"/>
              <w:spacing w:before="0"/>
              <w:ind w:left="0"/>
              <w:jc w:val="both"/>
              <w:rPr>
                <w:color w:val="000000" w:themeColor="text1"/>
                <w:sz w:val="24"/>
                <w:szCs w:val="24"/>
              </w:rPr>
            </w:pPr>
            <w:r w:rsidRPr="00525986">
              <w:rPr>
                <w:color w:val="000000" w:themeColor="text1"/>
                <w:sz w:val="24"/>
                <w:szCs w:val="24"/>
                <w:shd w:val="clear" w:color="auto" w:fill="FFFFFF"/>
              </w:rPr>
              <w:t>Không có</w:t>
            </w:r>
          </w:p>
        </w:tc>
      </w:tr>
      <w:tr w:rsidR="00525986" w:rsidRPr="00525986" w14:paraId="40A96F92" w14:textId="77777777" w:rsidTr="00384C6F">
        <w:tc>
          <w:tcPr>
            <w:tcW w:w="1706" w:type="pct"/>
            <w:gridSpan w:val="2"/>
            <w:shd w:val="clear" w:color="auto" w:fill="auto"/>
          </w:tcPr>
          <w:p w14:paraId="2B2CF2D2" w14:textId="77777777" w:rsidR="00360113" w:rsidRPr="00525986" w:rsidRDefault="00360113" w:rsidP="00384C6F">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3294" w:type="pct"/>
            <w:gridSpan w:val="3"/>
            <w:shd w:val="clear" w:color="auto" w:fill="auto"/>
          </w:tcPr>
          <w:p w14:paraId="766C39E1" w14:textId="77777777" w:rsidR="00360113" w:rsidRPr="00525986" w:rsidRDefault="00360113" w:rsidP="00384C6F">
            <w:pPr>
              <w:jc w:val="both"/>
              <w:rPr>
                <w:color w:val="000000" w:themeColor="text1"/>
              </w:rPr>
            </w:pPr>
            <w:r w:rsidRPr="00525986">
              <w:rPr>
                <w:color w:val="000000" w:themeColor="text1"/>
              </w:rPr>
              <w:t>- Giấy Biên nhận hồ sơ;</w:t>
            </w:r>
          </w:p>
          <w:p w14:paraId="30F5538B" w14:textId="77777777" w:rsidR="00360113" w:rsidRPr="00525986" w:rsidRDefault="00360113" w:rsidP="00384C6F">
            <w:pPr>
              <w:jc w:val="both"/>
              <w:rPr>
                <w:color w:val="000000" w:themeColor="text1"/>
              </w:rPr>
            </w:pPr>
            <w:r w:rsidRPr="00525986">
              <w:rPr>
                <w:color w:val="000000" w:themeColor="text1"/>
              </w:rPr>
              <w:t>- Lưu theo thành phần hồ sơ theo TTHC quy định;</w:t>
            </w:r>
          </w:p>
          <w:p w14:paraId="4E92B710" w14:textId="77777777" w:rsidR="00360113" w:rsidRPr="00525986" w:rsidRDefault="00360113" w:rsidP="00384C6F">
            <w:pPr>
              <w:jc w:val="both"/>
              <w:rPr>
                <w:color w:val="000000" w:themeColor="text1"/>
              </w:rPr>
            </w:pPr>
            <w:r w:rsidRPr="00525986">
              <w:rPr>
                <w:color w:val="000000" w:themeColor="text1"/>
              </w:rPr>
              <w:t>- Kết quả giải quyết Thủ tục hành chính;</w:t>
            </w:r>
          </w:p>
          <w:p w14:paraId="6D85CA29" w14:textId="77777777" w:rsidR="00360113" w:rsidRPr="00525986" w:rsidRDefault="00360113" w:rsidP="00384C6F">
            <w:pPr>
              <w:shd w:val="clear" w:color="auto" w:fill="FFFFFF"/>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734F714F" w14:textId="77777777" w:rsidTr="00384C6F">
        <w:tc>
          <w:tcPr>
            <w:tcW w:w="1706" w:type="pct"/>
            <w:gridSpan w:val="2"/>
            <w:shd w:val="clear" w:color="auto" w:fill="auto"/>
          </w:tcPr>
          <w:p w14:paraId="3F2A0470" w14:textId="77777777" w:rsidR="00360113" w:rsidRPr="00525986" w:rsidRDefault="00360113" w:rsidP="00384C6F">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3294" w:type="pct"/>
            <w:gridSpan w:val="3"/>
            <w:shd w:val="clear" w:color="auto" w:fill="auto"/>
          </w:tcPr>
          <w:p w14:paraId="49F912B4" w14:textId="77777777" w:rsidR="00360113" w:rsidRPr="00525986" w:rsidRDefault="00360113" w:rsidP="00384C6F">
            <w:pPr>
              <w:shd w:val="clear" w:color="auto" w:fill="FFFFFF"/>
              <w:jc w:val="both"/>
              <w:rPr>
                <w:color w:val="000000" w:themeColor="text1"/>
                <w:lang w:val="nl-NL"/>
              </w:rPr>
            </w:pPr>
            <w:r w:rsidRPr="00525986">
              <w:rPr>
                <w:color w:val="000000" w:themeColor="text1"/>
                <w:lang w:val="nl-NL"/>
              </w:rPr>
              <w:t>Lưu trữ theo quy định hiện hành.</w:t>
            </w:r>
          </w:p>
        </w:tc>
      </w:tr>
    </w:tbl>
    <w:p w14:paraId="6C52CF8D" w14:textId="7C9CAC3C" w:rsidR="00F25250" w:rsidRPr="00525986" w:rsidRDefault="00F25250">
      <w:pPr>
        <w:spacing w:after="200" w:line="276" w:lineRule="auto"/>
        <w:rPr>
          <w:color w:val="000000" w:themeColor="text1"/>
          <w:lang w:val="nl-NL"/>
        </w:rPr>
      </w:pPr>
      <w:r w:rsidRPr="00525986">
        <w:rPr>
          <w:color w:val="000000" w:themeColor="text1"/>
          <w:lang w:val="nl-NL"/>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1772"/>
        <w:gridCol w:w="2236"/>
        <w:gridCol w:w="462"/>
        <w:gridCol w:w="3925"/>
      </w:tblGrid>
      <w:tr w:rsidR="00525986" w:rsidRPr="00525986" w14:paraId="295E9665"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497871AE" w14:textId="77777777" w:rsidR="00F25250" w:rsidRPr="00525986" w:rsidRDefault="00F25250"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27</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ADFA0D" w14:textId="77777777" w:rsidR="00F25250" w:rsidRPr="00525986" w:rsidRDefault="00436BE5" w:rsidP="00384C6F">
            <w:pPr>
              <w:ind w:hanging="2"/>
              <w:rPr>
                <w:color w:val="000000" w:themeColor="text1"/>
              </w:rPr>
            </w:pPr>
            <w:hyperlink r:id="rId164" w:history="1">
              <w:r w:rsidR="00F25250" w:rsidRPr="00525986">
                <w:rPr>
                  <w:rStyle w:val="Hyperlink"/>
                  <w:b/>
                  <w:bCs/>
                  <w:color w:val="000000" w:themeColor="text1"/>
                </w:rPr>
                <w:t>1.009993.000.00.00.H53</w:t>
              </w:r>
            </w:hyperlink>
          </w:p>
        </w:tc>
      </w:tr>
      <w:tr w:rsidR="00525986" w:rsidRPr="00525986" w14:paraId="3FE3FF0A"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2CBC7A15" w14:textId="77777777" w:rsidR="00F25250" w:rsidRPr="00525986" w:rsidRDefault="00F25250"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5A445DA" w14:textId="77777777" w:rsidR="00F25250" w:rsidRPr="00525986" w:rsidRDefault="00F25250" w:rsidP="00384C6F">
            <w:pPr>
              <w:rPr>
                <w:b/>
                <w:bCs/>
                <w:color w:val="000000" w:themeColor="text1"/>
              </w:rPr>
            </w:pPr>
            <w:r w:rsidRPr="00525986">
              <w:rPr>
                <w:b/>
                <w:bCs/>
                <w:color w:val="000000" w:themeColor="text1"/>
              </w:rPr>
              <w:t xml:space="preserve">Cung cấp thông tin về quy hoạch xây dựng thuộc thẩm quyền </w:t>
            </w:r>
          </w:p>
          <w:p w14:paraId="1A18AE50" w14:textId="77777777" w:rsidR="00F25250" w:rsidRPr="00525986" w:rsidRDefault="00F25250" w:rsidP="00384C6F">
            <w:pPr>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53F4FE99"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28BC0384" w14:textId="77777777" w:rsidR="00F25250" w:rsidRPr="00525986" w:rsidRDefault="00F25250"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FDFB379" w14:textId="77777777" w:rsidR="00F25250" w:rsidRPr="00525986" w:rsidRDefault="00F25250" w:rsidP="00384C6F">
            <w:pPr>
              <w:rPr>
                <w:color w:val="000000" w:themeColor="text1"/>
              </w:rPr>
            </w:pPr>
            <w:r w:rsidRPr="00525986">
              <w:rPr>
                <w:color w:val="000000" w:themeColor="text1"/>
              </w:rPr>
              <w:t>Cấp xã</w:t>
            </w:r>
          </w:p>
        </w:tc>
      </w:tr>
      <w:tr w:rsidR="00525986" w:rsidRPr="00525986" w14:paraId="09981E4F"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78D82505" w14:textId="77777777" w:rsidR="00F25250" w:rsidRPr="00525986" w:rsidRDefault="00F25250"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11312C" w14:textId="77777777" w:rsidR="00F25250" w:rsidRPr="00525986" w:rsidRDefault="00F25250" w:rsidP="00384C6F">
            <w:pPr>
              <w:rPr>
                <w:color w:val="000000" w:themeColor="text1"/>
                <w:lang w:val="vi-VN"/>
              </w:rPr>
            </w:pPr>
            <w:r w:rsidRPr="00525986">
              <w:rPr>
                <w:color w:val="000000" w:themeColor="text1"/>
              </w:rPr>
              <w:t>Quy</w:t>
            </w:r>
            <w:r w:rsidRPr="00525986">
              <w:rPr>
                <w:color w:val="000000" w:themeColor="text1"/>
                <w:lang w:val="vi-VN"/>
              </w:rPr>
              <w:t xml:space="preserve"> hoạch xây dựng, kiến trúc</w:t>
            </w:r>
          </w:p>
        </w:tc>
      </w:tr>
      <w:tr w:rsidR="00525986" w:rsidRPr="00525986" w14:paraId="4FCD22FE" w14:textId="77777777" w:rsidTr="00384C6F">
        <w:tc>
          <w:tcPr>
            <w:tcW w:w="5000" w:type="pct"/>
            <w:gridSpan w:val="5"/>
            <w:shd w:val="clear" w:color="auto" w:fill="auto"/>
          </w:tcPr>
          <w:p w14:paraId="2BCF6E74" w14:textId="77777777" w:rsidR="00F25250" w:rsidRPr="00525986" w:rsidRDefault="00F25250" w:rsidP="00384C6F">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5A6DC4ED" w14:textId="77777777" w:rsidTr="00384C6F">
        <w:tc>
          <w:tcPr>
            <w:tcW w:w="825" w:type="pct"/>
            <w:shd w:val="clear" w:color="auto" w:fill="auto"/>
          </w:tcPr>
          <w:p w14:paraId="0BC455B9" w14:textId="77777777" w:rsidR="00F25250" w:rsidRPr="00525986" w:rsidRDefault="00F25250" w:rsidP="00384C6F">
            <w:pPr>
              <w:spacing w:before="120" w:after="120"/>
              <w:jc w:val="both"/>
              <w:textAlignment w:val="center"/>
              <w:rPr>
                <w:color w:val="000000" w:themeColor="text1"/>
                <w:lang w:val="en-US" w:eastAsia="en-US"/>
              </w:rPr>
            </w:pPr>
          </w:p>
        </w:tc>
        <w:tc>
          <w:tcPr>
            <w:tcW w:w="4175" w:type="pct"/>
            <w:gridSpan w:val="4"/>
            <w:shd w:val="clear" w:color="auto" w:fill="auto"/>
            <w:vAlign w:val="center"/>
          </w:tcPr>
          <w:p w14:paraId="06195FD2" w14:textId="77777777" w:rsidR="00F25250" w:rsidRPr="00525986" w:rsidRDefault="00F25250"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167DA4F4" w14:textId="77777777" w:rsidR="00F25250" w:rsidRPr="00525986" w:rsidRDefault="00F25250"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6D2DD7D0" w14:textId="77777777" w:rsidR="00F25250" w:rsidRPr="00525986" w:rsidRDefault="00F25250"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12BD4917" w14:textId="77777777" w:rsidR="00F25250" w:rsidRPr="00525986" w:rsidRDefault="00F25250" w:rsidP="00384C6F">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02A9BB05" w14:textId="77777777" w:rsidR="00F25250" w:rsidRPr="00525986" w:rsidRDefault="00F25250" w:rsidP="00384C6F">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4478631E" w14:textId="77777777" w:rsidR="00F25250" w:rsidRPr="00525986" w:rsidRDefault="00F25250" w:rsidP="00384C6F">
            <w:pPr>
              <w:spacing w:before="120"/>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597F477F" w14:textId="77777777" w:rsidR="00F25250" w:rsidRPr="00525986" w:rsidRDefault="00F25250"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(14 ngày làm việc)</w:t>
            </w:r>
          </w:p>
          <w:p w14:paraId="02E6BC91" w14:textId="77777777" w:rsidR="00F25250" w:rsidRPr="00525986" w:rsidRDefault="00F25250" w:rsidP="00384C6F">
            <w:pPr>
              <w:pStyle w:val="Header"/>
              <w:tabs>
                <w:tab w:val="left" w:pos="720"/>
              </w:tabs>
              <w:spacing w:before="80"/>
              <w:ind w:right="8"/>
              <w:jc w:val="both"/>
              <w:rPr>
                <w:rStyle w:val="text"/>
                <w:color w:val="000000" w:themeColor="text1"/>
                <w:lang w:val="vi-VN"/>
              </w:rPr>
            </w:pPr>
            <w:r w:rsidRPr="00525986">
              <w:rPr>
                <w:rStyle w:val="text"/>
                <w:color w:val="000000" w:themeColor="text1"/>
                <w:lang w:val="vi-VN"/>
              </w:rPr>
              <w:t>Trong thời hạn 05 ngày, kể từ ngày nhận được đầy đủ hồ sơ hợp lệ, Phòng chuyên môn cấp xã có trách nhiệm xem xét tính hợp lệ của hồ sơ và trình Lãnh đạo Ủy ban nhân dân cấp xã và ra</w:t>
            </w:r>
            <w:r w:rsidRPr="00525986">
              <w:rPr>
                <w:bCs/>
                <w:iCs/>
                <w:color w:val="000000" w:themeColor="text1"/>
              </w:rPr>
              <w:t xml:space="preserve"> Văn bản cung cấp thông tin về địa điểm xây dựng, chỉ giới xây dựng, chỉ giới đường đỏ, cốt xây dựng và thông tin khác liên quan đến quy hoạch.</w:t>
            </w:r>
          </w:p>
          <w:p w14:paraId="68DCA997" w14:textId="77777777" w:rsidR="00F25250" w:rsidRPr="00525986" w:rsidRDefault="00F25250" w:rsidP="00384C6F">
            <w:pPr>
              <w:pStyle w:val="Header"/>
              <w:tabs>
                <w:tab w:val="left" w:pos="720"/>
              </w:tabs>
              <w:spacing w:before="80"/>
              <w:ind w:right="8"/>
              <w:jc w:val="both"/>
              <w:rPr>
                <w:rStyle w:val="text"/>
                <w:color w:val="000000" w:themeColor="text1"/>
                <w:lang w:val="vi-VN"/>
              </w:rPr>
            </w:pPr>
            <w:r w:rsidRPr="00525986">
              <w:rPr>
                <w:rStyle w:val="text"/>
                <w:color w:val="000000" w:themeColor="text1"/>
                <w:lang w:val="vi-VN"/>
              </w:rPr>
              <w:t xml:space="preserve">Trường hợp không đồng ý, Phòng chuyên môn cấp xã </w:t>
            </w:r>
            <w:r w:rsidRPr="00525986">
              <w:rPr>
                <w:rStyle w:val="text"/>
                <w:rFonts w:eastAsia="SimSun"/>
                <w:color w:val="000000" w:themeColor="text1"/>
                <w:lang w:val="vi-VN"/>
              </w:rPr>
              <w:t xml:space="preserve">tham mưu trình </w:t>
            </w:r>
            <w:r w:rsidRPr="00525986">
              <w:rPr>
                <w:rStyle w:val="text"/>
                <w:color w:val="000000" w:themeColor="text1"/>
                <w:lang w:val="vi-VN"/>
              </w:rPr>
              <w:t xml:space="preserve">Lãnh đạo Ủy ban nhân dân cấp xã </w:t>
            </w:r>
            <w:r w:rsidRPr="00525986">
              <w:rPr>
                <w:rStyle w:val="text"/>
                <w:rFonts w:eastAsia="SimSun"/>
                <w:color w:val="000000" w:themeColor="text1"/>
                <w:lang w:val="vi-VN"/>
              </w:rPr>
              <w:t>văn bản trả lời nêu rõ lý do</w:t>
            </w:r>
            <w:r w:rsidRPr="00525986">
              <w:rPr>
                <w:rStyle w:val="text"/>
                <w:color w:val="000000" w:themeColor="text1"/>
                <w:lang w:val="vi-VN"/>
              </w:rPr>
              <w:t>; chuyển kết quả đến Trung tâm hành chính công cấp xã để trả kết quả.</w:t>
            </w:r>
          </w:p>
          <w:p w14:paraId="7462F86C" w14:textId="77777777" w:rsidR="00F25250" w:rsidRPr="00525986" w:rsidRDefault="00F25250" w:rsidP="00384C6F">
            <w:pPr>
              <w:shd w:val="clear" w:color="auto" w:fill="FFFFFF"/>
              <w:spacing w:before="80"/>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13E12DAA" w14:textId="77777777" w:rsidR="00F25250" w:rsidRPr="00525986" w:rsidRDefault="00F25250" w:rsidP="00384C6F">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40A191EC" w14:textId="77777777" w:rsidR="00F25250" w:rsidRPr="00525986" w:rsidRDefault="00F25250" w:rsidP="00384C6F">
            <w:pPr>
              <w:shd w:val="clear" w:color="auto" w:fill="FFFFFF"/>
              <w:spacing w:before="80"/>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1167E94C" w14:textId="77777777" w:rsidR="00F25250" w:rsidRPr="00525986" w:rsidRDefault="00F25250" w:rsidP="00384C6F">
            <w:pPr>
              <w:shd w:val="clear" w:color="auto" w:fill="FFFFFF"/>
              <w:spacing w:before="80"/>
              <w:jc w:val="both"/>
              <w:rPr>
                <w:color w:val="000000" w:themeColor="text1"/>
                <w:sz w:val="2"/>
                <w:szCs w:val="2"/>
                <w:lang w:val="en-US" w:eastAsia="en-US"/>
              </w:rPr>
            </w:pPr>
          </w:p>
        </w:tc>
      </w:tr>
      <w:tr w:rsidR="00525986" w:rsidRPr="00525986" w14:paraId="70B8473E" w14:textId="77777777" w:rsidTr="00384C6F">
        <w:tc>
          <w:tcPr>
            <w:tcW w:w="5000" w:type="pct"/>
            <w:gridSpan w:val="5"/>
            <w:shd w:val="clear" w:color="auto" w:fill="auto"/>
          </w:tcPr>
          <w:p w14:paraId="40289A67" w14:textId="77777777" w:rsidR="00F25250" w:rsidRPr="00525986" w:rsidRDefault="00F25250" w:rsidP="00384C6F">
            <w:pPr>
              <w:spacing w:beforeAutospacing="1"/>
              <w:rPr>
                <w:caps/>
                <w:color w:val="000000" w:themeColor="text1"/>
                <w:lang w:val="en-US" w:eastAsia="en-US"/>
              </w:rPr>
            </w:pPr>
            <w:r w:rsidRPr="00525986">
              <w:rPr>
                <w:b/>
                <w:bCs/>
                <w:caps/>
                <w:color w:val="000000" w:themeColor="text1"/>
                <w:lang w:val="en-US" w:eastAsia="en-US"/>
              </w:rPr>
              <w:t>CÁCH THỨC THỰC HIỆN</w:t>
            </w:r>
          </w:p>
        </w:tc>
      </w:tr>
      <w:tr w:rsidR="00525986" w:rsidRPr="00525986" w14:paraId="52CDBA9E" w14:textId="77777777" w:rsidTr="00384C6F">
        <w:tc>
          <w:tcPr>
            <w:tcW w:w="825" w:type="pct"/>
            <w:shd w:val="clear" w:color="auto" w:fill="auto"/>
            <w:vAlign w:val="center"/>
          </w:tcPr>
          <w:p w14:paraId="68920FF4"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467AFC5A"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772FD412"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gridSpan w:val="2"/>
            <w:shd w:val="clear" w:color="auto" w:fill="auto"/>
            <w:vAlign w:val="center"/>
          </w:tcPr>
          <w:p w14:paraId="00E7AC68"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4776DD6A" w14:textId="77777777" w:rsidTr="00384C6F">
        <w:trPr>
          <w:trHeight w:val="876"/>
        </w:trPr>
        <w:tc>
          <w:tcPr>
            <w:tcW w:w="825" w:type="pct"/>
            <w:shd w:val="clear" w:color="auto" w:fill="auto"/>
            <w:vAlign w:val="center"/>
          </w:tcPr>
          <w:p w14:paraId="397D1904" w14:textId="77777777" w:rsidR="00F25250" w:rsidRPr="00525986" w:rsidRDefault="00F25250" w:rsidP="00384C6F">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881" w:type="pct"/>
            <w:shd w:val="clear" w:color="auto" w:fill="auto"/>
            <w:vAlign w:val="center"/>
          </w:tcPr>
          <w:p w14:paraId="0F3576B0"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shd w:val="clear" w:color="auto" w:fill="FFFFFF"/>
              </w:rPr>
              <w:t>15 ngày làm việc</w:t>
            </w:r>
          </w:p>
        </w:tc>
        <w:tc>
          <w:tcPr>
            <w:tcW w:w="1112" w:type="pct"/>
            <w:shd w:val="clear" w:color="auto" w:fill="auto"/>
            <w:vAlign w:val="center"/>
          </w:tcPr>
          <w:p w14:paraId="1116F550"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rPr>
              <w:t>Chi phí thực tế (tài liệu, in ấn, trích lục, …)</w:t>
            </w:r>
          </w:p>
        </w:tc>
        <w:tc>
          <w:tcPr>
            <w:tcW w:w="2182" w:type="pct"/>
            <w:gridSpan w:val="2"/>
            <w:shd w:val="clear" w:color="auto" w:fill="auto"/>
            <w:vAlign w:val="center"/>
          </w:tcPr>
          <w:p w14:paraId="38CDBA75" w14:textId="77777777" w:rsidR="00F25250" w:rsidRPr="00525986" w:rsidRDefault="00F25250" w:rsidP="00384C6F">
            <w:pPr>
              <w:spacing w:before="120" w:after="120"/>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7DF54E8F" w14:textId="77777777" w:rsidTr="00384C6F">
        <w:tc>
          <w:tcPr>
            <w:tcW w:w="825" w:type="pct"/>
            <w:shd w:val="clear" w:color="auto" w:fill="auto"/>
            <w:vAlign w:val="center"/>
          </w:tcPr>
          <w:p w14:paraId="36190D37" w14:textId="77777777" w:rsidR="00F25250" w:rsidRPr="00525986" w:rsidRDefault="00F25250" w:rsidP="00384C6F">
            <w:pPr>
              <w:spacing w:before="120" w:after="120"/>
              <w:jc w:val="center"/>
              <w:textAlignment w:val="center"/>
              <w:rPr>
                <w:color w:val="000000" w:themeColor="text1"/>
                <w:lang w:val="en-US" w:eastAsia="en-US"/>
              </w:rPr>
            </w:pPr>
            <w:r w:rsidRPr="00525986">
              <w:rPr>
                <w:rFonts w:eastAsia="Calibri"/>
                <w:color w:val="000000" w:themeColor="text1"/>
                <w:lang w:val="en-US" w:eastAsia="en-US"/>
              </w:rPr>
              <w:lastRenderedPageBreak/>
              <w:t>Trực tuyến</w:t>
            </w:r>
          </w:p>
        </w:tc>
        <w:tc>
          <w:tcPr>
            <w:tcW w:w="881" w:type="pct"/>
            <w:shd w:val="clear" w:color="auto" w:fill="auto"/>
            <w:vAlign w:val="center"/>
          </w:tcPr>
          <w:p w14:paraId="7A1CCB6C"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shd w:val="clear" w:color="auto" w:fill="FFFFFF"/>
              </w:rPr>
              <w:t>15 Ngày làm việc</w:t>
            </w:r>
          </w:p>
        </w:tc>
        <w:tc>
          <w:tcPr>
            <w:tcW w:w="1112" w:type="pct"/>
            <w:shd w:val="clear" w:color="auto" w:fill="auto"/>
            <w:vAlign w:val="center"/>
          </w:tcPr>
          <w:p w14:paraId="3DB4E346"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rPr>
              <w:t>Chi phí thực tế (tài liệu, in ấn, trích lục, …)</w:t>
            </w:r>
          </w:p>
        </w:tc>
        <w:tc>
          <w:tcPr>
            <w:tcW w:w="2182" w:type="pct"/>
            <w:gridSpan w:val="2"/>
            <w:shd w:val="clear" w:color="auto" w:fill="auto"/>
            <w:vAlign w:val="center"/>
          </w:tcPr>
          <w:p w14:paraId="5F7FC3C7" w14:textId="77777777" w:rsidR="00F25250" w:rsidRPr="00525986" w:rsidRDefault="00F25250" w:rsidP="00384C6F">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438690D8" w14:textId="77777777" w:rsidR="00F25250" w:rsidRPr="00525986" w:rsidRDefault="00F25250" w:rsidP="00384C6F">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1C6F895C" w14:textId="77777777" w:rsidR="00F25250" w:rsidRPr="00525986" w:rsidRDefault="00F25250" w:rsidP="00384C6F">
            <w:pPr>
              <w:jc w:val="both"/>
              <w:textAlignment w:val="center"/>
              <w:rPr>
                <w:color w:val="000000" w:themeColor="text1"/>
                <w:highlight w:val="cyan"/>
                <w:lang w:val="en-US" w:eastAsia="en-US"/>
              </w:rPr>
            </w:pPr>
          </w:p>
        </w:tc>
      </w:tr>
      <w:tr w:rsidR="00525986" w:rsidRPr="00525986" w14:paraId="14F15A54" w14:textId="77777777" w:rsidTr="00384C6F">
        <w:tc>
          <w:tcPr>
            <w:tcW w:w="825" w:type="pct"/>
            <w:shd w:val="clear" w:color="auto" w:fill="auto"/>
            <w:vAlign w:val="center"/>
          </w:tcPr>
          <w:p w14:paraId="46D3B05F" w14:textId="77777777" w:rsidR="00F25250" w:rsidRPr="00525986" w:rsidRDefault="00F25250" w:rsidP="00384C6F">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881" w:type="pct"/>
            <w:shd w:val="clear" w:color="auto" w:fill="auto"/>
            <w:vAlign w:val="center"/>
          </w:tcPr>
          <w:p w14:paraId="4222000F"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shd w:val="clear" w:color="auto" w:fill="FFFFFF"/>
              </w:rPr>
              <w:t>15 Ngày làm việc</w:t>
            </w:r>
          </w:p>
        </w:tc>
        <w:tc>
          <w:tcPr>
            <w:tcW w:w="1112" w:type="pct"/>
            <w:shd w:val="clear" w:color="auto" w:fill="auto"/>
            <w:vAlign w:val="center"/>
          </w:tcPr>
          <w:p w14:paraId="2D69073B" w14:textId="77777777" w:rsidR="00F25250" w:rsidRPr="00525986" w:rsidRDefault="00F25250" w:rsidP="00384C6F">
            <w:pPr>
              <w:spacing w:before="120" w:after="120"/>
              <w:jc w:val="center"/>
              <w:textAlignment w:val="center"/>
              <w:rPr>
                <w:rFonts w:eastAsia="SimSun"/>
                <w:bCs/>
                <w:color w:val="000000" w:themeColor="text1"/>
                <w:spacing w:val="-8"/>
                <w:lang w:val="nb-NO" w:eastAsia="en-US"/>
              </w:rPr>
            </w:pPr>
            <w:r w:rsidRPr="00525986">
              <w:rPr>
                <w:color w:val="000000" w:themeColor="text1"/>
              </w:rPr>
              <w:t>Chi phí thực tế (tài liệu, in ấn, trích lục, …)</w:t>
            </w:r>
          </w:p>
        </w:tc>
        <w:tc>
          <w:tcPr>
            <w:tcW w:w="2182" w:type="pct"/>
            <w:gridSpan w:val="2"/>
            <w:shd w:val="clear" w:color="auto" w:fill="auto"/>
            <w:vAlign w:val="center"/>
          </w:tcPr>
          <w:p w14:paraId="31473CB9" w14:textId="77777777" w:rsidR="00F25250" w:rsidRPr="00525986" w:rsidRDefault="00F25250" w:rsidP="00384C6F">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7D23FA2E" w14:textId="77777777" w:rsidTr="00384C6F">
        <w:tc>
          <w:tcPr>
            <w:tcW w:w="5000" w:type="pct"/>
            <w:gridSpan w:val="5"/>
            <w:shd w:val="clear" w:color="auto" w:fill="auto"/>
          </w:tcPr>
          <w:p w14:paraId="0A23092F" w14:textId="77777777" w:rsidR="00F25250" w:rsidRPr="00525986" w:rsidRDefault="00F25250" w:rsidP="00384C6F">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6A063093" w14:textId="77777777" w:rsidTr="00384C6F">
        <w:tc>
          <w:tcPr>
            <w:tcW w:w="1706" w:type="pct"/>
            <w:gridSpan w:val="2"/>
            <w:shd w:val="clear" w:color="auto" w:fill="auto"/>
          </w:tcPr>
          <w:p w14:paraId="6841BA0F"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1112" w:type="pct"/>
            <w:shd w:val="clear" w:color="auto" w:fill="auto"/>
          </w:tcPr>
          <w:p w14:paraId="3C8BBB53"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2182" w:type="pct"/>
            <w:gridSpan w:val="2"/>
            <w:shd w:val="clear" w:color="auto" w:fill="auto"/>
          </w:tcPr>
          <w:p w14:paraId="579E2BE1"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3ACA06B3" w14:textId="77777777" w:rsidTr="00384C6F">
        <w:tc>
          <w:tcPr>
            <w:tcW w:w="1706" w:type="pct"/>
            <w:gridSpan w:val="2"/>
            <w:shd w:val="clear" w:color="auto" w:fill="auto"/>
          </w:tcPr>
          <w:p w14:paraId="0A826F71" w14:textId="77777777" w:rsidR="00F25250" w:rsidRPr="00525986" w:rsidRDefault="00F25250" w:rsidP="00384C6F">
            <w:pPr>
              <w:tabs>
                <w:tab w:val="left" w:pos="3960"/>
              </w:tabs>
              <w:autoSpaceDE w:val="0"/>
              <w:autoSpaceDN w:val="0"/>
              <w:adjustRightInd w:val="0"/>
              <w:spacing w:before="40" w:after="40"/>
              <w:rPr>
                <w:bCs/>
                <w:iCs/>
                <w:color w:val="000000" w:themeColor="text1"/>
                <w:lang w:val="nl-NL" w:eastAsia="en-US"/>
              </w:rPr>
            </w:pPr>
            <w:r w:rsidRPr="00525986">
              <w:rPr>
                <w:bCs/>
                <w:iCs/>
                <w:color w:val="000000" w:themeColor="text1"/>
                <w:lang w:val="nl-NL"/>
              </w:rPr>
              <w:t>- Văn bản đề nghị cung cấp thông tin quy hoạch (trong đó ghi rõ thông tin về vị trí, địa điểm lô đất cần cung cấp thông tin).</w:t>
            </w:r>
          </w:p>
          <w:p w14:paraId="48F9F514" w14:textId="77777777" w:rsidR="00F25250" w:rsidRPr="00525986" w:rsidRDefault="00F25250" w:rsidP="00384C6F">
            <w:pPr>
              <w:spacing w:before="120" w:after="120"/>
              <w:jc w:val="both"/>
              <w:rPr>
                <w:color w:val="000000" w:themeColor="text1"/>
                <w:shd w:val="clear" w:color="auto" w:fill="FFFFFF"/>
                <w:lang w:val="nl-NL"/>
              </w:rPr>
            </w:pPr>
            <w:r w:rsidRPr="00525986">
              <w:rPr>
                <w:bCs/>
                <w:iCs/>
                <w:color w:val="000000" w:themeColor="text1"/>
                <w:lang w:val="nl-NL"/>
              </w:rPr>
              <w:t>- Các văn bản khác có liên quan.</w:t>
            </w:r>
          </w:p>
        </w:tc>
        <w:tc>
          <w:tcPr>
            <w:tcW w:w="1112" w:type="pct"/>
            <w:shd w:val="clear" w:color="auto" w:fill="auto"/>
          </w:tcPr>
          <w:p w14:paraId="383BCE7E" w14:textId="77777777" w:rsidR="00F25250" w:rsidRPr="00525986" w:rsidRDefault="00F25250" w:rsidP="00384C6F">
            <w:pPr>
              <w:spacing w:before="120" w:after="120"/>
              <w:jc w:val="both"/>
              <w:rPr>
                <w:color w:val="000000" w:themeColor="text1"/>
                <w:lang w:val="nl-NL"/>
              </w:rPr>
            </w:pPr>
            <w:r w:rsidRPr="00525986">
              <w:rPr>
                <w:color w:val="000000" w:themeColor="text1"/>
              </w:rPr>
              <w:t> </w:t>
            </w:r>
          </w:p>
        </w:tc>
        <w:tc>
          <w:tcPr>
            <w:tcW w:w="2182" w:type="pct"/>
            <w:gridSpan w:val="2"/>
            <w:shd w:val="clear" w:color="auto" w:fill="auto"/>
          </w:tcPr>
          <w:p w14:paraId="696D8386" w14:textId="77777777" w:rsidR="00F25250" w:rsidRPr="00525986" w:rsidRDefault="00F25250" w:rsidP="00384C6F">
            <w:pPr>
              <w:pStyle w:val="NormalWeb"/>
              <w:shd w:val="clear" w:color="auto" w:fill="FFFFFF"/>
              <w:spacing w:before="0" w:beforeAutospacing="0" w:after="88" w:afterAutospacing="0"/>
              <w:rPr>
                <w:color w:val="000000" w:themeColor="text1"/>
              </w:rPr>
            </w:pPr>
            <w:r w:rsidRPr="00525986">
              <w:rPr>
                <w:color w:val="000000" w:themeColor="text1"/>
              </w:rPr>
              <w:t>Bản chính: 01</w:t>
            </w:r>
          </w:p>
          <w:p w14:paraId="295B9E06" w14:textId="77777777" w:rsidR="00F25250" w:rsidRPr="00525986" w:rsidRDefault="00F25250" w:rsidP="00384C6F">
            <w:pPr>
              <w:shd w:val="clear" w:color="auto" w:fill="FFFFFF"/>
              <w:spacing w:after="88"/>
              <w:rPr>
                <w:color w:val="000000" w:themeColor="text1"/>
                <w:lang w:val="en-US" w:eastAsia="en-US"/>
              </w:rPr>
            </w:pPr>
            <w:r w:rsidRPr="00525986">
              <w:rPr>
                <w:color w:val="000000" w:themeColor="text1"/>
              </w:rPr>
              <w:t>Bản sao: 0</w:t>
            </w:r>
          </w:p>
        </w:tc>
      </w:tr>
      <w:tr w:rsidR="00525986" w:rsidRPr="00525986" w14:paraId="1957ED05" w14:textId="77777777" w:rsidTr="00384C6F">
        <w:trPr>
          <w:trHeight w:val="448"/>
        </w:trPr>
        <w:tc>
          <w:tcPr>
            <w:tcW w:w="1706" w:type="pct"/>
            <w:gridSpan w:val="2"/>
            <w:shd w:val="clear" w:color="auto" w:fill="auto"/>
          </w:tcPr>
          <w:p w14:paraId="736FD58B" w14:textId="77777777" w:rsidR="00F25250" w:rsidRPr="00525986" w:rsidRDefault="00F25250" w:rsidP="00384C6F">
            <w:pPr>
              <w:shd w:val="clear" w:color="auto" w:fill="FFFFFF"/>
              <w:spacing w:after="88"/>
              <w:rPr>
                <w:color w:val="000000" w:themeColor="text1"/>
                <w:lang w:val="en-US" w:eastAsia="en-US"/>
              </w:rPr>
            </w:pPr>
            <w:r w:rsidRPr="00525986">
              <w:rPr>
                <w:color w:val="000000" w:themeColor="text1"/>
                <w:shd w:val="clear" w:color="auto" w:fill="FFFFFF"/>
                <w:lang w:val="en-US" w:eastAsia="en-US"/>
              </w:rPr>
              <w:t>Đối tượng thực hiện:</w:t>
            </w:r>
          </w:p>
        </w:tc>
        <w:tc>
          <w:tcPr>
            <w:tcW w:w="3294" w:type="pct"/>
            <w:gridSpan w:val="3"/>
            <w:shd w:val="clear" w:color="auto" w:fill="auto"/>
            <w:vAlign w:val="center"/>
          </w:tcPr>
          <w:p w14:paraId="24603181" w14:textId="77777777" w:rsidR="00F25250" w:rsidRPr="00525986" w:rsidRDefault="00F25250" w:rsidP="00384C6F">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Tổ chức, cá nhân</w:t>
            </w:r>
          </w:p>
        </w:tc>
      </w:tr>
      <w:tr w:rsidR="00525986" w:rsidRPr="00525986" w14:paraId="70785E5F" w14:textId="77777777" w:rsidTr="00384C6F">
        <w:tc>
          <w:tcPr>
            <w:tcW w:w="1706" w:type="pct"/>
            <w:gridSpan w:val="2"/>
            <w:shd w:val="clear" w:color="auto" w:fill="auto"/>
            <w:vAlign w:val="center"/>
          </w:tcPr>
          <w:p w14:paraId="5D2C9369"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3"/>
            <w:shd w:val="clear" w:color="auto" w:fill="auto"/>
            <w:vAlign w:val="center"/>
          </w:tcPr>
          <w:p w14:paraId="121FFEA3" w14:textId="77777777" w:rsidR="00F25250" w:rsidRPr="00525986" w:rsidRDefault="00F25250" w:rsidP="00384C6F">
            <w:pPr>
              <w:jc w:val="both"/>
              <w:rPr>
                <w:color w:val="000000" w:themeColor="text1"/>
              </w:rPr>
            </w:pPr>
            <w:r w:rsidRPr="00525986">
              <w:rPr>
                <w:color w:val="000000" w:themeColor="text1"/>
              </w:rPr>
              <w:t xml:space="preserve">Phòng chuyên môn cấp xã </w:t>
            </w:r>
          </w:p>
        </w:tc>
      </w:tr>
      <w:tr w:rsidR="00525986" w:rsidRPr="00525986" w14:paraId="1A909E6C" w14:textId="77777777" w:rsidTr="00384C6F">
        <w:tc>
          <w:tcPr>
            <w:tcW w:w="1706" w:type="pct"/>
            <w:gridSpan w:val="2"/>
            <w:shd w:val="clear" w:color="auto" w:fill="auto"/>
            <w:vAlign w:val="center"/>
          </w:tcPr>
          <w:p w14:paraId="54C95454"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3"/>
            <w:shd w:val="clear" w:color="auto" w:fill="auto"/>
            <w:vAlign w:val="center"/>
          </w:tcPr>
          <w:p w14:paraId="4AB4F10F"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099B65C2" w14:textId="77777777" w:rsidTr="00384C6F">
        <w:tc>
          <w:tcPr>
            <w:tcW w:w="1706" w:type="pct"/>
            <w:gridSpan w:val="2"/>
            <w:shd w:val="clear" w:color="auto" w:fill="auto"/>
            <w:vAlign w:val="center"/>
          </w:tcPr>
          <w:p w14:paraId="391A6422"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3294" w:type="pct"/>
            <w:gridSpan w:val="3"/>
            <w:shd w:val="clear" w:color="auto" w:fill="auto"/>
            <w:vAlign w:val="center"/>
          </w:tcPr>
          <w:p w14:paraId="44805075" w14:textId="77777777" w:rsidR="00F25250" w:rsidRPr="00525986" w:rsidRDefault="00F25250" w:rsidP="00384C6F">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2BFE9541" w14:textId="77777777" w:rsidTr="00384C6F">
        <w:tc>
          <w:tcPr>
            <w:tcW w:w="1706" w:type="pct"/>
            <w:gridSpan w:val="2"/>
            <w:shd w:val="clear" w:color="auto" w:fill="auto"/>
          </w:tcPr>
          <w:p w14:paraId="299B815E"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3"/>
            <w:shd w:val="clear" w:color="auto" w:fill="auto"/>
            <w:vAlign w:val="center"/>
          </w:tcPr>
          <w:p w14:paraId="4DBECE56" w14:textId="77777777" w:rsidR="00F25250" w:rsidRPr="00525986" w:rsidRDefault="00F25250" w:rsidP="00384C6F">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76F18830" w14:textId="77777777" w:rsidTr="00384C6F">
        <w:tc>
          <w:tcPr>
            <w:tcW w:w="5000" w:type="pct"/>
            <w:gridSpan w:val="5"/>
            <w:shd w:val="clear" w:color="auto" w:fill="auto"/>
          </w:tcPr>
          <w:p w14:paraId="60B0BA8C"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54B9A3AA" w14:textId="77777777" w:rsidTr="00384C6F">
        <w:tc>
          <w:tcPr>
            <w:tcW w:w="1706" w:type="pct"/>
            <w:gridSpan w:val="2"/>
            <w:shd w:val="clear" w:color="auto" w:fill="auto"/>
          </w:tcPr>
          <w:p w14:paraId="2B0298E4"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1342" w:type="pct"/>
            <w:gridSpan w:val="2"/>
            <w:shd w:val="clear" w:color="auto" w:fill="auto"/>
          </w:tcPr>
          <w:p w14:paraId="1DB03B9F"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1952" w:type="pct"/>
            <w:shd w:val="clear" w:color="auto" w:fill="auto"/>
          </w:tcPr>
          <w:p w14:paraId="0CEBFF9B"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510B42A7" w14:textId="77777777" w:rsidTr="00384C6F">
        <w:tc>
          <w:tcPr>
            <w:tcW w:w="1706" w:type="pct"/>
            <w:gridSpan w:val="2"/>
            <w:shd w:val="clear" w:color="auto" w:fill="auto"/>
          </w:tcPr>
          <w:p w14:paraId="70C8A019" w14:textId="77777777" w:rsidR="00F25250" w:rsidRPr="00525986" w:rsidRDefault="00F25250" w:rsidP="00384C6F">
            <w:pPr>
              <w:shd w:val="clear" w:color="auto" w:fill="FFFFFF"/>
              <w:spacing w:after="88"/>
              <w:jc w:val="center"/>
              <w:rPr>
                <w:color w:val="000000" w:themeColor="text1"/>
                <w:shd w:val="clear" w:color="auto" w:fill="FFFFFF"/>
                <w:lang w:val="en-US" w:eastAsia="en-US"/>
              </w:rPr>
            </w:pPr>
          </w:p>
        </w:tc>
        <w:tc>
          <w:tcPr>
            <w:tcW w:w="1342" w:type="pct"/>
            <w:gridSpan w:val="2"/>
            <w:shd w:val="clear" w:color="auto" w:fill="auto"/>
          </w:tcPr>
          <w:p w14:paraId="5BB2DC23" w14:textId="77777777" w:rsidR="00F25250" w:rsidRPr="00525986" w:rsidRDefault="00F25250" w:rsidP="00384C6F">
            <w:pPr>
              <w:pStyle w:val="NormalWeb"/>
              <w:shd w:val="clear" w:color="auto" w:fill="FFFFFF"/>
              <w:spacing w:before="0" w:beforeAutospacing="0" w:after="0" w:afterAutospacing="0"/>
              <w:jc w:val="both"/>
              <w:rPr>
                <w:color w:val="000000" w:themeColor="text1"/>
              </w:rPr>
            </w:pPr>
            <w:r w:rsidRPr="00525986">
              <w:rPr>
                <w:bCs/>
                <w:iCs/>
                <w:color w:val="000000" w:themeColor="text1"/>
              </w:rPr>
              <w:t>Văn bản cung cấp thông tin về địa điểm xây dựng, chỉ giới xây dựng, chỉ giới đường đỏ, cốt xây dựng và thông tin khác liên quan đến quy hoạch.</w:t>
            </w:r>
          </w:p>
        </w:tc>
        <w:tc>
          <w:tcPr>
            <w:tcW w:w="1952" w:type="pct"/>
            <w:shd w:val="clear" w:color="auto" w:fill="auto"/>
          </w:tcPr>
          <w:p w14:paraId="77B40AB2" w14:textId="77777777" w:rsidR="00F25250" w:rsidRPr="00525986" w:rsidRDefault="00F25250" w:rsidP="00384C6F">
            <w:pPr>
              <w:shd w:val="clear" w:color="auto" w:fill="FFFFFF"/>
              <w:spacing w:after="88"/>
              <w:rPr>
                <w:color w:val="000000" w:themeColor="text1"/>
                <w:shd w:val="clear" w:color="auto" w:fill="FFFFFF"/>
                <w:lang w:val="en-US" w:eastAsia="en-US"/>
              </w:rPr>
            </w:pPr>
          </w:p>
        </w:tc>
      </w:tr>
      <w:tr w:rsidR="00525986" w:rsidRPr="00525986" w14:paraId="128666C8" w14:textId="77777777" w:rsidTr="00384C6F">
        <w:tc>
          <w:tcPr>
            <w:tcW w:w="5000" w:type="pct"/>
            <w:gridSpan w:val="5"/>
            <w:shd w:val="clear" w:color="auto" w:fill="auto"/>
          </w:tcPr>
          <w:p w14:paraId="3808E167" w14:textId="77777777" w:rsidR="00F25250" w:rsidRPr="00525986" w:rsidRDefault="00F25250" w:rsidP="00384C6F">
            <w:pPr>
              <w:shd w:val="clear" w:color="auto" w:fill="FFFFFF"/>
              <w:spacing w:after="88"/>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47BBF300" w14:textId="77777777" w:rsidR="00F25250" w:rsidRPr="00525986" w:rsidRDefault="00F25250" w:rsidP="00384C6F">
            <w:pPr>
              <w:ind w:right="134"/>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 ngày 18/6/2014;</w:t>
            </w:r>
          </w:p>
          <w:p w14:paraId="106624E3" w14:textId="77777777" w:rsidR="00F25250" w:rsidRPr="00525986" w:rsidRDefault="00F25250" w:rsidP="00384C6F">
            <w:pPr>
              <w:ind w:right="134"/>
              <w:jc w:val="both"/>
              <w:rPr>
                <w:color w:val="000000" w:themeColor="text1"/>
                <w:shd w:val="clear" w:color="auto" w:fill="FFFFFF"/>
                <w:lang w:val="en-US" w:eastAsia="en-US"/>
              </w:rPr>
            </w:pPr>
            <w:r w:rsidRPr="00525986">
              <w:rPr>
                <w:color w:val="000000" w:themeColor="text1"/>
                <w:shd w:val="clear" w:color="auto" w:fill="FFFFFF"/>
                <w:lang w:val="en-US" w:eastAsia="en-US"/>
              </w:rPr>
              <w:t>- Luật sửa đổi, bổ sung một số điều của Luật Xây dựng số 62/2020/QH14;</w:t>
            </w:r>
          </w:p>
          <w:p w14:paraId="39A1E2CB" w14:textId="77777777" w:rsidR="00F25250" w:rsidRPr="00525986" w:rsidRDefault="00F25250" w:rsidP="00384C6F">
            <w:pPr>
              <w:widowControl w:val="0"/>
              <w:jc w:val="both"/>
              <w:rPr>
                <w:color w:val="000000" w:themeColor="text1"/>
                <w:shd w:val="clear" w:color="auto" w:fill="FFFFFF"/>
                <w:lang w:val="vi-VN" w:eastAsia="en-US"/>
              </w:rPr>
            </w:pPr>
            <w:r w:rsidRPr="00525986">
              <w:rPr>
                <w:color w:val="000000" w:themeColor="text1"/>
                <w:shd w:val="clear" w:color="auto" w:fill="FFFFFF"/>
                <w:lang w:val="en-US" w:eastAsia="en-US"/>
              </w:rPr>
              <w:t>- Nghị định số 145/2025/NĐ-CP ngày 12/6/2025 quy định về phân định thẩm quyền của chính quyền địa phương 02 cấp, phân quyền, phân cấp trong lĩnh vực quy hoạch đô thị và nông thôn.</w:t>
            </w:r>
          </w:p>
        </w:tc>
      </w:tr>
      <w:tr w:rsidR="00525986" w:rsidRPr="00525986" w14:paraId="3ABA5CFF" w14:textId="77777777" w:rsidTr="00384C6F">
        <w:tc>
          <w:tcPr>
            <w:tcW w:w="1706" w:type="pct"/>
            <w:gridSpan w:val="2"/>
            <w:shd w:val="clear" w:color="auto" w:fill="auto"/>
          </w:tcPr>
          <w:p w14:paraId="4921C2C0"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3294" w:type="pct"/>
            <w:gridSpan w:val="3"/>
            <w:shd w:val="clear" w:color="auto" w:fill="auto"/>
          </w:tcPr>
          <w:p w14:paraId="2F390D27" w14:textId="77777777" w:rsidR="00F25250" w:rsidRPr="00525986" w:rsidRDefault="00F25250" w:rsidP="00384C6F">
            <w:pPr>
              <w:pStyle w:val="BodyText"/>
              <w:spacing w:before="0"/>
              <w:ind w:left="0"/>
              <w:jc w:val="both"/>
              <w:rPr>
                <w:color w:val="000000" w:themeColor="text1"/>
                <w:sz w:val="24"/>
                <w:szCs w:val="24"/>
              </w:rPr>
            </w:pPr>
            <w:r w:rsidRPr="00525986">
              <w:rPr>
                <w:color w:val="000000" w:themeColor="text1"/>
                <w:sz w:val="24"/>
                <w:szCs w:val="24"/>
                <w:shd w:val="clear" w:color="auto" w:fill="FFFFFF"/>
              </w:rPr>
              <w:t>Không có</w:t>
            </w:r>
          </w:p>
        </w:tc>
      </w:tr>
      <w:tr w:rsidR="00525986" w:rsidRPr="00525986" w14:paraId="26DACA06" w14:textId="77777777" w:rsidTr="00384C6F">
        <w:tc>
          <w:tcPr>
            <w:tcW w:w="1706" w:type="pct"/>
            <w:gridSpan w:val="2"/>
            <w:shd w:val="clear" w:color="auto" w:fill="auto"/>
          </w:tcPr>
          <w:p w14:paraId="1A8E7596"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3294" w:type="pct"/>
            <w:gridSpan w:val="3"/>
            <w:shd w:val="clear" w:color="auto" w:fill="auto"/>
          </w:tcPr>
          <w:p w14:paraId="6641B1E3" w14:textId="77777777" w:rsidR="00F25250" w:rsidRPr="00525986" w:rsidRDefault="00F25250" w:rsidP="00384C6F">
            <w:pPr>
              <w:jc w:val="both"/>
              <w:rPr>
                <w:color w:val="000000" w:themeColor="text1"/>
              </w:rPr>
            </w:pPr>
            <w:r w:rsidRPr="00525986">
              <w:rPr>
                <w:color w:val="000000" w:themeColor="text1"/>
              </w:rPr>
              <w:t>- Giấy Biên nhận hồ sơ;</w:t>
            </w:r>
          </w:p>
          <w:p w14:paraId="01524CBA" w14:textId="77777777" w:rsidR="00F25250" w:rsidRPr="00525986" w:rsidRDefault="00F25250" w:rsidP="00384C6F">
            <w:pPr>
              <w:jc w:val="both"/>
              <w:rPr>
                <w:color w:val="000000" w:themeColor="text1"/>
              </w:rPr>
            </w:pPr>
            <w:r w:rsidRPr="00525986">
              <w:rPr>
                <w:color w:val="000000" w:themeColor="text1"/>
              </w:rPr>
              <w:t>- Lưu theo thành phần hồ sơ theo TTHC quy định;</w:t>
            </w:r>
          </w:p>
          <w:p w14:paraId="4D562754" w14:textId="77777777" w:rsidR="00F25250" w:rsidRPr="00525986" w:rsidRDefault="00F25250" w:rsidP="00384C6F">
            <w:pPr>
              <w:jc w:val="both"/>
              <w:rPr>
                <w:color w:val="000000" w:themeColor="text1"/>
              </w:rPr>
            </w:pPr>
            <w:r w:rsidRPr="00525986">
              <w:rPr>
                <w:color w:val="000000" w:themeColor="text1"/>
              </w:rPr>
              <w:t>- Kết quả giải quyết Thủ tục hành chính;</w:t>
            </w:r>
          </w:p>
          <w:p w14:paraId="7D2F9E59" w14:textId="77777777" w:rsidR="00F25250" w:rsidRPr="00525986" w:rsidRDefault="00F25250" w:rsidP="00384C6F">
            <w:pPr>
              <w:shd w:val="clear" w:color="auto" w:fill="FFFFFF"/>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0C97C0AB" w14:textId="77777777" w:rsidTr="00384C6F">
        <w:tc>
          <w:tcPr>
            <w:tcW w:w="1706" w:type="pct"/>
            <w:gridSpan w:val="2"/>
            <w:shd w:val="clear" w:color="auto" w:fill="auto"/>
          </w:tcPr>
          <w:p w14:paraId="32850E3D" w14:textId="77777777" w:rsidR="00F25250" w:rsidRPr="00525986" w:rsidRDefault="00F25250" w:rsidP="00384C6F">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3294" w:type="pct"/>
            <w:gridSpan w:val="3"/>
            <w:shd w:val="clear" w:color="auto" w:fill="auto"/>
          </w:tcPr>
          <w:p w14:paraId="35800DA2" w14:textId="77777777" w:rsidR="00F25250" w:rsidRPr="00525986" w:rsidRDefault="00F25250" w:rsidP="00384C6F">
            <w:pPr>
              <w:shd w:val="clear" w:color="auto" w:fill="FFFFFF"/>
              <w:jc w:val="both"/>
              <w:rPr>
                <w:color w:val="000000" w:themeColor="text1"/>
                <w:lang w:val="nl-NL"/>
              </w:rPr>
            </w:pPr>
            <w:r w:rsidRPr="00525986">
              <w:rPr>
                <w:color w:val="000000" w:themeColor="text1"/>
                <w:lang w:val="nl-NL"/>
              </w:rPr>
              <w:t>Lưu trữ theo quy định hiện hành.</w:t>
            </w:r>
          </w:p>
        </w:tc>
      </w:tr>
    </w:tbl>
    <w:p w14:paraId="34C7182B" w14:textId="77777777" w:rsidR="00F25250" w:rsidRPr="00525986" w:rsidRDefault="00F25250" w:rsidP="00F25250">
      <w:pPr>
        <w:ind w:hanging="2"/>
        <w:rPr>
          <w:color w:val="000000" w:themeColor="text1"/>
        </w:rPr>
      </w:pPr>
    </w:p>
    <w:p w14:paraId="54F6FE5D"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898"/>
        <w:gridCol w:w="1572"/>
        <w:gridCol w:w="3925"/>
      </w:tblGrid>
      <w:tr w:rsidR="00525986" w:rsidRPr="00525986" w14:paraId="7BB12F1D"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22892056" w14:textId="6A9CAFD6" w:rsidR="00F25250" w:rsidRPr="00525986" w:rsidRDefault="00F25250"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w:t>
            </w:r>
            <w:r w:rsidR="00360113" w:rsidRPr="00525986">
              <w:rPr>
                <w:b/>
                <w:color w:val="000000" w:themeColor="text1"/>
                <w:spacing w:val="-2"/>
                <w:lang w:val="vi-VN" w:eastAsia="en-US"/>
              </w:rPr>
              <w:t>28</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AA41F6" w14:textId="77777777" w:rsidR="00F25250" w:rsidRPr="00525986" w:rsidRDefault="00F25250" w:rsidP="00384C6F">
            <w:pPr>
              <w:ind w:hanging="2"/>
              <w:rPr>
                <w:color w:val="000000" w:themeColor="text1"/>
              </w:rPr>
            </w:pPr>
            <w:r w:rsidRPr="00525986">
              <w:rPr>
                <w:bCs/>
                <w:color w:val="000000" w:themeColor="text1"/>
              </w:rPr>
              <w:t>1.012888.000.00.00.H53</w:t>
            </w:r>
          </w:p>
        </w:tc>
      </w:tr>
      <w:tr w:rsidR="00525986" w:rsidRPr="00525986" w14:paraId="01BD0E5F"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576966F1" w14:textId="77777777" w:rsidR="00F25250" w:rsidRPr="00525986" w:rsidRDefault="00F25250"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9F173A" w14:textId="77777777" w:rsidR="00F25250" w:rsidRPr="00525986" w:rsidRDefault="00F25250" w:rsidP="00384C6F">
            <w:pPr>
              <w:rPr>
                <w:b/>
                <w:bCs/>
                <w:color w:val="000000" w:themeColor="text1"/>
                <w:lang w:val="vi-VN"/>
              </w:rPr>
            </w:pPr>
            <w:r w:rsidRPr="00525986">
              <w:rPr>
                <w:b/>
                <w:bCs/>
                <w:color w:val="000000" w:themeColor="text1"/>
              </w:rPr>
              <w:t>Công nhận ban quản trị nhà chung cư</w:t>
            </w:r>
          </w:p>
          <w:p w14:paraId="4F4AC038" w14:textId="77777777" w:rsidR="00F25250" w:rsidRPr="00525986" w:rsidRDefault="00F25250" w:rsidP="00384C6F">
            <w:pPr>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6AA8F696"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4CDD1246" w14:textId="77777777" w:rsidR="00F25250" w:rsidRPr="00525986" w:rsidRDefault="00F25250"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12F760" w14:textId="77777777" w:rsidR="00F25250" w:rsidRPr="00525986" w:rsidRDefault="00F25250" w:rsidP="00384C6F">
            <w:pPr>
              <w:rPr>
                <w:color w:val="000000" w:themeColor="text1"/>
              </w:rPr>
            </w:pPr>
            <w:r w:rsidRPr="00525986">
              <w:rPr>
                <w:color w:val="000000" w:themeColor="text1"/>
              </w:rPr>
              <w:t>Cấp xã</w:t>
            </w:r>
          </w:p>
        </w:tc>
      </w:tr>
      <w:tr w:rsidR="00525986" w:rsidRPr="00525986" w14:paraId="7B5D5748"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6F08DB17" w14:textId="77777777" w:rsidR="00F25250" w:rsidRPr="00525986" w:rsidRDefault="00F25250" w:rsidP="00384C6F">
            <w:pPr>
              <w:spacing w:before="120" w:after="120"/>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C9F233" w14:textId="77777777" w:rsidR="00F25250" w:rsidRPr="00525986" w:rsidRDefault="00F25250" w:rsidP="00384C6F">
            <w:pPr>
              <w:rPr>
                <w:color w:val="000000" w:themeColor="text1"/>
                <w:lang w:val="vi-VN"/>
              </w:rPr>
            </w:pPr>
            <w:r w:rsidRPr="00525986">
              <w:rPr>
                <w:bCs/>
                <w:color w:val="000000" w:themeColor="text1"/>
              </w:rPr>
              <w:t>Nhà ở</w:t>
            </w:r>
          </w:p>
        </w:tc>
      </w:tr>
      <w:tr w:rsidR="00525986" w:rsidRPr="00525986" w14:paraId="25A495C2" w14:textId="77777777" w:rsidTr="00384C6F">
        <w:tc>
          <w:tcPr>
            <w:tcW w:w="5000" w:type="pct"/>
            <w:gridSpan w:val="4"/>
            <w:shd w:val="clear" w:color="auto" w:fill="auto"/>
          </w:tcPr>
          <w:p w14:paraId="46EA4D4E" w14:textId="77777777" w:rsidR="00F25250" w:rsidRPr="00525986" w:rsidRDefault="00F25250" w:rsidP="00384C6F">
            <w:pPr>
              <w:spacing w:before="120" w:after="120"/>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5B37D841" w14:textId="77777777" w:rsidTr="00384C6F">
        <w:tc>
          <w:tcPr>
            <w:tcW w:w="825" w:type="pct"/>
            <w:shd w:val="clear" w:color="auto" w:fill="auto"/>
          </w:tcPr>
          <w:p w14:paraId="361206F3" w14:textId="77777777" w:rsidR="00F25250" w:rsidRPr="00525986" w:rsidRDefault="00F25250" w:rsidP="00384C6F">
            <w:pPr>
              <w:spacing w:before="120" w:after="120"/>
              <w:jc w:val="both"/>
              <w:textAlignment w:val="center"/>
              <w:rPr>
                <w:color w:val="000000" w:themeColor="text1"/>
                <w:lang w:val="en-US" w:eastAsia="en-US"/>
              </w:rPr>
            </w:pPr>
          </w:p>
        </w:tc>
        <w:tc>
          <w:tcPr>
            <w:tcW w:w="4175" w:type="pct"/>
            <w:gridSpan w:val="3"/>
            <w:shd w:val="clear" w:color="auto" w:fill="auto"/>
            <w:vAlign w:val="center"/>
          </w:tcPr>
          <w:p w14:paraId="6CA15917" w14:textId="77777777" w:rsidR="00F25250" w:rsidRPr="00525986" w:rsidRDefault="00F25250"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04E3A5C5" w14:textId="77777777" w:rsidR="00F25250" w:rsidRPr="00525986" w:rsidRDefault="00F25250"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2C5B24F3" w14:textId="77777777" w:rsidR="00F25250" w:rsidRPr="00525986" w:rsidRDefault="00F25250"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3FA54276" w14:textId="77777777" w:rsidR="00F25250" w:rsidRPr="00525986" w:rsidRDefault="00F25250" w:rsidP="00384C6F">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41F38DF2" w14:textId="77777777" w:rsidR="00F25250" w:rsidRPr="00525986" w:rsidRDefault="00F25250" w:rsidP="00384C6F">
            <w:pPr>
              <w:spacing w:before="120"/>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37995807" w14:textId="77777777" w:rsidR="00F25250" w:rsidRPr="00525986" w:rsidRDefault="00F25250" w:rsidP="00384C6F">
            <w:pPr>
              <w:spacing w:before="120"/>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10D2D997" w14:textId="77777777" w:rsidR="00F25250" w:rsidRPr="00525986" w:rsidRDefault="00F25250"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(06 ngày làm việc)</w:t>
            </w:r>
          </w:p>
          <w:p w14:paraId="03F22F8E" w14:textId="77777777" w:rsidR="00F25250" w:rsidRPr="00525986" w:rsidRDefault="00F25250" w:rsidP="00384C6F">
            <w:pPr>
              <w:pStyle w:val="Header"/>
              <w:tabs>
                <w:tab w:val="left" w:pos="720"/>
              </w:tabs>
              <w:spacing w:before="80"/>
              <w:ind w:right="8"/>
              <w:jc w:val="both"/>
              <w:rPr>
                <w:rStyle w:val="text"/>
                <w:color w:val="000000" w:themeColor="text1"/>
                <w:lang w:val="vi-VN"/>
              </w:rPr>
            </w:pPr>
            <w:r w:rsidRPr="00525986">
              <w:rPr>
                <w:rStyle w:val="text"/>
                <w:color w:val="000000" w:themeColor="text1"/>
                <w:lang w:val="vi-VN"/>
              </w:rPr>
              <w:t>Trong thời hạn 02 ngày, kể từ ngày nhận được đầy đủ hồ sơ hợp lệ, Phòng chuyên môn cấp xã có trách nhiệm xem xét tính hợp lệ của hồ sơ và trình Lãnh đạo Ủy ban nhân dân cấp xã và ra</w:t>
            </w:r>
            <w:r w:rsidRPr="00525986">
              <w:rPr>
                <w:bCs/>
                <w:iCs/>
                <w:color w:val="000000" w:themeColor="text1"/>
              </w:rPr>
              <w:t xml:space="preserve"> Quyết định công nhận Ban quản trị nhà chung cư.</w:t>
            </w:r>
          </w:p>
          <w:p w14:paraId="7D1708D0" w14:textId="77777777" w:rsidR="00F25250" w:rsidRPr="00525986" w:rsidRDefault="00F25250" w:rsidP="00384C6F">
            <w:pPr>
              <w:pStyle w:val="Header"/>
              <w:tabs>
                <w:tab w:val="left" w:pos="720"/>
              </w:tabs>
              <w:spacing w:before="80"/>
              <w:ind w:right="8"/>
              <w:jc w:val="both"/>
              <w:rPr>
                <w:rStyle w:val="text"/>
                <w:color w:val="000000" w:themeColor="text1"/>
                <w:lang w:val="vi-VN"/>
              </w:rPr>
            </w:pPr>
            <w:r w:rsidRPr="00525986">
              <w:rPr>
                <w:rStyle w:val="text"/>
                <w:color w:val="000000" w:themeColor="text1"/>
                <w:lang w:val="vi-VN"/>
              </w:rPr>
              <w:t xml:space="preserve">Trường hợp không đồng ý, Phòng chuyên môn cấp xã </w:t>
            </w:r>
            <w:r w:rsidRPr="00525986">
              <w:rPr>
                <w:rStyle w:val="text"/>
                <w:rFonts w:eastAsia="SimSun"/>
                <w:color w:val="000000" w:themeColor="text1"/>
                <w:lang w:val="vi-VN"/>
              </w:rPr>
              <w:t xml:space="preserve">tham mưu trình </w:t>
            </w:r>
            <w:r w:rsidRPr="00525986">
              <w:rPr>
                <w:rStyle w:val="text"/>
                <w:color w:val="000000" w:themeColor="text1"/>
                <w:lang w:val="vi-VN"/>
              </w:rPr>
              <w:t xml:space="preserve">Lãnh đạo Ủy ban nhân dân cấp xã </w:t>
            </w:r>
            <w:r w:rsidRPr="00525986">
              <w:rPr>
                <w:rStyle w:val="text"/>
                <w:rFonts w:eastAsia="SimSun"/>
                <w:color w:val="000000" w:themeColor="text1"/>
                <w:lang w:val="vi-VN"/>
              </w:rPr>
              <w:t>văn bản trả lời nêu rõ lý do</w:t>
            </w:r>
            <w:r w:rsidRPr="00525986">
              <w:rPr>
                <w:rStyle w:val="text"/>
                <w:color w:val="000000" w:themeColor="text1"/>
                <w:lang w:val="vi-VN"/>
              </w:rPr>
              <w:t>; chuyển kết quả đến Trung tâm hành chính công cấp xã để trả kết quả.</w:t>
            </w:r>
          </w:p>
          <w:p w14:paraId="77BA1689" w14:textId="77777777" w:rsidR="00F25250" w:rsidRPr="00525986" w:rsidRDefault="00F25250" w:rsidP="00384C6F">
            <w:pPr>
              <w:shd w:val="clear" w:color="auto" w:fill="FFFFFF"/>
              <w:spacing w:before="80"/>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38FF7317" w14:textId="77777777" w:rsidR="00F25250" w:rsidRPr="00525986" w:rsidRDefault="00F25250" w:rsidP="00384C6F">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AEF13CB" w14:textId="77777777" w:rsidR="00F25250" w:rsidRPr="00525986" w:rsidRDefault="00F25250" w:rsidP="00384C6F">
            <w:pPr>
              <w:shd w:val="clear" w:color="auto" w:fill="FFFFFF"/>
              <w:spacing w:before="80"/>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00D735CE" w14:textId="77777777" w:rsidR="00F25250" w:rsidRPr="00525986" w:rsidRDefault="00F25250" w:rsidP="00384C6F">
            <w:pPr>
              <w:shd w:val="clear" w:color="auto" w:fill="FFFFFF"/>
              <w:spacing w:before="80"/>
              <w:jc w:val="both"/>
              <w:rPr>
                <w:color w:val="000000" w:themeColor="text1"/>
                <w:sz w:val="2"/>
                <w:szCs w:val="2"/>
                <w:lang w:val="en-US" w:eastAsia="en-US"/>
              </w:rPr>
            </w:pPr>
          </w:p>
        </w:tc>
      </w:tr>
      <w:tr w:rsidR="00525986" w:rsidRPr="00525986" w14:paraId="5282DEEF" w14:textId="77777777" w:rsidTr="00384C6F">
        <w:tc>
          <w:tcPr>
            <w:tcW w:w="5000" w:type="pct"/>
            <w:gridSpan w:val="4"/>
            <w:shd w:val="clear" w:color="auto" w:fill="auto"/>
          </w:tcPr>
          <w:p w14:paraId="08702D34" w14:textId="77777777" w:rsidR="00F25250" w:rsidRPr="00525986" w:rsidRDefault="00F25250" w:rsidP="00384C6F">
            <w:pPr>
              <w:spacing w:beforeAutospacing="1"/>
              <w:rPr>
                <w:caps/>
                <w:color w:val="000000" w:themeColor="text1"/>
                <w:lang w:val="en-US" w:eastAsia="en-US"/>
              </w:rPr>
            </w:pPr>
            <w:r w:rsidRPr="00525986">
              <w:rPr>
                <w:b/>
                <w:bCs/>
                <w:caps/>
                <w:color w:val="000000" w:themeColor="text1"/>
                <w:lang w:val="en-US" w:eastAsia="en-US"/>
              </w:rPr>
              <w:t>CÁCH THỨC THỰC HIỆN</w:t>
            </w:r>
          </w:p>
        </w:tc>
      </w:tr>
      <w:tr w:rsidR="00525986" w:rsidRPr="00525986" w14:paraId="2A553CE1" w14:textId="77777777" w:rsidTr="00384C6F">
        <w:tc>
          <w:tcPr>
            <w:tcW w:w="825" w:type="pct"/>
            <w:shd w:val="clear" w:color="auto" w:fill="auto"/>
            <w:vAlign w:val="center"/>
          </w:tcPr>
          <w:p w14:paraId="01AF55C3"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1441" w:type="pct"/>
            <w:shd w:val="clear" w:color="auto" w:fill="auto"/>
            <w:vAlign w:val="center"/>
          </w:tcPr>
          <w:p w14:paraId="3E79D2A3"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782" w:type="pct"/>
            <w:shd w:val="clear" w:color="auto" w:fill="auto"/>
            <w:vAlign w:val="center"/>
          </w:tcPr>
          <w:p w14:paraId="629284EB"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1952" w:type="pct"/>
            <w:shd w:val="clear" w:color="auto" w:fill="auto"/>
            <w:vAlign w:val="center"/>
          </w:tcPr>
          <w:p w14:paraId="2A0203B7"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09B0676F" w14:textId="77777777" w:rsidTr="00384C6F">
        <w:trPr>
          <w:trHeight w:val="876"/>
        </w:trPr>
        <w:tc>
          <w:tcPr>
            <w:tcW w:w="825" w:type="pct"/>
            <w:shd w:val="clear" w:color="auto" w:fill="auto"/>
            <w:vAlign w:val="center"/>
          </w:tcPr>
          <w:p w14:paraId="230D3C76" w14:textId="77777777" w:rsidR="00F25250" w:rsidRPr="00525986" w:rsidRDefault="00F25250" w:rsidP="00384C6F">
            <w:pPr>
              <w:spacing w:before="120" w:after="120"/>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1441" w:type="pct"/>
            <w:shd w:val="clear" w:color="auto" w:fill="auto"/>
            <w:vAlign w:val="center"/>
          </w:tcPr>
          <w:p w14:paraId="4DD54199"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lang w:eastAsia="en-US"/>
              </w:rPr>
              <w:t>Không quá 07 ngày, kể từ ngày nhận đủ hồ sơ hợp lệ.</w:t>
            </w:r>
          </w:p>
        </w:tc>
        <w:tc>
          <w:tcPr>
            <w:tcW w:w="782" w:type="pct"/>
            <w:shd w:val="clear" w:color="auto" w:fill="auto"/>
            <w:vAlign w:val="center"/>
          </w:tcPr>
          <w:p w14:paraId="09427668"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rPr>
              <w:t>Không có</w:t>
            </w:r>
          </w:p>
        </w:tc>
        <w:tc>
          <w:tcPr>
            <w:tcW w:w="1952" w:type="pct"/>
            <w:shd w:val="clear" w:color="auto" w:fill="auto"/>
            <w:vAlign w:val="center"/>
          </w:tcPr>
          <w:p w14:paraId="55C535DE" w14:textId="77777777" w:rsidR="00F25250" w:rsidRPr="00525986" w:rsidRDefault="00F25250" w:rsidP="00384C6F">
            <w:pPr>
              <w:spacing w:before="120" w:after="120"/>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1FAC9A98" w14:textId="77777777" w:rsidTr="00384C6F">
        <w:tc>
          <w:tcPr>
            <w:tcW w:w="825" w:type="pct"/>
            <w:shd w:val="clear" w:color="auto" w:fill="auto"/>
            <w:vAlign w:val="center"/>
          </w:tcPr>
          <w:p w14:paraId="4F7CC25F" w14:textId="77777777" w:rsidR="00F25250" w:rsidRPr="00525986" w:rsidRDefault="00F25250" w:rsidP="00384C6F">
            <w:pPr>
              <w:spacing w:before="120" w:after="120"/>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1441" w:type="pct"/>
            <w:shd w:val="clear" w:color="auto" w:fill="auto"/>
            <w:vAlign w:val="center"/>
          </w:tcPr>
          <w:p w14:paraId="0039A76F"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lang w:eastAsia="en-US"/>
              </w:rPr>
              <w:t>Không quá 07 ngày, kể từ ngày nhận đủ hồ sơ hợp lệ.</w:t>
            </w:r>
          </w:p>
        </w:tc>
        <w:tc>
          <w:tcPr>
            <w:tcW w:w="782" w:type="pct"/>
            <w:shd w:val="clear" w:color="auto" w:fill="auto"/>
            <w:vAlign w:val="center"/>
          </w:tcPr>
          <w:p w14:paraId="3ED8F689"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lang w:eastAsia="en-US"/>
              </w:rPr>
              <w:t>Không có</w:t>
            </w:r>
          </w:p>
        </w:tc>
        <w:tc>
          <w:tcPr>
            <w:tcW w:w="1952" w:type="pct"/>
            <w:shd w:val="clear" w:color="auto" w:fill="auto"/>
            <w:vAlign w:val="center"/>
          </w:tcPr>
          <w:p w14:paraId="2476BBDE" w14:textId="77777777" w:rsidR="00F25250" w:rsidRPr="00525986" w:rsidRDefault="00F25250" w:rsidP="00384C6F">
            <w:pPr>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7A11EA31" w14:textId="77777777" w:rsidR="00F25250" w:rsidRPr="00525986" w:rsidRDefault="00F25250" w:rsidP="00384C6F">
            <w:pPr>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1C5262FF" w14:textId="77777777" w:rsidR="00F25250" w:rsidRPr="00525986" w:rsidRDefault="00F25250" w:rsidP="00384C6F">
            <w:pPr>
              <w:jc w:val="both"/>
              <w:textAlignment w:val="center"/>
              <w:rPr>
                <w:color w:val="000000" w:themeColor="text1"/>
                <w:highlight w:val="cyan"/>
                <w:lang w:val="en-US" w:eastAsia="en-US"/>
              </w:rPr>
            </w:pPr>
          </w:p>
        </w:tc>
      </w:tr>
      <w:tr w:rsidR="00525986" w:rsidRPr="00525986" w14:paraId="61A3F7C8" w14:textId="77777777" w:rsidTr="00384C6F">
        <w:tc>
          <w:tcPr>
            <w:tcW w:w="825" w:type="pct"/>
            <w:shd w:val="clear" w:color="auto" w:fill="auto"/>
            <w:vAlign w:val="center"/>
          </w:tcPr>
          <w:p w14:paraId="3BB37769" w14:textId="77777777" w:rsidR="00F25250" w:rsidRPr="00525986" w:rsidRDefault="00F25250" w:rsidP="00384C6F">
            <w:pPr>
              <w:spacing w:before="120" w:after="120"/>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lastRenderedPageBreak/>
              <w:t>Dịch vụ bưu chính</w:t>
            </w:r>
          </w:p>
        </w:tc>
        <w:tc>
          <w:tcPr>
            <w:tcW w:w="1441" w:type="pct"/>
            <w:shd w:val="clear" w:color="auto" w:fill="auto"/>
            <w:vAlign w:val="center"/>
          </w:tcPr>
          <w:p w14:paraId="6EF8C7D7"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lang w:eastAsia="en-US"/>
              </w:rPr>
              <w:t>Không quá 07 ngày, kể từ ngày nhận đủ hồ sơ hợp lệ.</w:t>
            </w:r>
          </w:p>
        </w:tc>
        <w:tc>
          <w:tcPr>
            <w:tcW w:w="782" w:type="pct"/>
            <w:shd w:val="clear" w:color="auto" w:fill="auto"/>
            <w:vAlign w:val="center"/>
          </w:tcPr>
          <w:p w14:paraId="591774FF" w14:textId="77777777" w:rsidR="00F25250" w:rsidRPr="00525986" w:rsidRDefault="00F25250" w:rsidP="00384C6F">
            <w:pPr>
              <w:spacing w:before="120" w:after="120"/>
              <w:jc w:val="center"/>
              <w:textAlignment w:val="center"/>
              <w:rPr>
                <w:rFonts w:eastAsia="SimSun"/>
                <w:bCs/>
                <w:color w:val="000000" w:themeColor="text1"/>
                <w:spacing w:val="-8"/>
                <w:lang w:val="nb-NO" w:eastAsia="en-US"/>
              </w:rPr>
            </w:pPr>
            <w:r w:rsidRPr="00525986">
              <w:rPr>
                <w:rFonts w:eastAsia="SimSun"/>
                <w:bCs/>
                <w:color w:val="000000" w:themeColor="text1"/>
                <w:spacing w:val="-8"/>
                <w:lang w:eastAsia="en-US"/>
              </w:rPr>
              <w:t>Không có</w:t>
            </w:r>
          </w:p>
        </w:tc>
        <w:tc>
          <w:tcPr>
            <w:tcW w:w="1952" w:type="pct"/>
            <w:shd w:val="clear" w:color="auto" w:fill="auto"/>
            <w:vAlign w:val="center"/>
          </w:tcPr>
          <w:p w14:paraId="73F03812" w14:textId="77777777" w:rsidR="00F25250" w:rsidRPr="00525986" w:rsidRDefault="00F25250" w:rsidP="00384C6F">
            <w:pPr>
              <w:spacing w:before="120" w:after="120"/>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59C05B75" w14:textId="77777777" w:rsidTr="00384C6F">
        <w:tc>
          <w:tcPr>
            <w:tcW w:w="5000" w:type="pct"/>
            <w:gridSpan w:val="4"/>
            <w:shd w:val="clear" w:color="auto" w:fill="auto"/>
          </w:tcPr>
          <w:p w14:paraId="6A65AD90" w14:textId="77777777" w:rsidR="00F25250" w:rsidRPr="00525986" w:rsidRDefault="00F25250" w:rsidP="00384C6F">
            <w:pPr>
              <w:spacing w:before="120" w:after="120"/>
              <w:jc w:val="both"/>
              <w:textAlignment w:val="center"/>
              <w:rPr>
                <w:color w:val="000000" w:themeColor="text1"/>
                <w:lang w:val="en-US" w:eastAsia="en-US"/>
              </w:rPr>
            </w:pPr>
            <w:r w:rsidRPr="00525986">
              <w:rPr>
                <w:rFonts w:eastAsia="Calibri"/>
                <w:color w:val="000000" w:themeColor="text1"/>
                <w:shd w:val="clear" w:color="auto" w:fill="FFFFFF"/>
                <w:lang w:val="en-US" w:eastAsia="en-US"/>
              </w:rPr>
              <w:t>Thành phần hồ sơ</w:t>
            </w:r>
          </w:p>
        </w:tc>
      </w:tr>
      <w:tr w:rsidR="00525986" w:rsidRPr="00525986" w14:paraId="67931389" w14:textId="77777777" w:rsidTr="00384C6F">
        <w:tc>
          <w:tcPr>
            <w:tcW w:w="2266" w:type="pct"/>
            <w:gridSpan w:val="2"/>
            <w:shd w:val="clear" w:color="auto" w:fill="auto"/>
          </w:tcPr>
          <w:p w14:paraId="438171CB"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lang w:val="en-US" w:eastAsia="en-US"/>
              </w:rPr>
              <w:t>Tên giấy tờ</w:t>
            </w:r>
          </w:p>
        </w:tc>
        <w:tc>
          <w:tcPr>
            <w:tcW w:w="782" w:type="pct"/>
            <w:shd w:val="clear" w:color="auto" w:fill="auto"/>
          </w:tcPr>
          <w:p w14:paraId="57F74DDD"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lang w:val="en-US" w:eastAsia="en-US"/>
              </w:rPr>
              <w:t>Mẫu đơn, tờ khai</w:t>
            </w:r>
          </w:p>
        </w:tc>
        <w:tc>
          <w:tcPr>
            <w:tcW w:w="1952" w:type="pct"/>
            <w:shd w:val="clear" w:color="auto" w:fill="auto"/>
          </w:tcPr>
          <w:p w14:paraId="4572FE50" w14:textId="77777777" w:rsidR="00F25250" w:rsidRPr="00525986" w:rsidRDefault="00F25250" w:rsidP="00384C6F">
            <w:pPr>
              <w:spacing w:before="120" w:after="120"/>
              <w:jc w:val="center"/>
              <w:textAlignment w:val="center"/>
              <w:rPr>
                <w:color w:val="000000" w:themeColor="text1"/>
                <w:lang w:val="en-US" w:eastAsia="en-US"/>
              </w:rPr>
            </w:pPr>
            <w:r w:rsidRPr="00525986">
              <w:rPr>
                <w:color w:val="000000" w:themeColor="text1"/>
                <w:lang w:val="en-US" w:eastAsia="en-US"/>
              </w:rPr>
              <w:t>Số lượng</w:t>
            </w:r>
          </w:p>
        </w:tc>
      </w:tr>
      <w:tr w:rsidR="00525986" w:rsidRPr="00525986" w14:paraId="328FA2EF" w14:textId="77777777" w:rsidTr="00384C6F">
        <w:tc>
          <w:tcPr>
            <w:tcW w:w="2266" w:type="pct"/>
            <w:gridSpan w:val="2"/>
            <w:shd w:val="clear" w:color="auto" w:fill="auto"/>
          </w:tcPr>
          <w:p w14:paraId="10614BC2" w14:textId="77777777" w:rsidR="00F25250" w:rsidRPr="00525986" w:rsidRDefault="00F25250" w:rsidP="00384C6F">
            <w:pPr>
              <w:spacing w:before="120" w:after="120"/>
              <w:jc w:val="both"/>
              <w:rPr>
                <w:b/>
                <w:color w:val="000000" w:themeColor="text1"/>
                <w:shd w:val="clear" w:color="auto" w:fill="FFFFFF"/>
                <w:lang w:val="nl-NL"/>
              </w:rPr>
            </w:pPr>
            <w:r w:rsidRPr="00525986">
              <w:rPr>
                <w:b/>
                <w:color w:val="000000" w:themeColor="text1"/>
                <w:shd w:val="clear" w:color="auto" w:fill="FFFFFF"/>
                <w:lang w:val="nl-NL"/>
              </w:rPr>
              <w:t>Thành phần hồ sơ, bao gồm:</w:t>
            </w:r>
          </w:p>
          <w:p w14:paraId="7FA414E9"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Hồ sơ gồm bản sao kèm bản chính đối chiếu hoặc bản sao được chứng thực hoặc bản sao điện tử có giá trị pháp lý các giấy tờ sau:</w:t>
            </w:r>
          </w:p>
          <w:p w14:paraId="54C31AC4"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3.1.1. Đối với Ban quản trị được bầu tại Hội nghị nhà chung cư lần đầu thì hồ sơ đề nghị công nhận Ban quản trị bao gồm:</w:t>
            </w:r>
          </w:p>
          <w:p w14:paraId="5BE6AF3D"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Văn bản đề nghị của chủ đầu tư, trong đó nêu rõ tên Ban quản trị đã được Hội nghị nhà chung cư thông qua; nếu thành lập Ban quản trị của tòa nhà chung cư thì tên Ban quản trị được đặt theo tên hoặc số tòa nhà; nếu thành lập Ban quản trị của cụm nhà chung cư thì tên Ban quản trị do Hội nghị nhà chung cư quyết định;</w:t>
            </w:r>
          </w:p>
          <w:p w14:paraId="3BDD8F6D"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Biên bản họp Hội nghị nhà chung cư về việc bầu Ban quản trị;</w:t>
            </w:r>
          </w:p>
          <w:p w14:paraId="3DD42163"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Danh sách các thành viên Ban quản trị, trong đó nêu chức danh Trưởng ban, Phó ban quản trị;</w:t>
            </w:r>
          </w:p>
          <w:p w14:paraId="0E11B62C"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Quy chế hoạt động của Ban quản trị đã được Hội nghị nhà chung cư thông qua.</w:t>
            </w:r>
          </w:p>
          <w:p w14:paraId="58867C57"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3.1.2. Trường hợp bầu lại Ban quản trị khi hết nhiệm kỳ, bầu Ban quản trị mới do bị miễn nhiệm, bãi nhiệm theo quy định hoặc bầu thay thế thành viên Ban quản trị, bầu thay thế Trưởng ban, bầu thay thế Phó ban quản trị không phải là đại diện của chủ đầu tư hoặc do chủ đầu tư không cử đại diện thay thế thì hồ sơ đề nghị công nhận Ban quản trị bao gồm:</w:t>
            </w:r>
          </w:p>
          <w:p w14:paraId="3A5D04F3"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Văn bản đề nghị của Ban quản trị được bầu;</w:t>
            </w:r>
          </w:p>
          <w:p w14:paraId="1D93B4F9"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Bản gốc quyết định công nhận Ban quản trị;</w:t>
            </w:r>
          </w:p>
          <w:p w14:paraId="46926E00"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xml:space="preserve">- Biên bản họp Hội nghị nhà chung cư về việc bầu lại, bầu thay thế Ban quản trị hoặc thành </w:t>
            </w:r>
            <w:r w:rsidRPr="00525986">
              <w:rPr>
                <w:iCs/>
                <w:color w:val="000000" w:themeColor="text1"/>
                <w:shd w:val="clear" w:color="auto" w:fill="FFFFFF"/>
                <w:lang w:val="nl-NL"/>
              </w:rPr>
              <w:lastRenderedPageBreak/>
              <w:t>viên Ban quản trị hoặc bầu thay thế Trưởng ban, Phó ban quản trị; trường hợp bầu thay thế thành viên Ban quản trị theo hình thức xin ý kiến các chủ sở hữu căn hộ thì phải có biên bản theo quy định tại điểm b khoản 3 Điều 26 của Quy chế Quản lý, sử dụng nhà chung cư ban hành kèm theo Thông tư số 05/2024/TT-BXD ngày 31/7/2024 của Bộ trưởng Bộ Xây dựng;</w:t>
            </w:r>
          </w:p>
          <w:p w14:paraId="7A92E304"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Danh sách các thành viên Ban quản trị, trong đó nêu chức danh Trưởng ban, Phó ban quản trị;</w:t>
            </w:r>
          </w:p>
          <w:p w14:paraId="701C1BAB"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Quy chế hoạt động của Ban quản trị đã được Hội nghị nhà chung cư thông qua (nếu có sửa đổi, bổ sung quy chế này).</w:t>
            </w:r>
          </w:p>
          <w:p w14:paraId="015E5BD9"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3.1.3. Trường hợp tách Ban quản trị cụm nhà chung cư theo quy định tại khoản 2 Điều 27 của Quy chế Quản lý, sử dụng nhà chung cư ban hành kèm theo Thông tư số 05/2024/TT-BXD ngày 31/7/2024 của Bộ trưởng Bộ Xây dựng thì hồ sơ đề nghị công nhận Ban quản trị được quy định như sau:</w:t>
            </w:r>
          </w:p>
          <w:p w14:paraId="1BF63687"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Trường hợp đề nghị công nhận Ban quản trị của tòa nhà sau khi tách khỏi cụm nhà chung cư thì hồ sơ bao gồm các giấy tờ quy định tại khoản 1 Điều 22 của Quy chế Quản lý, sử dụng nhà chung cư ban hành kèm theo Thông tư số 05/2024/TT-BXD ngày 31/7/2024 của Bộ trưởng Bộ Xây dựng kèm theo biên bản thống nhất tách khỏi cụm nhà chung cư của đại diện các chủ sở hữu nhà chung cư theo quy định tại điểm a khoản 2 Điều 27 của Quy chế Quản lý, sử dụng nhà chung cư ban hành kèm theo Thông tư số 05/2024/TT-BXD ngày 31/7/2024 của Bộ trưởng Bộ Xây dựng; trường hợp thuộc diện quy định tại điểm c khoản 2 Điều 27 của Quy chế Quản lý, sử dụng nhà chung cư ban hành kèm theo Thông tư số 05/2024/TT-BXD ngày 31/7/2024 của Bộ trưởng Bộ Xây dựng thì phải có thêm bản gốc quyết định công nhận Ban quản trị;</w:t>
            </w:r>
          </w:p>
          <w:p w14:paraId="4F969057"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xml:space="preserve">- Trường hợp đề nghị công nhận Ban quản trị của cụm nhà chung cư sau khi có tòa nhà tách khỏi cụm thì hồ sơ bao gồm văn bản đề nghị của Ban quản trị cụm nhà chung cư, bản gốc quyết định công nhận Ban quản trị cụm nhà chung cư, danh sách các thành viên Ban quản trị cụm nhà chung cư còn lại (ghi rõ họ, tên và chức danh trong Ban quản trị); trường hợp phải bầu lại Trưởng ban quản trị cụm nhà chung cư theo quy định tại điểm b khoản 2 </w:t>
            </w:r>
            <w:r w:rsidRPr="00525986">
              <w:rPr>
                <w:iCs/>
                <w:color w:val="000000" w:themeColor="text1"/>
                <w:shd w:val="clear" w:color="auto" w:fill="FFFFFF"/>
                <w:lang w:val="nl-NL"/>
              </w:rPr>
              <w:lastRenderedPageBreak/>
              <w:t>Điều 27 của Quy chế Quản lý, sử dụng nhà chung cư ban hành kèm theo Thông tư số 05/2024/TT-BXD ngày 31/7/2024 của Bộ trưởng Bộ Xây dựng thì phải kèm theo biên bản họp Hội nghị nhà chung cư về việc bầu Trưởng ban và danh sách người được bầu.</w:t>
            </w:r>
          </w:p>
          <w:p w14:paraId="5E2C40E5"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3.1.4. Trường hợp nhập Ban quản trị theo quy định tại khoản 3 Điều 27 của Quy chế Quản lý, sử dụng nhà chung cư ban hành kèm theo Thông tư số 05/2024/TT-BXD ngày 31/7/2024 của Bộ trưởng Bộ Xây dựng thì hồ sơ đề nghị công nhận Ban quản trị cụm nhà chung cư được quy định như sau:</w:t>
            </w:r>
          </w:p>
          <w:p w14:paraId="62C266E8" w14:textId="77777777" w:rsidR="00F25250" w:rsidRPr="00525986" w:rsidRDefault="00F25250" w:rsidP="00384C6F">
            <w:pPr>
              <w:spacing w:before="120" w:after="120"/>
              <w:jc w:val="both"/>
              <w:rPr>
                <w:iCs/>
                <w:color w:val="000000" w:themeColor="text1"/>
                <w:shd w:val="clear" w:color="auto" w:fill="FFFFFF"/>
                <w:lang w:val="nl-NL"/>
              </w:rPr>
            </w:pPr>
            <w:r w:rsidRPr="00525986">
              <w:rPr>
                <w:iCs/>
                <w:color w:val="000000" w:themeColor="text1"/>
                <w:shd w:val="clear" w:color="auto" w:fill="FFFFFF"/>
                <w:lang w:val="nl-NL"/>
              </w:rPr>
              <w:t>- Trường hợp đề nghị công nhận Ban quản trị cụm nhà chung cư sau khi nhập các Ban quản trị của các tòa nhà thì hồ sơ bao gồm các giấy tờ quy định tại khoản 1 Điều 22 của Quy chế Quản lý, sử dụng nhà chung cư ban hành kèm theo Thông tư số 05/2024/TT-BXD ngày 31/7/2024 của Bộ trưởng Bộ Xây dựng, biên bản đề nghị tập thể của đại diện các chủ sở hữu nhà chung cư theo quy định tại điểm a khoản 3 Điều 27 của Quy chế Quản lý, sử dụng nhà chung cư ban hành kèm theo Thông tư số 05/2024/TT-BXD ngày 31/7/2024 của Bộ trưởng Bộ Xây dựng và bản gốc các quyết định công nhận các Ban quản trị tòa nhà chung cư;</w:t>
            </w:r>
          </w:p>
          <w:p w14:paraId="56F2CAB1" w14:textId="77777777" w:rsidR="00F25250" w:rsidRPr="00525986" w:rsidRDefault="00F25250" w:rsidP="00384C6F">
            <w:pPr>
              <w:spacing w:before="120" w:after="120"/>
              <w:jc w:val="both"/>
              <w:rPr>
                <w:iCs/>
                <w:color w:val="000000" w:themeColor="text1"/>
                <w:shd w:val="clear" w:color="auto" w:fill="FFFFFF"/>
                <w:lang w:val="vi-VN"/>
              </w:rPr>
            </w:pPr>
            <w:r w:rsidRPr="00525986">
              <w:rPr>
                <w:iCs/>
                <w:color w:val="000000" w:themeColor="text1"/>
                <w:shd w:val="clear" w:color="auto" w:fill="FFFFFF"/>
                <w:lang w:val="nl-NL"/>
              </w:rPr>
              <w:t>- Trường hợp đề nghị công nhận Ban quản trị cụm nhà chung cư do nhập Ban quản trị của tòa nhà vào Ban quản trị của cụm nhà chung cư thì hồ sơ bao gồm văn bản đề nghị của Ban quản trị cụm nhà chung cư kèm theo các biên bản họp quy định tại điểm b khoản 3 Điều 27 của Quy chế Quản lý, sử dụng nhà chung cư ban hành kèm theo Thông tư số 05/2024/TT-BXD ngày 31/7/2024 của Bộ trưởng Bộ Xây dựng, danh sách các thành viên Ban quản trị của cụm (bao gồm cả thành viên mới của tòa nhà nhập vào cụm) và bản gốc quyết định công nhận Ban quản trị tòa nhà, cụm nhà chung cư.</w:t>
            </w:r>
          </w:p>
        </w:tc>
        <w:tc>
          <w:tcPr>
            <w:tcW w:w="782" w:type="pct"/>
            <w:shd w:val="clear" w:color="auto" w:fill="auto"/>
          </w:tcPr>
          <w:p w14:paraId="3B56BE2B" w14:textId="77777777" w:rsidR="00F25250" w:rsidRPr="00525986" w:rsidRDefault="00F25250" w:rsidP="00384C6F">
            <w:pPr>
              <w:spacing w:before="120" w:after="120"/>
              <w:jc w:val="both"/>
              <w:rPr>
                <w:color w:val="000000" w:themeColor="text1"/>
                <w:lang w:val="nl-NL"/>
              </w:rPr>
            </w:pPr>
          </w:p>
        </w:tc>
        <w:tc>
          <w:tcPr>
            <w:tcW w:w="1952" w:type="pct"/>
            <w:shd w:val="clear" w:color="auto" w:fill="auto"/>
          </w:tcPr>
          <w:p w14:paraId="09CA579C" w14:textId="77777777" w:rsidR="00F25250" w:rsidRPr="00525986" w:rsidRDefault="00F25250" w:rsidP="00384C6F">
            <w:pPr>
              <w:shd w:val="clear" w:color="auto" w:fill="FFFFFF"/>
              <w:spacing w:after="88"/>
              <w:jc w:val="center"/>
              <w:rPr>
                <w:color w:val="000000" w:themeColor="text1"/>
                <w:lang w:val="en-US" w:eastAsia="en-US"/>
              </w:rPr>
            </w:pPr>
            <w:r w:rsidRPr="00525986">
              <w:rPr>
                <w:color w:val="000000" w:themeColor="text1"/>
                <w:shd w:val="clear" w:color="auto" w:fill="FFFFFF"/>
                <w:lang w:val="vi-VN"/>
              </w:rPr>
              <w:t>0</w:t>
            </w:r>
            <w:r w:rsidRPr="00525986">
              <w:rPr>
                <w:color w:val="000000" w:themeColor="text1"/>
                <w:shd w:val="clear" w:color="auto" w:fill="FFFFFF"/>
                <w:lang w:val="nl-NL"/>
              </w:rPr>
              <w:t>1</w:t>
            </w:r>
            <w:r w:rsidRPr="00525986">
              <w:rPr>
                <w:color w:val="000000" w:themeColor="text1"/>
                <w:shd w:val="clear" w:color="auto" w:fill="FFFFFF"/>
                <w:lang w:val="vi-VN"/>
              </w:rPr>
              <w:t xml:space="preserve"> (bộ)</w:t>
            </w:r>
          </w:p>
        </w:tc>
      </w:tr>
      <w:tr w:rsidR="00525986" w:rsidRPr="00525986" w14:paraId="1E8C464B" w14:textId="77777777" w:rsidTr="00384C6F">
        <w:trPr>
          <w:trHeight w:val="448"/>
        </w:trPr>
        <w:tc>
          <w:tcPr>
            <w:tcW w:w="2266" w:type="pct"/>
            <w:gridSpan w:val="2"/>
            <w:shd w:val="clear" w:color="auto" w:fill="auto"/>
          </w:tcPr>
          <w:p w14:paraId="4B6A8B8E" w14:textId="77777777" w:rsidR="00F25250" w:rsidRPr="00525986" w:rsidRDefault="00F25250" w:rsidP="00384C6F">
            <w:pPr>
              <w:shd w:val="clear" w:color="auto" w:fill="FFFFFF"/>
              <w:spacing w:after="88"/>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2734" w:type="pct"/>
            <w:gridSpan w:val="2"/>
            <w:shd w:val="clear" w:color="auto" w:fill="auto"/>
            <w:vAlign w:val="center"/>
          </w:tcPr>
          <w:p w14:paraId="5178B388" w14:textId="77777777" w:rsidR="00F25250" w:rsidRPr="00525986" w:rsidRDefault="00F25250" w:rsidP="00384C6F">
            <w:pPr>
              <w:widowControl w:val="0"/>
              <w:tabs>
                <w:tab w:val="left" w:pos="1019"/>
              </w:tabs>
              <w:spacing w:before="60" w:after="60"/>
              <w:ind w:right="136"/>
              <w:jc w:val="both"/>
              <w:rPr>
                <w:rFonts w:eastAsia="Calibri"/>
                <w:color w:val="000000" w:themeColor="text1"/>
                <w:lang w:val="en-US" w:eastAsia="en-US"/>
              </w:rPr>
            </w:pPr>
            <w:r w:rsidRPr="00525986">
              <w:rPr>
                <w:color w:val="000000" w:themeColor="text1"/>
              </w:rPr>
              <w:t>Ban quản trị nhà chung cư mới được Hội nghị nhà chung cư bầu</w:t>
            </w:r>
          </w:p>
        </w:tc>
      </w:tr>
      <w:tr w:rsidR="00525986" w:rsidRPr="00525986" w14:paraId="42B1A9C8" w14:textId="77777777" w:rsidTr="00384C6F">
        <w:tc>
          <w:tcPr>
            <w:tcW w:w="2266" w:type="pct"/>
            <w:gridSpan w:val="2"/>
            <w:shd w:val="clear" w:color="auto" w:fill="auto"/>
            <w:vAlign w:val="center"/>
          </w:tcPr>
          <w:p w14:paraId="06717594"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2734" w:type="pct"/>
            <w:gridSpan w:val="2"/>
            <w:shd w:val="clear" w:color="auto" w:fill="auto"/>
            <w:vAlign w:val="center"/>
          </w:tcPr>
          <w:p w14:paraId="49B8696F" w14:textId="77777777" w:rsidR="00F25250" w:rsidRPr="00525986" w:rsidRDefault="00F25250" w:rsidP="00384C6F">
            <w:pPr>
              <w:jc w:val="both"/>
              <w:rPr>
                <w:color w:val="000000" w:themeColor="text1"/>
              </w:rPr>
            </w:pPr>
            <w:r w:rsidRPr="00525986">
              <w:rPr>
                <w:color w:val="000000" w:themeColor="text1"/>
              </w:rPr>
              <w:t xml:space="preserve">Phòng chuyên môn cấp xã </w:t>
            </w:r>
          </w:p>
        </w:tc>
      </w:tr>
      <w:tr w:rsidR="00525986" w:rsidRPr="00525986" w14:paraId="327438BD" w14:textId="77777777" w:rsidTr="00384C6F">
        <w:tc>
          <w:tcPr>
            <w:tcW w:w="2266" w:type="pct"/>
            <w:gridSpan w:val="2"/>
            <w:shd w:val="clear" w:color="auto" w:fill="auto"/>
            <w:vAlign w:val="center"/>
          </w:tcPr>
          <w:p w14:paraId="34CB2B0F"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2734" w:type="pct"/>
            <w:gridSpan w:val="2"/>
            <w:shd w:val="clear" w:color="auto" w:fill="auto"/>
            <w:vAlign w:val="center"/>
          </w:tcPr>
          <w:p w14:paraId="713FAA46"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rPr>
              <w:t>Ủy ban nhân dân cấp xã</w:t>
            </w:r>
          </w:p>
        </w:tc>
      </w:tr>
      <w:tr w:rsidR="00525986" w:rsidRPr="00525986" w14:paraId="6D88A0FF" w14:textId="77777777" w:rsidTr="00384C6F">
        <w:tc>
          <w:tcPr>
            <w:tcW w:w="2266" w:type="pct"/>
            <w:gridSpan w:val="2"/>
            <w:shd w:val="clear" w:color="auto" w:fill="auto"/>
            <w:vAlign w:val="center"/>
          </w:tcPr>
          <w:p w14:paraId="2FB1877F"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2734" w:type="pct"/>
            <w:gridSpan w:val="2"/>
            <w:shd w:val="clear" w:color="auto" w:fill="auto"/>
            <w:vAlign w:val="center"/>
          </w:tcPr>
          <w:p w14:paraId="48A7EF00" w14:textId="77777777" w:rsidR="00F25250" w:rsidRPr="00525986" w:rsidRDefault="00F25250" w:rsidP="00384C6F">
            <w:pPr>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40FC13C3" w14:textId="77777777" w:rsidTr="00384C6F">
        <w:tc>
          <w:tcPr>
            <w:tcW w:w="2266" w:type="pct"/>
            <w:gridSpan w:val="2"/>
            <w:shd w:val="clear" w:color="auto" w:fill="auto"/>
          </w:tcPr>
          <w:p w14:paraId="2D955A36"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2734" w:type="pct"/>
            <w:gridSpan w:val="2"/>
            <w:shd w:val="clear" w:color="auto" w:fill="auto"/>
            <w:vAlign w:val="center"/>
          </w:tcPr>
          <w:p w14:paraId="55B2A1F5" w14:textId="77777777" w:rsidR="00F25250" w:rsidRPr="00525986" w:rsidRDefault="00F25250" w:rsidP="00384C6F">
            <w:pPr>
              <w:shd w:val="clear" w:color="auto" w:fill="FFFFFF"/>
              <w:spacing w:after="88"/>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05D690D5" w14:textId="77777777" w:rsidTr="00384C6F">
        <w:tc>
          <w:tcPr>
            <w:tcW w:w="5000" w:type="pct"/>
            <w:gridSpan w:val="4"/>
            <w:shd w:val="clear" w:color="auto" w:fill="auto"/>
          </w:tcPr>
          <w:p w14:paraId="218EFEED"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1C4F2E8B" w14:textId="77777777" w:rsidTr="00384C6F">
        <w:tc>
          <w:tcPr>
            <w:tcW w:w="2266" w:type="pct"/>
            <w:gridSpan w:val="2"/>
            <w:shd w:val="clear" w:color="auto" w:fill="auto"/>
          </w:tcPr>
          <w:p w14:paraId="137F00D7"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lastRenderedPageBreak/>
              <w:t>Mã tài liệu</w:t>
            </w:r>
          </w:p>
        </w:tc>
        <w:tc>
          <w:tcPr>
            <w:tcW w:w="782" w:type="pct"/>
            <w:shd w:val="clear" w:color="auto" w:fill="auto"/>
          </w:tcPr>
          <w:p w14:paraId="0A4FFA32"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1952" w:type="pct"/>
            <w:shd w:val="clear" w:color="auto" w:fill="auto"/>
          </w:tcPr>
          <w:p w14:paraId="393E0B95" w14:textId="77777777" w:rsidR="00F25250" w:rsidRPr="00525986" w:rsidRDefault="00F25250" w:rsidP="00384C6F">
            <w:pPr>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7E4177FD" w14:textId="77777777" w:rsidTr="00384C6F">
        <w:tc>
          <w:tcPr>
            <w:tcW w:w="2266" w:type="pct"/>
            <w:gridSpan w:val="2"/>
            <w:shd w:val="clear" w:color="auto" w:fill="auto"/>
          </w:tcPr>
          <w:p w14:paraId="24B9550D" w14:textId="77777777" w:rsidR="00F25250" w:rsidRPr="00525986" w:rsidRDefault="00F25250" w:rsidP="00384C6F">
            <w:pPr>
              <w:shd w:val="clear" w:color="auto" w:fill="FFFFFF"/>
              <w:spacing w:after="88"/>
              <w:jc w:val="center"/>
              <w:rPr>
                <w:color w:val="000000" w:themeColor="text1"/>
                <w:shd w:val="clear" w:color="auto" w:fill="FFFFFF"/>
                <w:lang w:val="en-US" w:eastAsia="en-US"/>
              </w:rPr>
            </w:pPr>
          </w:p>
        </w:tc>
        <w:tc>
          <w:tcPr>
            <w:tcW w:w="782" w:type="pct"/>
            <w:shd w:val="clear" w:color="auto" w:fill="auto"/>
          </w:tcPr>
          <w:p w14:paraId="7500A34B" w14:textId="77777777" w:rsidR="00F25250" w:rsidRPr="00525986" w:rsidRDefault="00F25250" w:rsidP="00384C6F">
            <w:pPr>
              <w:pStyle w:val="NormalWeb"/>
              <w:shd w:val="clear" w:color="auto" w:fill="FFFFFF"/>
              <w:spacing w:before="0" w:beforeAutospacing="0" w:after="0" w:afterAutospacing="0"/>
              <w:jc w:val="both"/>
              <w:rPr>
                <w:color w:val="000000" w:themeColor="text1"/>
              </w:rPr>
            </w:pPr>
            <w:r w:rsidRPr="00525986">
              <w:rPr>
                <w:bCs/>
                <w:iCs/>
                <w:color w:val="000000" w:themeColor="text1"/>
              </w:rPr>
              <w:t>Quyết định công nhận Ban quản trị nhà chung cư.</w:t>
            </w:r>
          </w:p>
        </w:tc>
        <w:tc>
          <w:tcPr>
            <w:tcW w:w="1952" w:type="pct"/>
            <w:shd w:val="clear" w:color="auto" w:fill="auto"/>
          </w:tcPr>
          <w:p w14:paraId="348570B4" w14:textId="77777777" w:rsidR="00F25250" w:rsidRPr="00525986" w:rsidRDefault="00F25250" w:rsidP="00384C6F">
            <w:pPr>
              <w:shd w:val="clear" w:color="auto" w:fill="FFFFFF"/>
              <w:spacing w:after="88"/>
              <w:rPr>
                <w:color w:val="000000" w:themeColor="text1"/>
                <w:shd w:val="clear" w:color="auto" w:fill="FFFFFF"/>
                <w:lang w:val="en-US" w:eastAsia="en-US"/>
              </w:rPr>
            </w:pPr>
          </w:p>
        </w:tc>
      </w:tr>
      <w:tr w:rsidR="00525986" w:rsidRPr="00525986" w14:paraId="4E5A11B5" w14:textId="77777777" w:rsidTr="00384C6F">
        <w:tc>
          <w:tcPr>
            <w:tcW w:w="5000" w:type="pct"/>
            <w:gridSpan w:val="4"/>
            <w:shd w:val="clear" w:color="auto" w:fill="auto"/>
          </w:tcPr>
          <w:p w14:paraId="30A51381" w14:textId="77777777" w:rsidR="00F25250" w:rsidRPr="00525986" w:rsidRDefault="00F25250" w:rsidP="00384C6F">
            <w:pPr>
              <w:shd w:val="clear" w:color="auto" w:fill="FFFFFF"/>
              <w:spacing w:after="88"/>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47EA1999" w14:textId="77777777" w:rsidR="00F25250" w:rsidRPr="00525986" w:rsidRDefault="00F25250" w:rsidP="00384C6F">
            <w:pPr>
              <w:ind w:right="134"/>
              <w:jc w:val="both"/>
              <w:rPr>
                <w:color w:val="000000" w:themeColor="text1"/>
                <w:shd w:val="clear" w:color="auto" w:fill="FFFFFF"/>
                <w:lang w:val="vi-VN" w:eastAsia="en-US"/>
              </w:rPr>
            </w:pPr>
            <w:r w:rsidRPr="00525986">
              <w:rPr>
                <w:color w:val="000000" w:themeColor="text1"/>
                <w:shd w:val="clear" w:color="auto" w:fill="FFFFFF"/>
                <w:lang w:val="vi-VN" w:eastAsia="en-US"/>
              </w:rPr>
              <w:t>- Luật Nhà ở năm 2023;</w:t>
            </w:r>
          </w:p>
          <w:p w14:paraId="7AE4E556" w14:textId="77777777" w:rsidR="00F25250" w:rsidRPr="00525986" w:rsidRDefault="00F25250" w:rsidP="00384C6F">
            <w:pPr>
              <w:ind w:right="134"/>
              <w:jc w:val="both"/>
              <w:rPr>
                <w:color w:val="000000" w:themeColor="text1"/>
                <w:shd w:val="clear" w:color="auto" w:fill="FFFFFF"/>
                <w:lang w:val="vi-VN" w:eastAsia="en-US"/>
              </w:rPr>
            </w:pPr>
            <w:r w:rsidRPr="00525986">
              <w:rPr>
                <w:color w:val="000000" w:themeColor="text1"/>
                <w:shd w:val="clear" w:color="auto" w:fill="FFFFFF"/>
                <w:lang w:val="vi-VN" w:eastAsia="en-US"/>
              </w:rPr>
              <w:t>- Nghị định số 95/2024/NĐ-CP ngày 24/7/2024 của Chính phủ quy định chi tiết một số điều của Luật Nhà ở.</w:t>
            </w:r>
          </w:p>
          <w:p w14:paraId="3A3EFD84" w14:textId="77777777" w:rsidR="00F25250" w:rsidRPr="00525986" w:rsidRDefault="00F25250" w:rsidP="00384C6F">
            <w:pPr>
              <w:widowControl w:val="0"/>
              <w:jc w:val="both"/>
              <w:rPr>
                <w:color w:val="000000" w:themeColor="text1"/>
                <w:shd w:val="clear" w:color="auto" w:fill="FFFFFF"/>
                <w:lang w:val="vi-VN" w:eastAsia="en-US"/>
              </w:rPr>
            </w:pPr>
            <w:r w:rsidRPr="00525986">
              <w:rPr>
                <w:color w:val="000000" w:themeColor="text1"/>
                <w:shd w:val="clear" w:color="auto" w:fill="FFFFFF"/>
                <w:lang w:val="en-US" w:eastAsia="en-US"/>
              </w:rPr>
              <w:t>- Thông tư số 05/2024/TT-BXD ngày 31/7/2024 của Bộ trưởng Bộ Xây dựng quy định chi tiết một số điều của Luật Nhà ở.</w:t>
            </w:r>
          </w:p>
          <w:p w14:paraId="1D9092BD" w14:textId="77777777" w:rsidR="00F25250" w:rsidRPr="00525986" w:rsidRDefault="00F25250" w:rsidP="00384C6F">
            <w:pPr>
              <w:widowControl w:val="0"/>
              <w:jc w:val="both"/>
              <w:rPr>
                <w:color w:val="000000" w:themeColor="text1"/>
                <w:shd w:val="clear" w:color="auto" w:fill="FFFFFF"/>
                <w:lang w:val="vi-VN" w:eastAsia="en-US"/>
              </w:rPr>
            </w:pPr>
            <w:r w:rsidRPr="00525986">
              <w:rPr>
                <w:color w:val="000000" w:themeColor="text1"/>
                <w:shd w:val="clear" w:color="auto" w:fill="FFFFFF"/>
                <w:lang w:val="en-US" w:eastAsia="en-US"/>
              </w:rPr>
              <w:t>- Nghị định số 145/2025/NĐ-CP ngày 12/6/2025 quy định về phân định thẩm quyền của chính quyền địa phương 02 cấp, phân quyền, phân cấp trong lĩnh vực quy hoạch đô thị và nông thôn.</w:t>
            </w:r>
          </w:p>
        </w:tc>
      </w:tr>
      <w:tr w:rsidR="00525986" w:rsidRPr="00525986" w14:paraId="70A678B0" w14:textId="77777777" w:rsidTr="00384C6F">
        <w:tc>
          <w:tcPr>
            <w:tcW w:w="2266" w:type="pct"/>
            <w:gridSpan w:val="2"/>
            <w:shd w:val="clear" w:color="auto" w:fill="auto"/>
          </w:tcPr>
          <w:p w14:paraId="70663DAB"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2734" w:type="pct"/>
            <w:gridSpan w:val="2"/>
            <w:shd w:val="clear" w:color="auto" w:fill="auto"/>
          </w:tcPr>
          <w:p w14:paraId="1D58BF10" w14:textId="77777777" w:rsidR="00F25250" w:rsidRPr="00525986" w:rsidRDefault="00F25250" w:rsidP="00384C6F">
            <w:pPr>
              <w:pStyle w:val="BodyText"/>
              <w:spacing w:before="0"/>
              <w:ind w:left="0"/>
              <w:jc w:val="both"/>
              <w:rPr>
                <w:color w:val="000000" w:themeColor="text1"/>
                <w:sz w:val="24"/>
                <w:szCs w:val="24"/>
              </w:rPr>
            </w:pPr>
            <w:r w:rsidRPr="00525986">
              <w:rPr>
                <w:color w:val="000000" w:themeColor="text1"/>
                <w:sz w:val="24"/>
                <w:szCs w:val="24"/>
                <w:shd w:val="clear" w:color="auto" w:fill="FFFFFF"/>
              </w:rPr>
              <w:t>Không có</w:t>
            </w:r>
          </w:p>
        </w:tc>
      </w:tr>
      <w:tr w:rsidR="00525986" w:rsidRPr="00525986" w14:paraId="74E0F2CB" w14:textId="77777777" w:rsidTr="00384C6F">
        <w:tc>
          <w:tcPr>
            <w:tcW w:w="2266" w:type="pct"/>
            <w:gridSpan w:val="2"/>
            <w:shd w:val="clear" w:color="auto" w:fill="auto"/>
          </w:tcPr>
          <w:p w14:paraId="3D70FAC3" w14:textId="77777777" w:rsidR="00F25250" w:rsidRPr="00525986" w:rsidRDefault="00F25250" w:rsidP="00384C6F">
            <w:pPr>
              <w:shd w:val="clear" w:color="auto" w:fill="FFFFFF"/>
              <w:spacing w:after="88"/>
              <w:rPr>
                <w:color w:val="000000" w:themeColor="text1"/>
                <w:shd w:val="clear" w:color="auto" w:fill="FFFFFF"/>
                <w:lang w:val="en-US" w:eastAsia="en-US"/>
              </w:rPr>
            </w:pPr>
            <w:r w:rsidRPr="00525986">
              <w:rPr>
                <w:b/>
                <w:color w:val="000000" w:themeColor="text1"/>
                <w:lang w:val="nl-NL" w:eastAsia="en-US"/>
              </w:rPr>
              <w:t>Thành phần hồ sơ lưu</w:t>
            </w:r>
          </w:p>
        </w:tc>
        <w:tc>
          <w:tcPr>
            <w:tcW w:w="2734" w:type="pct"/>
            <w:gridSpan w:val="2"/>
            <w:shd w:val="clear" w:color="auto" w:fill="auto"/>
          </w:tcPr>
          <w:p w14:paraId="3250EA60" w14:textId="77777777" w:rsidR="00F25250" w:rsidRPr="00525986" w:rsidRDefault="00F25250" w:rsidP="00384C6F">
            <w:pPr>
              <w:jc w:val="both"/>
              <w:rPr>
                <w:color w:val="000000" w:themeColor="text1"/>
              </w:rPr>
            </w:pPr>
            <w:r w:rsidRPr="00525986">
              <w:rPr>
                <w:color w:val="000000" w:themeColor="text1"/>
              </w:rPr>
              <w:t>- Giấy Biên nhận hồ sơ;</w:t>
            </w:r>
          </w:p>
          <w:p w14:paraId="653C2F0D" w14:textId="77777777" w:rsidR="00F25250" w:rsidRPr="00525986" w:rsidRDefault="00F25250" w:rsidP="00384C6F">
            <w:pPr>
              <w:jc w:val="both"/>
              <w:rPr>
                <w:color w:val="000000" w:themeColor="text1"/>
              </w:rPr>
            </w:pPr>
            <w:r w:rsidRPr="00525986">
              <w:rPr>
                <w:color w:val="000000" w:themeColor="text1"/>
              </w:rPr>
              <w:t>- Lưu theo thành phần hồ sơ theo TTHC quy định;</w:t>
            </w:r>
          </w:p>
          <w:p w14:paraId="50E5FF2E" w14:textId="77777777" w:rsidR="00F25250" w:rsidRPr="00525986" w:rsidRDefault="00F25250" w:rsidP="00384C6F">
            <w:pPr>
              <w:jc w:val="both"/>
              <w:rPr>
                <w:color w:val="000000" w:themeColor="text1"/>
              </w:rPr>
            </w:pPr>
            <w:r w:rsidRPr="00525986">
              <w:rPr>
                <w:color w:val="000000" w:themeColor="text1"/>
              </w:rPr>
              <w:t>- Kết quả giải quyết Thủ tục hành chính;</w:t>
            </w:r>
          </w:p>
          <w:p w14:paraId="227B7269" w14:textId="77777777" w:rsidR="00F25250" w:rsidRPr="00525986" w:rsidRDefault="00F25250" w:rsidP="00384C6F">
            <w:pPr>
              <w:shd w:val="clear" w:color="auto" w:fill="FFFFFF"/>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6ED1B7A6" w14:textId="77777777" w:rsidTr="00384C6F">
        <w:tc>
          <w:tcPr>
            <w:tcW w:w="2266" w:type="pct"/>
            <w:gridSpan w:val="2"/>
            <w:shd w:val="clear" w:color="auto" w:fill="auto"/>
          </w:tcPr>
          <w:p w14:paraId="74CF4EFA" w14:textId="77777777" w:rsidR="00F25250" w:rsidRPr="00525986" w:rsidRDefault="00F25250" w:rsidP="00384C6F">
            <w:pPr>
              <w:shd w:val="clear" w:color="auto" w:fill="FFFFFF"/>
              <w:spacing w:after="88"/>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2734" w:type="pct"/>
            <w:gridSpan w:val="2"/>
            <w:shd w:val="clear" w:color="auto" w:fill="auto"/>
          </w:tcPr>
          <w:p w14:paraId="5015C920" w14:textId="77777777" w:rsidR="00F25250" w:rsidRPr="00525986" w:rsidRDefault="00F25250" w:rsidP="00384C6F">
            <w:pPr>
              <w:shd w:val="clear" w:color="auto" w:fill="FFFFFF"/>
              <w:jc w:val="both"/>
              <w:rPr>
                <w:color w:val="000000" w:themeColor="text1"/>
                <w:lang w:val="nl-NL"/>
              </w:rPr>
            </w:pPr>
            <w:r w:rsidRPr="00525986">
              <w:rPr>
                <w:color w:val="000000" w:themeColor="text1"/>
                <w:lang w:val="nl-NL"/>
              </w:rPr>
              <w:t>Lưu trữ theo quy định hiện hành.</w:t>
            </w:r>
          </w:p>
        </w:tc>
      </w:tr>
    </w:tbl>
    <w:p w14:paraId="7E7F5223" w14:textId="77777777" w:rsidR="00F25250" w:rsidRPr="00525986" w:rsidRDefault="00F25250" w:rsidP="00F25250">
      <w:pPr>
        <w:ind w:hanging="2"/>
        <w:rPr>
          <w:color w:val="000000" w:themeColor="text1"/>
        </w:rPr>
      </w:pPr>
    </w:p>
    <w:p w14:paraId="757F0C36"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1401"/>
        <w:gridCol w:w="2529"/>
        <w:gridCol w:w="4802"/>
      </w:tblGrid>
      <w:tr w:rsidR="00525986" w:rsidRPr="00525986" w14:paraId="3DB812E0"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26046B6E" w14:textId="3FD6D876" w:rsidR="00F25250" w:rsidRPr="00525986" w:rsidRDefault="00F25250"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w:t>
            </w:r>
            <w:r w:rsidR="00360113" w:rsidRPr="00525986">
              <w:rPr>
                <w:b/>
                <w:color w:val="000000" w:themeColor="text1"/>
                <w:spacing w:val="-2"/>
                <w:lang w:val="vi-VN" w:eastAsia="en-US"/>
              </w:rPr>
              <w:t>29</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9A1F86" w14:textId="77777777" w:rsidR="00F25250" w:rsidRPr="00525986" w:rsidRDefault="00436BE5" w:rsidP="00384C6F">
            <w:pPr>
              <w:ind w:hanging="2"/>
              <w:rPr>
                <w:color w:val="000000" w:themeColor="text1"/>
              </w:rPr>
            </w:pPr>
            <w:hyperlink r:id="rId165" w:history="1">
              <w:r w:rsidR="00F25250" w:rsidRPr="00525986">
                <w:rPr>
                  <w:rStyle w:val="Hyperlink"/>
                  <w:b/>
                  <w:bCs/>
                  <w:color w:val="000000" w:themeColor="text1"/>
                </w:rPr>
                <w:t>1.013225.000.00.00.H53</w:t>
              </w:r>
            </w:hyperlink>
          </w:p>
        </w:tc>
      </w:tr>
      <w:tr w:rsidR="00525986" w:rsidRPr="00525986" w14:paraId="73C9295C"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59B8E1E2"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BE7205" w14:textId="77777777" w:rsidR="00F25250" w:rsidRPr="00525986" w:rsidRDefault="00F25250" w:rsidP="00384C6F">
            <w:pPr>
              <w:ind w:hanging="2"/>
              <w:rPr>
                <w:color w:val="000000" w:themeColor="text1"/>
              </w:rPr>
            </w:pPr>
            <w:r w:rsidRPr="00525986">
              <w:rPr>
                <w:color w:val="000000" w:themeColor="text1"/>
                <w:lang w:val="vi-VN"/>
              </w:rPr>
              <w:t xml:space="preserve">Cấp </w:t>
            </w:r>
            <w:r w:rsidRPr="00525986">
              <w:rPr>
                <w:color w:val="000000" w:themeColor="text1"/>
              </w:rPr>
              <w:t>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3928F844" w14:textId="77777777" w:rsidR="00F25250" w:rsidRPr="00525986" w:rsidRDefault="00F25250" w:rsidP="00384C6F">
            <w:pPr>
              <w:ind w:hanging="2"/>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64CBE2A3"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07449467"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FDEF22" w14:textId="77777777" w:rsidR="00F25250" w:rsidRPr="00525986" w:rsidRDefault="00F25250" w:rsidP="00384C6F">
            <w:pPr>
              <w:ind w:hanging="2"/>
              <w:rPr>
                <w:color w:val="000000" w:themeColor="text1"/>
              </w:rPr>
            </w:pPr>
            <w:r w:rsidRPr="00525986">
              <w:rPr>
                <w:color w:val="000000" w:themeColor="text1"/>
              </w:rPr>
              <w:t>Cấp xã</w:t>
            </w:r>
          </w:p>
        </w:tc>
      </w:tr>
      <w:tr w:rsidR="00525986" w:rsidRPr="00525986" w14:paraId="63C07D64"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7CC267A5"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0F1C60" w14:textId="77777777" w:rsidR="00F25250" w:rsidRPr="00525986" w:rsidRDefault="00F25250" w:rsidP="00384C6F">
            <w:pPr>
              <w:ind w:hanging="2"/>
              <w:rPr>
                <w:color w:val="000000" w:themeColor="text1"/>
                <w:lang w:val="vi-VN"/>
              </w:rPr>
            </w:pPr>
            <w:r w:rsidRPr="00525986">
              <w:rPr>
                <w:color w:val="000000" w:themeColor="text1"/>
              </w:rPr>
              <w:t>Hoạt động xây dựng</w:t>
            </w:r>
          </w:p>
        </w:tc>
      </w:tr>
      <w:tr w:rsidR="00525986" w:rsidRPr="00525986" w14:paraId="4CA90961" w14:textId="77777777" w:rsidTr="00384C6F">
        <w:tc>
          <w:tcPr>
            <w:tcW w:w="5000" w:type="pct"/>
            <w:gridSpan w:val="4"/>
            <w:shd w:val="clear" w:color="auto" w:fill="auto"/>
          </w:tcPr>
          <w:p w14:paraId="6A976275" w14:textId="77777777" w:rsidR="00F25250" w:rsidRPr="00525986" w:rsidRDefault="00F25250" w:rsidP="00384C6F">
            <w:pPr>
              <w:spacing w:before="120" w:after="120"/>
              <w:ind w:hanging="2"/>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14A108CC" w14:textId="77777777" w:rsidTr="00384C6F">
        <w:tc>
          <w:tcPr>
            <w:tcW w:w="825" w:type="pct"/>
            <w:shd w:val="clear" w:color="auto" w:fill="auto"/>
          </w:tcPr>
          <w:p w14:paraId="0BD9B724" w14:textId="77777777" w:rsidR="00F25250" w:rsidRPr="00525986" w:rsidRDefault="00F25250" w:rsidP="00384C6F">
            <w:pPr>
              <w:spacing w:before="120" w:after="120"/>
              <w:ind w:hanging="2"/>
              <w:jc w:val="both"/>
              <w:textAlignment w:val="center"/>
              <w:rPr>
                <w:color w:val="000000" w:themeColor="text1"/>
                <w:lang w:val="en-US" w:eastAsia="en-US"/>
              </w:rPr>
            </w:pPr>
          </w:p>
        </w:tc>
        <w:tc>
          <w:tcPr>
            <w:tcW w:w="4175" w:type="pct"/>
            <w:gridSpan w:val="3"/>
            <w:shd w:val="clear" w:color="auto" w:fill="auto"/>
            <w:vAlign w:val="center"/>
          </w:tcPr>
          <w:p w14:paraId="3A539EF2" w14:textId="77777777" w:rsidR="00F25250" w:rsidRPr="00525986" w:rsidRDefault="00F25250"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35056C9A" w14:textId="77777777" w:rsidR="00F25250" w:rsidRPr="00525986" w:rsidRDefault="00F25250"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Nộp 02</w:t>
            </w:r>
            <w:r w:rsidRPr="00525986">
              <w:rPr>
                <w:rStyle w:val="text"/>
                <w:color w:val="000000" w:themeColor="text1"/>
                <w:spacing w:val="4"/>
                <w:shd w:val="clear" w:color="auto" w:fill="FFFFFF"/>
                <w:lang w:val="vi-VN"/>
              </w:rPr>
              <w:t xml:space="preserve"> </w:t>
            </w:r>
            <w:r w:rsidRPr="00525986">
              <w:rPr>
                <w:rStyle w:val="text"/>
                <w:color w:val="000000" w:themeColor="text1"/>
                <w:spacing w:val="4"/>
                <w:lang w:val="vi-VN"/>
              </w:rPr>
              <w:t xml:space="preserve">bộ </w:t>
            </w:r>
            <w:r w:rsidRPr="00525986">
              <w:rPr>
                <w:rStyle w:val="text"/>
                <w:color w:val="000000" w:themeColor="text1"/>
                <w:spacing w:val="4"/>
                <w:shd w:val="clear" w:color="auto" w:fill="FFFFFF"/>
              </w:rPr>
              <w:t xml:space="preserve">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2C241CC0" w14:textId="77777777" w:rsidR="00F25250" w:rsidRPr="00525986" w:rsidRDefault="00F25250"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006FAC33"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572DC7B7"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12539140" w14:textId="77777777" w:rsidR="00F25250" w:rsidRPr="00525986" w:rsidRDefault="00F25250" w:rsidP="00384C6F">
            <w:pPr>
              <w:spacing w:before="120"/>
              <w:ind w:hanging="2"/>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2AF7F40E" w14:textId="77777777" w:rsidR="00F25250" w:rsidRPr="00525986" w:rsidRDefault="00F25250"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w:t>
            </w:r>
            <w:r w:rsidRPr="00525986">
              <w:rPr>
                <w:rStyle w:val="text"/>
                <w:bCs/>
                <w:color w:val="000000" w:themeColor="text1"/>
                <w:spacing w:val="4"/>
                <w:shd w:val="clear" w:color="auto" w:fill="FFFFFF"/>
                <w:lang w:val="vi-VN"/>
              </w:rPr>
              <w:t>(</w:t>
            </w:r>
            <w:r w:rsidRPr="00525986">
              <w:rPr>
                <w:bCs/>
                <w:color w:val="000000" w:themeColor="text1"/>
              </w:rPr>
              <w:t>19 ngày đối với công trình và 14 ngày đối với nhà ở riêng lẻ</w:t>
            </w:r>
            <w:r w:rsidRPr="00525986">
              <w:rPr>
                <w:bCs/>
                <w:color w:val="000000" w:themeColor="text1"/>
                <w:lang w:val="vi-VN"/>
              </w:rPr>
              <w:t>)</w:t>
            </w:r>
          </w:p>
          <w:p w14:paraId="055A9295"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Trong thời hạn 07 ngày làm việc kể từ ngày tiếp nhận hồ sơ, cơ quan có thẩm quyền cấp giấy phép xây dựng công trình cấp III, cấp IV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Việc kiểm tra được thực hiện như sau:</w:t>
            </w:r>
          </w:p>
          <w:p w14:paraId="7EB61B44"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14:paraId="2B41084D"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xml:space="preserve">+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 </w:t>
            </w:r>
          </w:p>
          <w:p w14:paraId="78E82A8A"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xml:space="preserve">+ Kiểm tra tính đầy đủ, hợp lệ của </w:t>
            </w:r>
            <w:r w:rsidRPr="00525986">
              <w:rPr>
                <w:i/>
                <w:color w:val="000000" w:themeColor="text1"/>
                <w:lang w:val="en-US"/>
              </w:rPr>
              <w:t>báo cáo kết quả thẩm tra (nếu có) đối với công trình có yêu cầu phải thẩm tra thiết kế theo quy định tại Nghị định số 175/2024/NĐ-CP được sửa đổi bổ sung tại Nghị định số 105/2025/NĐ-CP và Nghị định số 144/2025/NĐ-CP.</w:t>
            </w:r>
            <w:r w:rsidRPr="00525986">
              <w:rPr>
                <w:color w:val="000000" w:themeColor="text1"/>
                <w:lang w:val="en-US"/>
              </w:rPr>
              <w:t xml:space="preserve"> </w:t>
            </w:r>
          </w:p>
          <w:p w14:paraId="7DB4F5A7"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xml:space="preserve">-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w:t>
            </w:r>
            <w:r w:rsidRPr="00525986">
              <w:rPr>
                <w:color w:val="000000" w:themeColor="text1"/>
                <w:lang w:val="en-US"/>
              </w:rPr>
              <w:lastRenderedPageBreak/>
              <w:t>quyền cấp giấy phép xây dựng có trách nhiệm thông báo đến chủ đầu tư về lý do không cấp giấy phép xây dựng công trình cấp III, cấp IV.</w:t>
            </w:r>
          </w:p>
          <w:p w14:paraId="2240FBE2"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 công trình cấp III, cấp IV.</w:t>
            </w:r>
          </w:p>
          <w:p w14:paraId="320BDC74" w14:textId="77777777" w:rsidR="00F25250" w:rsidRPr="00525986" w:rsidRDefault="00F25250" w:rsidP="00384C6F">
            <w:pPr>
              <w:shd w:val="clear" w:color="auto" w:fill="FFFFFF"/>
              <w:spacing w:before="80"/>
              <w:ind w:hanging="2"/>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0C150F55" w14:textId="77777777" w:rsidR="00F25250" w:rsidRPr="00525986" w:rsidRDefault="00F25250" w:rsidP="00384C6F">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1EF9E468" w14:textId="77777777" w:rsidR="00F25250" w:rsidRPr="00525986" w:rsidRDefault="00F25250" w:rsidP="00384C6F">
            <w:pPr>
              <w:shd w:val="clear" w:color="auto" w:fill="FFFFFF"/>
              <w:spacing w:before="80"/>
              <w:ind w:hanging="2"/>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73BC29EB" w14:textId="77777777" w:rsidR="00F25250" w:rsidRPr="00525986" w:rsidRDefault="00F25250" w:rsidP="00384C6F">
            <w:pPr>
              <w:shd w:val="clear" w:color="auto" w:fill="FFFFFF"/>
              <w:spacing w:before="80"/>
              <w:ind w:left="-2"/>
              <w:jc w:val="both"/>
              <w:rPr>
                <w:color w:val="000000" w:themeColor="text1"/>
                <w:sz w:val="2"/>
                <w:szCs w:val="2"/>
                <w:lang w:val="en-US" w:eastAsia="en-US"/>
              </w:rPr>
            </w:pPr>
          </w:p>
        </w:tc>
      </w:tr>
      <w:tr w:rsidR="00525986" w:rsidRPr="00525986" w14:paraId="727F3006" w14:textId="77777777" w:rsidTr="00384C6F">
        <w:tc>
          <w:tcPr>
            <w:tcW w:w="5000" w:type="pct"/>
            <w:gridSpan w:val="4"/>
            <w:shd w:val="clear" w:color="auto" w:fill="auto"/>
          </w:tcPr>
          <w:p w14:paraId="00DB274C" w14:textId="77777777" w:rsidR="00F25250" w:rsidRPr="00525986" w:rsidRDefault="00F25250" w:rsidP="00384C6F">
            <w:pPr>
              <w:spacing w:beforeAutospacing="1"/>
              <w:ind w:hanging="2"/>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2997DE5A" w14:textId="77777777" w:rsidTr="00384C6F">
        <w:tc>
          <w:tcPr>
            <w:tcW w:w="825" w:type="pct"/>
            <w:shd w:val="clear" w:color="auto" w:fill="auto"/>
            <w:vAlign w:val="center"/>
          </w:tcPr>
          <w:p w14:paraId="146256D6"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1BAA0A1D"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6552C11E"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shd w:val="clear" w:color="auto" w:fill="auto"/>
            <w:vAlign w:val="center"/>
          </w:tcPr>
          <w:p w14:paraId="32C779C9"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6E88A00A" w14:textId="77777777" w:rsidTr="00384C6F">
        <w:trPr>
          <w:trHeight w:val="876"/>
        </w:trPr>
        <w:tc>
          <w:tcPr>
            <w:tcW w:w="825" w:type="pct"/>
            <w:shd w:val="clear" w:color="auto" w:fill="auto"/>
            <w:vAlign w:val="center"/>
          </w:tcPr>
          <w:p w14:paraId="4239DD5D"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881" w:type="pct"/>
            <w:shd w:val="clear" w:color="auto" w:fill="auto"/>
            <w:vAlign w:val="center"/>
          </w:tcPr>
          <w:p w14:paraId="40EE1B3E" w14:textId="77777777" w:rsidR="00F25250" w:rsidRPr="00525986" w:rsidRDefault="00F25250" w:rsidP="00384C6F">
            <w:pPr>
              <w:spacing w:before="120" w:after="120"/>
              <w:ind w:hanging="2"/>
              <w:jc w:val="center"/>
              <w:textAlignment w:val="center"/>
              <w:rPr>
                <w:color w:val="000000" w:themeColor="text1"/>
                <w:lang w:val="vi-VN"/>
              </w:rPr>
            </w:pPr>
            <w:r w:rsidRPr="00525986">
              <w:rPr>
                <w:color w:val="000000" w:themeColor="text1"/>
              </w:rPr>
              <w:t>20 ngày đối với công trình và 15 ngày đối với nhà ở riêng lẻ kể từ ngày</w:t>
            </w:r>
            <w:r w:rsidRPr="00525986">
              <w:rPr>
                <w:color w:val="000000" w:themeColor="text1"/>
                <w:position w:val="-1"/>
                <w:sz w:val="28"/>
                <w:szCs w:val="28"/>
                <w:lang w:val="en-US" w:eastAsia="en-US"/>
              </w:rPr>
              <w:t xml:space="preserve"> </w:t>
            </w:r>
            <w:r w:rsidRPr="00525986">
              <w:rPr>
                <w:color w:val="000000" w:themeColor="text1"/>
                <w:lang w:val="en-US"/>
              </w:rPr>
              <w:t>nhận đủ hồ sơ hợp lệ.</w:t>
            </w:r>
          </w:p>
        </w:tc>
        <w:tc>
          <w:tcPr>
            <w:tcW w:w="1112" w:type="pct"/>
            <w:shd w:val="clear" w:color="auto" w:fill="auto"/>
            <w:vAlign w:val="center"/>
          </w:tcPr>
          <w:p w14:paraId="0997E6EE" w14:textId="77777777" w:rsidR="00F25250" w:rsidRPr="00525986" w:rsidRDefault="00F25250" w:rsidP="00384C6F">
            <w:pPr>
              <w:spacing w:before="120" w:after="120"/>
              <w:ind w:hanging="2"/>
              <w:jc w:val="center"/>
              <w:textAlignment w:val="center"/>
              <w:rPr>
                <w:color w:val="000000" w:themeColor="text1"/>
              </w:rPr>
            </w:pPr>
            <w:r w:rsidRPr="00525986">
              <w:rPr>
                <w:color w:val="000000" w:themeColor="text1"/>
              </w:rPr>
              <w:t>Theo quy định của Hội đồng nhân dân cấp tỉnh</w:t>
            </w:r>
          </w:p>
        </w:tc>
        <w:tc>
          <w:tcPr>
            <w:tcW w:w="2182" w:type="pct"/>
            <w:shd w:val="clear" w:color="auto" w:fill="auto"/>
            <w:vAlign w:val="center"/>
          </w:tcPr>
          <w:p w14:paraId="2382DDED" w14:textId="77777777" w:rsidR="00F25250" w:rsidRPr="00525986" w:rsidRDefault="00F25250" w:rsidP="00384C6F">
            <w:pPr>
              <w:spacing w:before="120" w:after="120"/>
              <w:ind w:hanging="2"/>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15D4500F" w14:textId="77777777" w:rsidTr="00384C6F">
        <w:tc>
          <w:tcPr>
            <w:tcW w:w="825" w:type="pct"/>
            <w:shd w:val="clear" w:color="auto" w:fill="auto"/>
            <w:vAlign w:val="center"/>
          </w:tcPr>
          <w:p w14:paraId="0A70A2C3"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881" w:type="pct"/>
            <w:shd w:val="clear" w:color="auto" w:fill="auto"/>
            <w:vAlign w:val="center"/>
          </w:tcPr>
          <w:p w14:paraId="1E20C186" w14:textId="77777777" w:rsidR="00F25250" w:rsidRPr="00525986" w:rsidRDefault="00F25250" w:rsidP="00384C6F">
            <w:pPr>
              <w:spacing w:before="120" w:after="120"/>
              <w:ind w:hanging="2"/>
              <w:jc w:val="center"/>
              <w:textAlignment w:val="center"/>
              <w:rPr>
                <w:color w:val="000000" w:themeColor="text1"/>
              </w:rPr>
            </w:pPr>
            <w:r w:rsidRPr="00525986">
              <w:rPr>
                <w:color w:val="000000" w:themeColor="text1"/>
              </w:rPr>
              <w:t>20 ngày đối với công trình và 15 ngày đối với nhà ở riêng lẻ kể từ ngày</w:t>
            </w:r>
            <w:r w:rsidRPr="00525986">
              <w:rPr>
                <w:color w:val="000000" w:themeColor="text1"/>
                <w:lang w:val="en-US"/>
              </w:rPr>
              <w:t xml:space="preserve"> nhận đủ hồ sơ hợp lệ.</w:t>
            </w:r>
          </w:p>
        </w:tc>
        <w:tc>
          <w:tcPr>
            <w:tcW w:w="1112" w:type="pct"/>
            <w:shd w:val="clear" w:color="auto" w:fill="auto"/>
            <w:vAlign w:val="center"/>
          </w:tcPr>
          <w:p w14:paraId="69ACEB5F" w14:textId="77777777" w:rsidR="00F25250" w:rsidRPr="00525986" w:rsidRDefault="00F25250" w:rsidP="00384C6F">
            <w:pPr>
              <w:spacing w:before="120" w:after="120"/>
              <w:ind w:hanging="2"/>
              <w:jc w:val="center"/>
              <w:textAlignment w:val="center"/>
              <w:rPr>
                <w:color w:val="000000" w:themeColor="text1"/>
              </w:rPr>
            </w:pPr>
            <w:r w:rsidRPr="00525986">
              <w:rPr>
                <w:color w:val="000000" w:themeColor="text1"/>
              </w:rPr>
              <w:t>Theo quy định của Hội đồng nhân dân cấp tỉnh</w:t>
            </w:r>
          </w:p>
        </w:tc>
        <w:tc>
          <w:tcPr>
            <w:tcW w:w="2182" w:type="pct"/>
            <w:shd w:val="clear" w:color="auto" w:fill="auto"/>
            <w:vAlign w:val="center"/>
          </w:tcPr>
          <w:p w14:paraId="29CE9679" w14:textId="77777777" w:rsidR="00F25250" w:rsidRPr="00525986" w:rsidRDefault="00F25250" w:rsidP="00384C6F">
            <w:pPr>
              <w:ind w:hanging="2"/>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756F5634" w14:textId="77777777" w:rsidR="00F25250" w:rsidRPr="00525986" w:rsidRDefault="00F25250" w:rsidP="00384C6F">
            <w:pPr>
              <w:ind w:hanging="2"/>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4B4AF636" w14:textId="77777777" w:rsidR="00F25250" w:rsidRPr="00525986" w:rsidRDefault="00F25250" w:rsidP="00384C6F">
            <w:pPr>
              <w:ind w:hanging="2"/>
              <w:jc w:val="both"/>
              <w:textAlignment w:val="center"/>
              <w:rPr>
                <w:color w:val="000000" w:themeColor="text1"/>
                <w:highlight w:val="cyan"/>
                <w:lang w:val="en-US" w:eastAsia="en-US"/>
              </w:rPr>
            </w:pPr>
          </w:p>
        </w:tc>
      </w:tr>
      <w:tr w:rsidR="00525986" w:rsidRPr="00525986" w14:paraId="76FB8792" w14:textId="77777777" w:rsidTr="00384C6F">
        <w:tc>
          <w:tcPr>
            <w:tcW w:w="825" w:type="pct"/>
            <w:shd w:val="clear" w:color="auto" w:fill="auto"/>
            <w:vAlign w:val="center"/>
          </w:tcPr>
          <w:p w14:paraId="0D100C25" w14:textId="77777777" w:rsidR="00F25250" w:rsidRPr="00525986" w:rsidRDefault="00F25250" w:rsidP="00384C6F">
            <w:pPr>
              <w:spacing w:before="120" w:after="120"/>
              <w:ind w:hanging="2"/>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881" w:type="pct"/>
            <w:shd w:val="clear" w:color="auto" w:fill="auto"/>
            <w:vAlign w:val="center"/>
          </w:tcPr>
          <w:p w14:paraId="3BAE9FDD" w14:textId="77777777" w:rsidR="00F25250" w:rsidRPr="00525986" w:rsidRDefault="00F25250" w:rsidP="00384C6F">
            <w:pPr>
              <w:spacing w:before="120" w:after="120"/>
              <w:ind w:hanging="2"/>
              <w:jc w:val="center"/>
              <w:textAlignment w:val="center"/>
              <w:rPr>
                <w:color w:val="000000" w:themeColor="text1"/>
              </w:rPr>
            </w:pPr>
            <w:r w:rsidRPr="00525986">
              <w:rPr>
                <w:color w:val="000000" w:themeColor="text1"/>
              </w:rPr>
              <w:t>20 ngày đối với công trình và 15 ngày đối với nhà ở riêng lẻ kể từ ngày</w:t>
            </w:r>
            <w:r w:rsidRPr="00525986">
              <w:rPr>
                <w:color w:val="000000" w:themeColor="text1"/>
                <w:lang w:val="en-US"/>
              </w:rPr>
              <w:t xml:space="preserve"> nhận đủ hồ sơ hợp lệ.</w:t>
            </w:r>
          </w:p>
        </w:tc>
        <w:tc>
          <w:tcPr>
            <w:tcW w:w="1112" w:type="pct"/>
            <w:shd w:val="clear" w:color="auto" w:fill="auto"/>
            <w:vAlign w:val="center"/>
          </w:tcPr>
          <w:p w14:paraId="3537B282" w14:textId="77777777" w:rsidR="00F25250" w:rsidRPr="00525986" w:rsidRDefault="00F25250" w:rsidP="00384C6F">
            <w:pPr>
              <w:spacing w:before="120" w:after="120"/>
              <w:ind w:hanging="2"/>
              <w:jc w:val="center"/>
              <w:textAlignment w:val="center"/>
              <w:rPr>
                <w:color w:val="000000" w:themeColor="text1"/>
              </w:rPr>
            </w:pPr>
            <w:r w:rsidRPr="00525986">
              <w:rPr>
                <w:color w:val="000000" w:themeColor="text1"/>
              </w:rPr>
              <w:t>Theo quy định của Hội đồng nhân dân cấp tỉnh</w:t>
            </w:r>
          </w:p>
        </w:tc>
        <w:tc>
          <w:tcPr>
            <w:tcW w:w="2182" w:type="pct"/>
            <w:shd w:val="clear" w:color="auto" w:fill="auto"/>
            <w:vAlign w:val="center"/>
          </w:tcPr>
          <w:p w14:paraId="34C7FB2C"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78DD3476" w14:textId="77777777" w:rsidTr="00384C6F">
        <w:tc>
          <w:tcPr>
            <w:tcW w:w="5000" w:type="pct"/>
            <w:gridSpan w:val="4"/>
            <w:shd w:val="clear" w:color="auto" w:fill="auto"/>
          </w:tcPr>
          <w:p w14:paraId="2A8CDBE9" w14:textId="77777777" w:rsidR="00F25250" w:rsidRPr="00525986" w:rsidRDefault="00F25250" w:rsidP="00384C6F">
            <w:pPr>
              <w:spacing w:before="120" w:after="120"/>
              <w:ind w:hanging="2"/>
              <w:jc w:val="both"/>
              <w:textAlignment w:val="center"/>
              <w:rPr>
                <w:color w:val="000000" w:themeColor="text1"/>
                <w:lang w:val="vi-VN" w:eastAsia="en-US"/>
              </w:rPr>
            </w:pPr>
            <w:r w:rsidRPr="00525986">
              <w:rPr>
                <w:rFonts w:eastAsia="Calibri"/>
                <w:color w:val="000000" w:themeColor="text1"/>
                <w:shd w:val="clear" w:color="auto" w:fill="FFFFFF"/>
                <w:lang w:val="en-US" w:eastAsia="en-US"/>
              </w:rPr>
              <w:t>Thành phần hồ sơ</w:t>
            </w:r>
            <w:r w:rsidRPr="00525986">
              <w:rPr>
                <w:rFonts w:eastAsia="Calibri"/>
                <w:color w:val="000000" w:themeColor="text1"/>
                <w:shd w:val="clear" w:color="auto" w:fill="FFFFFF"/>
                <w:lang w:val="vi-VN" w:eastAsia="en-US"/>
              </w:rPr>
              <w:t xml:space="preserve"> (02 bộ)</w:t>
            </w:r>
          </w:p>
        </w:tc>
      </w:tr>
      <w:tr w:rsidR="00525986" w:rsidRPr="00525986" w14:paraId="7121B3D7" w14:textId="77777777" w:rsidTr="00384C6F">
        <w:trPr>
          <w:trHeight w:val="1042"/>
        </w:trPr>
        <w:tc>
          <w:tcPr>
            <w:tcW w:w="5000" w:type="pct"/>
            <w:gridSpan w:val="4"/>
            <w:shd w:val="clear" w:color="auto" w:fill="auto"/>
          </w:tcPr>
          <w:p w14:paraId="59328342"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i/>
                <w:color w:val="000000" w:themeColor="text1"/>
                <w:position w:val="-1"/>
                <w:lang w:val="en-US" w:eastAsia="en-US"/>
              </w:rPr>
              <w:lastRenderedPageBreak/>
              <w:t xml:space="preserve">(1.1) Đối với công trình không theo tuyến: </w:t>
            </w:r>
          </w:p>
          <w:p w14:paraId="01E26681"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Đơn đề nghị cấp giấy phép xây dựng theo Mẫu số 1 Phụ lục số II Nghị định số 175/2024/NĐ-CP ngày 30/12/2024 của Chính phủ. </w:t>
            </w:r>
          </w:p>
          <w:p w14:paraId="6583091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6F00102B"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được cấp theo quy định của Luật Đất đai qua các thời kỳ.</w:t>
            </w:r>
          </w:p>
          <w:p w14:paraId="7079328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chứng nhận quyền sử dụng đất, quyền sở hữu tài sản gắn liền với đất được cấp theo quy định của pháp luật về đất đai qua các thời kỳ. </w:t>
            </w:r>
          </w:p>
          <w:p w14:paraId="7494A7C7"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và quyền sử dụng đất ở được cấp theo quy định của pháp luật về đất đai, pháp luật về nhà ở qua các thời kỳ.</w:t>
            </w:r>
          </w:p>
          <w:p w14:paraId="05F580C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65ABD32"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5218EBA6"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211519E5"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418F30D2"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2D50BED5"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Văn bản chấp thuận về địa điểm xây dựng của </w:t>
            </w:r>
            <w:r w:rsidRPr="00525986">
              <w:rPr>
                <w:i/>
                <w:color w:val="000000" w:themeColor="text1"/>
                <w:position w:val="-1"/>
                <w:lang w:val="en-US" w:eastAsia="en-US"/>
              </w:rPr>
              <w:t>Ủy ban nhân dân cấp xã</w:t>
            </w:r>
            <w:r w:rsidRPr="00525986">
              <w:rPr>
                <w:color w:val="000000" w:themeColor="text1"/>
                <w:position w:val="-1"/>
                <w:lang w:val="en-US" w:eastAsia="en-US"/>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0DB5C35B"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1114229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4C80055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66590E67"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018A69A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Trường hợp chủ đầu tư thuê đất hoặc thuê công trình, bộ phận công trình của chủ sử dụng đất, chủ sở hữu công trình để đầu tư xây dựng thì ngoài một trong các giấy tờ nêu trên, người đề nghị cấp giấy </w:t>
            </w:r>
            <w:r w:rsidRPr="00525986">
              <w:rPr>
                <w:color w:val="000000" w:themeColor="text1"/>
                <w:position w:val="-1"/>
                <w:lang w:val="en-US" w:eastAsia="en-US"/>
              </w:rPr>
              <w:lastRenderedPageBreak/>
              <w:t>phép xây dựng bổ sung hợp đồng hợp pháp về việc thuê đất hoặc thuê công trình, bộ phận công trình tương ứng.</w:t>
            </w:r>
          </w:p>
          <w:p w14:paraId="3604C6A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Các giấy tờ hợp pháp khác theo quy định của pháp luật về đất đai. </w:t>
            </w:r>
          </w:p>
          <w:p w14:paraId="7046907F"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Quyết định phê duyệt dự án; văn bản thông báo kết quả thẩm định của cơ quan chuyên môn về xây dựng và hồ sơ bản vẽ thiết kế cơ sở được đóng dấu xác nhận kèm theo (nếu có); </w:t>
            </w:r>
            <w:r w:rsidRPr="00525986">
              <w:rPr>
                <w:i/>
                <w:color w:val="000000" w:themeColor="text1"/>
                <w:position w:val="-1"/>
                <w:lang w:val="en-US" w:eastAsia="en-US"/>
              </w:rPr>
              <w:t>báo cáo kết quả thẩm tra thiết kế xây dựng (nếu có) theo quy định tại khoản 5 Điều 43 Nghị định số 175/2024/NĐ-CP, Nghị định số 105/2025/NĐ-CP và Nghị định số 144/2025/NĐ-CP</w:t>
            </w:r>
            <w:r w:rsidRPr="00525986">
              <w:rPr>
                <w:color w:val="000000" w:themeColor="text1"/>
                <w:position w:val="-1"/>
                <w:lang w:val="en-US" w:eastAsia="en-US"/>
              </w:rPr>
              <w:t>;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5E223F8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62EC5E15"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20E23A60"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i/>
                <w:color w:val="000000" w:themeColor="text1"/>
                <w:position w:val="-1"/>
                <w:lang w:val="en-US" w:eastAsia="en-US"/>
              </w:rPr>
              <w:t>(1.2) Đối với công trình theo tuyến:</w:t>
            </w:r>
          </w:p>
          <w:p w14:paraId="21E63A30"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Đơn đề nghị cấp giấy phép sửa chữa, cải tạo công trình theo Mẫu số 1 Phụ lục số II Nghị định số 175/2024/NĐ-CP ngày 30/12/2024 của Chính phủ.</w:t>
            </w:r>
          </w:p>
          <w:p w14:paraId="1852F797"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41F11F84"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được cấp theo quy định của Luật Đất đai qua các thời kỳ.</w:t>
            </w:r>
          </w:p>
          <w:p w14:paraId="5A52E59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chứng nhận quyền sử dụng đất, quyền sở hữu tài sản gắn liền với đất được cấp theo quy định của pháp luật về đất đai qua các thời kỳ. </w:t>
            </w:r>
          </w:p>
          <w:p w14:paraId="393FAFFF"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và quyền sử dụng đất ở được cấp theo quy định của pháp luật về đất đai, pháp luật về nhà ở qua các thời kỳ.</w:t>
            </w:r>
          </w:p>
          <w:p w14:paraId="5B4F9C0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1822BDC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07D8067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057DB8E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432B91C5"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79840536"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lastRenderedPageBreak/>
              <w:t xml:space="preserve">+ Văn bản chấp thuận về địa điểm xây dựng của </w:t>
            </w:r>
            <w:r w:rsidRPr="00525986">
              <w:rPr>
                <w:i/>
                <w:color w:val="000000" w:themeColor="text1"/>
                <w:position w:val="-1"/>
                <w:lang w:val="en-US" w:eastAsia="en-US"/>
              </w:rPr>
              <w:t>Ủy ban nhân dân cấp xã</w:t>
            </w:r>
            <w:r w:rsidRPr="00525986">
              <w:rPr>
                <w:color w:val="000000" w:themeColor="text1"/>
                <w:position w:val="-1"/>
                <w:lang w:val="en-US" w:eastAsia="en-US"/>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58C8CFD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2ADB5D2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3C9265E8"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575C57F6"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0CA75AA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0B4E5E51"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Các giấy tờ hợp pháp khác theo quy định của pháp luật về đất đai. </w:t>
            </w:r>
          </w:p>
          <w:p w14:paraId="5884F722"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Hoặc văn bản chấp thuận của cơ quan nhà nước có thẩm quyền về vị trí và phương án tuyến hoặc Quyết định thu hồi đất của cơ quan nhà nước có thẩm quyền theo quy định của pháp luật về đất đai.</w:t>
            </w:r>
          </w:p>
          <w:p w14:paraId="0009A58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Quyết định phê duyệt dự án; văn bản thông báo kết quả thẩm định của cơ quan chuyên môn về xây dựng và hồ sơ bản vẽ thiết kế cơ sở được đóng dấu xác nhận kèm theo (nếu có); </w:t>
            </w:r>
            <w:r w:rsidRPr="00525986">
              <w:rPr>
                <w:i/>
                <w:color w:val="000000" w:themeColor="text1"/>
                <w:position w:val="-1"/>
                <w:lang w:val="en-US" w:eastAsia="en-US"/>
              </w:rPr>
              <w:t>báo cáo kết quả thẩm tra thiết kế xây dựng (nếu có) theo quy định tại khoản 5 Điều 43 Nghị định số 175/2024/NĐ-CP, Nghị định số 105/2025/NĐ-CP và Nghị định số 144/2025/NĐ-CP</w:t>
            </w:r>
            <w:r w:rsidRPr="00525986">
              <w:rPr>
                <w:color w:val="000000" w:themeColor="text1"/>
                <w:position w:val="-1"/>
                <w:lang w:val="en-US" w:eastAsia="en-US"/>
              </w:rPr>
              <w:t>;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14:paraId="0D20CFAB"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14:paraId="3ECB8480"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20A6FE88"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i/>
                <w:color w:val="000000" w:themeColor="text1"/>
                <w:position w:val="-1"/>
                <w:lang w:val="en-US" w:eastAsia="en-US"/>
              </w:rPr>
              <w:t>(1.3) Đối với công trình tôn giáo:</w:t>
            </w:r>
          </w:p>
          <w:p w14:paraId="417F7B7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Đơn đề nghị cấp giấy phép sửa chữa, cải tạo công trình theo Mẫu số 1 Phụ lục số II Nghị định số 175/2024/NĐ-CP ngày 30/12/2024 của Chính phủ.</w:t>
            </w:r>
          </w:p>
          <w:p w14:paraId="52B0C984"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632FB0C1"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được cấp theo quy định của Luật Đất đai qua các thời kỳ.</w:t>
            </w:r>
          </w:p>
          <w:p w14:paraId="379CDA38"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chứng nhận quyền sử dụng đất, quyền sở hữu tài sản gắn liền với đất được cấp theo quy định của pháp luật về đất đai qua các thời kỳ. </w:t>
            </w:r>
          </w:p>
          <w:p w14:paraId="176C64B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và quyền sử dụng đất ở được cấp theo quy định của pháp luật về đất đai, pháp luật về nhà ở qua các thời kỳ.</w:t>
            </w:r>
          </w:p>
          <w:p w14:paraId="3460C08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lastRenderedPageBreak/>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7EC70B80"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3511357F"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703E16AF"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18F937B4"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2BDABF3F"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Văn bản chấp thuận về địa điểm xây dựng của </w:t>
            </w:r>
            <w:r w:rsidRPr="00525986">
              <w:rPr>
                <w:i/>
                <w:color w:val="000000" w:themeColor="text1"/>
                <w:position w:val="-1"/>
                <w:lang w:val="en-US" w:eastAsia="en-US"/>
              </w:rPr>
              <w:t>Ủy ban nhân dân cấp xã</w:t>
            </w:r>
            <w:r w:rsidRPr="00525986">
              <w:rPr>
                <w:color w:val="000000" w:themeColor="text1"/>
                <w:position w:val="-1"/>
                <w:lang w:val="en-US" w:eastAsia="en-US"/>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01E798F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2CE44E11"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4D93B23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36283F12"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410868A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7AA2F98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Các giấy tờ hợp pháp khác theo quy định của pháp luật về đất đai. </w:t>
            </w:r>
          </w:p>
          <w:p w14:paraId="594C62E0"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i/>
                <w:color w:val="000000" w:themeColor="text1"/>
                <w:position w:val="-1"/>
                <w:lang w:val="en-US" w:eastAsia="en-US"/>
              </w:rPr>
              <w:t xml:space="preserve">+ </w:t>
            </w:r>
            <w:r w:rsidRPr="00525986">
              <w:rPr>
                <w:color w:val="000000" w:themeColor="text1"/>
                <w:position w:val="-1"/>
                <w:lang w:val="en-US" w:eastAsia="en-US"/>
              </w:rPr>
              <w:t xml:space="preserve">Và văn bản chấp thuận về sự cần thiết xây dựng và quy mô công trình của cơ quan chuyên môn về tôn giáo thuộc Ủy ban nhân dân cấp tỉnh. </w:t>
            </w:r>
          </w:p>
          <w:p w14:paraId="6279FE52"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14:paraId="7D1E6C8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1337321F"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i/>
                <w:color w:val="000000" w:themeColor="text1"/>
                <w:position w:val="-1"/>
                <w:lang w:val="en-US" w:eastAsia="en-US"/>
              </w:rPr>
              <w:lastRenderedPageBreak/>
              <w:t>(1.4) Đối với công trình tín ngưỡng:</w:t>
            </w:r>
          </w:p>
          <w:p w14:paraId="478A7B18"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Đơn đề nghị cấp giấy phép sửa chữa, cải tạo công trình theo Mẫu số 1 Phụ lục số II Nghị định số 175/2024/NĐ-CP ngày 30/12/2024 của Chính phủ.</w:t>
            </w:r>
          </w:p>
          <w:p w14:paraId="26A12B86"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100F8B6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được cấp theo quy định của Luật Đất đai qua các thời kỳ.</w:t>
            </w:r>
          </w:p>
          <w:p w14:paraId="3F647C9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chứng nhận quyền sử dụng đất, quyền sở hữu tài sản gắn liền với đất được cấp theo quy định của pháp luật về đất đai qua các thời kỳ. </w:t>
            </w:r>
          </w:p>
          <w:p w14:paraId="0D0D465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và quyền sử dụng đất ở được cấp theo quy định của pháp luật về đất đai, pháp luật về nhà ở qua các thời kỳ.</w:t>
            </w:r>
          </w:p>
          <w:p w14:paraId="51512185"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07FCCF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31E653C1"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6C27E5E8"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1ABEA78"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4B4EDABB"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Văn bản chấp thuận về địa điểm xây dựng của </w:t>
            </w:r>
            <w:r w:rsidRPr="00525986">
              <w:rPr>
                <w:i/>
                <w:color w:val="000000" w:themeColor="text1"/>
                <w:position w:val="-1"/>
                <w:lang w:val="en-US" w:eastAsia="en-US"/>
              </w:rPr>
              <w:t>Ủy ban nhân dân cấp xã</w:t>
            </w:r>
            <w:r w:rsidRPr="00525986">
              <w:rPr>
                <w:color w:val="000000" w:themeColor="text1"/>
                <w:position w:val="-1"/>
                <w:lang w:val="en-US" w:eastAsia="en-US"/>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2B2A094F"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06B3D938"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3CA0F1B1"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0564DD8F"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09946AA7"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Trường hợp chủ đầu tư thuê đất hoặc thuê công trình, bộ phận công trình của chủ sử dụng đất, chủ sở hữu công trình để đầu tư xây dựng thì ngoài một trong các giấy tờ nêu trên, người đề nghị cấp giấy </w:t>
            </w:r>
            <w:r w:rsidRPr="00525986">
              <w:rPr>
                <w:color w:val="000000" w:themeColor="text1"/>
                <w:position w:val="-1"/>
                <w:lang w:val="en-US" w:eastAsia="en-US"/>
              </w:rPr>
              <w:lastRenderedPageBreak/>
              <w:t>phép xây dựng bổ sung hợp đồng hợp pháp về việc thuê đất hoặc thuê công trình, bộ phận công trình tương ứng.</w:t>
            </w:r>
          </w:p>
          <w:p w14:paraId="1DCC48E2"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Các giấy tờ hợp pháp khác theo quy định của pháp luật về đất đai. </w:t>
            </w:r>
          </w:p>
          <w:p w14:paraId="4114D321"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Hồ sơ thiết kế xây dựng: 02 bộ bản vẽ thiết kế xây dựng kèm theo; kết quả thực hiện thủ tục hành chính theo quy định của pháp luật về phòng cháy, chữa cháy;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 (đối với công trình xây dựng có công trình liền kề).</w:t>
            </w:r>
          </w:p>
          <w:p w14:paraId="56F46856"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 </w:t>
            </w:r>
          </w:p>
          <w:p w14:paraId="795392C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55 Nghị định số 175/2024/NĐ-CP, phải bổ sung văn bản về sự cần thiết xây dựng và quy mô công trình của cơ quan quản lý nhà nước về văn hóa theo quy định của pháp luật về di sản văn hóa. </w:t>
            </w:r>
          </w:p>
          <w:p w14:paraId="163350A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49A93D6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i/>
                <w:color w:val="000000" w:themeColor="text1"/>
                <w:position w:val="-1"/>
                <w:lang w:val="en-US" w:eastAsia="en-US"/>
              </w:rPr>
              <w:t>(1.5) Đối với công trình tượng đài, tranh hoành tráng:</w:t>
            </w:r>
          </w:p>
          <w:p w14:paraId="7CA671F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Đơn đề nghị cấp giấy phép sửa chữa, cải tạo công trình theo Mẫu số 1 Phụ lục số II Nghị định số 175/2024/NĐ-CP ngày 30/12/2024 của Chính phủ.</w:t>
            </w:r>
          </w:p>
          <w:p w14:paraId="186FC64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1315B99B"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được cấp theo quy định của Luật Đất đai qua các thời kỳ.</w:t>
            </w:r>
          </w:p>
          <w:p w14:paraId="437E2AC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chứng nhận quyền sử dụng đất, quyền sở hữu tài sản gắn liền với đất được cấp theo quy định của pháp luật về đất đai qua các thời kỳ. </w:t>
            </w:r>
          </w:p>
          <w:p w14:paraId="5A3CDCD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và quyền sử dụng đất ở được cấp theo quy định của pháp luật về đất đai, pháp luật về nhà ở qua các thời kỳ.</w:t>
            </w:r>
          </w:p>
          <w:p w14:paraId="6BF183F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2B61773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5527985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6B0C9BF2"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DC7784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w:t>
            </w:r>
            <w:r w:rsidRPr="00525986">
              <w:rPr>
                <w:color w:val="000000" w:themeColor="text1"/>
                <w:position w:val="-1"/>
                <w:lang w:val="en-US" w:eastAsia="en-US"/>
              </w:rPr>
              <w:lastRenderedPageBreak/>
              <w:t xml:space="preserve">lịch sử - văn hóa, danh lam thắng cảnh nhưng chưa được cấp giấy chứng nhận quyền sử dụng đất, quyền sở hữu nhà ở và tài sản khác gắn liền với đất theo quy định. </w:t>
            </w:r>
          </w:p>
          <w:p w14:paraId="485EA5F2"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Văn bản chấp thuận về địa điểm xây dựng của </w:t>
            </w:r>
            <w:r w:rsidRPr="00525986">
              <w:rPr>
                <w:i/>
                <w:color w:val="000000" w:themeColor="text1"/>
                <w:position w:val="-1"/>
                <w:lang w:val="en-US" w:eastAsia="en-US"/>
              </w:rPr>
              <w:t xml:space="preserve">Ủy ban nhân dân cấp xã </w:t>
            </w:r>
            <w:r w:rsidRPr="00525986">
              <w:rPr>
                <w:color w:val="000000" w:themeColor="text1"/>
                <w:position w:val="-1"/>
                <w:lang w:val="en-US" w:eastAsia="en-US"/>
              </w:rPr>
              <w:t xml:space="preserve">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72110070"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114ACC7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7D939E5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232F5684"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6A16BBD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05307E80"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Các giấy tờ hợp pháp khác theo quy định của pháp luật về đất đai. </w:t>
            </w:r>
          </w:p>
          <w:p w14:paraId="307196B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Quyết định phê duyệt dự án; văn bản thông báo kết quả thẩm định của cơ quan chuyên môn về xây dựng và hồ sơ bản vẽ thiết kế cơ sở được đóng dấu xác nhận kèm theo (nếu có); </w:t>
            </w:r>
            <w:r w:rsidRPr="00525986">
              <w:rPr>
                <w:i/>
                <w:color w:val="000000" w:themeColor="text1"/>
                <w:position w:val="-1"/>
                <w:lang w:val="en-US" w:eastAsia="en-US"/>
              </w:rPr>
              <w:t>báo cáo kết quả thẩm tra thiết kế xây dựng (nếu có) theo quy định tại khoản 5 Điều 43 Nghị định số 175/2024/NĐ-CP, Nghị định số 105/2025/NĐ-CP và Nghị định số 144/2025/NĐ-CP</w:t>
            </w:r>
            <w:r w:rsidRPr="00525986">
              <w:rPr>
                <w:color w:val="000000" w:themeColor="text1"/>
                <w:position w:val="-1"/>
                <w:lang w:val="en-US" w:eastAsia="en-US"/>
              </w:rPr>
              <w:t>;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10B0D13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- 02 bộ bản vẽ thiết kế xây dựng trong hồ sơ thiết kế xây dựng triển khai sau thiết kế cơ sở (thiết kế bản vẽ thi công đối với dự án chỉ yêu cầu lập Báo cáo kinh tế - kỹ thuật) được phê duyệt và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6A57DF4F"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Văn bản chấp thuận về sự cần thiết xây dựng và quy mô công trình của cơ quan quản lý nhà nước về văn hóa.</w:t>
            </w:r>
          </w:p>
          <w:p w14:paraId="481EC4D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5F7288E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i/>
                <w:color w:val="000000" w:themeColor="text1"/>
                <w:position w:val="-1"/>
                <w:lang w:val="en-US" w:eastAsia="en-US"/>
              </w:rPr>
              <w:t>(1.6) Đối với công trình của các cơ quan ngoại giao và tổ chức quốc tế:</w:t>
            </w:r>
          </w:p>
          <w:p w14:paraId="47FBF2F8"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Đơn đề nghị cấp giấy phép sửa chữa, cải tạo công trình theo Mẫu số 1 Phụ lục số II Nghị định số 175/2024/NĐ-CP ngày 30/12/2024 của Chính phủ.</w:t>
            </w:r>
          </w:p>
          <w:p w14:paraId="27A4EC2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7D03BE9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được cấp theo quy định của Luật Đất đai qua các thời kỳ.</w:t>
            </w:r>
          </w:p>
          <w:p w14:paraId="13B3E327"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chứng nhận quyền sử dụng đất, quyền sở hữu tài sản gắn liền với đất được cấp theo quy định của pháp luật về đất đai qua các thời kỳ. </w:t>
            </w:r>
          </w:p>
          <w:p w14:paraId="771E147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lastRenderedPageBreak/>
              <w:t>+ Giấy chứng nhận quyền sở hữu nhà ở và quyền sử dụng đất ở được cấp theo quy định của pháp luật về đất đai, pháp luật về nhà ở qua các thời kỳ.</w:t>
            </w:r>
          </w:p>
          <w:p w14:paraId="580466D5"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BE9E367"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16C5C116"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3B8D143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2E4DC77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78EAFF1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6A4A13A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36E04A3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558C7021"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07B692C2"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0228DE1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74DDDCD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Các giấy tờ hợp pháp khác theo quy định của pháp luật về đất đai. </w:t>
            </w:r>
          </w:p>
          <w:p w14:paraId="7E6F24C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Quyết định phê duyệt dự án; văn bản thông báo kết quả thẩm định của cơ quan chuyên môn về xây dựng và hồ sơ bản vẽ thiết kế cơ sở được đóng dấu xác nhận kèm theo (nếu có); </w:t>
            </w:r>
            <w:r w:rsidRPr="00525986">
              <w:rPr>
                <w:i/>
                <w:color w:val="000000" w:themeColor="text1"/>
                <w:position w:val="-1"/>
                <w:lang w:val="en-US" w:eastAsia="en-US"/>
              </w:rPr>
              <w:t>báo cáo kết quả thẩm tra thiết kế xây dựng (nếu có) theo quy định tại khoản 5 Điều 43 Nghị định số 175/2024/NĐ-CP, Nghị định số 105/2025/NĐ-CP và Nghị định số 144/2025/NĐ-CP</w:t>
            </w:r>
            <w:r w:rsidRPr="00525986">
              <w:rPr>
                <w:color w:val="000000" w:themeColor="text1"/>
                <w:position w:val="-1"/>
                <w:lang w:val="en-US" w:eastAsia="en-US"/>
              </w:rPr>
              <w:t xml:space="preserve">;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w:t>
            </w:r>
            <w:r w:rsidRPr="00525986">
              <w:rPr>
                <w:color w:val="000000" w:themeColor="text1"/>
                <w:position w:val="-1"/>
                <w:lang w:val="en-US" w:eastAsia="en-US"/>
              </w:rPr>
              <w:lastRenderedPageBreak/>
              <w:t>trường hợp không thẩm định báo cáo nghiên cứu khả thi đầu tư xây dựng tại cơ quan chuyên môn về xây dựng.</w:t>
            </w:r>
          </w:p>
          <w:p w14:paraId="08E338C5"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100599E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Các điều khoản quy định của Hiệp định hoặc thỏa thuận đã được ký kết với Chính phủ Việt Nam.</w:t>
            </w:r>
          </w:p>
          <w:p w14:paraId="41ED5568"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48F25C9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(1.7) </w:t>
            </w:r>
            <w:r w:rsidRPr="00525986">
              <w:rPr>
                <w:i/>
                <w:color w:val="000000" w:themeColor="text1"/>
                <w:position w:val="-1"/>
                <w:lang w:val="en-US" w:eastAsia="en-US"/>
              </w:rPr>
              <w:t>Đối với công trình nhà ở riêng lẻ:</w:t>
            </w:r>
          </w:p>
          <w:p w14:paraId="14D7A0BF"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Đơn đề nghị cấp giấy phép sửa chữa, cải tạo công trình theo Mẫu số 1 Phụ lục số II Nghị định số 175/2024/NĐ-CP ngày 30/12/2024 của Chính phủ.</w:t>
            </w:r>
          </w:p>
          <w:p w14:paraId="2F3E6B3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08A42727"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sử dụng đất được cấp theo quy định của Luật Đất đai qua các thời kỳ.</w:t>
            </w:r>
          </w:p>
          <w:p w14:paraId="1C7EB48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chứng nhận quyền sử dụng đất, quyền sở hữu tài sản gắn liền với đất được cấp theo quy định của pháp luật về đất đai qua các thời kỳ. </w:t>
            </w:r>
          </w:p>
          <w:p w14:paraId="43E12D3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và quyền sử dụng đất ở được cấp theo quy định của pháp luật về đất đai, pháp luật về nhà ở qua các thời kỳ.</w:t>
            </w:r>
          </w:p>
          <w:p w14:paraId="3091307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4CFDEF25"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44CC401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6AC2E660"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20CEA09"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547B2A18"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140AB7DC"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7A3C1DE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lastRenderedPageBreak/>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6F551756"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2E6D4364"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30BF24A0"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2FECEB0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Các giấy tờ hợp pháp khác theo quy định của pháp luật về đất đai. </w:t>
            </w:r>
          </w:p>
          <w:p w14:paraId="2F019B1A"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 Hồ sơ thiết kế xây dựng:</w:t>
            </w:r>
          </w:p>
          <w:p w14:paraId="6BA7FE53"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xml:space="preserve"> + Đối với nhà ở riêng lẻ của hộ gia đình, cá nhân: 02 bộ bản vẽ thiết kế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26D493BD"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en-US" w:eastAsia="en-US"/>
              </w:rPr>
              <w:t>+  Đối với nhà ở riêng lẻ của tổ chức: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44348E8E"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vi-VN" w:eastAsia="en-US"/>
              </w:rPr>
            </w:pPr>
            <w:r w:rsidRPr="00525986">
              <w:rPr>
                <w:color w:val="000000" w:themeColor="text1"/>
                <w:position w:val="-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2F4DAFB5"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vi-VN" w:eastAsia="en-US"/>
              </w:rPr>
            </w:pPr>
          </w:p>
          <w:p w14:paraId="525A8F97"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lang w:val="en-US" w:eastAsia="en-US"/>
              </w:rPr>
            </w:pPr>
            <w:r w:rsidRPr="00525986">
              <w:rPr>
                <w:color w:val="000000" w:themeColor="text1"/>
                <w:position w:val="-1"/>
                <w:lang w:val="vi-VN" w:eastAsia="en-US"/>
              </w:rPr>
              <w:t xml:space="preserve">* Mẫu đơn: </w:t>
            </w:r>
            <w:r w:rsidRPr="00525986">
              <w:rPr>
                <w:color w:val="000000" w:themeColor="text1"/>
                <w:position w:val="-1"/>
                <w:lang w:val="en-US" w:eastAsia="en-US"/>
              </w:rPr>
              <w:t xml:space="preserve">Đơn đề nghị cấp phép xây dựng theo Mẫu số 1 Phụ lục số II Nghị định số 175/2024/NĐ-CP ngày 30/12/2024 của Chính phủ quy định chi tiết một số điều và biện pháp thi hành Luật Xây dựng về quản lý hoạt động xây dựng. </w:t>
            </w:r>
          </w:p>
          <w:p w14:paraId="77436FB7" w14:textId="77777777" w:rsidR="00F25250" w:rsidRPr="00525986" w:rsidRDefault="00F25250" w:rsidP="00384C6F">
            <w:pPr>
              <w:suppressAutoHyphens/>
              <w:spacing w:line="240" w:lineRule="atLeast"/>
              <w:jc w:val="both"/>
              <w:textAlignment w:val="top"/>
              <w:outlineLvl w:val="0"/>
              <w:rPr>
                <w:color w:val="000000" w:themeColor="text1"/>
                <w:position w:val="-1"/>
                <w:lang w:val="vi-VN" w:eastAsia="en-US"/>
              </w:rPr>
            </w:pPr>
          </w:p>
        </w:tc>
      </w:tr>
      <w:tr w:rsidR="00525986" w:rsidRPr="00525986" w14:paraId="00037BBF" w14:textId="77777777" w:rsidTr="00384C6F">
        <w:trPr>
          <w:trHeight w:val="448"/>
        </w:trPr>
        <w:tc>
          <w:tcPr>
            <w:tcW w:w="1706" w:type="pct"/>
            <w:gridSpan w:val="2"/>
            <w:shd w:val="clear" w:color="auto" w:fill="auto"/>
          </w:tcPr>
          <w:p w14:paraId="34FD42C1" w14:textId="77777777" w:rsidR="00F25250" w:rsidRPr="00525986" w:rsidRDefault="00F25250" w:rsidP="00384C6F">
            <w:pPr>
              <w:shd w:val="clear" w:color="auto" w:fill="FFFFFF"/>
              <w:spacing w:after="88"/>
              <w:ind w:hanging="2"/>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3294" w:type="pct"/>
            <w:gridSpan w:val="2"/>
            <w:shd w:val="clear" w:color="auto" w:fill="auto"/>
            <w:vAlign w:val="center"/>
          </w:tcPr>
          <w:p w14:paraId="72F6C57F" w14:textId="77777777" w:rsidR="00F25250" w:rsidRPr="00525986" w:rsidRDefault="00F25250" w:rsidP="00384C6F">
            <w:pPr>
              <w:widowControl w:val="0"/>
              <w:tabs>
                <w:tab w:val="left" w:pos="1019"/>
              </w:tabs>
              <w:spacing w:before="60" w:after="60"/>
              <w:ind w:right="136" w:hanging="2"/>
              <w:jc w:val="both"/>
              <w:rPr>
                <w:color w:val="000000" w:themeColor="text1"/>
                <w:lang w:val="vi-VN"/>
              </w:rPr>
            </w:pPr>
            <w:r w:rsidRPr="00525986">
              <w:rPr>
                <w:color w:val="000000" w:themeColor="text1"/>
                <w:lang w:val="en-US"/>
              </w:rPr>
              <w:t>Cơ quan, tổ chức, cá nhân (gọi tắt là Chủ đầu tư)</w:t>
            </w:r>
          </w:p>
        </w:tc>
      </w:tr>
      <w:tr w:rsidR="00525986" w:rsidRPr="00525986" w14:paraId="06008009" w14:textId="77777777" w:rsidTr="00384C6F">
        <w:tc>
          <w:tcPr>
            <w:tcW w:w="1706" w:type="pct"/>
            <w:gridSpan w:val="2"/>
            <w:shd w:val="clear" w:color="auto" w:fill="auto"/>
            <w:vAlign w:val="center"/>
          </w:tcPr>
          <w:p w14:paraId="20AF035D"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2"/>
            <w:shd w:val="clear" w:color="auto" w:fill="auto"/>
            <w:vAlign w:val="center"/>
          </w:tcPr>
          <w:p w14:paraId="7520CA5E" w14:textId="77777777" w:rsidR="00F25250" w:rsidRPr="00525986" w:rsidRDefault="00F25250" w:rsidP="00384C6F">
            <w:pPr>
              <w:ind w:hanging="2"/>
              <w:jc w:val="both"/>
              <w:rPr>
                <w:color w:val="000000" w:themeColor="text1"/>
              </w:rPr>
            </w:pPr>
            <w:r w:rsidRPr="00525986">
              <w:rPr>
                <w:color w:val="000000" w:themeColor="text1"/>
              </w:rPr>
              <w:t xml:space="preserve">Phòng chuyên môn cấp xã </w:t>
            </w:r>
          </w:p>
        </w:tc>
      </w:tr>
      <w:tr w:rsidR="00525986" w:rsidRPr="00525986" w14:paraId="05953717" w14:textId="77777777" w:rsidTr="00384C6F">
        <w:tc>
          <w:tcPr>
            <w:tcW w:w="1706" w:type="pct"/>
            <w:gridSpan w:val="2"/>
            <w:shd w:val="clear" w:color="auto" w:fill="auto"/>
            <w:vAlign w:val="center"/>
          </w:tcPr>
          <w:p w14:paraId="5C3C8926"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2"/>
            <w:shd w:val="clear" w:color="auto" w:fill="auto"/>
            <w:vAlign w:val="center"/>
          </w:tcPr>
          <w:p w14:paraId="19665345"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rPr>
              <w:t>Ủy ban nhân dân cấp xã</w:t>
            </w:r>
          </w:p>
        </w:tc>
      </w:tr>
      <w:tr w:rsidR="00525986" w:rsidRPr="00525986" w14:paraId="4E6BFA52" w14:textId="77777777" w:rsidTr="00384C6F">
        <w:tc>
          <w:tcPr>
            <w:tcW w:w="1706" w:type="pct"/>
            <w:gridSpan w:val="2"/>
            <w:shd w:val="clear" w:color="auto" w:fill="auto"/>
            <w:vAlign w:val="center"/>
          </w:tcPr>
          <w:p w14:paraId="486F2999"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3294" w:type="pct"/>
            <w:gridSpan w:val="2"/>
            <w:shd w:val="clear" w:color="auto" w:fill="auto"/>
            <w:vAlign w:val="center"/>
          </w:tcPr>
          <w:p w14:paraId="6B9BADEB" w14:textId="77777777" w:rsidR="00F25250" w:rsidRPr="00525986" w:rsidRDefault="00F25250" w:rsidP="00384C6F">
            <w:pPr>
              <w:ind w:hanging="2"/>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61692E07" w14:textId="77777777" w:rsidTr="00384C6F">
        <w:tc>
          <w:tcPr>
            <w:tcW w:w="1706" w:type="pct"/>
            <w:gridSpan w:val="2"/>
            <w:shd w:val="clear" w:color="auto" w:fill="auto"/>
          </w:tcPr>
          <w:p w14:paraId="1F6EEFA3"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2"/>
            <w:shd w:val="clear" w:color="auto" w:fill="auto"/>
            <w:vAlign w:val="center"/>
          </w:tcPr>
          <w:p w14:paraId="7DEBFD81" w14:textId="77777777" w:rsidR="00F25250" w:rsidRPr="00525986" w:rsidRDefault="00F25250" w:rsidP="00384C6F">
            <w:pPr>
              <w:shd w:val="clear" w:color="auto" w:fill="FFFFFF"/>
              <w:spacing w:after="88"/>
              <w:ind w:hanging="2"/>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791E307D" w14:textId="77777777" w:rsidTr="00384C6F">
        <w:tc>
          <w:tcPr>
            <w:tcW w:w="5000" w:type="pct"/>
            <w:gridSpan w:val="4"/>
            <w:shd w:val="clear" w:color="auto" w:fill="auto"/>
          </w:tcPr>
          <w:p w14:paraId="1B17BF9A"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Kết quả thực hiện</w:t>
            </w:r>
            <w:r w:rsidRPr="00525986">
              <w:rPr>
                <w:color w:val="000000" w:themeColor="text1"/>
                <w:shd w:val="clear" w:color="auto" w:fill="FFFFFF"/>
                <w:lang w:val="vi-VN" w:eastAsia="en-US"/>
              </w:rPr>
              <w:t xml:space="preserve">: </w:t>
            </w:r>
            <w:r w:rsidRPr="00525986">
              <w:rPr>
                <w:color w:val="000000" w:themeColor="text1"/>
                <w:shd w:val="clear" w:color="auto" w:fill="FFFFFF"/>
                <w:lang w:val="en-US" w:eastAsia="en-US"/>
              </w:rPr>
              <w:t xml:space="preserve">Giấy phép xây dựng kèm theo hồ sơ thiết kế trình xin cấp giấy phép xây dựng có đóng dấu của cơ quan có thẩm quyền cấp giấy phép xây dựng.  </w:t>
            </w:r>
          </w:p>
        </w:tc>
      </w:tr>
      <w:tr w:rsidR="00525986" w:rsidRPr="00525986" w14:paraId="11D40821" w14:textId="77777777" w:rsidTr="00384C6F">
        <w:tc>
          <w:tcPr>
            <w:tcW w:w="5000" w:type="pct"/>
            <w:gridSpan w:val="4"/>
            <w:shd w:val="clear" w:color="auto" w:fill="auto"/>
          </w:tcPr>
          <w:p w14:paraId="1637186F"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5AB118E3"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 ngày 18/6/2014;</w:t>
            </w:r>
          </w:p>
          <w:p w14:paraId="5714B001"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 Luật sửa đổi, bổ sung một số điều của Luật Xây dựng số 62/2020/QH14;</w:t>
            </w:r>
          </w:p>
          <w:p w14:paraId="4FB0F3A6" w14:textId="77777777" w:rsidR="00F25250" w:rsidRPr="00525986" w:rsidRDefault="00F25250" w:rsidP="00384C6F">
            <w:pPr>
              <w:widowControl w:val="0"/>
              <w:ind w:hanging="2"/>
              <w:jc w:val="both"/>
              <w:rPr>
                <w:color w:val="000000" w:themeColor="text1"/>
                <w:shd w:val="clear" w:color="auto" w:fill="FFFFFF"/>
                <w:lang w:val="en-US" w:eastAsia="en-US"/>
              </w:rPr>
            </w:pPr>
            <w:r w:rsidRPr="00525986">
              <w:rPr>
                <w:color w:val="000000" w:themeColor="text1"/>
                <w:shd w:val="clear" w:color="auto" w:fill="FFFFFF"/>
                <w:lang w:val="en-US" w:eastAsia="en-US"/>
              </w:rPr>
              <w:t>- Nghị định số 175/2024/NĐ-CP ngày 30/12/2024 của Chính phủ quy định chi tiết một số điều và biện pháp thi hành Luật Xây dựng về quản lý hoạt động xây dựng.</w:t>
            </w:r>
          </w:p>
          <w:p w14:paraId="5280069D" w14:textId="77777777" w:rsidR="00F25250" w:rsidRPr="00525986" w:rsidRDefault="00F25250" w:rsidP="00384C6F">
            <w:pPr>
              <w:widowControl w:val="0"/>
              <w:ind w:hanging="2"/>
              <w:jc w:val="both"/>
              <w:rPr>
                <w:color w:val="000000" w:themeColor="text1"/>
                <w:shd w:val="clear" w:color="auto" w:fill="FFFFFF"/>
                <w:lang w:val="en-US" w:eastAsia="en-US"/>
              </w:rPr>
            </w:pPr>
            <w:r w:rsidRPr="00525986">
              <w:rPr>
                <w:color w:val="000000" w:themeColor="text1"/>
                <w:shd w:val="clear" w:color="auto" w:fill="FFFFFF"/>
                <w:lang w:val="en-US" w:eastAsia="en-US"/>
              </w:rPr>
              <w:t>Nghị định số 105/2025/NĐ-CP ngày 15/5/2025 của Chính phủ quy định chi tiết một số điều và biện pháp thi hành Luật Phòng cháy, chữa cháy và cứu nạn, cứu hộ.</w:t>
            </w:r>
          </w:p>
          <w:p w14:paraId="148A90AD" w14:textId="77777777" w:rsidR="00F25250" w:rsidRPr="00525986" w:rsidRDefault="00F25250" w:rsidP="00384C6F">
            <w:pPr>
              <w:widowControl w:val="0"/>
              <w:ind w:hanging="2"/>
              <w:jc w:val="both"/>
              <w:rPr>
                <w:color w:val="000000" w:themeColor="text1"/>
                <w:shd w:val="clear" w:color="auto" w:fill="FFFFFF"/>
                <w:lang w:val="en-US" w:eastAsia="en-US"/>
              </w:rPr>
            </w:pPr>
            <w:r w:rsidRPr="00525986">
              <w:rPr>
                <w:color w:val="000000" w:themeColor="text1"/>
                <w:shd w:val="clear" w:color="auto" w:fill="FFFFFF"/>
                <w:lang w:val="en-US" w:eastAsia="en-US"/>
              </w:rPr>
              <w:t>- Nghị định số 144/2025/NĐ-CP ngày 12/6/2025 của Chính phủ quy định về phân quyền, phân cấp trong lĩnh vực quản lý nhà nước của Bộ Xây dựng.</w:t>
            </w:r>
          </w:p>
          <w:p w14:paraId="22DCF5F2" w14:textId="77777777" w:rsidR="00F25250" w:rsidRPr="00525986" w:rsidRDefault="00F25250" w:rsidP="00384C6F">
            <w:pPr>
              <w:widowControl w:val="0"/>
              <w:ind w:hanging="2"/>
              <w:jc w:val="both"/>
              <w:rPr>
                <w:color w:val="000000" w:themeColor="text1"/>
                <w:shd w:val="clear" w:color="auto" w:fill="FFFFFF"/>
                <w:lang w:val="vi-VN" w:eastAsia="en-US"/>
              </w:rPr>
            </w:pPr>
            <w:r w:rsidRPr="00525986">
              <w:rPr>
                <w:color w:val="000000" w:themeColor="text1"/>
                <w:shd w:val="clear" w:color="auto" w:fill="FFFFFF"/>
                <w:lang w:val="vi-VN" w:eastAsia="en-US"/>
              </w:rPr>
              <w:t xml:space="preserve"> </w:t>
            </w:r>
          </w:p>
        </w:tc>
      </w:tr>
      <w:tr w:rsidR="00525986" w:rsidRPr="00525986" w14:paraId="12337FA2" w14:textId="77777777" w:rsidTr="00384C6F">
        <w:tc>
          <w:tcPr>
            <w:tcW w:w="1706" w:type="pct"/>
            <w:gridSpan w:val="2"/>
            <w:shd w:val="clear" w:color="auto" w:fill="auto"/>
          </w:tcPr>
          <w:p w14:paraId="0E488AD8"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lastRenderedPageBreak/>
              <w:t>Yêu cầu, điều kiện thực hiện:</w:t>
            </w:r>
          </w:p>
        </w:tc>
        <w:tc>
          <w:tcPr>
            <w:tcW w:w="3294" w:type="pct"/>
            <w:gridSpan w:val="2"/>
            <w:shd w:val="clear" w:color="auto" w:fill="auto"/>
          </w:tcPr>
          <w:p w14:paraId="1003446F" w14:textId="77777777" w:rsidR="00F25250" w:rsidRPr="00525986" w:rsidRDefault="00F25250" w:rsidP="00384C6F">
            <w:pPr>
              <w:ind w:hanging="2"/>
              <w:jc w:val="both"/>
              <w:rPr>
                <w:color w:val="000000" w:themeColor="text1"/>
              </w:rPr>
            </w:pPr>
            <w:r w:rsidRPr="00525986">
              <w:rPr>
                <w:color w:val="000000" w:themeColor="text1"/>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68650022" w14:textId="77777777" w:rsidR="00F25250" w:rsidRPr="00525986" w:rsidRDefault="00F25250" w:rsidP="00384C6F">
            <w:pPr>
              <w:ind w:hanging="2"/>
              <w:jc w:val="both"/>
              <w:rPr>
                <w:color w:val="000000" w:themeColor="text1"/>
              </w:rPr>
            </w:pPr>
            <w:r w:rsidRPr="00525986">
              <w:rPr>
                <w:color w:val="000000" w:themeColor="text1"/>
              </w:rPr>
              <w:t>- Phù hợp với mục đích sử dụng đất theo quy định của pháp luật về đất đai.</w:t>
            </w:r>
          </w:p>
          <w:p w14:paraId="05C2FFD5" w14:textId="77777777" w:rsidR="00F25250" w:rsidRPr="00525986" w:rsidRDefault="00F25250" w:rsidP="00384C6F">
            <w:pPr>
              <w:ind w:hanging="2"/>
              <w:jc w:val="both"/>
              <w:rPr>
                <w:color w:val="000000" w:themeColor="text1"/>
              </w:rPr>
            </w:pPr>
            <w:r w:rsidRPr="00525986">
              <w:rPr>
                <w:color w:val="000000" w:themeColor="text1"/>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24DD3BF0" w14:textId="77777777" w:rsidR="00F25250" w:rsidRPr="00525986" w:rsidRDefault="00F25250" w:rsidP="00384C6F">
            <w:pPr>
              <w:ind w:hanging="2"/>
              <w:jc w:val="both"/>
              <w:rPr>
                <w:color w:val="000000" w:themeColor="text1"/>
              </w:rPr>
            </w:pPr>
            <w:r w:rsidRPr="00525986">
              <w:rPr>
                <w:color w:val="000000" w:themeColor="text1"/>
              </w:rPr>
              <w:t>- Thiết kế xây dựng công trình đã được thẩm định, phê duyệt theo quy định.</w:t>
            </w:r>
          </w:p>
          <w:p w14:paraId="56512A72" w14:textId="77777777" w:rsidR="00F25250" w:rsidRPr="00525986" w:rsidRDefault="00F25250" w:rsidP="00384C6F">
            <w:pPr>
              <w:ind w:hanging="2"/>
              <w:jc w:val="both"/>
              <w:rPr>
                <w:color w:val="000000" w:themeColor="text1"/>
              </w:rPr>
            </w:pPr>
            <w:r w:rsidRPr="00525986">
              <w:rPr>
                <w:color w:val="000000" w:themeColor="text1"/>
              </w:rPr>
              <w:t>- Các loại quy hoạch sử dụng làm căn cứ để lập dự án đầu tư xây dựng theo quy định tại khoản 2 Điều 13 Nghị định số  175/2024/NĐ-CP là cơ sở xem xét cấp giấy phép xây dựng.</w:t>
            </w:r>
          </w:p>
          <w:p w14:paraId="02D64377" w14:textId="77777777" w:rsidR="00F25250" w:rsidRPr="00525986" w:rsidRDefault="00F25250" w:rsidP="00384C6F">
            <w:pPr>
              <w:ind w:hanging="2"/>
              <w:jc w:val="both"/>
              <w:rPr>
                <w:color w:val="000000" w:themeColor="text1"/>
              </w:rPr>
            </w:pPr>
            <w:r w:rsidRPr="00525986">
              <w:rPr>
                <w:color w:val="000000" w:themeColor="text1"/>
              </w:rPr>
              <w:t>- Văn bản đã được cơ quan nhà nước có thẩm quyền chấp thuận về vị trí và tổng mặt bằng của dự án theo quy định tại khoản 1 Điều 92 Luật Xây dựng năm 2014 là một trong các loại giấy tờ sau:</w:t>
            </w:r>
          </w:p>
          <w:p w14:paraId="70E6DCDB" w14:textId="77777777" w:rsidR="00F25250" w:rsidRPr="00525986" w:rsidRDefault="00F25250" w:rsidP="00384C6F">
            <w:pPr>
              <w:ind w:hanging="2"/>
              <w:jc w:val="both"/>
              <w:rPr>
                <w:color w:val="000000" w:themeColor="text1"/>
              </w:rPr>
            </w:pPr>
            <w:r w:rsidRPr="00525986">
              <w:rPr>
                <w:color w:val="000000" w:themeColor="text1"/>
              </w:rPr>
              <w:t>+ Quyết định phê duyệt quy hoạch chi tiết rút gọn và bản vẽ tổng mặt bằng, phương án kiến trúc công trình trong hồ sơ đồ án quy hoạch chi tiết rút gọn đã được phê duyệt;</w:t>
            </w:r>
          </w:p>
          <w:p w14:paraId="63B3B957" w14:textId="77777777" w:rsidR="00F25250" w:rsidRPr="00525986" w:rsidRDefault="00F25250" w:rsidP="00384C6F">
            <w:pPr>
              <w:ind w:hanging="2"/>
              <w:jc w:val="both"/>
              <w:rPr>
                <w:color w:val="000000" w:themeColor="text1"/>
              </w:rPr>
            </w:pPr>
            <w:r w:rsidRPr="00525986">
              <w:rPr>
                <w:color w:val="000000" w:themeColor="text1"/>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00DA3239" w14:textId="77777777" w:rsidR="00F25250" w:rsidRPr="00525986" w:rsidRDefault="00F25250" w:rsidP="00384C6F">
            <w:pPr>
              <w:ind w:hanging="2"/>
              <w:jc w:val="both"/>
              <w:rPr>
                <w:color w:val="000000" w:themeColor="text1"/>
              </w:rPr>
            </w:pPr>
            <w:r w:rsidRPr="00525986">
              <w:rPr>
                <w:color w:val="000000" w:themeColor="text1"/>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4DC57299" w14:textId="77777777" w:rsidR="00F25250" w:rsidRPr="00525986" w:rsidRDefault="00F25250" w:rsidP="00384C6F">
            <w:pPr>
              <w:ind w:hanging="2"/>
              <w:jc w:val="both"/>
              <w:rPr>
                <w:color w:val="000000" w:themeColor="text1"/>
              </w:rPr>
            </w:pPr>
            <w:r w:rsidRPr="00525986">
              <w:rPr>
                <w:color w:val="000000" w:themeColor="text1"/>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2ACA32C6" w14:textId="77777777" w:rsidR="00F25250" w:rsidRPr="00525986" w:rsidRDefault="00F25250" w:rsidP="00384C6F">
            <w:pPr>
              <w:ind w:hanging="2"/>
              <w:jc w:val="both"/>
              <w:rPr>
                <w:color w:val="000000" w:themeColor="text1"/>
              </w:rPr>
            </w:pPr>
            <w:r w:rsidRPr="00525986">
              <w:rPr>
                <w:color w:val="000000" w:themeColor="text1"/>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2A0A970B" w14:textId="77777777" w:rsidR="00F25250" w:rsidRPr="00525986" w:rsidRDefault="00F25250" w:rsidP="00384C6F">
            <w:pPr>
              <w:ind w:hanging="2"/>
              <w:jc w:val="both"/>
              <w:rPr>
                <w:color w:val="000000" w:themeColor="text1"/>
              </w:rPr>
            </w:pPr>
            <w:r w:rsidRPr="00525986">
              <w:rPr>
                <w:color w:val="000000" w:themeColor="text1"/>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735154EA" w14:textId="77777777" w:rsidR="00F25250" w:rsidRPr="00525986" w:rsidRDefault="00F25250" w:rsidP="00384C6F">
            <w:pPr>
              <w:ind w:hanging="2"/>
              <w:jc w:val="both"/>
              <w:rPr>
                <w:color w:val="000000" w:themeColor="text1"/>
              </w:rPr>
            </w:pPr>
            <w:r w:rsidRPr="00525986">
              <w:rPr>
                <w:color w:val="000000" w:themeColor="text1"/>
              </w:rPr>
              <w:lastRenderedPageBreak/>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tc>
      </w:tr>
      <w:tr w:rsidR="00525986" w:rsidRPr="00525986" w14:paraId="3A3490F1" w14:textId="77777777" w:rsidTr="00384C6F">
        <w:tc>
          <w:tcPr>
            <w:tcW w:w="1706" w:type="pct"/>
            <w:gridSpan w:val="2"/>
            <w:shd w:val="clear" w:color="auto" w:fill="auto"/>
          </w:tcPr>
          <w:p w14:paraId="5CB42F9C"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b/>
                <w:color w:val="000000" w:themeColor="text1"/>
                <w:lang w:val="nl-NL" w:eastAsia="en-US"/>
              </w:rPr>
              <w:lastRenderedPageBreak/>
              <w:t>Thành phần hồ sơ lưu</w:t>
            </w:r>
          </w:p>
        </w:tc>
        <w:tc>
          <w:tcPr>
            <w:tcW w:w="3294" w:type="pct"/>
            <w:gridSpan w:val="2"/>
            <w:shd w:val="clear" w:color="auto" w:fill="auto"/>
          </w:tcPr>
          <w:p w14:paraId="079351A3" w14:textId="77777777" w:rsidR="00F25250" w:rsidRPr="00525986" w:rsidRDefault="00F25250" w:rsidP="00384C6F">
            <w:pPr>
              <w:ind w:hanging="2"/>
              <w:jc w:val="both"/>
              <w:rPr>
                <w:color w:val="000000" w:themeColor="text1"/>
              </w:rPr>
            </w:pPr>
            <w:r w:rsidRPr="00525986">
              <w:rPr>
                <w:color w:val="000000" w:themeColor="text1"/>
              </w:rPr>
              <w:t>- Giấy Biên nhận hồ sơ;</w:t>
            </w:r>
          </w:p>
          <w:p w14:paraId="39AF8526" w14:textId="77777777" w:rsidR="00F25250" w:rsidRPr="00525986" w:rsidRDefault="00F25250" w:rsidP="00384C6F">
            <w:pPr>
              <w:ind w:hanging="2"/>
              <w:jc w:val="both"/>
              <w:rPr>
                <w:color w:val="000000" w:themeColor="text1"/>
              </w:rPr>
            </w:pPr>
            <w:r w:rsidRPr="00525986">
              <w:rPr>
                <w:color w:val="000000" w:themeColor="text1"/>
              </w:rPr>
              <w:t>- Lưu theo thành phần hồ sơ theo TTHC quy định;</w:t>
            </w:r>
          </w:p>
          <w:p w14:paraId="1D93DFB8" w14:textId="77777777" w:rsidR="00F25250" w:rsidRPr="00525986" w:rsidRDefault="00F25250" w:rsidP="00384C6F">
            <w:pPr>
              <w:ind w:hanging="2"/>
              <w:jc w:val="both"/>
              <w:rPr>
                <w:color w:val="000000" w:themeColor="text1"/>
              </w:rPr>
            </w:pPr>
            <w:r w:rsidRPr="00525986">
              <w:rPr>
                <w:color w:val="000000" w:themeColor="text1"/>
              </w:rPr>
              <w:t>- Kết quả giải quyết Thủ tục hành chính;</w:t>
            </w:r>
          </w:p>
          <w:p w14:paraId="4CFA524F" w14:textId="77777777" w:rsidR="00F25250" w:rsidRPr="00525986" w:rsidRDefault="00F25250" w:rsidP="00384C6F">
            <w:pPr>
              <w:shd w:val="clear" w:color="auto" w:fill="FFFFFF"/>
              <w:ind w:hanging="2"/>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4ACF1CEC" w14:textId="77777777" w:rsidTr="00384C6F">
        <w:tc>
          <w:tcPr>
            <w:tcW w:w="1706" w:type="pct"/>
            <w:gridSpan w:val="2"/>
            <w:shd w:val="clear" w:color="auto" w:fill="auto"/>
          </w:tcPr>
          <w:p w14:paraId="0DA94B24" w14:textId="77777777" w:rsidR="00F25250" w:rsidRPr="00525986" w:rsidRDefault="00F25250" w:rsidP="00384C6F">
            <w:pPr>
              <w:shd w:val="clear" w:color="auto" w:fill="FFFFFF"/>
              <w:spacing w:after="88"/>
              <w:ind w:hanging="2"/>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3294" w:type="pct"/>
            <w:gridSpan w:val="2"/>
            <w:shd w:val="clear" w:color="auto" w:fill="auto"/>
          </w:tcPr>
          <w:p w14:paraId="32B45289" w14:textId="77777777" w:rsidR="00F25250" w:rsidRPr="00525986" w:rsidRDefault="00F25250" w:rsidP="00384C6F">
            <w:pPr>
              <w:shd w:val="clear" w:color="auto" w:fill="FFFFFF"/>
              <w:ind w:hanging="2"/>
              <w:jc w:val="both"/>
              <w:rPr>
                <w:color w:val="000000" w:themeColor="text1"/>
                <w:lang w:val="nl-NL"/>
              </w:rPr>
            </w:pPr>
            <w:r w:rsidRPr="00525986">
              <w:rPr>
                <w:color w:val="000000" w:themeColor="text1"/>
                <w:lang w:val="nl-NL"/>
              </w:rPr>
              <w:t>Lưu trữ theo quy định hiện hành.</w:t>
            </w:r>
          </w:p>
        </w:tc>
      </w:tr>
    </w:tbl>
    <w:p w14:paraId="06956AB2" w14:textId="77777777" w:rsidR="00F25250" w:rsidRPr="00525986" w:rsidRDefault="00F25250" w:rsidP="00F25250">
      <w:pPr>
        <w:ind w:hanging="2"/>
        <w:rPr>
          <w:color w:val="000000" w:themeColor="text1"/>
        </w:rPr>
      </w:pPr>
    </w:p>
    <w:p w14:paraId="2D2AE3CA"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p w14:paraId="61718DE7" w14:textId="77777777" w:rsidR="00F25250" w:rsidRPr="00525986" w:rsidRDefault="00F25250" w:rsidP="00F25250">
      <w:pPr>
        <w:suppressAutoHyphens/>
        <w:spacing w:before="100" w:beforeAutospacing="1" w:after="100" w:afterAutospacing="1" w:line="240" w:lineRule="atLeast"/>
        <w:ind w:left="3" w:hangingChars="1" w:hanging="3"/>
        <w:jc w:val="center"/>
        <w:textAlignment w:val="top"/>
        <w:outlineLvl w:val="0"/>
        <w:rPr>
          <w:color w:val="000000" w:themeColor="text1"/>
          <w:position w:val="-1"/>
          <w:sz w:val="28"/>
          <w:szCs w:val="28"/>
          <w:lang w:val="en-US" w:eastAsia="en-US"/>
        </w:rPr>
      </w:pPr>
    </w:p>
    <w:p w14:paraId="5C5DC8BC" w14:textId="77777777" w:rsidR="00F25250" w:rsidRPr="00525986" w:rsidRDefault="00F25250" w:rsidP="00F25250">
      <w:pPr>
        <w:keepNext/>
        <w:tabs>
          <w:tab w:val="center" w:pos="4536"/>
          <w:tab w:val="left" w:pos="7742"/>
        </w:tabs>
        <w:suppressAutoHyphens/>
        <w:spacing w:before="100" w:beforeAutospacing="1" w:after="120" w:line="240" w:lineRule="atLeast"/>
        <w:ind w:left="3" w:hangingChars="1" w:hanging="3"/>
        <w:jc w:val="right"/>
        <w:textAlignment w:val="top"/>
        <w:outlineLvl w:val="0"/>
        <w:rPr>
          <w:color w:val="000000" w:themeColor="text1"/>
          <w:position w:val="-1"/>
          <w:sz w:val="28"/>
          <w:szCs w:val="28"/>
          <w:lang w:val="en-US" w:eastAsia="en-US"/>
        </w:rPr>
      </w:pPr>
      <w:r w:rsidRPr="00525986">
        <w:rPr>
          <w:b/>
          <w:color w:val="000000" w:themeColor="text1"/>
          <w:position w:val="-1"/>
          <w:sz w:val="28"/>
          <w:szCs w:val="28"/>
          <w:lang w:val="en-US" w:eastAsia="en-US"/>
        </w:rPr>
        <w:t>Phụ lục II - Mẫu số 01</w:t>
      </w:r>
    </w:p>
    <w:p w14:paraId="14EAAAC4"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b/>
          <w:color w:val="000000" w:themeColor="text1"/>
          <w:position w:val="-1"/>
          <w:sz w:val="28"/>
          <w:szCs w:val="28"/>
          <w:lang w:val="en-US" w:eastAsia="en-US"/>
        </w:rPr>
        <w:t>CỘNG HÒA XÃ HỘI CHỦ NGHĨA VIỆT NAM</w:t>
      </w:r>
    </w:p>
    <w:p w14:paraId="09A5EC36"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b/>
          <w:color w:val="000000" w:themeColor="text1"/>
          <w:position w:val="-1"/>
          <w:sz w:val="28"/>
          <w:szCs w:val="28"/>
          <w:lang w:val="en-US" w:eastAsia="en-US"/>
        </w:rPr>
        <w:t>Độc lập - Tự do - Hạnh phúc</w:t>
      </w:r>
    </w:p>
    <w:p w14:paraId="3D638046" w14:textId="77777777" w:rsidR="00F25250" w:rsidRPr="00525986" w:rsidRDefault="00F25250" w:rsidP="00F25250">
      <w:pPr>
        <w:suppressAutoHyphens/>
        <w:ind w:left="2" w:hangingChars="1" w:hanging="2"/>
        <w:jc w:val="center"/>
        <w:textAlignment w:val="top"/>
        <w:outlineLvl w:val="0"/>
        <w:rPr>
          <w:color w:val="000000" w:themeColor="text1"/>
          <w:position w:val="-1"/>
          <w:vertAlign w:val="superscript"/>
          <w:lang w:val="en-US" w:eastAsia="en-US"/>
        </w:rPr>
      </w:pPr>
      <w:r w:rsidRPr="00525986">
        <w:rPr>
          <w:color w:val="000000" w:themeColor="text1"/>
          <w:position w:val="-1"/>
          <w:vertAlign w:val="superscript"/>
          <w:lang w:val="en-US" w:eastAsia="en-US"/>
        </w:rPr>
        <w:t>_______________________________________</w:t>
      </w:r>
    </w:p>
    <w:p w14:paraId="2D3CE129" w14:textId="77777777" w:rsidR="00F25250" w:rsidRPr="00525986" w:rsidRDefault="00F25250" w:rsidP="00F25250">
      <w:pPr>
        <w:suppressAutoHyphens/>
        <w:ind w:left="2" w:hangingChars="1" w:hanging="2"/>
        <w:jc w:val="center"/>
        <w:textAlignment w:val="top"/>
        <w:outlineLvl w:val="0"/>
        <w:rPr>
          <w:color w:val="000000" w:themeColor="text1"/>
          <w:position w:val="-1"/>
          <w:vertAlign w:val="superscript"/>
          <w:lang w:val="en-US" w:eastAsia="en-US"/>
        </w:rPr>
      </w:pPr>
      <w:r w:rsidRPr="00525986">
        <w:rPr>
          <w:color w:val="000000" w:themeColor="text1"/>
          <w:position w:val="-1"/>
          <w:vertAlign w:val="superscript"/>
          <w:lang w:val="en-US" w:eastAsia="en-US"/>
        </w:rPr>
        <w:t xml:space="preserve"> </w:t>
      </w:r>
    </w:p>
    <w:p w14:paraId="1396B2AC"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b/>
          <w:color w:val="000000" w:themeColor="text1"/>
          <w:position w:val="-1"/>
          <w:sz w:val="28"/>
          <w:szCs w:val="28"/>
          <w:lang w:val="en-US" w:eastAsia="en-US"/>
        </w:rPr>
        <w:t>ĐƠN ĐỀ NGHỊ CẤP GIẤY PHÉP XÂY DỰNG</w:t>
      </w:r>
    </w:p>
    <w:p w14:paraId="17511C9F"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i/>
          <w:color w:val="000000" w:themeColor="text1"/>
          <w:position w:val="-1"/>
          <w:sz w:val="28"/>
          <w:szCs w:val="28"/>
          <w:lang w:val="en-US" w:eastAsia="en-US"/>
        </w:rPr>
        <w:t>(</w:t>
      </w:r>
      <w:r w:rsidRPr="00525986">
        <w:rPr>
          <w:color w:val="000000" w:themeColor="text1"/>
          <w:position w:val="-1"/>
          <w:sz w:val="28"/>
          <w:szCs w:val="28"/>
          <w:lang w:val="en-US" w:eastAsia="en-US"/>
        </w:rPr>
        <w:t>Sử dụng cho công trình:</w:t>
      </w:r>
      <w:r w:rsidRPr="00525986">
        <w:rPr>
          <w:i/>
          <w:color w:val="000000" w:themeColor="text1"/>
          <w:position w:val="-1"/>
          <w:sz w:val="28"/>
          <w:szCs w:val="28"/>
          <w:lang w:val="en-US" w:eastAsia="en-US"/>
        </w:rPr>
        <w:t xml:space="preserve"> Không theo tuyến/Theo tuyến trong đô thị/Tín ngưỡng, tôn giáo/Tượng đài, tranh hoành tráng /Nhà ở riêng lẻ/Sửa chữa, cải tạo/</w:t>
      </w:r>
    </w:p>
    <w:p w14:paraId="1DC3B2B7"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i/>
          <w:color w:val="000000" w:themeColor="text1"/>
          <w:position w:val="-1"/>
          <w:sz w:val="28"/>
          <w:szCs w:val="28"/>
          <w:lang w:val="en-US" w:eastAsia="en-US"/>
        </w:rPr>
        <w:t>Theo giai đoạn cho công trình không theo tuyến/Theo giai đoạn cho công trình theo tuyến trong đô thị/Dự án/Di dời công trình)</w:t>
      </w:r>
    </w:p>
    <w:p w14:paraId="77ABDDBC" w14:textId="77777777" w:rsidR="00F25250" w:rsidRPr="00525986" w:rsidRDefault="00F25250" w:rsidP="00F25250">
      <w:pPr>
        <w:suppressAutoHyphens/>
        <w:ind w:left="2" w:hangingChars="1" w:hanging="2"/>
        <w:jc w:val="center"/>
        <w:textAlignment w:val="top"/>
        <w:outlineLvl w:val="0"/>
        <w:rPr>
          <w:color w:val="000000" w:themeColor="text1"/>
          <w:position w:val="-1"/>
          <w:vertAlign w:val="superscript"/>
          <w:lang w:val="en-US" w:eastAsia="en-US"/>
        </w:rPr>
      </w:pPr>
      <w:r w:rsidRPr="00525986">
        <w:rPr>
          <w:color w:val="000000" w:themeColor="text1"/>
          <w:position w:val="-1"/>
          <w:vertAlign w:val="superscript"/>
          <w:lang w:val="en-US" w:eastAsia="en-US"/>
        </w:rPr>
        <w:t>_______________</w:t>
      </w:r>
    </w:p>
    <w:p w14:paraId="17666B89" w14:textId="77777777" w:rsidR="00F25250" w:rsidRPr="00525986" w:rsidRDefault="00F25250" w:rsidP="00F25250">
      <w:pPr>
        <w:suppressAutoHyphens/>
        <w:ind w:left="2" w:hangingChars="1" w:hanging="2"/>
        <w:jc w:val="center"/>
        <w:textAlignment w:val="top"/>
        <w:outlineLvl w:val="0"/>
        <w:rPr>
          <w:color w:val="000000" w:themeColor="text1"/>
          <w:position w:val="-1"/>
          <w:sz w:val="20"/>
          <w:szCs w:val="20"/>
          <w:lang w:val="en-US" w:eastAsia="en-US"/>
        </w:rPr>
      </w:pPr>
      <w:r w:rsidRPr="00525986">
        <w:rPr>
          <w:color w:val="000000" w:themeColor="text1"/>
          <w:position w:val="-1"/>
          <w:sz w:val="20"/>
          <w:szCs w:val="20"/>
          <w:lang w:val="en-US" w:eastAsia="en-US"/>
        </w:rPr>
        <w:t xml:space="preserve"> </w:t>
      </w:r>
    </w:p>
    <w:p w14:paraId="4F383285"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Kính gửi: .................................</w:t>
      </w:r>
    </w:p>
    <w:p w14:paraId="39F70AA8"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5560AFEA"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Tên chủ đầu tư (Chủ hộ):...........................................................................; Số định danh cá nhân/Mã số doanh nghiệp:............................................................</w:t>
      </w:r>
    </w:p>
    <w:p w14:paraId="79497886"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Người đại diện: .............................; Chức vụ: .............................................; </w:t>
      </w:r>
    </w:p>
    <w:p w14:paraId="12A1A8B0"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Số định danh cá nhân:................................Số điện thoại: .....................................</w:t>
      </w:r>
    </w:p>
    <w:p w14:paraId="5ED13317"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2. Thông tin công trình: </w:t>
      </w:r>
    </w:p>
    <w:p w14:paraId="1AA1DA51"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Địa điểm xây dựng: </w:t>
      </w:r>
    </w:p>
    <w:p w14:paraId="4E410A8D"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Lô đất số:..........................................Diện tích ..........................m</w:t>
      </w:r>
      <w:r w:rsidRPr="00525986">
        <w:rPr>
          <w:color w:val="000000" w:themeColor="text1"/>
          <w:position w:val="-1"/>
          <w:sz w:val="28"/>
          <w:szCs w:val="28"/>
          <w:vertAlign w:val="superscript"/>
          <w:lang w:val="en-US" w:eastAsia="en-US"/>
        </w:rPr>
        <w:t>2</w:t>
      </w:r>
      <w:r w:rsidRPr="00525986">
        <w:rPr>
          <w:color w:val="000000" w:themeColor="text1"/>
          <w:position w:val="-1"/>
          <w:sz w:val="28"/>
          <w:szCs w:val="28"/>
          <w:lang w:val="en-US" w:eastAsia="en-US"/>
        </w:rPr>
        <w:t xml:space="preserve">. </w:t>
      </w:r>
    </w:p>
    <w:p w14:paraId="303E94BF"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Tại số nhà: ............................... đường/phố ..................................................</w:t>
      </w:r>
    </w:p>
    <w:p w14:paraId="6BDD2ED6"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phường/xã: .......................................quận/huyện:.........................................</w:t>
      </w:r>
    </w:p>
    <w:p w14:paraId="1F5AC493"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tỉnh, thành phố: ............................................................................................. </w:t>
      </w:r>
    </w:p>
    <w:p w14:paraId="7834068D"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Tổ chức/cá nhân lập, thẩm tra thiết kế xây dựng:</w:t>
      </w:r>
    </w:p>
    <w:p w14:paraId="7EEC568A"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3.1. Tổ chức/cá nhân lập thiết kế xây dựng: </w:t>
      </w:r>
    </w:p>
    <w:p w14:paraId="4BC0EE22"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Tên tổ chức/cá nhân: ....................................................................................</w:t>
      </w:r>
    </w:p>
    <w:p w14:paraId="437C6DE3"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Mã số chứng chỉ năng lực/hành nghề:.............................................................</w:t>
      </w:r>
    </w:p>
    <w:p w14:paraId="179067A6"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Tên và mã số chứng chỉ hành nghề của các chủ nhiệm, chủ trì thiết kế: ……......</w:t>
      </w:r>
    </w:p>
    <w:p w14:paraId="19E4F80A"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3.2. Tổ chức/cá nhân thẩm tra thiết kế xây dựng: </w:t>
      </w:r>
    </w:p>
    <w:p w14:paraId="000C5BF9"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Tên tổ chức/cá nhân: ....................................................................................</w:t>
      </w:r>
    </w:p>
    <w:p w14:paraId="753105BE"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Mã số chứng chỉ năng lực/hành nghề:..........................................................</w:t>
      </w:r>
    </w:p>
    <w:p w14:paraId="74B64342"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Tên và mã số chứng chỉ hành nghề của các chủ trì thẩm tra thiết kế: ….....</w:t>
      </w:r>
    </w:p>
    <w:p w14:paraId="0F3F1E8F"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Nội dung đề nghị cấp phép:</w:t>
      </w:r>
    </w:p>
    <w:p w14:paraId="038416DD"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4.1. Đối với công trình không theo tuyến, tín ngưỡng, tôn giáo: </w:t>
      </w:r>
    </w:p>
    <w:p w14:paraId="7D6DD7A0"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Loại công trình: .....................................Cấp công trình: ............................. </w:t>
      </w:r>
    </w:p>
    <w:p w14:paraId="79F60FEE"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Diện tích xây dựng: .........m</w:t>
      </w:r>
      <w:r w:rsidRPr="00525986">
        <w:rPr>
          <w:color w:val="000000" w:themeColor="text1"/>
          <w:position w:val="-1"/>
          <w:sz w:val="28"/>
          <w:szCs w:val="28"/>
          <w:vertAlign w:val="superscript"/>
          <w:lang w:val="en-US" w:eastAsia="en-US"/>
        </w:rPr>
        <w:t>2</w:t>
      </w:r>
      <w:r w:rsidRPr="00525986">
        <w:rPr>
          <w:color w:val="000000" w:themeColor="text1"/>
          <w:position w:val="-1"/>
          <w:sz w:val="28"/>
          <w:szCs w:val="28"/>
          <w:lang w:val="en-US" w:eastAsia="en-US"/>
        </w:rPr>
        <w:t>.</w:t>
      </w:r>
    </w:p>
    <w:p w14:paraId="6FCE1292" w14:textId="77777777" w:rsidR="00F25250" w:rsidRPr="00525986" w:rsidRDefault="00F25250" w:rsidP="00F25250">
      <w:pPr>
        <w:tabs>
          <w:tab w:val="left" w:pos="3800"/>
        </w:tabs>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Cốt xây dựng: …….m.</w:t>
      </w:r>
      <w:r w:rsidRPr="00525986">
        <w:rPr>
          <w:color w:val="000000" w:themeColor="text1"/>
          <w:position w:val="-1"/>
          <w:sz w:val="28"/>
          <w:szCs w:val="28"/>
          <w:lang w:val="en-US" w:eastAsia="en-US"/>
        </w:rPr>
        <w:tab/>
      </w:r>
    </w:p>
    <w:p w14:paraId="4FAB67A5"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Khoảng lùi (nếu có): .....m.</w:t>
      </w:r>
    </w:p>
    <w:p w14:paraId="7DB40179"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Tổng diện tích sàn (đối với công trình dân dụng và công trình có kết cấu dạng nhà):……….. m</w:t>
      </w:r>
      <w:r w:rsidRPr="00525986">
        <w:rPr>
          <w:color w:val="000000" w:themeColor="text1"/>
          <w:position w:val="-1"/>
          <w:sz w:val="28"/>
          <w:szCs w:val="28"/>
          <w:vertAlign w:val="superscript"/>
          <w:lang w:val="en-US" w:eastAsia="en-US"/>
        </w:rPr>
        <w:t>2</w:t>
      </w: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(ghi rõ diện tích sàn các tầng hầm, tầng trên mặt đất, tầng kỹ thuật, tầng lửng, tum).</w:t>
      </w:r>
    </w:p>
    <w:p w14:paraId="7DA98BAB"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Chiều cao công trình: .....m </w:t>
      </w:r>
      <w:r w:rsidRPr="00525986">
        <w:rPr>
          <w:i/>
          <w:color w:val="000000" w:themeColor="text1"/>
          <w:position w:val="-1"/>
          <w:sz w:val="28"/>
          <w:szCs w:val="28"/>
          <w:lang w:val="en-US" w:eastAsia="en-US"/>
        </w:rPr>
        <w:t>(trong đó ghi rõ chiều cao các tầng hầm, tầng trên mặt đất, tầng lửng, tum - nếu có).</w:t>
      </w:r>
    </w:p>
    <w:p w14:paraId="6C60241E"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lastRenderedPageBreak/>
        <w:t>- Số tầng: ………….</w:t>
      </w:r>
      <w:r w:rsidRPr="00525986">
        <w:rPr>
          <w:i/>
          <w:color w:val="000000" w:themeColor="text1"/>
          <w:position w:val="-1"/>
          <w:sz w:val="28"/>
          <w:szCs w:val="28"/>
          <w:lang w:val="en-US" w:eastAsia="en-US"/>
        </w:rPr>
        <w:t>(ghi rõ số tầng hầm, tầng trên mặt đất, tầng kỹ thuật, tầng lửng, tum - nếu có).</w:t>
      </w:r>
    </w:p>
    <w:p w14:paraId="3F567C9F"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4.2. Đối với công trình theo tuyến trong đô thị:</w:t>
      </w:r>
    </w:p>
    <w:p w14:paraId="73F7C4FD"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Loại công trình: ......................................Cấp công trình: ............................</w:t>
      </w:r>
    </w:p>
    <w:p w14:paraId="034D06F7"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Tổng chiều dài công trình:………..m </w:t>
      </w:r>
      <w:r w:rsidRPr="00525986">
        <w:rPr>
          <w:i/>
          <w:color w:val="000000" w:themeColor="text1"/>
          <w:position w:val="-1"/>
          <w:sz w:val="28"/>
          <w:szCs w:val="28"/>
          <w:lang w:val="en-US" w:eastAsia="en-US"/>
        </w:rPr>
        <w:t>(ghi rõ chiều dài qua từng khu vực đặc thù, qua từng địa giới hành chính xã, phường, quận, huyện, tỉnh, thành phố).</w:t>
      </w:r>
    </w:p>
    <w:p w14:paraId="3D10D852"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Cốt xây dựng: ........m </w:t>
      </w:r>
      <w:r w:rsidRPr="00525986">
        <w:rPr>
          <w:i/>
          <w:color w:val="000000" w:themeColor="text1"/>
          <w:position w:val="-1"/>
          <w:sz w:val="28"/>
          <w:szCs w:val="28"/>
          <w:lang w:val="en-US" w:eastAsia="en-US"/>
        </w:rPr>
        <w:t>(ghi rõ cốt qua từng khu vực).</w:t>
      </w:r>
    </w:p>
    <w:p w14:paraId="4A478A2C"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Chiều cao tĩnh không của tuyến: .....m </w:t>
      </w:r>
      <w:r w:rsidRPr="00525986">
        <w:rPr>
          <w:i/>
          <w:color w:val="000000" w:themeColor="text1"/>
          <w:position w:val="-1"/>
          <w:sz w:val="28"/>
          <w:szCs w:val="28"/>
          <w:lang w:val="en-US" w:eastAsia="en-US"/>
        </w:rPr>
        <w:t>(ghi rõ chiều cao qua các khu vực).</w:t>
      </w:r>
    </w:p>
    <w:p w14:paraId="358C964C"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Độ sâu công trình: .............m </w:t>
      </w:r>
      <w:r w:rsidRPr="00525986">
        <w:rPr>
          <w:i/>
          <w:color w:val="000000" w:themeColor="text1"/>
          <w:position w:val="-1"/>
          <w:sz w:val="28"/>
          <w:szCs w:val="28"/>
          <w:lang w:val="en-US" w:eastAsia="en-US"/>
        </w:rPr>
        <w:t>(ghi rõ độ sâu qua từng khu vực).</w:t>
      </w:r>
      <w:r w:rsidRPr="00525986">
        <w:rPr>
          <w:color w:val="000000" w:themeColor="text1"/>
          <w:position w:val="-1"/>
          <w:sz w:val="28"/>
          <w:szCs w:val="28"/>
          <w:lang w:val="en-US" w:eastAsia="en-US"/>
        </w:rPr>
        <w:t xml:space="preserve"> </w:t>
      </w:r>
    </w:p>
    <w:p w14:paraId="6D6EB30E"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4.3. Đối với công trình tượng đài, tranh hoành tráng:</w:t>
      </w:r>
    </w:p>
    <w:p w14:paraId="4AD80AEF"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Loại công trình: .....................................Cấp công trình: .............................</w:t>
      </w:r>
    </w:p>
    <w:p w14:paraId="5D284D90"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Diện tích xây dựng: .........m</w:t>
      </w:r>
      <w:r w:rsidRPr="00525986">
        <w:rPr>
          <w:color w:val="000000" w:themeColor="text1"/>
          <w:position w:val="-1"/>
          <w:sz w:val="28"/>
          <w:szCs w:val="28"/>
          <w:vertAlign w:val="superscript"/>
          <w:lang w:val="en-US" w:eastAsia="en-US"/>
        </w:rPr>
        <w:t>2</w:t>
      </w:r>
      <w:r w:rsidRPr="00525986">
        <w:rPr>
          <w:color w:val="000000" w:themeColor="text1"/>
          <w:position w:val="-1"/>
          <w:sz w:val="28"/>
          <w:szCs w:val="28"/>
          <w:lang w:val="en-US" w:eastAsia="en-US"/>
        </w:rPr>
        <w:t>.  Cốt xây dựng:.......................m.</w:t>
      </w:r>
    </w:p>
    <w:p w14:paraId="6E3465E0"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Khoảng lùi (nếu có): ........m.   Chiều cao công trình: ……...m.</w:t>
      </w:r>
    </w:p>
    <w:p w14:paraId="6B353709"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4.4. Đối với công trình nhà ở riêng lẻ:</w:t>
      </w:r>
    </w:p>
    <w:p w14:paraId="738D4D6D"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Cấp công trình: ....................... </w:t>
      </w:r>
    </w:p>
    <w:p w14:paraId="0EE043DD"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Cốt xây dựng: …….m.</w:t>
      </w:r>
    </w:p>
    <w:p w14:paraId="4C98331A"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Khoảng lùi (nếu có): .....m.</w:t>
      </w:r>
    </w:p>
    <w:p w14:paraId="05ED40AB"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Diện tích xây dựng tầng 1 (tầng trệt): .........m</w:t>
      </w:r>
      <w:r w:rsidRPr="00525986">
        <w:rPr>
          <w:color w:val="000000" w:themeColor="text1"/>
          <w:position w:val="-1"/>
          <w:sz w:val="28"/>
          <w:szCs w:val="28"/>
          <w:vertAlign w:val="superscript"/>
          <w:lang w:val="en-US" w:eastAsia="en-US"/>
        </w:rPr>
        <w:t>2</w:t>
      </w:r>
      <w:r w:rsidRPr="00525986">
        <w:rPr>
          <w:color w:val="000000" w:themeColor="text1"/>
          <w:position w:val="-1"/>
          <w:sz w:val="28"/>
          <w:szCs w:val="28"/>
          <w:lang w:val="en-US" w:eastAsia="en-US"/>
        </w:rPr>
        <w:t>.</w:t>
      </w:r>
    </w:p>
    <w:p w14:paraId="79D699E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Tổng diện tích sàn:……….. m</w:t>
      </w:r>
      <w:r w:rsidRPr="00525986">
        <w:rPr>
          <w:color w:val="000000" w:themeColor="text1"/>
          <w:position w:val="-1"/>
          <w:sz w:val="28"/>
          <w:szCs w:val="28"/>
          <w:vertAlign w:val="superscript"/>
          <w:lang w:val="en-US" w:eastAsia="en-US"/>
        </w:rPr>
        <w:t>2</w:t>
      </w: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(trong đó ghi rõ diện tích sàn các tầng hầm, tầng trên mặt đất, tầng kỹ thuật, tầng lửng, tum).</w:t>
      </w:r>
    </w:p>
    <w:p w14:paraId="38DA9B64"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Chiều cao công trình: .....m </w:t>
      </w:r>
      <w:r w:rsidRPr="00525986">
        <w:rPr>
          <w:i/>
          <w:color w:val="000000" w:themeColor="text1"/>
          <w:position w:val="-1"/>
          <w:sz w:val="28"/>
          <w:szCs w:val="28"/>
          <w:lang w:val="en-US" w:eastAsia="en-US"/>
        </w:rPr>
        <w:t>(trong đó ghi rõ chiều cao các tầng hầm, tầng trên mặt đất, tầng lửng, tum).</w:t>
      </w:r>
    </w:p>
    <w:p w14:paraId="358823F8"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Số tầng: </w:t>
      </w:r>
      <w:r w:rsidRPr="00525986">
        <w:rPr>
          <w:i/>
          <w:color w:val="000000" w:themeColor="text1"/>
          <w:position w:val="-1"/>
          <w:sz w:val="28"/>
          <w:szCs w:val="28"/>
          <w:lang w:val="en-US" w:eastAsia="en-US"/>
        </w:rPr>
        <w:t>(trong đó ghi rõ số tầng hầm, tầng trên mặt đất, tầng kỹ thuật, tầng lửng, tum).</w:t>
      </w:r>
    </w:p>
    <w:p w14:paraId="42D8B65D"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4.5. Đối với trường hợp cải tạo, sửa chữa:</w:t>
      </w:r>
    </w:p>
    <w:p w14:paraId="0ED8DC6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Loại công trình: ......................................Cấp công trình: ............................</w:t>
      </w:r>
    </w:p>
    <w:p w14:paraId="308B8A32"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Các nội dung theo quy định tại mục 4.1; 4.2; 4.3; 4.4 tương ứng với loại công trình.</w:t>
      </w:r>
    </w:p>
    <w:p w14:paraId="74417DE6"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4.6. Đối với trường hợp cấp giấy phép theo giai đoạn:</w:t>
      </w:r>
    </w:p>
    <w:p w14:paraId="0F87C350"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Giai đoạn 1:</w:t>
      </w:r>
    </w:p>
    <w:p w14:paraId="665C971F"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Loại công trình: ......................................Cấp công trình: ...........................</w:t>
      </w:r>
    </w:p>
    <w:p w14:paraId="091E6FE9"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Các nội dung theo quy định tại mục 4.1; 4.2; 4.3; 4.4 tương ứng với loại và giai đoạn 1 của công trình.</w:t>
      </w:r>
    </w:p>
    <w:p w14:paraId="6FB7E37B"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Giai đoạn 2:</w:t>
      </w:r>
    </w:p>
    <w:p w14:paraId="7C9EDB78"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Các nội dung theo quy định tại mục 4.1; 4.2; 4.3; 4.4 tương ứng với loại và giai đoạn 1 của công trình.</w:t>
      </w:r>
    </w:p>
    <w:p w14:paraId="7556791C"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Giai đoạn ……</w:t>
      </w:r>
    </w:p>
    <w:p w14:paraId="11712461"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4.7. Đối với trường hợp cấp cho Dự án:</w:t>
      </w:r>
    </w:p>
    <w:p w14:paraId="3C8D64CC"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Tên dự án:....................................................................................................</w:t>
      </w:r>
    </w:p>
    <w:p w14:paraId="1760AB7F"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Đã được: ...........phê duyệt, theo Quyết định số: ...............ngày.....................</w:t>
      </w:r>
    </w:p>
    <w:p w14:paraId="729FE241"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Gồm: (</w:t>
      </w:r>
      <w:r w:rsidRPr="00525986">
        <w:rPr>
          <w:i/>
          <w:color w:val="000000" w:themeColor="text1"/>
          <w:position w:val="-1"/>
          <w:sz w:val="28"/>
          <w:szCs w:val="28"/>
          <w:lang w:val="en-US" w:eastAsia="en-US"/>
        </w:rPr>
        <w:t>n)</w:t>
      </w:r>
      <w:r w:rsidRPr="00525986">
        <w:rPr>
          <w:color w:val="000000" w:themeColor="text1"/>
          <w:position w:val="-1"/>
          <w:sz w:val="28"/>
          <w:szCs w:val="28"/>
          <w:lang w:val="en-US" w:eastAsia="en-US"/>
        </w:rPr>
        <w:t xml:space="preserve"> công trình</w:t>
      </w:r>
    </w:p>
    <w:p w14:paraId="7AB7BD83"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Trong đó:</w:t>
      </w:r>
    </w:p>
    <w:p w14:paraId="75EE4BFD"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Công trình số </w:t>
      </w:r>
      <w:r w:rsidRPr="00525986">
        <w:rPr>
          <w:i/>
          <w:color w:val="000000" w:themeColor="text1"/>
          <w:position w:val="-1"/>
          <w:sz w:val="28"/>
          <w:szCs w:val="28"/>
          <w:lang w:val="en-US" w:eastAsia="en-US"/>
        </w:rPr>
        <w:t>(1-n)</w:t>
      </w: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(tên công trình)</w:t>
      </w:r>
      <w:r w:rsidRPr="00525986">
        <w:rPr>
          <w:color w:val="000000" w:themeColor="text1"/>
          <w:position w:val="-1"/>
          <w:sz w:val="28"/>
          <w:szCs w:val="28"/>
          <w:lang w:val="en-US" w:eastAsia="en-US"/>
        </w:rPr>
        <w:t xml:space="preserve"> </w:t>
      </w:r>
    </w:p>
    <w:p w14:paraId="51E61D6C"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ab/>
        <w:t>* Loại công trình: ....................................Cấp công trình: ...........................</w:t>
      </w:r>
    </w:p>
    <w:p w14:paraId="0403A376"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 Cốt xây dựng: …….m.</w:t>
      </w:r>
    </w:p>
    <w:p w14:paraId="1AA29693"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 Khoảng lùi (nếu có): .....m.</w:t>
      </w:r>
    </w:p>
    <w:p w14:paraId="6A773B6C"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ab/>
        <w:t>* Các thông tin chủ yếu của công trình: .......................................................</w:t>
      </w:r>
    </w:p>
    <w:p w14:paraId="7B2F9D02"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4.8. Đối với trường hợp di dời công trình:</w:t>
      </w:r>
    </w:p>
    <w:p w14:paraId="6CA762D0"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lastRenderedPageBreak/>
        <w:t>- Công trình cần di dời:</w:t>
      </w:r>
    </w:p>
    <w:p w14:paraId="6C86C6F6"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Loại công trình: ......................................Cấp công trình: ............................</w:t>
      </w:r>
    </w:p>
    <w:p w14:paraId="098BBFE2"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Diện tích xây dựng tầng 1 (tầng trệt): .....................................................m</w:t>
      </w:r>
      <w:r w:rsidRPr="00525986">
        <w:rPr>
          <w:color w:val="000000" w:themeColor="text1"/>
          <w:position w:val="-1"/>
          <w:sz w:val="28"/>
          <w:szCs w:val="28"/>
          <w:vertAlign w:val="superscript"/>
          <w:lang w:val="en-US" w:eastAsia="en-US"/>
        </w:rPr>
        <w:t>2</w:t>
      </w:r>
      <w:r w:rsidRPr="00525986">
        <w:rPr>
          <w:color w:val="000000" w:themeColor="text1"/>
          <w:position w:val="-1"/>
          <w:sz w:val="28"/>
          <w:szCs w:val="28"/>
          <w:lang w:val="en-US" w:eastAsia="en-US"/>
        </w:rPr>
        <w:t>.</w:t>
      </w:r>
    </w:p>
    <w:p w14:paraId="514D05F6"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Tổng diện tích sàn: .................................................................................m</w:t>
      </w:r>
      <w:r w:rsidRPr="00525986">
        <w:rPr>
          <w:color w:val="000000" w:themeColor="text1"/>
          <w:position w:val="-1"/>
          <w:sz w:val="28"/>
          <w:szCs w:val="28"/>
          <w:vertAlign w:val="superscript"/>
          <w:lang w:val="en-US" w:eastAsia="en-US"/>
        </w:rPr>
        <w:t>2</w:t>
      </w:r>
      <w:r w:rsidRPr="00525986">
        <w:rPr>
          <w:color w:val="000000" w:themeColor="text1"/>
          <w:position w:val="-1"/>
          <w:sz w:val="28"/>
          <w:szCs w:val="28"/>
          <w:lang w:val="en-US" w:eastAsia="en-US"/>
        </w:rPr>
        <w:t>.</w:t>
      </w:r>
    </w:p>
    <w:p w14:paraId="12EA8570"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Chiều cao công trình: ...............................................................................m.</w:t>
      </w:r>
    </w:p>
    <w:p w14:paraId="4A0DCFB6"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Địa điểm công trình di dời đến: </w:t>
      </w:r>
    </w:p>
    <w:p w14:paraId="0EE65189"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Lô đất số:.........................................Diện tích ........................................ m</w:t>
      </w:r>
      <w:r w:rsidRPr="00525986">
        <w:rPr>
          <w:color w:val="000000" w:themeColor="text1"/>
          <w:position w:val="-1"/>
          <w:sz w:val="28"/>
          <w:szCs w:val="28"/>
          <w:vertAlign w:val="superscript"/>
          <w:lang w:val="en-US" w:eastAsia="en-US"/>
        </w:rPr>
        <w:t>2</w:t>
      </w:r>
      <w:r w:rsidRPr="00525986">
        <w:rPr>
          <w:color w:val="000000" w:themeColor="text1"/>
          <w:position w:val="-1"/>
          <w:sz w:val="28"/>
          <w:szCs w:val="28"/>
          <w:lang w:val="en-US" w:eastAsia="en-US"/>
        </w:rPr>
        <w:t xml:space="preserve">. </w:t>
      </w:r>
    </w:p>
    <w:p w14:paraId="34D2B522"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Tại: ............................................. đường: .....................................................</w:t>
      </w:r>
    </w:p>
    <w:p w14:paraId="127BB451"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phường (xã) .................................quận (huyện) ...........................................</w:t>
      </w:r>
    </w:p>
    <w:p w14:paraId="2EC14E89"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tỉnh, thành phố: ............................................................................................. </w:t>
      </w:r>
    </w:p>
    <w:p w14:paraId="48EE9FB5"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Số tầng: ........................................................................................................</w:t>
      </w:r>
    </w:p>
    <w:p w14:paraId="0571B69A"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Cốt xây dựng: …….m.</w:t>
      </w:r>
    </w:p>
    <w:p w14:paraId="7676EF3C"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Khoảng lùi (nếu có): .....m.</w:t>
      </w:r>
    </w:p>
    <w:p w14:paraId="4BC4C0F7"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5. Dự kiến thời gian hoàn thành công trình: ........................................ tháng.</w:t>
      </w:r>
    </w:p>
    <w:p w14:paraId="562B9A6C"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6. Cam kết: Tôi xin cam đoan làm theo đúng giấy phép được cấp, nếu sai tôi xin hoàn toàn chịu trách nhiệm và bị xử lý theo quy định của pháp luật.</w:t>
      </w:r>
    </w:p>
    <w:p w14:paraId="61D00124"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i/>
          <w:color w:val="000000" w:themeColor="text1"/>
          <w:position w:val="-1"/>
          <w:sz w:val="28"/>
          <w:szCs w:val="28"/>
          <w:lang w:val="en-US" w:eastAsia="en-US"/>
        </w:rPr>
        <w:t>Gửi kèm theo Đơn này các tài liệu:</w:t>
      </w:r>
    </w:p>
    <w:p w14:paraId="03C8AF1A"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w:t>
      </w:r>
    </w:p>
    <w:p w14:paraId="44F236EF" w14:textId="77777777" w:rsidR="00F25250" w:rsidRPr="00525986" w:rsidRDefault="00F25250" w:rsidP="00F25250">
      <w:pPr>
        <w:suppressAutoHyphens/>
        <w:ind w:left="3" w:hangingChars="1" w:hanging="3"/>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2 -                                                       </w:t>
      </w:r>
    </w:p>
    <w:tbl>
      <w:tblPr>
        <w:tblStyle w:val="Style170"/>
        <w:tblW w:w="9322" w:type="dxa"/>
        <w:tblInd w:w="-108" w:type="dxa"/>
        <w:tblLayout w:type="fixed"/>
        <w:tblLook w:val="04A0" w:firstRow="1" w:lastRow="0" w:firstColumn="1" w:lastColumn="0" w:noHBand="0" w:noVBand="1"/>
      </w:tblPr>
      <w:tblGrid>
        <w:gridCol w:w="3085"/>
        <w:gridCol w:w="6237"/>
      </w:tblGrid>
      <w:tr w:rsidR="00525986" w:rsidRPr="00525986" w14:paraId="62F3399B" w14:textId="77777777" w:rsidTr="00384C6F">
        <w:tc>
          <w:tcPr>
            <w:tcW w:w="3085" w:type="dxa"/>
            <w:tcBorders>
              <w:top w:val="nil"/>
              <w:left w:val="nil"/>
              <w:bottom w:val="nil"/>
              <w:right w:val="nil"/>
            </w:tcBorders>
          </w:tcPr>
          <w:p w14:paraId="1B325B66" w14:textId="77777777" w:rsidR="00F25250" w:rsidRPr="00525986" w:rsidRDefault="00F25250" w:rsidP="00384C6F">
            <w:pPr>
              <w:suppressAutoHyphens/>
              <w:spacing w:before="100" w:beforeAutospacing="1" w:after="100" w:afterAutospacing="1" w:line="240" w:lineRule="atLeast"/>
              <w:ind w:left="2" w:hangingChars="1" w:hanging="2"/>
              <w:jc w:val="center"/>
              <w:textAlignment w:val="top"/>
              <w:outlineLvl w:val="0"/>
              <w:rPr>
                <w:color w:val="000000" w:themeColor="text1"/>
                <w:position w:val="-1"/>
                <w:lang w:val="en-US" w:eastAsia="en-US"/>
              </w:rPr>
            </w:pPr>
          </w:p>
        </w:tc>
        <w:tc>
          <w:tcPr>
            <w:tcW w:w="6237" w:type="dxa"/>
            <w:tcBorders>
              <w:top w:val="nil"/>
              <w:left w:val="nil"/>
              <w:bottom w:val="nil"/>
              <w:right w:val="nil"/>
            </w:tcBorders>
            <w:hideMark/>
          </w:tcPr>
          <w:p w14:paraId="75E91318" w14:textId="77777777" w:rsidR="00F25250" w:rsidRPr="00525986" w:rsidRDefault="00F25250" w:rsidP="00384C6F">
            <w:pPr>
              <w:suppressAutoHyphens/>
              <w:spacing w:before="100" w:beforeAutospacing="1" w:after="100" w:afterAutospacing="1" w:line="240" w:lineRule="atLeast"/>
              <w:ind w:left="3" w:hangingChars="1" w:hanging="3"/>
              <w:jc w:val="center"/>
              <w:textAlignment w:val="top"/>
              <w:outlineLvl w:val="0"/>
              <w:rPr>
                <w:color w:val="000000" w:themeColor="text1"/>
                <w:position w:val="-1"/>
                <w:lang w:val="en-US" w:eastAsia="en-US"/>
              </w:rPr>
            </w:pPr>
            <w:r w:rsidRPr="00525986">
              <w:rPr>
                <w:color w:val="000000" w:themeColor="text1"/>
                <w:position w:val="-1"/>
                <w:sz w:val="28"/>
                <w:szCs w:val="28"/>
                <w:lang w:val="en-US" w:eastAsia="en-US"/>
              </w:rPr>
              <w:t>.....,</w:t>
            </w:r>
            <w:r w:rsidRPr="00525986">
              <w:rPr>
                <w:i/>
                <w:color w:val="000000" w:themeColor="text1"/>
                <w:position w:val="-1"/>
                <w:sz w:val="28"/>
                <w:szCs w:val="28"/>
                <w:lang w:val="en-US" w:eastAsia="en-US"/>
              </w:rPr>
              <w:t xml:space="preserve"> ngày </w:t>
            </w:r>
            <w:r w:rsidRPr="00525986">
              <w:rPr>
                <w:color w:val="000000" w:themeColor="text1"/>
                <w:position w:val="-1"/>
                <w:sz w:val="28"/>
                <w:szCs w:val="28"/>
                <w:lang w:val="en-US" w:eastAsia="en-US"/>
              </w:rPr>
              <w:t>.....</w:t>
            </w:r>
            <w:r w:rsidRPr="00525986">
              <w:rPr>
                <w:i/>
                <w:color w:val="000000" w:themeColor="text1"/>
                <w:position w:val="-1"/>
                <w:sz w:val="28"/>
                <w:szCs w:val="28"/>
                <w:lang w:val="en-US" w:eastAsia="en-US"/>
              </w:rPr>
              <w:t xml:space="preserve"> tháng </w:t>
            </w: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 xml:space="preserve">năm </w:t>
            </w:r>
            <w:r w:rsidRPr="00525986">
              <w:rPr>
                <w:color w:val="000000" w:themeColor="text1"/>
                <w:position w:val="-1"/>
                <w:sz w:val="28"/>
                <w:szCs w:val="28"/>
                <w:lang w:val="en-US" w:eastAsia="en-US"/>
              </w:rPr>
              <w:t>.....</w:t>
            </w:r>
          </w:p>
          <w:p w14:paraId="098E8505" w14:textId="77777777" w:rsidR="00F25250" w:rsidRPr="00525986" w:rsidRDefault="00F25250" w:rsidP="00384C6F">
            <w:pPr>
              <w:suppressAutoHyphens/>
              <w:spacing w:before="100" w:beforeAutospacing="1" w:after="100" w:afterAutospacing="1" w:line="240" w:lineRule="atLeast"/>
              <w:ind w:left="3" w:hangingChars="1" w:hanging="3"/>
              <w:jc w:val="center"/>
              <w:textAlignment w:val="top"/>
              <w:outlineLvl w:val="0"/>
              <w:rPr>
                <w:color w:val="000000" w:themeColor="text1"/>
                <w:position w:val="-1"/>
                <w:lang w:val="en-US" w:eastAsia="en-US"/>
              </w:rPr>
            </w:pPr>
            <w:r w:rsidRPr="00525986">
              <w:rPr>
                <w:b/>
                <w:color w:val="000000" w:themeColor="text1"/>
                <w:position w:val="-1"/>
                <w:sz w:val="28"/>
                <w:szCs w:val="28"/>
                <w:lang w:val="en-US" w:eastAsia="en-US"/>
              </w:rPr>
              <w:t>NGƯỜI LÀM ĐƠN/ĐẠI DIỆN CHỦ ĐẦU TƯ</w:t>
            </w:r>
          </w:p>
          <w:p w14:paraId="3B91C9B0" w14:textId="77777777" w:rsidR="00F25250" w:rsidRPr="00525986" w:rsidRDefault="00F25250" w:rsidP="00384C6F">
            <w:pPr>
              <w:suppressAutoHyphens/>
              <w:spacing w:before="100" w:beforeAutospacing="1" w:after="100" w:afterAutospacing="1" w:line="240" w:lineRule="atLeast"/>
              <w:ind w:left="3" w:hangingChars="1" w:hanging="3"/>
              <w:jc w:val="center"/>
              <w:textAlignment w:val="top"/>
              <w:outlineLvl w:val="0"/>
              <w:rPr>
                <w:color w:val="000000" w:themeColor="text1"/>
                <w:position w:val="-1"/>
                <w:lang w:val="en-US" w:eastAsia="en-US"/>
              </w:rPr>
            </w:pPr>
            <w:r w:rsidRPr="00525986">
              <w:rPr>
                <w:i/>
                <w:color w:val="000000" w:themeColor="text1"/>
                <w:position w:val="-1"/>
                <w:sz w:val="28"/>
                <w:szCs w:val="28"/>
                <w:lang w:val="en-US" w:eastAsia="en-US"/>
              </w:rPr>
              <w:t>(Ký, ghi rõ họ tên, đóng dấu (nếu có)</w:t>
            </w:r>
          </w:p>
        </w:tc>
      </w:tr>
    </w:tbl>
    <w:p w14:paraId="27F5D2E4" w14:textId="77777777" w:rsidR="00F25250" w:rsidRPr="00525986" w:rsidRDefault="00F25250" w:rsidP="00F25250">
      <w:pPr>
        <w:suppressAutoHyphens/>
        <w:spacing w:before="100" w:beforeAutospacing="1" w:after="120" w:line="240" w:lineRule="atLeast"/>
        <w:ind w:left="2" w:hangingChars="1" w:hanging="2"/>
        <w:textAlignment w:val="top"/>
        <w:outlineLvl w:val="0"/>
        <w:rPr>
          <w:color w:val="000000" w:themeColor="text1"/>
          <w:position w:val="-1"/>
          <w:sz w:val="26"/>
          <w:szCs w:val="26"/>
          <w:lang w:val="en-US" w:eastAsia="en-US"/>
        </w:rPr>
      </w:pPr>
      <w:r w:rsidRPr="00525986">
        <w:rPr>
          <w:color w:val="000000" w:themeColor="text1"/>
          <w:position w:val="-1"/>
          <w:lang w:val="en-US" w:eastAsia="en-US"/>
        </w:rPr>
        <w:br w:type="page"/>
      </w:r>
    </w:p>
    <w:p w14:paraId="1CA837AB" w14:textId="77777777" w:rsidR="00F25250" w:rsidRPr="00525986" w:rsidRDefault="00F25250" w:rsidP="00F25250">
      <w:pPr>
        <w:suppressAutoHyphens/>
        <w:spacing w:before="240" w:after="240" w:line="240" w:lineRule="atLeast"/>
        <w:ind w:left="3" w:hangingChars="1" w:hanging="3"/>
        <w:jc w:val="right"/>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lastRenderedPageBreak/>
        <w:t>Phụ lục II - Mẫu số 03</w:t>
      </w:r>
    </w:p>
    <w:p w14:paraId="7C6C4F7E" w14:textId="77777777" w:rsidR="00F25250" w:rsidRPr="00525986" w:rsidRDefault="00F25250" w:rsidP="00F25250">
      <w:pPr>
        <w:suppressAutoHyphens/>
        <w:spacing w:before="240" w:after="12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(Trang 1)</w:t>
      </w:r>
    </w:p>
    <w:tbl>
      <w:tblPr>
        <w:tblStyle w:val="Style171"/>
        <w:tblW w:w="9631" w:type="dxa"/>
        <w:tblInd w:w="8" w:type="dxa"/>
        <w:tblLayout w:type="fixed"/>
        <w:tblLook w:val="04A0" w:firstRow="1" w:lastRow="0" w:firstColumn="1" w:lastColumn="0" w:noHBand="0" w:noVBand="1"/>
      </w:tblPr>
      <w:tblGrid>
        <w:gridCol w:w="3536"/>
        <w:gridCol w:w="6095"/>
      </w:tblGrid>
      <w:tr w:rsidR="00525986" w:rsidRPr="00525986" w14:paraId="47BAD802" w14:textId="77777777" w:rsidTr="00384C6F">
        <w:trPr>
          <w:trHeight w:val="1440"/>
        </w:trPr>
        <w:tc>
          <w:tcPr>
            <w:tcW w:w="3536" w:type="dxa"/>
            <w:tcBorders>
              <w:top w:val="nil"/>
              <w:left w:val="nil"/>
              <w:bottom w:val="nil"/>
              <w:right w:val="nil"/>
            </w:tcBorders>
            <w:tcMar>
              <w:top w:w="0" w:type="dxa"/>
              <w:left w:w="100" w:type="dxa"/>
              <w:bottom w:w="0" w:type="dxa"/>
              <w:right w:w="100" w:type="dxa"/>
            </w:tcMar>
            <w:hideMark/>
          </w:tcPr>
          <w:p w14:paraId="623293B3"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 …</w:t>
            </w:r>
          </w:p>
          <w:p w14:paraId="49592ED7"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noProof/>
                <w:color w:val="000000" w:themeColor="text1"/>
                <w:position w:val="-1"/>
                <w:sz w:val="28"/>
                <w:szCs w:val="28"/>
                <w:lang w:val="en-US" w:eastAsia="en-US"/>
                <w14:ligatures w14:val="standardContextual"/>
              </w:rPr>
              <mc:AlternateContent>
                <mc:Choice Requires="wps">
                  <w:drawing>
                    <wp:anchor distT="0" distB="0" distL="114300" distR="114300" simplePos="0" relativeHeight="251695104" behindDoc="0" locked="0" layoutInCell="1" allowOverlap="1" wp14:anchorId="0392F5F5" wp14:editId="37F25A19">
                      <wp:simplePos x="0" y="0"/>
                      <wp:positionH relativeFrom="column">
                        <wp:posOffset>688128</wp:posOffset>
                      </wp:positionH>
                      <wp:positionV relativeFrom="paragraph">
                        <wp:posOffset>61807</wp:posOffset>
                      </wp:positionV>
                      <wp:extent cx="533400" cy="5747"/>
                      <wp:effectExtent l="0" t="0" r="19050" b="32385"/>
                      <wp:wrapNone/>
                      <wp:docPr id="674151034" name="Straight Connector 1"/>
                      <wp:cNvGraphicFramePr/>
                      <a:graphic xmlns:a="http://schemas.openxmlformats.org/drawingml/2006/main">
                        <a:graphicData uri="http://schemas.microsoft.com/office/word/2010/wordprocessingShape">
                          <wps:wsp>
                            <wps:cNvCnPr/>
                            <wps:spPr>
                              <a:xfrm>
                                <a:off x="0" y="0"/>
                                <a:ext cx="533400" cy="57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301C9FF"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pt,4.85pt" to="96.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kxnQEAAJYDAAAOAAAAZHJzL2Uyb0RvYy54bWysU9uO1DAMfUfiH6K8M+3shUXVdPZhV/CC&#10;YMXlA7KpM42UxJETpp2/x8nMdBAgIRAvbhL72D7H7uZ+9k7sgZLF0Mv1qpUCgsbBhl0vv355++qN&#10;FCmrMCiHAXp5gCTvty9fbKbYwRWO6AYgwUlC6qbYyzHn2DVN0iN4lVYYIbDTIHmV+Uq7ZiA1cXbv&#10;mqu2fd1MSEMk1JASvz4enXJb8xsDOn80JkEWrpfcW66Wqn0uttluVLcjFUerT22of+jCKxu46JLq&#10;UWUlvpH9JZW3mjChySuNvkFjrIbKgdms25/YfB5VhMqFxUlxkSn9v7T6w/4hPBHLMMXUpfhEhcVs&#10;yJcv9yfmKtZhEQvmLDQ/3l5f37QsqWbX7d3NXZGyuUAjpfwO0Ity6KWzoTBRndq/T/kYeg5h3KV4&#10;PeWDgxLswicwwg5cbl3RdS/gwZHYK56o0hpCXp9K1+gCM9a5Bdj+GXiKL1CoO/M34AVRK2PIC9jb&#10;gPS76nk+t2yO8WcFjryLBM84HOpYqjQ8/CruaVHLdv14r/DL77T9DgAA//8DAFBLAwQUAAYACAAA&#10;ACEAYsnlJN4AAAAIAQAADwAAAGRycy9kb3ducmV2LnhtbEyPQU7DMBBF90jcwRokNqh1qNqShjgV&#10;IFVdAEI0PYAbD0lEPI5iJ005PZMVLJ/+15836Xa0jRiw87UjBffzCARS4UxNpYJjvpvFIHzQZHTj&#10;CBVc0MM2u75KdWLcmT5xOIRS8Aj5RCuoQmgTKX1RodV+7lokzr5cZ3Vg7EppOn3mcdvIRRStpdU1&#10;8YVKt/hSYfF96K2C/e4ZX1eXvlya1T6/G/K395+PWKnbm/HpEUTAMfyVYdJndcjY6eR6Ml40zFG8&#10;5KqCzQOIKd8smE9TsAaZpfL/A9kvAAAA//8DAFBLAQItABQABgAIAAAAIQC2gziS/gAAAOEBAAAT&#10;AAAAAAAAAAAAAAAAAAAAAABbQ29udGVudF9UeXBlc10ueG1sUEsBAi0AFAAGAAgAAAAhADj9If/W&#10;AAAAlAEAAAsAAAAAAAAAAAAAAAAALwEAAF9yZWxzLy5yZWxzUEsBAi0AFAAGAAgAAAAhAFIPGTGd&#10;AQAAlgMAAA4AAAAAAAAAAAAAAAAALgIAAGRycy9lMm9Eb2MueG1sUEsBAi0AFAAGAAgAAAAhAGLJ&#10;5STeAAAACAEAAA8AAAAAAAAAAAAAAAAA9wMAAGRycy9kb3ducmV2LnhtbFBLBQYAAAAABAAEAPMA&#10;AAACBQAAAAA=&#10;" strokecolor="#4579b8 [3044]"/>
                  </w:pict>
                </mc:Fallback>
              </mc:AlternateContent>
            </w:r>
          </w:p>
        </w:tc>
        <w:tc>
          <w:tcPr>
            <w:tcW w:w="6095" w:type="dxa"/>
            <w:tcBorders>
              <w:top w:val="nil"/>
              <w:left w:val="nil"/>
              <w:bottom w:val="nil"/>
              <w:right w:val="nil"/>
            </w:tcBorders>
            <w:tcMar>
              <w:top w:w="0" w:type="dxa"/>
              <w:left w:w="100" w:type="dxa"/>
              <w:bottom w:w="0" w:type="dxa"/>
              <w:right w:w="100" w:type="dxa"/>
            </w:tcMar>
            <w:hideMark/>
          </w:tcPr>
          <w:p w14:paraId="7D66CEC2"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CỘNG HÒA XÃ HỘI CHỦ NGHĨA VIỆT NAM</w:t>
            </w:r>
          </w:p>
          <w:p w14:paraId="6C16F4D1"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noProof/>
                <w:color w:val="000000" w:themeColor="text1"/>
                <w:position w:val="-1"/>
                <w:sz w:val="28"/>
                <w:szCs w:val="28"/>
                <w:lang w:val="en-US" w:eastAsia="en-US"/>
                <w14:ligatures w14:val="standardContextual"/>
              </w:rPr>
              <mc:AlternateContent>
                <mc:Choice Requires="wps">
                  <w:drawing>
                    <wp:anchor distT="0" distB="0" distL="114300" distR="114300" simplePos="0" relativeHeight="251696128" behindDoc="0" locked="0" layoutInCell="1" allowOverlap="1" wp14:anchorId="67773D5B" wp14:editId="6479C8D0">
                      <wp:simplePos x="0" y="0"/>
                      <wp:positionH relativeFrom="column">
                        <wp:posOffset>796925</wp:posOffset>
                      </wp:positionH>
                      <wp:positionV relativeFrom="paragraph">
                        <wp:posOffset>258233</wp:posOffset>
                      </wp:positionV>
                      <wp:extent cx="2159000" cy="8467"/>
                      <wp:effectExtent l="0" t="0" r="31750" b="29845"/>
                      <wp:wrapNone/>
                      <wp:docPr id="1677556840" name="Straight Connector 2"/>
                      <wp:cNvGraphicFramePr/>
                      <a:graphic xmlns:a="http://schemas.openxmlformats.org/drawingml/2006/main">
                        <a:graphicData uri="http://schemas.microsoft.com/office/word/2010/wordprocessingShape">
                          <wps:wsp>
                            <wps:cNvCnPr/>
                            <wps:spPr>
                              <a:xfrm>
                                <a:off x="0" y="0"/>
                                <a:ext cx="2159000" cy="84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FE104D7" id="Straight Connector 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2.75pt,20.35pt" to="232.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bkngEAAJcDAAAOAAAAZHJzL2Uyb0RvYy54bWysU9tu2zAMfR/QfxD03tgOtl6MOH1o0b0U&#10;XdFtH6DKVCxAN1Bq7Pz9KCVxim5AsWEvtCTykDyH9OpmsoZtAaP2ruPNouYMnPS9dpuO//xxf37F&#10;WUzC9cJ4Bx3fQeQ367NPqzG0sPSDNz0goyQutmPo+JBSaKsqygGsiAsfwJFTebQi0RU3VY9ipOzW&#10;VMu6vqhGj31ALyFGer3bO/m65FcKZPqmVITETMept1QsFvuSbbVeiXaDIgxaHtoQ/9CFFdpR0TnV&#10;nUiCvaL+LZXVEn30Ki2kt5VXSksoHIhNU79j830QAQoXEieGWab4/9LKx+2te0KSYQyxjeEJM4tJ&#10;oc1f6o9NRazdLBZMiUl6XDZfruuaNJXku/p8cZm1rE7YgDF9BW9ZPnTcaJepiFZsH2Lahx5DCHeq&#10;Xk5pZyAHG/cMiume6jUFXRYDbg2yraCRCinBpeZQukRnmNLGzMD6Y+AhPkOhLM3fgGdEqexdmsFW&#10;O49/qp6mY8tqH39UYM87S/Di+12ZS5GGpl/EPWxqXq+39wI//U/rXwAAAP//AwBQSwMEFAAGAAgA&#10;AAAhANXgNwPfAAAACQEAAA8AAABkcnMvZG93bnJldi54bWxMj0FPg0AQhe8m/ofNmHgxdpFAbShL&#10;oyZND2qMpT9gy45AZGcJu1Dqr3d60tu8mZc338s3s+3EhINvHSl4WEQgkCpnWqoVHMrt/QqED5qM&#10;7hyhgjN62BTXV7nOjDvRJ077UAsOIZ9pBU0IfSalrxq02i9cj8S3LzdYHVgOtTSDPnG47WQcRUtp&#10;dUv8odE9vjRYfe9Hq2C3fcbX9DzWiUl35d1Uvr3/fKyUur2Zn9YgAs7hzwwXfEaHgpmObiTjRcc6&#10;TlO2KkiiRxBsSJaXxZGHOAJZ5PJ/g+IXAAD//wMAUEsBAi0AFAAGAAgAAAAhALaDOJL+AAAA4QEA&#10;ABMAAAAAAAAAAAAAAAAAAAAAAFtDb250ZW50X1R5cGVzXS54bWxQSwECLQAUAAYACAAAACEAOP0h&#10;/9YAAACUAQAACwAAAAAAAAAAAAAAAAAvAQAAX3JlbHMvLnJlbHNQSwECLQAUAAYACAAAACEAXBjm&#10;5J4BAACXAwAADgAAAAAAAAAAAAAAAAAuAgAAZHJzL2Uyb0RvYy54bWxQSwECLQAUAAYACAAAACEA&#10;1eA3A98AAAAJAQAADwAAAAAAAAAAAAAAAAD4AwAAZHJzL2Rvd25yZXYueG1sUEsFBgAAAAAEAAQA&#10;8wAAAAQFAAAAAA==&#10;" strokecolor="#4579b8 [3044]"/>
                  </w:pict>
                </mc:Fallback>
              </mc:AlternateContent>
            </w:r>
            <w:r w:rsidRPr="00525986">
              <w:rPr>
                <w:b/>
                <w:color w:val="000000" w:themeColor="text1"/>
                <w:position w:val="-1"/>
                <w:sz w:val="28"/>
                <w:szCs w:val="28"/>
                <w:lang w:val="en-US" w:eastAsia="en-US"/>
              </w:rPr>
              <w:t>Độc lập - Tự do - Hạnh phúc</w:t>
            </w:r>
            <w:r w:rsidRPr="00525986">
              <w:rPr>
                <w:b/>
                <w:color w:val="000000" w:themeColor="text1"/>
                <w:position w:val="-1"/>
                <w:sz w:val="28"/>
                <w:szCs w:val="28"/>
                <w:lang w:val="vi-VN" w:eastAsia="en-US"/>
              </w:rPr>
              <w:br/>
            </w:r>
          </w:p>
        </w:tc>
      </w:tr>
      <w:tr w:rsidR="00525986" w:rsidRPr="00525986" w14:paraId="76C14A9F" w14:textId="77777777" w:rsidTr="00384C6F">
        <w:trPr>
          <w:trHeight w:val="390"/>
        </w:trPr>
        <w:tc>
          <w:tcPr>
            <w:tcW w:w="3536" w:type="dxa"/>
            <w:tcBorders>
              <w:top w:val="nil"/>
              <w:left w:val="nil"/>
              <w:bottom w:val="nil"/>
              <w:right w:val="nil"/>
            </w:tcBorders>
            <w:tcMar>
              <w:top w:w="0" w:type="dxa"/>
              <w:left w:w="100" w:type="dxa"/>
              <w:bottom w:w="0" w:type="dxa"/>
              <w:right w:w="100" w:type="dxa"/>
            </w:tcMar>
            <w:hideMark/>
          </w:tcPr>
          <w:p w14:paraId="65FD95B9"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tc>
        <w:tc>
          <w:tcPr>
            <w:tcW w:w="6095" w:type="dxa"/>
            <w:tcBorders>
              <w:top w:val="nil"/>
              <w:left w:val="nil"/>
              <w:bottom w:val="nil"/>
              <w:right w:val="nil"/>
            </w:tcBorders>
            <w:tcMar>
              <w:top w:w="0" w:type="dxa"/>
              <w:left w:w="100" w:type="dxa"/>
              <w:bottom w:w="0" w:type="dxa"/>
              <w:right w:w="100" w:type="dxa"/>
            </w:tcMar>
            <w:hideMark/>
          </w:tcPr>
          <w:p w14:paraId="4C65C19C" w14:textId="77777777" w:rsidR="00F25250" w:rsidRPr="00525986" w:rsidRDefault="00F25250" w:rsidP="00384C6F">
            <w:pPr>
              <w:suppressAutoHyphens/>
              <w:ind w:left="3" w:hangingChars="1" w:hanging="3"/>
              <w:jc w:val="center"/>
              <w:textAlignment w:val="top"/>
              <w:outlineLvl w:val="0"/>
              <w:rPr>
                <w:bCs/>
                <w:i/>
                <w:iCs/>
                <w:color w:val="000000" w:themeColor="text1"/>
                <w:position w:val="-1"/>
                <w:sz w:val="28"/>
                <w:szCs w:val="28"/>
                <w:lang w:val="en-US" w:eastAsia="en-US"/>
              </w:rPr>
            </w:pPr>
            <w:r w:rsidRPr="00525986">
              <w:rPr>
                <w:bCs/>
                <w:i/>
                <w:iCs/>
                <w:color w:val="000000" w:themeColor="text1"/>
                <w:position w:val="-1"/>
                <w:sz w:val="28"/>
                <w:szCs w:val="28"/>
                <w:lang w:val="en-US" w:eastAsia="en-US"/>
              </w:rPr>
              <w:t>... , ngày ... tháng ... năm ...</w:t>
            </w:r>
          </w:p>
        </w:tc>
      </w:tr>
    </w:tbl>
    <w:p w14:paraId="7058A481"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13ABD4B0"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GIẤY PHÉP XÂY DỰNG/GIẤY PHÉP XÂY DỰNG ĐIỀU CHỈNH/</w:t>
      </w:r>
      <w:r w:rsidRPr="00525986">
        <w:rPr>
          <w:b/>
          <w:color w:val="000000" w:themeColor="text1"/>
          <w:position w:val="-1"/>
          <w:sz w:val="28"/>
          <w:szCs w:val="28"/>
          <w:lang w:val="vi-VN" w:eastAsia="en-US"/>
        </w:rPr>
        <w:br/>
      </w:r>
      <w:r w:rsidRPr="00525986">
        <w:rPr>
          <w:b/>
          <w:color w:val="000000" w:themeColor="text1"/>
          <w:position w:val="-1"/>
          <w:sz w:val="28"/>
          <w:szCs w:val="28"/>
          <w:lang w:val="en-US" w:eastAsia="en-US"/>
        </w:rPr>
        <w:t>GIA HẠN</w:t>
      </w:r>
    </w:p>
    <w:p w14:paraId="420B2619" w14:textId="77777777" w:rsidR="00F25250" w:rsidRPr="00525986" w:rsidRDefault="00F25250" w:rsidP="00F25250">
      <w:pPr>
        <w:suppressAutoHyphens/>
        <w:ind w:left="3" w:hangingChars="1" w:hanging="3"/>
        <w:jc w:val="center"/>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Số: …/GPXD</w:t>
      </w:r>
    </w:p>
    <w:p w14:paraId="40C175D5" w14:textId="77777777" w:rsidR="00F25250" w:rsidRPr="00525986" w:rsidRDefault="00F25250" w:rsidP="00F25250">
      <w:pPr>
        <w:suppressAutoHyphens/>
        <w:ind w:left="3" w:hangingChars="1" w:hanging="3"/>
        <w:jc w:val="center"/>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(Sử dụng cho công trình không theo tuyến)</w:t>
      </w:r>
    </w:p>
    <w:p w14:paraId="58D243AB"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_________</w:t>
      </w:r>
    </w:p>
    <w:p w14:paraId="157AE86A"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xml:space="preserve"> </w:t>
      </w:r>
    </w:p>
    <w:p w14:paraId="2732F690"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1. Cấp cho: ..........; Số định danh cá nhân/Mã số doanh nghiệp:......................</w:t>
      </w:r>
    </w:p>
    <w:p w14:paraId="6929B3CC"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Địa chỉ: số nhà: .....đường (phố) ..... phường (xã): ....quận (huyện) .... tỉnh/thành phố .....</w:t>
      </w:r>
    </w:p>
    <w:p w14:paraId="7FE38FDE"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2. Được phép xây dựng công trình: (tên công trình).........................................</w:t>
      </w:r>
    </w:p>
    <w:p w14:paraId="58133407"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Mã số thông tin công trình (theo quy định của Chính phủ về cơ sở dữ liệu quốc gia về hoạt động xây dựng): ...........................................................................</w:t>
      </w:r>
    </w:p>
    <w:p w14:paraId="73BFDE76"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Theo thiết kế: ................................................................................................</w:t>
      </w:r>
    </w:p>
    <w:p w14:paraId="22C6409E"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Do: (tên tổ chức tư vấn) ..................lập</w:t>
      </w:r>
    </w:p>
    <w:p w14:paraId="2AA9A8AB"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Chủ nhiệm, chủ trì thiết kế:……...................................................................</w:t>
      </w:r>
    </w:p>
    <w:p w14:paraId="49B87599"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Đơn vị thẩm định, thẩm tra (nếu có): ............................................................</w:t>
      </w:r>
    </w:p>
    <w:p w14:paraId="44844161"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Chủ trì thẩm tra thiết kế: ………...................................................................</w:t>
      </w:r>
    </w:p>
    <w:p w14:paraId="20CCF511"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Loại, cấp công trình:......................................................................................</w:t>
      </w:r>
    </w:p>
    <w:p w14:paraId="71E243F2"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Gồm các nội dung sau:</w:t>
      </w:r>
    </w:p>
    <w:p w14:paraId="105592A7"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Vị trí xây dựng (ghi rõ lô đất, địa chỉ): ........................................................</w:t>
      </w:r>
    </w:p>
    <w:p w14:paraId="3DE7CE56"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Cốt xây dựng: …….m.</w:t>
      </w:r>
    </w:p>
    <w:p w14:paraId="00E37F87"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Khoảng lùi (nếu có): .....m.</w:t>
      </w:r>
    </w:p>
    <w:p w14:paraId="32A0200E"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Mật độ xây dựng:.............., hệ số sử dụng đất: ..............................................</w:t>
      </w:r>
    </w:p>
    <w:p w14:paraId="43FA93E6"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Chỉ giới đường đỏ: ............, chỉ giới xây dựng: ............................................</w:t>
      </w:r>
    </w:p>
    <w:p w14:paraId="7F08C996"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Màu sắc công trình (nếu có): ..........................</w:t>
      </w:r>
    </w:p>
    <w:p w14:paraId="0F2A7EB9"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Chiều sâu công trình (đối với công trình có tầng hầm): ..............</w:t>
      </w:r>
    </w:p>
    <w:p w14:paraId="6C4C432A"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Đối với công trình dân dụng và công trình có kết cầu dạng nhà, bổ sung các nội         dung sau:</w:t>
      </w:r>
    </w:p>
    <w:p w14:paraId="44B998CB"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Diện tích xây dựng tầng 1 (tầng trệt): .................... m2</w:t>
      </w:r>
    </w:p>
    <w:p w14:paraId="1F278B60"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Tổng diện tích sàn (bao gồm cả tầng hầm và tầng lửng): ....................... m2</w:t>
      </w:r>
    </w:p>
    <w:p w14:paraId="4B1A9D5E"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Chiều cao công trình: ................ m;</w:t>
      </w:r>
    </w:p>
    <w:p w14:paraId="57140187"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Số tầng (trong đó ghi rõ số tầng hầm và tầng lửng):.....................................</w:t>
      </w:r>
    </w:p>
    <w:p w14:paraId="358B84D7"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3. Giấy tờ về đất đai:.........................................................................................</w:t>
      </w:r>
    </w:p>
    <w:p w14:paraId="4473FC0E" w14:textId="77777777" w:rsidR="00F25250" w:rsidRPr="00525986" w:rsidRDefault="00F25250" w:rsidP="00F25250">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4. Giấy phép này có hiệu lực khởi công xây dựng trong thời hạn 12 tháng kể từ ngày cấp; quá thời hạn trên thì phải đề nghị gia hạn giấy phép xây dựng.</w:t>
      </w:r>
    </w:p>
    <w:p w14:paraId="309977A8"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0A904851" w14:textId="77777777" w:rsidR="00F25250" w:rsidRPr="00525986" w:rsidRDefault="00F25250" w:rsidP="00F25250">
      <w:pPr>
        <w:suppressAutoHyphens/>
        <w:ind w:left="3" w:hangingChars="1" w:hanging="3"/>
        <w:jc w:val="center"/>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xml:space="preserve"> </w:t>
      </w:r>
    </w:p>
    <w:tbl>
      <w:tblPr>
        <w:tblStyle w:val="Style172"/>
        <w:tblW w:w="9070" w:type="dxa"/>
        <w:tblInd w:w="8" w:type="dxa"/>
        <w:tblLayout w:type="fixed"/>
        <w:tblLook w:val="04A0" w:firstRow="1" w:lastRow="0" w:firstColumn="1" w:lastColumn="0" w:noHBand="0" w:noVBand="1"/>
      </w:tblPr>
      <w:tblGrid>
        <w:gridCol w:w="3689"/>
        <w:gridCol w:w="5381"/>
      </w:tblGrid>
      <w:tr w:rsidR="00525986" w:rsidRPr="00525986" w14:paraId="2F42344F"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5C330E8F" w14:textId="77777777" w:rsidR="00F25250" w:rsidRPr="00525986" w:rsidRDefault="00F25250" w:rsidP="00384C6F">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lastRenderedPageBreak/>
              <w:t xml:space="preserve">Nơi nhận:                </w:t>
            </w:r>
            <w:r w:rsidRPr="00525986">
              <w:rPr>
                <w:bCs/>
                <w:color w:val="000000" w:themeColor="text1"/>
                <w:position w:val="-1"/>
                <w:sz w:val="28"/>
                <w:szCs w:val="28"/>
                <w:lang w:val="en-US" w:eastAsia="en-US"/>
              </w:rPr>
              <w:tab/>
              <w:t xml:space="preserve">                  </w:t>
            </w:r>
          </w:p>
          <w:p w14:paraId="2DC27A90" w14:textId="77777777" w:rsidR="00F25250" w:rsidRPr="00525986" w:rsidRDefault="00F25250" w:rsidP="00384C6F">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xml:space="preserve">- Chủ đầu tư;                                                        </w:t>
            </w:r>
          </w:p>
          <w:p w14:paraId="18E4AE65" w14:textId="77777777" w:rsidR="00F25250" w:rsidRPr="00525986" w:rsidRDefault="00F25250" w:rsidP="00384C6F">
            <w:pPr>
              <w:suppressAutoHyphens/>
              <w:ind w:left="3" w:hangingChars="1" w:hanging="3"/>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1803287E" w14:textId="77777777" w:rsidR="00F25250" w:rsidRPr="00525986" w:rsidRDefault="00F25250" w:rsidP="00384C6F">
            <w:pPr>
              <w:suppressAutoHyphens/>
              <w:ind w:left="3" w:hangingChars="1" w:hanging="3"/>
              <w:jc w:val="center"/>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CƠ QUAN CẤP GIẤY PHÉP XÂY DỰNG</w:t>
            </w:r>
          </w:p>
          <w:p w14:paraId="4C352E68" w14:textId="77777777" w:rsidR="00F25250" w:rsidRPr="00525986" w:rsidRDefault="00F25250" w:rsidP="00384C6F">
            <w:pPr>
              <w:suppressAutoHyphens/>
              <w:ind w:left="3" w:hangingChars="1" w:hanging="3"/>
              <w:jc w:val="center"/>
              <w:textAlignment w:val="top"/>
              <w:outlineLvl w:val="0"/>
              <w:rPr>
                <w:bCs/>
                <w:color w:val="000000" w:themeColor="text1"/>
                <w:position w:val="-1"/>
                <w:sz w:val="28"/>
                <w:szCs w:val="28"/>
                <w:lang w:val="en-US" w:eastAsia="en-US"/>
              </w:rPr>
            </w:pPr>
            <w:r w:rsidRPr="00525986">
              <w:rPr>
                <w:bCs/>
                <w:color w:val="000000" w:themeColor="text1"/>
                <w:position w:val="-1"/>
                <w:sz w:val="28"/>
                <w:szCs w:val="28"/>
                <w:lang w:val="en-US" w:eastAsia="en-US"/>
              </w:rPr>
              <w:t>(Ký tên, đóng dấu)</w:t>
            </w:r>
          </w:p>
        </w:tc>
      </w:tr>
    </w:tbl>
    <w:p w14:paraId="19DD7D17"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p>
    <w:p w14:paraId="61148C48" w14:textId="77777777" w:rsidR="00F25250" w:rsidRPr="00525986" w:rsidRDefault="00F25250" w:rsidP="00F25250">
      <w:pPr>
        <w:spacing w:after="160" w:line="259" w:lineRule="auto"/>
        <w:ind w:left="1" w:hanging="3"/>
        <w:rPr>
          <w:b/>
          <w:color w:val="000000" w:themeColor="text1"/>
          <w:position w:val="-1"/>
          <w:sz w:val="28"/>
          <w:szCs w:val="28"/>
          <w:lang w:val="en-US" w:eastAsia="en-US"/>
        </w:rPr>
      </w:pPr>
      <w:r w:rsidRPr="00525986">
        <w:rPr>
          <w:b/>
          <w:color w:val="000000" w:themeColor="text1"/>
          <w:position w:val="-1"/>
          <w:sz w:val="28"/>
          <w:szCs w:val="28"/>
          <w:lang w:val="en-US" w:eastAsia="en-US"/>
        </w:rPr>
        <w:br w:type="page"/>
      </w:r>
    </w:p>
    <w:p w14:paraId="6C569772"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lastRenderedPageBreak/>
        <w:t>(Trang 2)</w:t>
      </w:r>
    </w:p>
    <w:p w14:paraId="50FCE2D4"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1096C6F2"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CHỦ ĐẦU TƯ PHẢI THỰC HIỆN CÁC NỘI DUNG SAU ĐÂY:</w:t>
      </w:r>
    </w:p>
    <w:p w14:paraId="035AE2EC"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50C02344"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Phải hoàn toàn chịu trách nhiệm trước pháp luật nếu xâm phạm các quyền hợp pháp của các chủ sở hữu liền kề.</w:t>
      </w:r>
    </w:p>
    <w:p w14:paraId="7615D5FF"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Phải thực hiện đúng các quy định của pháp luật về đất đai, về đầu tư xây dựng và Giấy phép xây dựng này.</w:t>
      </w:r>
    </w:p>
    <w:p w14:paraId="3EBF7FDD"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Thực hiện thông báo khởi công xây dựng công trình theo quy định.</w:t>
      </w:r>
    </w:p>
    <w:p w14:paraId="53990E3C"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Xuất trình Giấy phép xây dựng cho cơ quan có thẩm quyền khi được yêu cầu theo quy định của pháp luật và treo biển báo tại địa điểm xây dựng theo quy định.</w:t>
      </w:r>
    </w:p>
    <w:p w14:paraId="31C4028B"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7A253CE" w14:textId="77777777" w:rsidR="00F25250" w:rsidRPr="00525986" w:rsidRDefault="00F25250" w:rsidP="00F25250">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3975E05A" w14:textId="77777777" w:rsidR="00F25250" w:rsidRPr="00525986" w:rsidRDefault="00F25250" w:rsidP="00F25250">
      <w:pPr>
        <w:suppressAutoHyphens/>
        <w:spacing w:before="24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ĐIỀU CHỈNH/GIA HẠN GIẤY PHÉP</w:t>
      </w:r>
    </w:p>
    <w:p w14:paraId="7A2CA05A" w14:textId="77777777" w:rsidR="00F25250" w:rsidRPr="00525986" w:rsidRDefault="00F25250" w:rsidP="00F25250">
      <w:pPr>
        <w:suppressAutoHyphens/>
        <w:spacing w:before="240" w:after="240" w:line="240" w:lineRule="atLeast"/>
        <w:ind w:left="2" w:hangingChars="1" w:hanging="2"/>
        <w:jc w:val="both"/>
        <w:textAlignment w:val="top"/>
        <w:outlineLvl w:val="0"/>
        <w:rPr>
          <w:color w:val="000000" w:themeColor="text1"/>
          <w:position w:val="-1"/>
          <w:sz w:val="16"/>
          <w:szCs w:val="16"/>
          <w:lang w:val="en-US" w:eastAsia="en-US"/>
        </w:rPr>
      </w:pPr>
      <w:r w:rsidRPr="00525986">
        <w:rPr>
          <w:color w:val="000000" w:themeColor="text1"/>
          <w:position w:val="-1"/>
          <w:sz w:val="16"/>
          <w:szCs w:val="16"/>
          <w:lang w:val="en-US" w:eastAsia="en-US"/>
        </w:rPr>
        <w:t xml:space="preserve"> </w:t>
      </w:r>
    </w:p>
    <w:p w14:paraId="1D109DB9"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Nội dung điều chỉnh/gia hạn: .....................................................................</w:t>
      </w:r>
    </w:p>
    <w:p w14:paraId="217F93F5"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Thời gian có hiệu lực của giấy phép: .........................................................</w:t>
      </w:r>
    </w:p>
    <w:p w14:paraId="365BD800" w14:textId="77777777" w:rsidR="00F25250" w:rsidRPr="00525986" w:rsidRDefault="00F25250" w:rsidP="00F25250">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bl>
      <w:tblPr>
        <w:tblStyle w:val="Style173"/>
        <w:tblW w:w="8850" w:type="dxa"/>
        <w:tblInd w:w="8" w:type="dxa"/>
        <w:tblLayout w:type="fixed"/>
        <w:tblLook w:val="04A0" w:firstRow="1" w:lastRow="0" w:firstColumn="1" w:lastColumn="0" w:noHBand="0" w:noVBand="1"/>
      </w:tblPr>
      <w:tblGrid>
        <w:gridCol w:w="1920"/>
        <w:gridCol w:w="6930"/>
      </w:tblGrid>
      <w:tr w:rsidR="00525986" w:rsidRPr="00525986" w14:paraId="5590D49B" w14:textId="77777777" w:rsidTr="00384C6F">
        <w:trPr>
          <w:trHeight w:val="1470"/>
        </w:trPr>
        <w:tc>
          <w:tcPr>
            <w:tcW w:w="1920" w:type="dxa"/>
            <w:tcBorders>
              <w:top w:val="nil"/>
              <w:left w:val="nil"/>
              <w:bottom w:val="nil"/>
              <w:right w:val="nil"/>
            </w:tcBorders>
            <w:tcMar>
              <w:top w:w="0" w:type="dxa"/>
              <w:left w:w="100" w:type="dxa"/>
              <w:bottom w:w="0" w:type="dxa"/>
              <w:right w:w="100" w:type="dxa"/>
            </w:tcMar>
            <w:hideMark/>
          </w:tcPr>
          <w:p w14:paraId="7C7A421A" w14:textId="77777777" w:rsidR="00F25250" w:rsidRPr="00525986" w:rsidRDefault="00F25250" w:rsidP="00384C6F">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c>
          <w:tcPr>
            <w:tcW w:w="6930" w:type="dxa"/>
            <w:tcBorders>
              <w:top w:val="nil"/>
              <w:left w:val="nil"/>
              <w:bottom w:val="nil"/>
              <w:right w:val="nil"/>
            </w:tcBorders>
            <w:tcMar>
              <w:top w:w="0" w:type="dxa"/>
              <w:left w:w="100" w:type="dxa"/>
              <w:bottom w:w="0" w:type="dxa"/>
              <w:right w:w="100" w:type="dxa"/>
            </w:tcMar>
            <w:hideMark/>
          </w:tcPr>
          <w:p w14:paraId="7946D1EF" w14:textId="77777777" w:rsidR="00F25250" w:rsidRPr="00525986" w:rsidRDefault="00F25250" w:rsidP="00384C6F">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 xml:space="preserve">ngày </w:t>
            </w:r>
            <w:r w:rsidRPr="00525986">
              <w:rPr>
                <w:color w:val="000000" w:themeColor="text1"/>
                <w:position w:val="-1"/>
                <w:sz w:val="28"/>
                <w:szCs w:val="28"/>
                <w:lang w:val="en-US" w:eastAsia="en-US"/>
              </w:rPr>
              <w:t>...</w:t>
            </w:r>
            <w:r w:rsidRPr="00525986">
              <w:rPr>
                <w:i/>
                <w:color w:val="000000" w:themeColor="text1"/>
                <w:position w:val="-1"/>
                <w:sz w:val="28"/>
                <w:szCs w:val="28"/>
                <w:lang w:val="en-US" w:eastAsia="en-US"/>
              </w:rPr>
              <w:t xml:space="preserve"> tháng </w:t>
            </w:r>
            <w:r w:rsidRPr="00525986">
              <w:rPr>
                <w:color w:val="000000" w:themeColor="text1"/>
                <w:position w:val="-1"/>
                <w:sz w:val="28"/>
                <w:szCs w:val="28"/>
                <w:lang w:val="en-US" w:eastAsia="en-US"/>
              </w:rPr>
              <w:t>...</w:t>
            </w:r>
            <w:r w:rsidRPr="00525986">
              <w:rPr>
                <w:i/>
                <w:color w:val="000000" w:themeColor="text1"/>
                <w:position w:val="-1"/>
                <w:sz w:val="28"/>
                <w:szCs w:val="28"/>
                <w:lang w:val="en-US" w:eastAsia="en-US"/>
              </w:rPr>
              <w:t xml:space="preserve"> năm</w:t>
            </w:r>
            <w:r w:rsidRPr="00525986">
              <w:rPr>
                <w:color w:val="000000" w:themeColor="text1"/>
                <w:position w:val="-1"/>
                <w:sz w:val="28"/>
                <w:szCs w:val="28"/>
                <w:lang w:val="en-US" w:eastAsia="en-US"/>
              </w:rPr>
              <w:t xml:space="preserve"> ...</w:t>
            </w:r>
          </w:p>
          <w:p w14:paraId="2CF0ACA5" w14:textId="77777777" w:rsidR="00F25250" w:rsidRPr="00525986" w:rsidRDefault="00F25250" w:rsidP="00384C6F">
            <w:pPr>
              <w:suppressAutoHyphens/>
              <w:spacing w:before="24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281C024C" w14:textId="77777777" w:rsidR="00F25250" w:rsidRPr="00525986" w:rsidRDefault="00F25250" w:rsidP="00384C6F">
            <w:pPr>
              <w:suppressAutoHyphens/>
              <w:spacing w:before="240" w:after="240"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tc>
      </w:tr>
    </w:tbl>
    <w:p w14:paraId="30392496" w14:textId="77777777" w:rsidR="00F25250" w:rsidRPr="00525986" w:rsidRDefault="00F25250" w:rsidP="00F25250">
      <w:pPr>
        <w:suppressAutoHyphens/>
        <w:spacing w:before="240" w:after="240" w:line="240" w:lineRule="atLeast"/>
        <w:ind w:left="3" w:hangingChars="1" w:hanging="3"/>
        <w:jc w:val="both"/>
        <w:textAlignment w:val="top"/>
        <w:outlineLvl w:val="0"/>
        <w:rPr>
          <w:color w:val="000000" w:themeColor="text1"/>
          <w:position w:val="-1"/>
          <w:sz w:val="28"/>
          <w:szCs w:val="28"/>
          <w:lang w:val="vi-VN" w:eastAsia="en-US"/>
        </w:rPr>
      </w:pPr>
      <w:r w:rsidRPr="00525986">
        <w:rPr>
          <w:color w:val="000000" w:themeColor="text1"/>
          <w:position w:val="-1"/>
          <w:sz w:val="28"/>
          <w:szCs w:val="28"/>
          <w:lang w:val="en-US" w:eastAsia="en-US"/>
        </w:rPr>
        <w:t xml:space="preserve"> </w:t>
      </w:r>
    </w:p>
    <w:p w14:paraId="1B3D6603" w14:textId="77777777" w:rsidR="00F25250" w:rsidRPr="00525986" w:rsidRDefault="00F25250" w:rsidP="00F25250">
      <w:pPr>
        <w:suppressAutoHyphens/>
        <w:spacing w:before="240" w:after="120" w:line="240" w:lineRule="atLeast"/>
        <w:ind w:left="3" w:hangingChars="1" w:hanging="3"/>
        <w:jc w:val="right"/>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Phụ lục II - Mẫu số 04</w:t>
      </w:r>
    </w:p>
    <w:p w14:paraId="1D7F3A90" w14:textId="77777777" w:rsidR="00F25250" w:rsidRPr="00525986" w:rsidRDefault="00F25250" w:rsidP="00F25250">
      <w:pPr>
        <w:suppressAutoHyphens/>
        <w:spacing w:before="240" w:after="12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(Trang 1)</w:t>
      </w:r>
    </w:p>
    <w:tbl>
      <w:tblPr>
        <w:tblStyle w:val="Style174"/>
        <w:tblW w:w="9631" w:type="dxa"/>
        <w:tblInd w:w="8" w:type="dxa"/>
        <w:tblLayout w:type="fixed"/>
        <w:tblLook w:val="04A0" w:firstRow="1" w:lastRow="0" w:firstColumn="1" w:lastColumn="0" w:noHBand="0" w:noVBand="1"/>
      </w:tblPr>
      <w:tblGrid>
        <w:gridCol w:w="3536"/>
        <w:gridCol w:w="6095"/>
      </w:tblGrid>
      <w:tr w:rsidR="00525986" w:rsidRPr="00525986" w14:paraId="6B44B009" w14:textId="77777777" w:rsidTr="00384C6F">
        <w:trPr>
          <w:trHeight w:val="2010"/>
        </w:trPr>
        <w:tc>
          <w:tcPr>
            <w:tcW w:w="3536" w:type="dxa"/>
            <w:tcBorders>
              <w:top w:val="nil"/>
              <w:left w:val="nil"/>
              <w:bottom w:val="nil"/>
              <w:right w:val="nil"/>
            </w:tcBorders>
            <w:tcMar>
              <w:top w:w="0" w:type="dxa"/>
              <w:left w:w="100" w:type="dxa"/>
              <w:bottom w:w="0" w:type="dxa"/>
              <w:right w:w="100" w:type="dxa"/>
            </w:tcMar>
            <w:hideMark/>
          </w:tcPr>
          <w:p w14:paraId="34F66601" w14:textId="77777777" w:rsidR="00F25250" w:rsidRPr="00525986" w:rsidRDefault="00F25250" w:rsidP="00384C6F">
            <w:pPr>
              <w:suppressAutoHyphens/>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lastRenderedPageBreak/>
              <w:t>CƠ QUAN CẤP GIẤY PHÉP XÂY DỰNG…</w:t>
            </w:r>
          </w:p>
          <w:p w14:paraId="6BB3F6F9" w14:textId="77777777" w:rsidR="00F25250" w:rsidRPr="00525986" w:rsidRDefault="00F25250" w:rsidP="00384C6F">
            <w:pPr>
              <w:suppressAutoHyphens/>
              <w:ind w:left="3" w:hangingChars="1" w:hanging="3"/>
              <w:jc w:val="both"/>
              <w:textAlignment w:val="top"/>
              <w:outlineLvl w:val="0"/>
              <w:rPr>
                <w:color w:val="000000" w:themeColor="text1"/>
                <w:position w:val="-1"/>
                <w:sz w:val="28"/>
                <w:szCs w:val="28"/>
                <w:lang w:val="en-US" w:eastAsia="en-US"/>
              </w:rPr>
            </w:pPr>
            <w:r w:rsidRPr="00525986">
              <w:rPr>
                <w:noProof/>
                <w:color w:val="000000" w:themeColor="text1"/>
                <w:position w:val="-1"/>
                <w:sz w:val="28"/>
                <w:szCs w:val="28"/>
                <w:lang w:val="en-US" w:eastAsia="en-US"/>
                <w14:ligatures w14:val="standardContextual"/>
              </w:rPr>
              <mc:AlternateContent>
                <mc:Choice Requires="wps">
                  <w:drawing>
                    <wp:anchor distT="0" distB="0" distL="114300" distR="114300" simplePos="0" relativeHeight="251697152" behindDoc="0" locked="0" layoutInCell="1" allowOverlap="1" wp14:anchorId="2F19BDF6" wp14:editId="09995D83">
                      <wp:simplePos x="0" y="0"/>
                      <wp:positionH relativeFrom="column">
                        <wp:posOffset>400473</wp:posOffset>
                      </wp:positionH>
                      <wp:positionV relativeFrom="paragraph">
                        <wp:posOffset>150495</wp:posOffset>
                      </wp:positionV>
                      <wp:extent cx="1092200" cy="16933"/>
                      <wp:effectExtent l="0" t="0" r="31750" b="21590"/>
                      <wp:wrapNone/>
                      <wp:docPr id="1467152268" name="Straight Connector 3"/>
                      <wp:cNvGraphicFramePr/>
                      <a:graphic xmlns:a="http://schemas.openxmlformats.org/drawingml/2006/main">
                        <a:graphicData uri="http://schemas.microsoft.com/office/word/2010/wordprocessingShape">
                          <wps:wsp>
                            <wps:cNvCnPr/>
                            <wps:spPr>
                              <a:xfrm>
                                <a:off x="0" y="0"/>
                                <a:ext cx="1092200" cy="169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7776280" id="Straight Connector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1.55pt,11.85pt" to="11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fhnQEAAJgDAAAOAAAAZHJzL2Uyb0RvYy54bWysU8Fu2zAMvRfoPwi6L7ZToFiNODm02C5F&#10;W2ztB6gyFQuQREFSY+fvRymJU7QDhg270JLIR/I90qvNZA3bQYgaXcebRc0ZOIm9dtuOvzx/+/KV&#10;s5iE64VBBx3fQ+Sb9eXFavQtLHFA00NglMTFdvQdH1LybVVFOYAVcYEeHDkVBisSXcO26oMYKbs1&#10;1bKur6sRQ+8DSoiRXu8OTr4u+ZUCmR6VipCY6Tj1looNxb5mW61Xot0G4Qctj22If+jCCu2o6Jzq&#10;TiTB3oL+lMpqGTCiSguJtkKltITCgdg09Qc2PwfhoXAhcaKfZYr/L6182N26p0AyjD620T+FzGJS&#10;weYv9cemItZ+FgumxCQ9NvXNkibAmSRfc31zdZXFrM5gH2L6DmhZPnTcaJe5iFbs7mM6hJ5CCHcu&#10;X05pbyAHG/cDFNN9LljQZTPg1gS2EzRTISW41BxLl+gMU9qYGVj/GXiMz1AoW/M34BlRKqNLM9hq&#10;h+F31dN0alkd4k8KHHhnCV6x35fBFGlo/EXc46rm/Xp/L/DzD7X+BQAA//8DAFBLAwQUAAYACAAA&#10;ACEA/DmRLuAAAAAIAQAADwAAAGRycy9kb3ducmV2LnhtbEyPQU+DQBCF7yb+h82YeDF2KS3YIEuj&#10;Jk0PaozFH7BlRyCys4RdKPXXO570NjPv5c338u1sOzHh4FtHCpaLCARS5UxLtYKPcne7AeGDJqM7&#10;R6jgjB62xeVFrjPjTvSO0yHUgkPIZ1pBE0KfSemrBq32C9cjsfbpBqsDr0MtzaBPHG47GUdRKq1u&#10;iT80usenBquvw2gV7HeP+Jycx3ptkn15M5Uvr99vG6Wur+aHexAB5/Bnhl98RoeCmY5uJONFpyBd&#10;LdmpIF7dgWA9XiV8OPKQrkEWufxfoPgBAAD//wMAUEsBAi0AFAAGAAgAAAAhALaDOJL+AAAA4QEA&#10;ABMAAAAAAAAAAAAAAAAAAAAAAFtDb250ZW50X1R5cGVzXS54bWxQSwECLQAUAAYACAAAACEAOP0h&#10;/9YAAACUAQAACwAAAAAAAAAAAAAAAAAvAQAAX3JlbHMvLnJlbHNQSwECLQAUAAYACAAAACEAc9wH&#10;4Z0BAACYAwAADgAAAAAAAAAAAAAAAAAuAgAAZHJzL2Uyb0RvYy54bWxQSwECLQAUAAYACAAAACEA&#10;/DmRLuAAAAAIAQAADwAAAAAAAAAAAAAAAAD3AwAAZHJzL2Rvd25yZXYueG1sUEsFBgAAAAAEAAQA&#10;8wAAAAQFAAAAAA==&#10;" strokecolor="#4579b8 [3044]"/>
                  </w:pict>
                </mc:Fallback>
              </mc:AlternateContent>
            </w:r>
          </w:p>
        </w:tc>
        <w:tc>
          <w:tcPr>
            <w:tcW w:w="6095" w:type="dxa"/>
            <w:tcBorders>
              <w:top w:val="nil"/>
              <w:left w:val="nil"/>
              <w:bottom w:val="nil"/>
              <w:right w:val="nil"/>
            </w:tcBorders>
            <w:tcMar>
              <w:top w:w="0" w:type="dxa"/>
              <w:left w:w="100" w:type="dxa"/>
              <w:bottom w:w="0" w:type="dxa"/>
              <w:right w:w="100" w:type="dxa"/>
            </w:tcMar>
            <w:hideMark/>
          </w:tcPr>
          <w:p w14:paraId="72169AA7" w14:textId="77777777" w:rsidR="00F25250" w:rsidRPr="00525986" w:rsidRDefault="00F25250" w:rsidP="00384C6F">
            <w:pPr>
              <w:suppressAutoHyphens/>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CỘNG HÒA XÃ HỘI CHỦ NGHĨA VIỆT NAM</w:t>
            </w:r>
          </w:p>
          <w:p w14:paraId="6837DD98"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Độc lập - Tự do - Hạnh phúc</w:t>
            </w:r>
          </w:p>
          <w:p w14:paraId="423D03D5" w14:textId="77777777" w:rsidR="00F25250" w:rsidRPr="00525986" w:rsidRDefault="00F25250" w:rsidP="00384C6F">
            <w:pPr>
              <w:suppressAutoHyphens/>
              <w:ind w:left="5" w:hangingChars="1" w:hanging="5"/>
              <w:jc w:val="center"/>
              <w:textAlignment w:val="top"/>
              <w:outlineLvl w:val="0"/>
              <w:rPr>
                <w:color w:val="000000" w:themeColor="text1"/>
                <w:position w:val="-1"/>
                <w:sz w:val="46"/>
                <w:szCs w:val="46"/>
                <w:vertAlign w:val="superscript"/>
                <w:lang w:val="vi-VN" w:eastAsia="en-US"/>
              </w:rPr>
            </w:pPr>
            <w:r w:rsidRPr="00525986">
              <w:rPr>
                <w:noProof/>
                <w:color w:val="000000" w:themeColor="text1"/>
                <w:position w:val="-1"/>
                <w:sz w:val="46"/>
                <w:szCs w:val="46"/>
                <w:vertAlign w:val="superscript"/>
                <w:lang w:val="en-US" w:eastAsia="en-US"/>
                <w14:ligatures w14:val="standardContextual"/>
              </w:rPr>
              <mc:AlternateContent>
                <mc:Choice Requires="wps">
                  <w:drawing>
                    <wp:anchor distT="0" distB="0" distL="114300" distR="114300" simplePos="0" relativeHeight="251698176" behindDoc="0" locked="0" layoutInCell="1" allowOverlap="1" wp14:anchorId="5BA52795" wp14:editId="69EC536C">
                      <wp:simplePos x="0" y="0"/>
                      <wp:positionH relativeFrom="column">
                        <wp:posOffset>805391</wp:posOffset>
                      </wp:positionH>
                      <wp:positionV relativeFrom="paragraph">
                        <wp:posOffset>59902</wp:posOffset>
                      </wp:positionV>
                      <wp:extent cx="2150533" cy="16933"/>
                      <wp:effectExtent l="0" t="0" r="21590" b="21590"/>
                      <wp:wrapNone/>
                      <wp:docPr id="382575581" name="Straight Connector 4"/>
                      <wp:cNvGraphicFramePr/>
                      <a:graphic xmlns:a="http://schemas.openxmlformats.org/drawingml/2006/main">
                        <a:graphicData uri="http://schemas.microsoft.com/office/word/2010/wordprocessingShape">
                          <wps:wsp>
                            <wps:cNvCnPr/>
                            <wps:spPr>
                              <a:xfrm>
                                <a:off x="0" y="0"/>
                                <a:ext cx="2150533" cy="169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205F259" id="Straight Connector 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63.4pt,4.7pt" to="232.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9pnwEAAJgDAAAOAAAAZHJzL2Uyb0RvYy54bWysU8tu2zAQvAfIPxC815IcJEgEyzkkaC5F&#10;G+TxAQy1tAiQXIJkLPnvu6RtuUgKFC16WfGxM7szXK1uJ2vYFkLU6DreLGrOwEnstdt0/PXl65dr&#10;zmISrhcGHXR8B5Hfrs/PVqNvYYkDmh4CIxIX29F3fEjJt1UV5QBWxAV6cHSpMFiRaBs2VR/ESOzW&#10;VMu6vqpGDL0PKCFGOr3fX/J14VcKZPqhVITETMept1RiKPEtx2q9Eu0mCD9oeWhD/EMXVmhHRWeq&#10;e5EEew/6E5XVMmBElRYSbYVKaQlFA6lp6g9qngfhoWghc6KfbYr/j1Z+3965x0A2jD620T+GrGJS&#10;weYv9cemYtZuNgumxCQdLpvL+vLigjNJd83VDS2JpTqBfYjpAdCyvOi40S5rEa3Yfotpn3pMIdyp&#10;fFmlnYGcbNwTKKZ7KtgUdJkMuDOBbQW9qZASXGoOpUt2hiltzAys/ww85GcolKn5G/CMKJXRpRls&#10;tcPwu+ppOras9vlHB/a6swVv2O/KwxRr6PmLuYdRzfP1677ATz/U+icAAAD//wMAUEsDBBQABgAI&#10;AAAAIQAMZoZD3gAAAAgBAAAPAAAAZHJzL2Rvd25yZXYueG1sTI/RSsNAEEXfBf9hGcEXsZuWJNSY&#10;TVGh9EGL2PgB2+yYBLOzIbtJU7/e6ZM+Xs5w75l8M9tOTDj41pGC5SICgVQ501Kt4LPc3q9B+KDJ&#10;6M4RKjijh01xfZXrzLgTfeB0CLXgEvKZVtCE0GdS+qpBq/3C9UjMvtxgdeA41NIM+sTltpOrKEql&#10;1S3xQqN7fGmw+j6MVsFu+4yvyXmsY5PsyrupfNv/vK+Vur2Znx5BBJzD3zFc9FkdCnY6upGMFx3n&#10;VcrqQcFDDIJ5nCYJiOMFLEEWufz/QPELAAD//wMAUEsBAi0AFAAGAAgAAAAhALaDOJL+AAAA4QEA&#10;ABMAAAAAAAAAAAAAAAAAAAAAAFtDb250ZW50X1R5cGVzXS54bWxQSwECLQAUAAYACAAAACEAOP0h&#10;/9YAAACUAQAACwAAAAAAAAAAAAAAAAAvAQAAX3JlbHMvLnJlbHNQSwECLQAUAAYACAAAACEArNAf&#10;aZ8BAACYAwAADgAAAAAAAAAAAAAAAAAuAgAAZHJzL2Uyb0RvYy54bWxQSwECLQAUAAYACAAAACEA&#10;DGaGQ94AAAAIAQAADwAAAAAAAAAAAAAAAAD5AwAAZHJzL2Rvd25yZXYueG1sUEsFBgAAAAAEAAQA&#10;8wAAAAQFAAAAAA==&#10;" strokecolor="#4579b8 [3044]"/>
                  </w:pict>
                </mc:Fallback>
              </mc:AlternateContent>
            </w:r>
          </w:p>
          <w:p w14:paraId="39C8E6A2" w14:textId="77777777" w:rsidR="00F25250" w:rsidRPr="00525986" w:rsidRDefault="00F25250" w:rsidP="00384C6F">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 ngày</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tháng</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 xml:space="preserve">năm </w:t>
            </w:r>
            <w:r w:rsidRPr="00525986">
              <w:rPr>
                <w:color w:val="000000" w:themeColor="text1"/>
                <w:position w:val="-1"/>
                <w:sz w:val="28"/>
                <w:szCs w:val="28"/>
                <w:lang w:val="en-US" w:eastAsia="en-US"/>
              </w:rPr>
              <w:t>...</w:t>
            </w:r>
          </w:p>
        </w:tc>
      </w:tr>
    </w:tbl>
    <w:p w14:paraId="45224BA5" w14:textId="77777777" w:rsidR="00F25250" w:rsidRPr="00525986" w:rsidRDefault="00F25250" w:rsidP="00F25250">
      <w:pPr>
        <w:suppressAutoHyphens/>
        <w:spacing w:before="240" w:after="240" w:line="240" w:lineRule="atLeast"/>
        <w:ind w:left="3" w:hangingChars="1" w:hanging="3"/>
        <w:jc w:val="both"/>
        <w:textAlignment w:val="top"/>
        <w:outlineLvl w:val="0"/>
        <w:rPr>
          <w:b/>
          <w:color w:val="000000" w:themeColor="text1"/>
          <w:position w:val="-1"/>
          <w:sz w:val="28"/>
          <w:szCs w:val="28"/>
          <w:lang w:val="en-US" w:eastAsia="en-US"/>
        </w:rPr>
      </w:pPr>
      <w:r w:rsidRPr="00525986">
        <w:rPr>
          <w:color w:val="000000" w:themeColor="text1"/>
          <w:position w:val="-1"/>
          <w:sz w:val="28"/>
          <w:szCs w:val="28"/>
          <w:lang w:val="en-US" w:eastAsia="en-US"/>
        </w:rPr>
        <w:t xml:space="preserve">                </w:t>
      </w:r>
      <w:r w:rsidRPr="00525986">
        <w:rPr>
          <w:color w:val="000000" w:themeColor="text1"/>
          <w:position w:val="-1"/>
          <w:sz w:val="28"/>
          <w:szCs w:val="28"/>
          <w:lang w:val="en-US" w:eastAsia="en-US"/>
        </w:rPr>
        <w:tab/>
      </w:r>
      <w:r w:rsidRPr="00525986">
        <w:rPr>
          <w:b/>
          <w:color w:val="000000" w:themeColor="text1"/>
          <w:position w:val="-1"/>
          <w:sz w:val="28"/>
          <w:szCs w:val="28"/>
          <w:lang w:val="en-US" w:eastAsia="en-US"/>
        </w:rPr>
        <w:t xml:space="preserve">                </w:t>
      </w:r>
      <w:r w:rsidRPr="00525986">
        <w:rPr>
          <w:b/>
          <w:color w:val="000000" w:themeColor="text1"/>
          <w:position w:val="-1"/>
          <w:sz w:val="28"/>
          <w:szCs w:val="28"/>
          <w:lang w:val="en-US" w:eastAsia="en-US"/>
        </w:rPr>
        <w:tab/>
      </w:r>
    </w:p>
    <w:p w14:paraId="4FBCD4E1" w14:textId="77777777" w:rsidR="00F25250" w:rsidRPr="00525986" w:rsidRDefault="00F25250" w:rsidP="00F25250">
      <w:pPr>
        <w:suppressAutoHyphens/>
        <w:spacing w:before="24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GIẤY PHÉP XÂY DỰNG/GIẤY PHÉP XÂY DỰNG ĐIỀU CHỈNH</w:t>
      </w:r>
      <w:r w:rsidRPr="00525986">
        <w:rPr>
          <w:b/>
          <w:color w:val="000000" w:themeColor="text1"/>
          <w:position w:val="-1"/>
          <w:sz w:val="28"/>
          <w:szCs w:val="28"/>
          <w:lang w:val="vi-VN" w:eastAsia="en-US"/>
        </w:rPr>
        <w:br/>
      </w:r>
      <w:r w:rsidRPr="00525986">
        <w:rPr>
          <w:b/>
          <w:color w:val="000000" w:themeColor="text1"/>
          <w:position w:val="-1"/>
          <w:sz w:val="28"/>
          <w:szCs w:val="28"/>
          <w:lang w:val="en-US" w:eastAsia="en-US"/>
        </w:rPr>
        <w:t>/GIA HẠN</w:t>
      </w:r>
    </w:p>
    <w:p w14:paraId="1A3F90B6" w14:textId="77777777" w:rsidR="00F25250" w:rsidRPr="00525986" w:rsidRDefault="00F25250" w:rsidP="00F25250">
      <w:pPr>
        <w:suppressAutoHyphens/>
        <w:spacing w:before="240"/>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Số: …/GPXD</w:t>
      </w:r>
    </w:p>
    <w:p w14:paraId="139F48D9" w14:textId="77777777" w:rsidR="00F25250" w:rsidRPr="00525986" w:rsidRDefault="00F25250" w:rsidP="00F25250">
      <w:pPr>
        <w:suppressAutoHyphens/>
        <w:spacing w:before="240"/>
        <w:ind w:left="3" w:hangingChars="1" w:hanging="3"/>
        <w:jc w:val="center"/>
        <w:textAlignment w:val="top"/>
        <w:outlineLvl w:val="0"/>
        <w:rPr>
          <w:i/>
          <w:color w:val="000000" w:themeColor="text1"/>
          <w:position w:val="-1"/>
          <w:sz w:val="28"/>
          <w:szCs w:val="28"/>
          <w:lang w:val="en-US" w:eastAsia="en-US"/>
        </w:rPr>
      </w:pPr>
      <w:r w:rsidRPr="00525986">
        <w:rPr>
          <w:noProof/>
          <w:color w:val="000000" w:themeColor="text1"/>
          <w:position w:val="-1"/>
          <w:sz w:val="28"/>
          <w:szCs w:val="28"/>
          <w:lang w:val="en-US" w:eastAsia="en-US"/>
          <w14:ligatures w14:val="standardContextual"/>
        </w:rPr>
        <mc:AlternateContent>
          <mc:Choice Requires="wps">
            <w:drawing>
              <wp:anchor distT="0" distB="0" distL="114300" distR="114300" simplePos="0" relativeHeight="251699200" behindDoc="0" locked="0" layoutInCell="1" allowOverlap="1" wp14:anchorId="2A493D56" wp14:editId="56C2E3AF">
                <wp:simplePos x="0" y="0"/>
                <wp:positionH relativeFrom="margin">
                  <wp:align>center</wp:align>
                </wp:positionH>
                <wp:positionV relativeFrom="paragraph">
                  <wp:posOffset>67099</wp:posOffset>
                </wp:positionV>
                <wp:extent cx="1092200" cy="16933"/>
                <wp:effectExtent l="0" t="0" r="31750" b="21590"/>
                <wp:wrapNone/>
                <wp:docPr id="1612559060" name="Straight Connector 3"/>
                <wp:cNvGraphicFramePr/>
                <a:graphic xmlns:a="http://schemas.openxmlformats.org/drawingml/2006/main">
                  <a:graphicData uri="http://schemas.microsoft.com/office/word/2010/wordprocessingShape">
                    <wps:wsp>
                      <wps:cNvCnPr/>
                      <wps:spPr>
                        <a:xfrm>
                          <a:off x="0" y="0"/>
                          <a:ext cx="1092200" cy="169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09459CB" id="Straight Connector 3" o:spid="_x0000_s1026" style="position:absolute;z-index:251699200;visibility:visible;mso-wrap-style:square;mso-wrap-distance-left:9pt;mso-wrap-distance-top:0;mso-wrap-distance-right:9pt;mso-wrap-distance-bottom:0;mso-position-horizontal:center;mso-position-horizontal-relative:margin;mso-position-vertical:absolute;mso-position-vertical-relative:text" from="0,5.3pt" to="8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fhnQEAAJgDAAAOAAAAZHJzL2Uyb0RvYy54bWysU8Fu2zAMvRfoPwi6L7ZToFiNODm02C5F&#10;W2ztB6gyFQuQREFSY+fvRymJU7QDhg270JLIR/I90qvNZA3bQYgaXcebRc0ZOIm9dtuOvzx/+/KV&#10;s5iE64VBBx3fQ+Sb9eXFavQtLHFA00NglMTFdvQdH1LybVVFOYAVcYEeHDkVBisSXcO26oMYKbs1&#10;1bKur6sRQ+8DSoiRXu8OTr4u+ZUCmR6VipCY6Tj1looNxb5mW61Xot0G4Qctj22If+jCCu2o6Jzq&#10;TiTB3oL+lMpqGTCiSguJtkKltITCgdg09Qc2PwfhoXAhcaKfZYr/L6182N26p0AyjD620T+FzGJS&#10;weYv9cemItZ+FgumxCQ9NvXNkibAmSRfc31zdZXFrM5gH2L6DmhZPnTcaJe5iFbs7mM6hJ5CCHcu&#10;X05pbyAHG/cDFNN9LljQZTPg1gS2EzRTISW41BxLl+gMU9qYGVj/GXiMz1AoW/M34BlRKqNLM9hq&#10;h+F31dN0alkd4k8KHHhnCV6x35fBFGlo/EXc46rm/Xp/L/DzD7X+BQAA//8DAFBLAwQUAAYACAAA&#10;ACEAjRyaEt4AAAAGAQAADwAAAGRycy9kb3ducmV2LnhtbEyPzU7DMBCE70h9B2srcUGtQ0t/FOJU&#10;gFT1QBGi4QHceJtEjddR7KQpT8/2BLfdmdXsN8lmsLXosfWVIwWP0wgEUu5MRYWC72w7WYPwQZPR&#10;tSNUcEUPm3R0l+jYuAt9YX8IheAQ8rFWUIbQxFL6vESr/dQ1SOydXGt14LUtpGn1hcNtLWdRtJRW&#10;V8QfSt3gW4n5+dBZBbvtK74vrl3xZBa77KHP9h8/n2ul7sfDyzOIgEP4O4YbPqNDykxH15HxolbA&#10;RQKr0RLEzV3NWDjyMJ+DTBP5Hz/9BQAA//8DAFBLAQItABQABgAIAAAAIQC2gziS/gAAAOEBAAAT&#10;AAAAAAAAAAAAAAAAAAAAAABbQ29udGVudF9UeXBlc10ueG1sUEsBAi0AFAAGAAgAAAAhADj9If/W&#10;AAAAlAEAAAsAAAAAAAAAAAAAAAAALwEAAF9yZWxzLy5yZWxzUEsBAi0AFAAGAAgAAAAhAHPcB+Gd&#10;AQAAmAMAAA4AAAAAAAAAAAAAAAAALgIAAGRycy9lMm9Eb2MueG1sUEsBAi0AFAAGAAgAAAAhAI0c&#10;mhLeAAAABgEAAA8AAAAAAAAAAAAAAAAA9wMAAGRycy9kb3ducmV2LnhtbFBLBQYAAAAABAAEAPMA&#10;AAACBQAAAAA=&#10;" strokecolor="#4579b8 [3044]">
                <w10:wrap anchorx="margin"/>
              </v:line>
            </w:pict>
          </mc:Fallback>
        </mc:AlternateContent>
      </w:r>
      <w:r w:rsidRPr="00525986">
        <w:rPr>
          <w:i/>
          <w:color w:val="000000" w:themeColor="text1"/>
          <w:position w:val="-1"/>
          <w:sz w:val="28"/>
          <w:szCs w:val="28"/>
          <w:lang w:val="en-US" w:eastAsia="en-US"/>
        </w:rPr>
        <w:t>(Sử dụng cho công trình ngầm)</w:t>
      </w:r>
    </w:p>
    <w:p w14:paraId="60BA5F2F" w14:textId="77777777" w:rsidR="00F25250" w:rsidRPr="00525986" w:rsidRDefault="00F25250" w:rsidP="00F25250">
      <w:pPr>
        <w:suppressAutoHyphens/>
        <w:spacing w:before="20"/>
        <w:ind w:left="5" w:hangingChars="1" w:hanging="5"/>
        <w:jc w:val="both"/>
        <w:textAlignment w:val="top"/>
        <w:outlineLvl w:val="0"/>
        <w:rPr>
          <w:color w:val="000000" w:themeColor="text1"/>
          <w:position w:val="-1"/>
          <w:sz w:val="46"/>
          <w:szCs w:val="46"/>
          <w:vertAlign w:val="superscript"/>
          <w:lang w:val="vi-VN" w:eastAsia="en-US"/>
        </w:rPr>
      </w:pPr>
    </w:p>
    <w:p w14:paraId="68E26A4F"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Cấp cho: ..........; Số định danh cá nhân/Mã số doanh nghiệp:......................</w:t>
      </w:r>
    </w:p>
    <w:p w14:paraId="5115498A"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Địa chỉ: số nhà: .....đường (phố)..... phường (xã): .....quận (huyện).... tỉnh/thành phố: ...</w:t>
      </w:r>
    </w:p>
    <w:p w14:paraId="38B3221A"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Được phép xây dựng công trình theo những nội dung sau: ........................</w:t>
      </w:r>
    </w:p>
    <w:p w14:paraId="4B3019A9"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Mã số thông tin công trình</w:t>
      </w:r>
      <w:r w:rsidRPr="00525986">
        <w:rPr>
          <w:i/>
          <w:color w:val="000000" w:themeColor="text1"/>
          <w:position w:val="-1"/>
          <w:sz w:val="28"/>
          <w:szCs w:val="28"/>
          <w:lang w:val="en-US" w:eastAsia="en-US"/>
        </w:rPr>
        <w:t xml:space="preserve"> (theo quy định của Chính phủ về cơ sở dữ liệu quốc gia về hoạt động xây dựng)</w:t>
      </w:r>
      <w:r w:rsidRPr="00525986">
        <w:rPr>
          <w:color w:val="000000" w:themeColor="text1"/>
          <w:position w:val="-1"/>
          <w:sz w:val="28"/>
          <w:szCs w:val="28"/>
          <w:lang w:val="en-US" w:eastAsia="en-US"/>
        </w:rPr>
        <w:t>:............................................................................</w:t>
      </w:r>
    </w:p>
    <w:p w14:paraId="0F55368C"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Theo thiết kế: ................................................................................................</w:t>
      </w:r>
    </w:p>
    <w:p w14:paraId="531A5DA5"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Do: (tên tổ chức tư vấn) ..................lập</w:t>
      </w:r>
    </w:p>
    <w:p w14:paraId="3587530A"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Chủ nhiệm, chủ trì thiết kế:……</w:t>
      </w:r>
    </w:p>
    <w:p w14:paraId="23898724"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Đơn vị thẩm định, thẩm tra </w:t>
      </w:r>
      <w:r w:rsidRPr="00525986">
        <w:rPr>
          <w:i/>
          <w:color w:val="000000" w:themeColor="text1"/>
          <w:position w:val="-1"/>
          <w:sz w:val="28"/>
          <w:szCs w:val="28"/>
          <w:lang w:val="en-US" w:eastAsia="en-US"/>
        </w:rPr>
        <w:t>(nếu có</w:t>
      </w:r>
      <w:r w:rsidRPr="00525986">
        <w:rPr>
          <w:color w:val="000000" w:themeColor="text1"/>
          <w:position w:val="-1"/>
          <w:sz w:val="28"/>
          <w:szCs w:val="28"/>
          <w:lang w:val="en-US" w:eastAsia="en-US"/>
        </w:rPr>
        <w:t>): ............................................................</w:t>
      </w:r>
    </w:p>
    <w:p w14:paraId="6E12481E"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Chủ trì thẩm tra thiết kế: ……….</w:t>
      </w:r>
    </w:p>
    <w:p w14:paraId="4E659125"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Gồm các nội dung sau:</w:t>
      </w:r>
    </w:p>
    <w:p w14:paraId="297E2829"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Tên công trình: .......................................... ...................................................</w:t>
      </w:r>
    </w:p>
    <w:p w14:paraId="67D78010"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Vị trí xây dựng: ….........................................................................................</w:t>
      </w:r>
    </w:p>
    <w:p w14:paraId="5158D77A"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Điểm đầu công trình (Đối với công trình theo tuyến): …............................</w:t>
      </w:r>
    </w:p>
    <w:p w14:paraId="584F5237"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Điểm cuối công trình (Đối với công trình theo tuyến): …............................</w:t>
      </w:r>
    </w:p>
    <w:p w14:paraId="7611DB39"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Khoảng lùi (nếu có): ......m.</w:t>
      </w:r>
    </w:p>
    <w:p w14:paraId="26141258"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Quy mô công trình:  ......................................................................................</w:t>
      </w:r>
    </w:p>
    <w:p w14:paraId="6B107E87"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Tổng chiều dài công trình: ........................................................................m.</w:t>
      </w:r>
    </w:p>
    <w:p w14:paraId="72D2E299"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Chiều rộng công trình: …..  từ: ..................  m, đến: ................................m.</w:t>
      </w:r>
    </w:p>
    <w:p w14:paraId="1F4BF49B"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Chiều sâu công trình: ……   từ: ..................  m, đến: ...............................m.</w:t>
      </w:r>
    </w:p>
    <w:p w14:paraId="3FF39CE0"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Khoảng cách nhỏ nhất đến công trình lân cận: .............................................</w:t>
      </w:r>
    </w:p>
    <w:p w14:paraId="7FD60A8C"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Giấy tờ về đất đai:........................................................................................</w:t>
      </w:r>
    </w:p>
    <w:p w14:paraId="515FA082" w14:textId="77777777" w:rsidR="00F25250" w:rsidRPr="00525986" w:rsidRDefault="00F25250" w:rsidP="00F25250">
      <w:pPr>
        <w:suppressAutoHyphens/>
        <w:spacing w:before="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Giấy phép này có hiệu lực khởi công xây dựng trong thời hạn 12 tháng kể từ ngày cấp; quá thời hạn trên thì phải đề nghị gia hạn giấy phép xây dựng.</w:t>
      </w:r>
    </w:p>
    <w:p w14:paraId="5C9D7A9C" w14:textId="77777777" w:rsidR="00F25250" w:rsidRPr="00525986" w:rsidRDefault="00F25250" w:rsidP="00F25250">
      <w:pPr>
        <w:suppressAutoHyphens/>
        <w:spacing w:before="240"/>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xml:space="preserve"> </w:t>
      </w:r>
    </w:p>
    <w:tbl>
      <w:tblPr>
        <w:tblStyle w:val="Style175"/>
        <w:tblW w:w="9070" w:type="dxa"/>
        <w:tblInd w:w="8" w:type="dxa"/>
        <w:tblLayout w:type="fixed"/>
        <w:tblLook w:val="04A0" w:firstRow="1" w:lastRow="0" w:firstColumn="1" w:lastColumn="0" w:noHBand="0" w:noVBand="1"/>
      </w:tblPr>
      <w:tblGrid>
        <w:gridCol w:w="3689"/>
        <w:gridCol w:w="5381"/>
      </w:tblGrid>
      <w:tr w:rsidR="00525986" w:rsidRPr="00525986" w14:paraId="7E03031B"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20759548" w14:textId="77777777" w:rsidR="00F25250" w:rsidRPr="00525986" w:rsidRDefault="00F25250" w:rsidP="00384C6F">
            <w:pPr>
              <w:suppressAutoHyphens/>
              <w:ind w:left="3" w:hangingChars="1" w:hanging="3"/>
              <w:jc w:val="both"/>
              <w:textAlignment w:val="top"/>
              <w:outlineLvl w:val="0"/>
              <w:rPr>
                <w:i/>
                <w:color w:val="000000" w:themeColor="text1"/>
                <w:position w:val="-1"/>
                <w:sz w:val="28"/>
                <w:szCs w:val="28"/>
                <w:lang w:val="en-US" w:eastAsia="en-US"/>
              </w:rPr>
            </w:pPr>
            <w:r w:rsidRPr="00525986">
              <w:rPr>
                <w:b/>
                <w:i/>
                <w:color w:val="000000" w:themeColor="text1"/>
                <w:position w:val="-1"/>
                <w:sz w:val="28"/>
                <w:szCs w:val="28"/>
                <w:lang w:val="en-US" w:eastAsia="en-US"/>
              </w:rPr>
              <w:lastRenderedPageBreak/>
              <w:t xml:space="preserve">Nơi nhận:                </w:t>
            </w:r>
            <w:r w:rsidRPr="00525986">
              <w:rPr>
                <w:b/>
                <w:i/>
                <w:color w:val="000000" w:themeColor="text1"/>
                <w:position w:val="-1"/>
                <w:sz w:val="28"/>
                <w:szCs w:val="28"/>
                <w:lang w:val="en-US" w:eastAsia="en-US"/>
              </w:rPr>
              <w:tab/>
            </w:r>
            <w:r w:rsidRPr="00525986">
              <w:rPr>
                <w:i/>
                <w:color w:val="000000" w:themeColor="text1"/>
                <w:position w:val="-1"/>
                <w:sz w:val="28"/>
                <w:szCs w:val="28"/>
                <w:lang w:val="en-US" w:eastAsia="en-US"/>
              </w:rPr>
              <w:t xml:space="preserve">                  </w:t>
            </w:r>
          </w:p>
          <w:p w14:paraId="59ECA021" w14:textId="77777777" w:rsidR="00F25250" w:rsidRPr="00525986" w:rsidRDefault="00F25250" w:rsidP="00384C6F">
            <w:pPr>
              <w:suppressAutoHyphens/>
              <w:ind w:left="2" w:hangingChars="1" w:hanging="2"/>
              <w:jc w:val="both"/>
              <w:textAlignment w:val="top"/>
              <w:outlineLvl w:val="0"/>
              <w:rPr>
                <w:b/>
                <w:color w:val="000000" w:themeColor="text1"/>
                <w:position w:val="-1"/>
                <w:sz w:val="22"/>
                <w:szCs w:val="22"/>
                <w:lang w:val="en-US" w:eastAsia="en-US"/>
              </w:rPr>
            </w:pPr>
            <w:r w:rsidRPr="00525986">
              <w:rPr>
                <w:color w:val="000000" w:themeColor="text1"/>
                <w:position w:val="-1"/>
                <w:sz w:val="22"/>
                <w:szCs w:val="22"/>
                <w:lang w:val="en-US" w:eastAsia="en-US"/>
              </w:rPr>
              <w:t>- Chủ đầu tư;</w:t>
            </w:r>
            <w:r w:rsidRPr="00525986">
              <w:rPr>
                <w:b/>
                <w:color w:val="000000" w:themeColor="text1"/>
                <w:position w:val="-1"/>
                <w:sz w:val="22"/>
                <w:szCs w:val="22"/>
                <w:lang w:val="en-US" w:eastAsia="en-US"/>
              </w:rPr>
              <w:t xml:space="preserve">                                                       </w:t>
            </w:r>
          </w:p>
          <w:p w14:paraId="65C7FBEF" w14:textId="77777777" w:rsidR="00F25250" w:rsidRPr="00525986" w:rsidRDefault="00F25250" w:rsidP="00384C6F">
            <w:pPr>
              <w:suppressAutoHyphens/>
              <w:ind w:left="2" w:hangingChars="1" w:hanging="2"/>
              <w:jc w:val="both"/>
              <w:textAlignment w:val="top"/>
              <w:outlineLvl w:val="0"/>
              <w:rPr>
                <w:color w:val="000000" w:themeColor="text1"/>
                <w:position w:val="-1"/>
                <w:sz w:val="22"/>
                <w:szCs w:val="22"/>
                <w:lang w:val="en-US" w:eastAsia="en-US"/>
              </w:rPr>
            </w:pPr>
            <w:r w:rsidRPr="00525986">
              <w:rPr>
                <w:color w:val="000000" w:themeColor="text1"/>
                <w:position w:val="-1"/>
                <w:sz w:val="22"/>
                <w:szCs w:val="22"/>
                <w:lang w:val="en-US" w:eastAsia="en-US"/>
              </w:rPr>
              <w:t xml:space="preserve">- Lưu: VT, .....                                                              </w:t>
            </w:r>
          </w:p>
          <w:p w14:paraId="4418F9E2" w14:textId="77777777" w:rsidR="00F25250" w:rsidRPr="00525986" w:rsidRDefault="00F25250" w:rsidP="00384C6F">
            <w:pPr>
              <w:suppressAutoHyphens/>
              <w:ind w:left="3" w:hangingChars="1" w:hanging="3"/>
              <w:jc w:val="both"/>
              <w:textAlignment w:val="top"/>
              <w:outlineLvl w:val="0"/>
              <w:rPr>
                <w:b/>
                <w:i/>
                <w:color w:val="000000" w:themeColor="text1"/>
                <w:position w:val="-1"/>
                <w:sz w:val="28"/>
                <w:szCs w:val="28"/>
                <w:lang w:val="en-US" w:eastAsia="en-US"/>
              </w:rPr>
            </w:pPr>
            <w:r w:rsidRPr="00525986">
              <w:rPr>
                <w:b/>
                <w:i/>
                <w:color w:val="000000" w:themeColor="text1"/>
                <w:position w:val="-1"/>
                <w:sz w:val="28"/>
                <w:szCs w:val="28"/>
                <w:lang w:val="en-US" w:eastAsia="en-US"/>
              </w:rPr>
              <w:t xml:space="preserve"> </w:t>
            </w:r>
          </w:p>
        </w:tc>
        <w:tc>
          <w:tcPr>
            <w:tcW w:w="5381" w:type="dxa"/>
            <w:tcBorders>
              <w:top w:val="nil"/>
              <w:left w:val="nil"/>
              <w:bottom w:val="nil"/>
              <w:right w:val="nil"/>
            </w:tcBorders>
            <w:tcMar>
              <w:top w:w="0" w:type="dxa"/>
              <w:left w:w="100" w:type="dxa"/>
              <w:bottom w:w="0" w:type="dxa"/>
              <w:right w:w="100" w:type="dxa"/>
            </w:tcMar>
            <w:hideMark/>
          </w:tcPr>
          <w:p w14:paraId="0D3728D3"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1825D257" w14:textId="77777777" w:rsidR="00F25250" w:rsidRPr="00525986" w:rsidRDefault="00F25250" w:rsidP="00384C6F">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tc>
      </w:tr>
    </w:tbl>
    <w:p w14:paraId="549B2927"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5F86B13B" w14:textId="77777777" w:rsidR="00F25250" w:rsidRPr="00525986" w:rsidRDefault="00F25250" w:rsidP="00F25250">
      <w:pPr>
        <w:spacing w:after="160" w:line="259" w:lineRule="auto"/>
        <w:ind w:left="1" w:hanging="3"/>
        <w:rPr>
          <w:color w:val="000000" w:themeColor="text1"/>
          <w:position w:val="-1"/>
          <w:sz w:val="28"/>
          <w:szCs w:val="28"/>
          <w:lang w:val="en-US" w:eastAsia="en-US"/>
        </w:rPr>
      </w:pPr>
      <w:r w:rsidRPr="00525986">
        <w:rPr>
          <w:color w:val="000000" w:themeColor="text1"/>
          <w:position w:val="-1"/>
          <w:sz w:val="28"/>
          <w:szCs w:val="28"/>
          <w:lang w:val="en-US" w:eastAsia="en-US"/>
        </w:rPr>
        <w:br w:type="page"/>
      </w:r>
    </w:p>
    <w:p w14:paraId="4D4A0C22"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lastRenderedPageBreak/>
        <w:t xml:space="preserve"> </w:t>
      </w:r>
    </w:p>
    <w:p w14:paraId="2CC05D2E"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(Trang 2)</w:t>
      </w:r>
    </w:p>
    <w:p w14:paraId="6AC3659B" w14:textId="77777777" w:rsidR="00F25250" w:rsidRPr="00525986" w:rsidRDefault="00F25250" w:rsidP="00F25250">
      <w:pPr>
        <w:suppressAutoHyphens/>
        <w:spacing w:before="240" w:after="240" w:line="240" w:lineRule="atLeast"/>
        <w:ind w:leftChars="-1" w:left="-1" w:hangingChars="1" w:hanging="1"/>
        <w:jc w:val="center"/>
        <w:textAlignment w:val="top"/>
        <w:outlineLvl w:val="0"/>
        <w:rPr>
          <w:color w:val="000000" w:themeColor="text1"/>
          <w:position w:val="-1"/>
          <w:sz w:val="14"/>
          <w:szCs w:val="14"/>
          <w:lang w:val="en-US" w:eastAsia="en-US"/>
        </w:rPr>
      </w:pPr>
      <w:r w:rsidRPr="00525986">
        <w:rPr>
          <w:color w:val="000000" w:themeColor="text1"/>
          <w:position w:val="-1"/>
          <w:sz w:val="14"/>
          <w:szCs w:val="14"/>
          <w:lang w:val="en-US" w:eastAsia="en-US"/>
        </w:rPr>
        <w:t xml:space="preserve"> </w:t>
      </w:r>
    </w:p>
    <w:p w14:paraId="651DD87A" w14:textId="77777777" w:rsidR="00F25250" w:rsidRPr="00525986" w:rsidRDefault="00F25250" w:rsidP="00F25250">
      <w:pPr>
        <w:suppressAutoHyphens/>
        <w:spacing w:before="24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CHỦ ĐẦU TƯ PHẢI THỰC HIỆN CÁC NỘI DUNG SAU ĐÂY:</w:t>
      </w:r>
    </w:p>
    <w:p w14:paraId="4506B31C" w14:textId="77777777" w:rsidR="00F25250" w:rsidRPr="00525986" w:rsidRDefault="00F25250" w:rsidP="00F25250">
      <w:pPr>
        <w:suppressAutoHyphens/>
        <w:spacing w:before="240" w:after="240" w:line="240" w:lineRule="atLeast"/>
        <w:ind w:left="2" w:hangingChars="1" w:hanging="2"/>
        <w:jc w:val="center"/>
        <w:textAlignment w:val="top"/>
        <w:outlineLvl w:val="0"/>
        <w:rPr>
          <w:b/>
          <w:color w:val="000000" w:themeColor="text1"/>
          <w:position w:val="-1"/>
          <w:sz w:val="20"/>
          <w:szCs w:val="20"/>
          <w:lang w:val="en-US" w:eastAsia="en-US"/>
        </w:rPr>
      </w:pPr>
      <w:r w:rsidRPr="00525986">
        <w:rPr>
          <w:b/>
          <w:color w:val="000000" w:themeColor="text1"/>
          <w:position w:val="-1"/>
          <w:sz w:val="20"/>
          <w:szCs w:val="20"/>
          <w:lang w:val="en-US" w:eastAsia="en-US"/>
        </w:rPr>
        <w:t xml:space="preserve"> </w:t>
      </w:r>
    </w:p>
    <w:p w14:paraId="2D121D81"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Phải hoàn toàn chịu trách nhiệm trước pháp luật nếu xâm phạm các quyền hợp pháp của các chủ sở hữu liền kề.</w:t>
      </w:r>
    </w:p>
    <w:p w14:paraId="2B0299A8"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Phải thực hiện đúng các quy định của pháp luật về đất đai, về đầu tư xây dựng và Giấy phép xây dựng này.</w:t>
      </w:r>
    </w:p>
    <w:p w14:paraId="1DCD99ED"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Phải thông báo bằng văn bản về ngày khởi công cho cơ quan cấp phép xây dựng trước khi khởi công xây dựng công trình.</w:t>
      </w:r>
    </w:p>
    <w:p w14:paraId="7396CF0B"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Xuất trình Giấy phép xây dựng cho cơ quan có thẩm quyền khi được yêu cầu theo quy định của pháp luật và treo biển báo tại địa điểm xây dựng theo         quy định.</w:t>
      </w:r>
    </w:p>
    <w:p w14:paraId="7B91D0CE"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40459C3" w14:textId="77777777" w:rsidR="00F25250" w:rsidRPr="00525986" w:rsidRDefault="00F25250" w:rsidP="00F25250">
      <w:pPr>
        <w:suppressAutoHyphens/>
        <w:spacing w:before="240" w:after="240" w:line="240" w:lineRule="atLeast"/>
        <w:ind w:hangingChars="1"/>
        <w:jc w:val="center"/>
        <w:textAlignment w:val="top"/>
        <w:outlineLvl w:val="0"/>
        <w:rPr>
          <w:b/>
          <w:color w:val="000000" w:themeColor="text1"/>
          <w:position w:val="-1"/>
          <w:sz w:val="2"/>
          <w:szCs w:val="2"/>
          <w:lang w:val="en-US" w:eastAsia="en-US"/>
        </w:rPr>
      </w:pPr>
      <w:r w:rsidRPr="00525986">
        <w:rPr>
          <w:b/>
          <w:color w:val="000000" w:themeColor="text1"/>
          <w:position w:val="-1"/>
          <w:sz w:val="2"/>
          <w:szCs w:val="2"/>
          <w:lang w:val="en-US" w:eastAsia="en-US"/>
        </w:rPr>
        <w:t xml:space="preserve"> </w:t>
      </w:r>
    </w:p>
    <w:p w14:paraId="55F4491B" w14:textId="77777777" w:rsidR="00F25250" w:rsidRPr="00525986" w:rsidRDefault="00F25250" w:rsidP="00F25250">
      <w:pPr>
        <w:suppressAutoHyphens/>
        <w:spacing w:before="24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17A584A7" w14:textId="77777777" w:rsidR="00F25250" w:rsidRPr="00525986" w:rsidRDefault="00F25250" w:rsidP="00F25250">
      <w:pPr>
        <w:suppressAutoHyphens/>
        <w:spacing w:before="24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ĐIỀU CHỈNH/GIA HẠN GIẤY PHÉP</w:t>
      </w:r>
    </w:p>
    <w:p w14:paraId="43DEA71A" w14:textId="77777777" w:rsidR="00F25250" w:rsidRPr="00525986" w:rsidRDefault="00F25250" w:rsidP="00F25250">
      <w:pPr>
        <w:suppressAutoHyphens/>
        <w:spacing w:before="240" w:after="240" w:line="240" w:lineRule="atLeast"/>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4FBD5F45"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Nội dung điều chỉnh/gia hạn: .................................................................</w:t>
      </w:r>
    </w:p>
    <w:p w14:paraId="2EFCB734" w14:textId="77777777" w:rsidR="00F25250" w:rsidRPr="00525986" w:rsidRDefault="00F25250" w:rsidP="00F25250">
      <w:pPr>
        <w:suppressAutoHyphens/>
        <w:spacing w:before="12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Thời gian có hiệu lực của giấy phép: .....................................................</w:t>
      </w:r>
    </w:p>
    <w:p w14:paraId="300D1744" w14:textId="77777777" w:rsidR="00F25250" w:rsidRPr="00525986" w:rsidRDefault="00F25250" w:rsidP="00F25250">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bl>
      <w:tblPr>
        <w:tblStyle w:val="Style176"/>
        <w:tblW w:w="9070" w:type="dxa"/>
        <w:tblInd w:w="8" w:type="dxa"/>
        <w:tblLayout w:type="fixed"/>
        <w:tblLook w:val="04A0" w:firstRow="1" w:lastRow="0" w:firstColumn="1" w:lastColumn="0" w:noHBand="0" w:noVBand="1"/>
      </w:tblPr>
      <w:tblGrid>
        <w:gridCol w:w="2895"/>
        <w:gridCol w:w="6175"/>
      </w:tblGrid>
      <w:tr w:rsidR="00525986" w:rsidRPr="00525986" w14:paraId="1AF96933" w14:textId="77777777" w:rsidTr="00384C6F">
        <w:trPr>
          <w:trHeight w:val="2040"/>
        </w:trPr>
        <w:tc>
          <w:tcPr>
            <w:tcW w:w="2895" w:type="dxa"/>
            <w:tcBorders>
              <w:top w:val="nil"/>
              <w:left w:val="nil"/>
              <w:bottom w:val="nil"/>
              <w:right w:val="nil"/>
            </w:tcBorders>
            <w:tcMar>
              <w:top w:w="0" w:type="dxa"/>
              <w:left w:w="100" w:type="dxa"/>
              <w:bottom w:w="0" w:type="dxa"/>
              <w:right w:w="100" w:type="dxa"/>
            </w:tcMar>
            <w:hideMark/>
          </w:tcPr>
          <w:p w14:paraId="01424939" w14:textId="77777777" w:rsidR="00F25250" w:rsidRPr="00525986" w:rsidRDefault="00F25250" w:rsidP="00384C6F">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c>
          <w:tcPr>
            <w:tcW w:w="6175" w:type="dxa"/>
            <w:tcBorders>
              <w:top w:val="nil"/>
              <w:left w:val="nil"/>
              <w:bottom w:val="nil"/>
              <w:right w:val="nil"/>
            </w:tcBorders>
            <w:tcMar>
              <w:top w:w="0" w:type="dxa"/>
              <w:left w:w="100" w:type="dxa"/>
              <w:bottom w:w="0" w:type="dxa"/>
              <w:right w:w="100" w:type="dxa"/>
            </w:tcMar>
            <w:hideMark/>
          </w:tcPr>
          <w:p w14:paraId="66FFC80D" w14:textId="77777777" w:rsidR="00F25250" w:rsidRPr="00525986" w:rsidRDefault="00F25250" w:rsidP="00384C6F">
            <w:pPr>
              <w:suppressAutoHyphens/>
              <w:spacing w:before="240" w:after="240"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 ngày ... tháng ... năm ...</w:t>
            </w:r>
          </w:p>
          <w:p w14:paraId="7DAA8B56" w14:textId="77777777" w:rsidR="00F25250" w:rsidRPr="00525986" w:rsidRDefault="00F25250" w:rsidP="00384C6F">
            <w:pPr>
              <w:suppressAutoHyphens/>
              <w:spacing w:before="24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12B06E23" w14:textId="77777777" w:rsidR="00F25250" w:rsidRPr="00525986" w:rsidRDefault="00F25250" w:rsidP="00384C6F">
            <w:pPr>
              <w:suppressAutoHyphens/>
              <w:spacing w:before="240" w:after="240"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p w14:paraId="157DECFD" w14:textId="77777777" w:rsidR="00F25250" w:rsidRPr="00525986" w:rsidRDefault="00F25250" w:rsidP="00384C6F">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r>
    </w:tbl>
    <w:p w14:paraId="6D458159"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vi-VN" w:eastAsia="en-US"/>
        </w:rPr>
      </w:pPr>
    </w:p>
    <w:p w14:paraId="1E801989" w14:textId="77777777" w:rsidR="00F25250" w:rsidRPr="00525986" w:rsidRDefault="00F25250" w:rsidP="00F25250">
      <w:pPr>
        <w:suppressAutoHyphens/>
        <w:spacing w:before="240" w:after="240" w:line="240" w:lineRule="atLeast"/>
        <w:ind w:left="3" w:hangingChars="1" w:hanging="3"/>
        <w:jc w:val="right"/>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Phụ lục II - Mẫu số 05</w:t>
      </w:r>
    </w:p>
    <w:p w14:paraId="33606D52" w14:textId="77777777" w:rsidR="00F25250" w:rsidRPr="00525986" w:rsidRDefault="00F25250" w:rsidP="00F25250">
      <w:pPr>
        <w:suppressAutoHyphens/>
        <w:spacing w:before="240" w:after="12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lastRenderedPageBreak/>
        <w:t>(Trang 1)</w:t>
      </w:r>
    </w:p>
    <w:tbl>
      <w:tblPr>
        <w:tblStyle w:val="Style177"/>
        <w:tblW w:w="9070" w:type="dxa"/>
        <w:tblInd w:w="8" w:type="dxa"/>
        <w:tblLayout w:type="fixed"/>
        <w:tblLook w:val="04A0" w:firstRow="1" w:lastRow="0" w:firstColumn="1" w:lastColumn="0" w:noHBand="0" w:noVBand="1"/>
      </w:tblPr>
      <w:tblGrid>
        <w:gridCol w:w="4191"/>
        <w:gridCol w:w="4879"/>
      </w:tblGrid>
      <w:tr w:rsidR="00525986" w:rsidRPr="00525986" w14:paraId="43E2098E"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154EA062" w14:textId="77777777" w:rsidR="00F25250" w:rsidRPr="00525986" w:rsidRDefault="00F25250" w:rsidP="00384C6F">
            <w:pPr>
              <w:suppressAutoHyphens/>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CƠ QUAN CẤP GIẤY PHÉP XÂY DỰNG…</w:t>
            </w:r>
          </w:p>
          <w:p w14:paraId="046B8EEC" w14:textId="77777777" w:rsidR="00F25250" w:rsidRPr="00525986" w:rsidRDefault="00F25250" w:rsidP="00384C6F">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noProof/>
                <w:color w:val="000000" w:themeColor="text1"/>
                <w:position w:val="-1"/>
                <w:sz w:val="28"/>
                <w:szCs w:val="28"/>
                <w:lang w:val="en-US" w:eastAsia="en-US"/>
                <w14:ligatures w14:val="standardContextual"/>
              </w:rPr>
              <mc:AlternateContent>
                <mc:Choice Requires="wps">
                  <w:drawing>
                    <wp:anchor distT="0" distB="0" distL="114300" distR="114300" simplePos="0" relativeHeight="251700224" behindDoc="0" locked="0" layoutInCell="1" allowOverlap="1" wp14:anchorId="0DA58971" wp14:editId="229677DD">
                      <wp:simplePos x="0" y="0"/>
                      <wp:positionH relativeFrom="column">
                        <wp:posOffset>400473</wp:posOffset>
                      </wp:positionH>
                      <wp:positionV relativeFrom="paragraph">
                        <wp:posOffset>150495</wp:posOffset>
                      </wp:positionV>
                      <wp:extent cx="1092200" cy="16933"/>
                      <wp:effectExtent l="0" t="0" r="31750" b="21590"/>
                      <wp:wrapNone/>
                      <wp:docPr id="1575366325" name="Straight Connector 3"/>
                      <wp:cNvGraphicFramePr/>
                      <a:graphic xmlns:a="http://schemas.openxmlformats.org/drawingml/2006/main">
                        <a:graphicData uri="http://schemas.microsoft.com/office/word/2010/wordprocessingShape">
                          <wps:wsp>
                            <wps:cNvCnPr/>
                            <wps:spPr>
                              <a:xfrm>
                                <a:off x="0" y="0"/>
                                <a:ext cx="1092200" cy="169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2D313D" id="Straight Connector 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1.55pt,11.85pt" to="11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fhnQEAAJgDAAAOAAAAZHJzL2Uyb0RvYy54bWysU8Fu2zAMvRfoPwi6L7ZToFiNODm02C5F&#10;W2ztB6gyFQuQREFSY+fvRymJU7QDhg270JLIR/I90qvNZA3bQYgaXcebRc0ZOIm9dtuOvzx/+/KV&#10;s5iE64VBBx3fQ+Sb9eXFavQtLHFA00NglMTFdvQdH1LybVVFOYAVcYEeHDkVBisSXcO26oMYKbs1&#10;1bKur6sRQ+8DSoiRXu8OTr4u+ZUCmR6VipCY6Tj1looNxb5mW61Xot0G4Qctj22If+jCCu2o6Jzq&#10;TiTB3oL+lMpqGTCiSguJtkKltITCgdg09Qc2PwfhoXAhcaKfZYr/L6182N26p0AyjD620T+FzGJS&#10;weYv9cemItZ+FgumxCQ9NvXNkibAmSRfc31zdZXFrM5gH2L6DmhZPnTcaJe5iFbs7mM6hJ5CCHcu&#10;X05pbyAHG/cDFNN9LljQZTPg1gS2EzRTISW41BxLl+gMU9qYGVj/GXiMz1AoW/M34BlRKqNLM9hq&#10;h+F31dN0alkd4k8KHHhnCV6x35fBFGlo/EXc46rm/Xp/L/DzD7X+BQAA//8DAFBLAwQUAAYACAAA&#10;ACEA/DmRLuAAAAAIAQAADwAAAGRycy9kb3ducmV2LnhtbEyPQU+DQBCF7yb+h82YeDF2KS3YIEuj&#10;Jk0PaozFH7BlRyCys4RdKPXXO570NjPv5c338u1sOzHh4FtHCpaLCARS5UxLtYKPcne7AeGDJqM7&#10;R6jgjB62xeVFrjPjTvSO0yHUgkPIZ1pBE0KfSemrBq32C9cjsfbpBqsDr0MtzaBPHG47GUdRKq1u&#10;iT80usenBquvw2gV7HeP+Jycx3ptkn15M5Uvr99vG6Wur+aHexAB5/Bnhl98RoeCmY5uJONFpyBd&#10;LdmpIF7dgWA9XiV8OPKQrkEWufxfoPgBAAD//wMAUEsBAi0AFAAGAAgAAAAhALaDOJL+AAAA4QEA&#10;ABMAAAAAAAAAAAAAAAAAAAAAAFtDb250ZW50X1R5cGVzXS54bWxQSwECLQAUAAYACAAAACEAOP0h&#10;/9YAAACUAQAACwAAAAAAAAAAAAAAAAAvAQAAX3JlbHMvLnJlbHNQSwECLQAUAAYACAAAACEAc9wH&#10;4Z0BAACYAwAADgAAAAAAAAAAAAAAAAAuAgAAZHJzL2Uyb0RvYy54bWxQSwECLQAUAAYACAAAACEA&#10;/DmRLuAAAAAIAQAADwAAAAAAAAAAAAAAAAD3AwAAZHJzL2Rvd25yZXYueG1sUEsFBgAAAAAEAAQA&#10;8wAAAAQFAAAAAA==&#10;" strokecolor="#4579b8 [3044]"/>
                  </w:pict>
                </mc:Fallback>
              </mc:AlternateContent>
            </w:r>
          </w:p>
        </w:tc>
        <w:tc>
          <w:tcPr>
            <w:tcW w:w="4879" w:type="dxa"/>
            <w:tcBorders>
              <w:top w:val="nil"/>
              <w:left w:val="nil"/>
              <w:bottom w:val="nil"/>
              <w:right w:val="nil"/>
            </w:tcBorders>
            <w:tcMar>
              <w:top w:w="0" w:type="dxa"/>
              <w:left w:w="100" w:type="dxa"/>
              <w:bottom w:w="0" w:type="dxa"/>
              <w:right w:w="100" w:type="dxa"/>
            </w:tcMar>
            <w:hideMark/>
          </w:tcPr>
          <w:p w14:paraId="2D569381" w14:textId="77777777" w:rsidR="00F25250" w:rsidRPr="00525986" w:rsidRDefault="00F25250" w:rsidP="00384C6F">
            <w:pPr>
              <w:suppressAutoHyphens/>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CỘNG HÒA XÃ HỘI CHỦ NGHĨA VIỆT NAM</w:t>
            </w:r>
          </w:p>
          <w:p w14:paraId="6D65964D"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Độc lập - Tự do - Hạnh phúc</w:t>
            </w:r>
          </w:p>
          <w:p w14:paraId="6D43EB07" w14:textId="77777777" w:rsidR="00F25250" w:rsidRPr="00525986" w:rsidRDefault="00F25250" w:rsidP="00384C6F">
            <w:pPr>
              <w:suppressAutoHyphens/>
              <w:ind w:left="5" w:hangingChars="1" w:hanging="5"/>
              <w:jc w:val="center"/>
              <w:textAlignment w:val="top"/>
              <w:outlineLvl w:val="0"/>
              <w:rPr>
                <w:color w:val="000000" w:themeColor="text1"/>
                <w:position w:val="-1"/>
                <w:sz w:val="46"/>
                <w:szCs w:val="46"/>
                <w:vertAlign w:val="superscript"/>
                <w:lang w:val="vi-VN" w:eastAsia="en-US"/>
              </w:rPr>
            </w:pPr>
            <w:r w:rsidRPr="00525986">
              <w:rPr>
                <w:noProof/>
                <w:color w:val="000000" w:themeColor="text1"/>
                <w:position w:val="-1"/>
                <w:sz w:val="46"/>
                <w:szCs w:val="46"/>
                <w:vertAlign w:val="superscript"/>
                <w:lang w:val="en-US" w:eastAsia="en-US"/>
                <w14:ligatures w14:val="standardContextual"/>
              </w:rPr>
              <mc:AlternateContent>
                <mc:Choice Requires="wps">
                  <w:drawing>
                    <wp:anchor distT="0" distB="0" distL="114300" distR="114300" simplePos="0" relativeHeight="251701248" behindDoc="0" locked="0" layoutInCell="1" allowOverlap="1" wp14:anchorId="01811B87" wp14:editId="5109AD09">
                      <wp:simplePos x="0" y="0"/>
                      <wp:positionH relativeFrom="column">
                        <wp:posOffset>805391</wp:posOffset>
                      </wp:positionH>
                      <wp:positionV relativeFrom="paragraph">
                        <wp:posOffset>59902</wp:posOffset>
                      </wp:positionV>
                      <wp:extent cx="2150533" cy="16933"/>
                      <wp:effectExtent l="0" t="0" r="21590" b="21590"/>
                      <wp:wrapNone/>
                      <wp:docPr id="391760931" name="Straight Connector 4"/>
                      <wp:cNvGraphicFramePr/>
                      <a:graphic xmlns:a="http://schemas.openxmlformats.org/drawingml/2006/main">
                        <a:graphicData uri="http://schemas.microsoft.com/office/word/2010/wordprocessingShape">
                          <wps:wsp>
                            <wps:cNvCnPr/>
                            <wps:spPr>
                              <a:xfrm>
                                <a:off x="0" y="0"/>
                                <a:ext cx="2150533" cy="169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D31A171" id="Straight Connector 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63.4pt,4.7pt" to="232.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9pnwEAAJgDAAAOAAAAZHJzL2Uyb0RvYy54bWysU8tu2zAQvAfIPxC815IcJEgEyzkkaC5F&#10;G+TxAQy1tAiQXIJkLPnvu6RtuUgKFC16WfGxM7szXK1uJ2vYFkLU6DreLGrOwEnstdt0/PXl65dr&#10;zmISrhcGHXR8B5Hfrs/PVqNvYYkDmh4CIxIX29F3fEjJt1UV5QBWxAV6cHSpMFiRaBs2VR/ESOzW&#10;VMu6vqpGDL0PKCFGOr3fX/J14VcKZPqhVITETMept1RiKPEtx2q9Eu0mCD9oeWhD/EMXVmhHRWeq&#10;e5EEew/6E5XVMmBElRYSbYVKaQlFA6lp6g9qngfhoWghc6KfbYr/j1Z+3965x0A2jD620T+GrGJS&#10;weYv9cemYtZuNgumxCQdLpvL+vLigjNJd83VDS2JpTqBfYjpAdCyvOi40S5rEa3Yfotpn3pMIdyp&#10;fFmlnYGcbNwTKKZ7KtgUdJkMuDOBbQW9qZASXGoOpUt2hiltzAys/ww85GcolKn5G/CMKJXRpRls&#10;tcPwu+ppOras9vlHB/a6swVv2O/KwxRr6PmLuYdRzfP1677ATz/U+icAAAD//wMAUEsDBBQABgAI&#10;AAAAIQAMZoZD3gAAAAgBAAAPAAAAZHJzL2Rvd25yZXYueG1sTI/RSsNAEEXfBf9hGcEXsZuWJNSY&#10;TVGh9EGL2PgB2+yYBLOzIbtJU7/e6ZM+Xs5w75l8M9tOTDj41pGC5SICgVQ501Kt4LPc3q9B+KDJ&#10;6M4RKjijh01xfZXrzLgTfeB0CLXgEvKZVtCE0GdS+qpBq/3C9UjMvtxgdeA41NIM+sTltpOrKEql&#10;1S3xQqN7fGmw+j6MVsFu+4yvyXmsY5PsyrupfNv/vK+Vur2Znx5BBJzD3zFc9FkdCnY6upGMFx3n&#10;VcrqQcFDDIJ5nCYJiOMFLEEWufz/QPELAAD//wMAUEsBAi0AFAAGAAgAAAAhALaDOJL+AAAA4QEA&#10;ABMAAAAAAAAAAAAAAAAAAAAAAFtDb250ZW50X1R5cGVzXS54bWxQSwECLQAUAAYACAAAACEAOP0h&#10;/9YAAACUAQAACwAAAAAAAAAAAAAAAAAvAQAAX3JlbHMvLnJlbHNQSwECLQAUAAYACAAAACEArNAf&#10;aZ8BAACYAwAADgAAAAAAAAAAAAAAAAAuAgAAZHJzL2Uyb0RvYy54bWxQSwECLQAUAAYACAAAACEA&#10;DGaGQ94AAAAIAQAADwAAAAAAAAAAAAAAAAD5AwAAZHJzL2Rvd25yZXYueG1sUEsFBgAAAAAEAAQA&#10;8wAAAAQFAAAAAA==&#10;" strokecolor="#4579b8 [3044]"/>
                  </w:pict>
                </mc:Fallback>
              </mc:AlternateContent>
            </w:r>
          </w:p>
          <w:p w14:paraId="619C4A7A" w14:textId="77777777" w:rsidR="00F25250" w:rsidRPr="00525986" w:rsidRDefault="00F25250" w:rsidP="00384C6F">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 ngày</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tháng</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 xml:space="preserve">năm </w:t>
            </w:r>
            <w:r w:rsidRPr="00525986">
              <w:rPr>
                <w:color w:val="000000" w:themeColor="text1"/>
                <w:position w:val="-1"/>
                <w:sz w:val="28"/>
                <w:szCs w:val="28"/>
                <w:lang w:val="en-US" w:eastAsia="en-US"/>
              </w:rPr>
              <w:t>...</w:t>
            </w:r>
          </w:p>
        </w:tc>
      </w:tr>
    </w:tbl>
    <w:p w14:paraId="51956141" w14:textId="77777777" w:rsidR="00F25250" w:rsidRPr="00525986" w:rsidRDefault="00F25250" w:rsidP="00F25250">
      <w:pPr>
        <w:suppressAutoHyphens/>
        <w:spacing w:before="240" w:after="240" w:line="240" w:lineRule="atLeast"/>
        <w:ind w:left="4" w:hangingChars="1" w:hanging="4"/>
        <w:jc w:val="center"/>
        <w:textAlignment w:val="top"/>
        <w:outlineLvl w:val="0"/>
        <w:rPr>
          <w:b/>
          <w:color w:val="000000" w:themeColor="text1"/>
          <w:position w:val="-1"/>
          <w:sz w:val="40"/>
          <w:szCs w:val="40"/>
          <w:lang w:val="en-US" w:eastAsia="en-US"/>
        </w:rPr>
      </w:pPr>
      <w:r w:rsidRPr="00525986">
        <w:rPr>
          <w:b/>
          <w:color w:val="000000" w:themeColor="text1"/>
          <w:position w:val="-1"/>
          <w:sz w:val="40"/>
          <w:szCs w:val="40"/>
          <w:lang w:val="en-US" w:eastAsia="en-US"/>
        </w:rPr>
        <w:t xml:space="preserve"> </w:t>
      </w:r>
    </w:p>
    <w:p w14:paraId="6AC0DE31" w14:textId="77777777" w:rsidR="00F25250" w:rsidRPr="00525986" w:rsidRDefault="00F25250" w:rsidP="00F25250">
      <w:pPr>
        <w:suppressAutoHyphens/>
        <w:spacing w:before="24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GIẤY PHÉP XÂY DỰNG/GIẤY PHÉP XÂY DỰNG ĐIỀU CHỈNH/GIA HẠN</w:t>
      </w:r>
    </w:p>
    <w:p w14:paraId="0418E701"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Số: …/GPXD</w:t>
      </w:r>
    </w:p>
    <w:p w14:paraId="4A62C5BD" w14:textId="77777777" w:rsidR="00F25250" w:rsidRPr="00525986" w:rsidRDefault="00F25250" w:rsidP="00F25250">
      <w:pPr>
        <w:suppressAutoHyphens/>
        <w:spacing w:before="240" w:after="240"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(Sử dụng cho công trình theo tuyến)</w:t>
      </w:r>
    </w:p>
    <w:p w14:paraId="4A48BC3A" w14:textId="77777777" w:rsidR="00F25250" w:rsidRPr="00525986" w:rsidRDefault="00F25250" w:rsidP="00F25250">
      <w:pPr>
        <w:suppressAutoHyphens/>
        <w:spacing w:before="240" w:after="240" w:line="240" w:lineRule="atLeast"/>
        <w:ind w:left="5" w:hangingChars="1" w:hanging="5"/>
        <w:jc w:val="center"/>
        <w:textAlignment w:val="top"/>
        <w:outlineLvl w:val="0"/>
        <w:rPr>
          <w:color w:val="000000" w:themeColor="text1"/>
          <w:position w:val="-1"/>
          <w:sz w:val="46"/>
          <w:szCs w:val="46"/>
          <w:vertAlign w:val="superscript"/>
          <w:lang w:val="en-US" w:eastAsia="en-US"/>
        </w:rPr>
      </w:pPr>
      <w:r w:rsidRPr="00525986">
        <w:rPr>
          <w:color w:val="000000" w:themeColor="text1"/>
          <w:position w:val="-1"/>
          <w:sz w:val="46"/>
          <w:szCs w:val="46"/>
          <w:vertAlign w:val="superscript"/>
          <w:lang w:val="en-US" w:eastAsia="en-US"/>
        </w:rPr>
        <w:t>_________</w:t>
      </w:r>
    </w:p>
    <w:p w14:paraId="6369CB5E" w14:textId="77777777" w:rsidR="00F25250" w:rsidRPr="00525986" w:rsidRDefault="00F25250" w:rsidP="00F25250">
      <w:pPr>
        <w:suppressAutoHyphens/>
        <w:spacing w:before="240" w:after="240" w:line="240" w:lineRule="atLeast"/>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6CABCE3B"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Cấp cho: ..........; Số định danh cá nhân/Mã số doanh nghiệp:......................</w:t>
      </w:r>
    </w:p>
    <w:p w14:paraId="16139BA8"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Địa chỉ: số nhà: .......đường ...... phường (xã): ......quận (huyện)….. tỉnh/thành phố: </w:t>
      </w:r>
    </w:p>
    <w:p w14:paraId="09473701"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Được phép xây dựng công trình: (tên công trình)........................................</w:t>
      </w:r>
    </w:p>
    <w:p w14:paraId="0C15D2F8"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Mã số thông tin công trình </w:t>
      </w:r>
      <w:r w:rsidRPr="00525986">
        <w:rPr>
          <w:i/>
          <w:color w:val="000000" w:themeColor="text1"/>
          <w:position w:val="-1"/>
          <w:sz w:val="28"/>
          <w:szCs w:val="28"/>
          <w:lang w:val="en-US" w:eastAsia="en-US"/>
        </w:rPr>
        <w:t>(theo quy định của Chính phủ về cơ sở dữ liệu quốc gia về hoạt động xây dựng)</w:t>
      </w:r>
      <w:r w:rsidRPr="00525986">
        <w:rPr>
          <w:color w:val="000000" w:themeColor="text1"/>
          <w:position w:val="-1"/>
          <w:sz w:val="28"/>
          <w:szCs w:val="28"/>
          <w:lang w:val="en-US" w:eastAsia="en-US"/>
        </w:rPr>
        <w:t>: ...........................................................................</w:t>
      </w:r>
    </w:p>
    <w:p w14:paraId="3C4B3103"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Theo thiết kế: ................................................................................................</w:t>
      </w:r>
    </w:p>
    <w:p w14:paraId="2BA40D6B"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Do: (tên tổ chức tư vấn) ..................lập</w:t>
      </w:r>
    </w:p>
    <w:p w14:paraId="4FA386BB"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Chủ nhiệm, chủ trì thiết kế:……</w:t>
      </w:r>
    </w:p>
    <w:p w14:paraId="4F748B00"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Đơn vị thẩm định, thẩm tra </w:t>
      </w:r>
      <w:r w:rsidRPr="00525986">
        <w:rPr>
          <w:i/>
          <w:color w:val="000000" w:themeColor="text1"/>
          <w:position w:val="-1"/>
          <w:sz w:val="28"/>
          <w:szCs w:val="28"/>
          <w:lang w:val="en-US" w:eastAsia="en-US"/>
        </w:rPr>
        <w:t>(nếu có</w:t>
      </w:r>
      <w:r w:rsidRPr="00525986">
        <w:rPr>
          <w:color w:val="000000" w:themeColor="text1"/>
          <w:position w:val="-1"/>
          <w:sz w:val="28"/>
          <w:szCs w:val="28"/>
          <w:lang w:val="en-US" w:eastAsia="en-US"/>
        </w:rPr>
        <w:t>): ............................................................</w:t>
      </w:r>
    </w:p>
    <w:p w14:paraId="45055B63"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Chủ trì thẩm tra thiết kế: ……………………………………………......….</w:t>
      </w:r>
    </w:p>
    <w:p w14:paraId="798FBD61"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Gồm các nội dung sau:</w:t>
      </w:r>
    </w:p>
    <w:p w14:paraId="1A6118F8"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Vị trí xây dựng </w:t>
      </w:r>
      <w:r w:rsidRPr="00525986">
        <w:rPr>
          <w:i/>
          <w:color w:val="000000" w:themeColor="text1"/>
          <w:position w:val="-1"/>
          <w:sz w:val="28"/>
          <w:szCs w:val="28"/>
          <w:lang w:val="en-US" w:eastAsia="en-US"/>
        </w:rPr>
        <w:t>(ghi rõ vị trí, địa chỉ)</w:t>
      </w:r>
      <w:r w:rsidRPr="00525986">
        <w:rPr>
          <w:color w:val="000000" w:themeColor="text1"/>
          <w:position w:val="-1"/>
          <w:sz w:val="28"/>
          <w:szCs w:val="28"/>
          <w:lang w:val="en-US" w:eastAsia="en-US"/>
        </w:rPr>
        <w:t>: .........................................................</w:t>
      </w:r>
    </w:p>
    <w:p w14:paraId="1A0796C5"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Hướng tuyến công trình: ..............................................................................</w:t>
      </w:r>
    </w:p>
    <w:p w14:paraId="302FD1A5"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Cốt xây dựng: ..............................................................................................</w:t>
      </w:r>
    </w:p>
    <w:p w14:paraId="358A64C2"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Chiều sâu công trình </w:t>
      </w:r>
      <w:r w:rsidRPr="00525986">
        <w:rPr>
          <w:i/>
          <w:color w:val="000000" w:themeColor="text1"/>
          <w:position w:val="-1"/>
          <w:sz w:val="28"/>
          <w:szCs w:val="28"/>
          <w:lang w:val="en-US" w:eastAsia="en-US"/>
        </w:rPr>
        <w:t>(đối với công trình ngầm theo tuyến)</w:t>
      </w:r>
      <w:r w:rsidRPr="00525986">
        <w:rPr>
          <w:color w:val="000000" w:themeColor="text1"/>
          <w:position w:val="-1"/>
          <w:sz w:val="28"/>
          <w:szCs w:val="28"/>
          <w:lang w:val="en-US" w:eastAsia="en-US"/>
        </w:rPr>
        <w:t>: ........................</w:t>
      </w:r>
    </w:p>
    <w:p w14:paraId="19483AB3"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Giấy tờ về đất đai:........................................................................................</w:t>
      </w:r>
    </w:p>
    <w:p w14:paraId="03009ECD" w14:textId="77777777" w:rsidR="00F25250" w:rsidRPr="00525986" w:rsidRDefault="00F25250" w:rsidP="00F25250">
      <w:pPr>
        <w:suppressAutoHyphens/>
        <w:spacing w:before="12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Giấy phép này có hiệu lực khởi công xây dựng trong thời hạn 12 tháng kể từ ngày cấp; quá thời hạn trên thì phải đề nghị gia hạn giấy phép xây dựng.</w:t>
      </w:r>
    </w:p>
    <w:p w14:paraId="49D8D3AC" w14:textId="77777777" w:rsidR="00F25250" w:rsidRPr="00525986" w:rsidRDefault="00F25250" w:rsidP="00F25250">
      <w:pPr>
        <w:suppressAutoHyphens/>
        <w:spacing w:before="240"/>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bl>
      <w:tblPr>
        <w:tblStyle w:val="Style178"/>
        <w:tblW w:w="9070" w:type="dxa"/>
        <w:tblInd w:w="8" w:type="dxa"/>
        <w:tblLayout w:type="fixed"/>
        <w:tblLook w:val="04A0" w:firstRow="1" w:lastRow="0" w:firstColumn="1" w:lastColumn="0" w:noHBand="0" w:noVBand="1"/>
      </w:tblPr>
      <w:tblGrid>
        <w:gridCol w:w="3689"/>
        <w:gridCol w:w="5381"/>
      </w:tblGrid>
      <w:tr w:rsidR="00525986" w:rsidRPr="00525986" w14:paraId="470E28D9"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1E3D45FB" w14:textId="77777777" w:rsidR="00F25250" w:rsidRPr="00525986" w:rsidRDefault="00F25250" w:rsidP="00384C6F">
            <w:pPr>
              <w:suppressAutoHyphens/>
              <w:spacing w:before="120"/>
              <w:ind w:left="3" w:hangingChars="1" w:hanging="3"/>
              <w:jc w:val="both"/>
              <w:textAlignment w:val="top"/>
              <w:outlineLvl w:val="0"/>
              <w:rPr>
                <w:i/>
                <w:color w:val="000000" w:themeColor="text1"/>
                <w:position w:val="-1"/>
                <w:sz w:val="28"/>
                <w:szCs w:val="28"/>
                <w:lang w:val="en-US" w:eastAsia="en-US"/>
              </w:rPr>
            </w:pPr>
            <w:r w:rsidRPr="00525986">
              <w:rPr>
                <w:b/>
                <w:i/>
                <w:color w:val="000000" w:themeColor="text1"/>
                <w:position w:val="-1"/>
                <w:sz w:val="28"/>
                <w:szCs w:val="28"/>
                <w:lang w:val="en-US" w:eastAsia="en-US"/>
              </w:rPr>
              <w:lastRenderedPageBreak/>
              <w:t xml:space="preserve">Nơi nhận:                </w:t>
            </w:r>
            <w:r w:rsidRPr="00525986">
              <w:rPr>
                <w:b/>
                <w:i/>
                <w:color w:val="000000" w:themeColor="text1"/>
                <w:position w:val="-1"/>
                <w:sz w:val="28"/>
                <w:szCs w:val="28"/>
                <w:lang w:val="en-US" w:eastAsia="en-US"/>
              </w:rPr>
              <w:tab/>
            </w:r>
            <w:r w:rsidRPr="00525986">
              <w:rPr>
                <w:i/>
                <w:color w:val="000000" w:themeColor="text1"/>
                <w:position w:val="-1"/>
                <w:sz w:val="28"/>
                <w:szCs w:val="28"/>
                <w:lang w:val="en-US" w:eastAsia="en-US"/>
              </w:rPr>
              <w:t xml:space="preserve">                  </w:t>
            </w:r>
          </w:p>
          <w:p w14:paraId="2FB26628" w14:textId="77777777" w:rsidR="00F25250" w:rsidRPr="00525986" w:rsidRDefault="00F25250" w:rsidP="00384C6F">
            <w:pPr>
              <w:suppressAutoHyphens/>
              <w:spacing w:before="120"/>
              <w:ind w:left="2" w:hangingChars="1" w:hanging="2"/>
              <w:jc w:val="both"/>
              <w:textAlignment w:val="top"/>
              <w:outlineLvl w:val="0"/>
              <w:rPr>
                <w:b/>
                <w:color w:val="000000" w:themeColor="text1"/>
                <w:position w:val="-1"/>
                <w:sz w:val="22"/>
                <w:szCs w:val="22"/>
                <w:lang w:val="en-US" w:eastAsia="en-US"/>
              </w:rPr>
            </w:pPr>
            <w:r w:rsidRPr="00525986">
              <w:rPr>
                <w:color w:val="000000" w:themeColor="text1"/>
                <w:position w:val="-1"/>
                <w:sz w:val="22"/>
                <w:szCs w:val="22"/>
                <w:lang w:val="en-US" w:eastAsia="en-US"/>
              </w:rPr>
              <w:t xml:space="preserve">- Chủ đầu tư; </w:t>
            </w:r>
            <w:r w:rsidRPr="00525986">
              <w:rPr>
                <w:b/>
                <w:color w:val="000000" w:themeColor="text1"/>
                <w:position w:val="-1"/>
                <w:sz w:val="22"/>
                <w:szCs w:val="22"/>
                <w:lang w:val="en-US" w:eastAsia="en-US"/>
              </w:rPr>
              <w:t xml:space="preserve">                                                       </w:t>
            </w:r>
          </w:p>
          <w:p w14:paraId="6A05DA4E" w14:textId="77777777" w:rsidR="00F25250" w:rsidRPr="00525986" w:rsidRDefault="00F25250" w:rsidP="00384C6F">
            <w:pPr>
              <w:suppressAutoHyphens/>
              <w:spacing w:before="120"/>
              <w:ind w:left="2" w:hangingChars="1" w:hanging="2"/>
              <w:jc w:val="both"/>
              <w:textAlignment w:val="top"/>
              <w:outlineLvl w:val="0"/>
              <w:rPr>
                <w:color w:val="000000" w:themeColor="text1"/>
                <w:position w:val="-1"/>
                <w:sz w:val="22"/>
                <w:szCs w:val="22"/>
                <w:lang w:val="en-US" w:eastAsia="en-US"/>
              </w:rPr>
            </w:pPr>
            <w:r w:rsidRPr="00525986">
              <w:rPr>
                <w:color w:val="000000" w:themeColor="text1"/>
                <w:position w:val="-1"/>
                <w:sz w:val="22"/>
                <w:szCs w:val="22"/>
                <w:lang w:val="en-US" w:eastAsia="en-US"/>
              </w:rPr>
              <w:t xml:space="preserve">- Lưu: VT, .....                                                              </w:t>
            </w:r>
          </w:p>
          <w:p w14:paraId="7D94D100" w14:textId="77777777" w:rsidR="00F25250" w:rsidRPr="00525986" w:rsidRDefault="00F25250" w:rsidP="00384C6F">
            <w:pPr>
              <w:suppressAutoHyphens/>
              <w:spacing w:before="120"/>
              <w:ind w:left="3" w:hangingChars="1" w:hanging="3"/>
              <w:jc w:val="both"/>
              <w:textAlignment w:val="top"/>
              <w:outlineLvl w:val="0"/>
              <w:rPr>
                <w:b/>
                <w:i/>
                <w:color w:val="000000" w:themeColor="text1"/>
                <w:position w:val="-1"/>
                <w:sz w:val="28"/>
                <w:szCs w:val="28"/>
                <w:lang w:val="en-US" w:eastAsia="en-US"/>
              </w:rPr>
            </w:pPr>
            <w:r w:rsidRPr="00525986">
              <w:rPr>
                <w:b/>
                <w:i/>
                <w:color w:val="000000" w:themeColor="text1"/>
                <w:position w:val="-1"/>
                <w:sz w:val="28"/>
                <w:szCs w:val="28"/>
                <w:lang w:val="en-US" w:eastAsia="en-US"/>
              </w:rPr>
              <w:t xml:space="preserve"> </w:t>
            </w:r>
          </w:p>
        </w:tc>
        <w:tc>
          <w:tcPr>
            <w:tcW w:w="5381" w:type="dxa"/>
            <w:tcBorders>
              <w:top w:val="nil"/>
              <w:left w:val="nil"/>
              <w:bottom w:val="nil"/>
              <w:right w:val="nil"/>
            </w:tcBorders>
            <w:tcMar>
              <w:top w:w="0" w:type="dxa"/>
              <w:left w:w="100" w:type="dxa"/>
              <w:bottom w:w="0" w:type="dxa"/>
              <w:right w:w="100" w:type="dxa"/>
            </w:tcMar>
            <w:hideMark/>
          </w:tcPr>
          <w:p w14:paraId="5122F811" w14:textId="77777777" w:rsidR="00F25250" w:rsidRPr="00525986" w:rsidRDefault="00F25250" w:rsidP="00384C6F">
            <w:pPr>
              <w:suppressAutoHyphens/>
              <w:spacing w:before="120"/>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459382CF" w14:textId="77777777" w:rsidR="00F25250" w:rsidRPr="00525986" w:rsidRDefault="00F25250" w:rsidP="00384C6F">
            <w:pPr>
              <w:suppressAutoHyphens/>
              <w:spacing w:before="120"/>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tc>
      </w:tr>
    </w:tbl>
    <w:p w14:paraId="0541EB05" w14:textId="77777777" w:rsidR="00F25250" w:rsidRPr="00525986" w:rsidRDefault="00F25250" w:rsidP="00F25250">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r w:rsidRPr="00525986">
        <w:rPr>
          <w:color w:val="000000" w:themeColor="text1"/>
          <w:position w:val="-1"/>
          <w:sz w:val="28"/>
          <w:szCs w:val="28"/>
          <w:lang w:val="en-US" w:eastAsia="en-US"/>
        </w:rPr>
        <w:tab/>
      </w:r>
    </w:p>
    <w:p w14:paraId="4CE1DEA8" w14:textId="77777777" w:rsidR="00F25250" w:rsidRPr="00525986" w:rsidRDefault="00F25250" w:rsidP="00F25250">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1027A395" w14:textId="77777777" w:rsidR="00F25250" w:rsidRPr="00525986" w:rsidRDefault="00F25250" w:rsidP="00F25250">
      <w:pPr>
        <w:spacing w:after="160" w:line="259" w:lineRule="auto"/>
        <w:ind w:left="1" w:hanging="3"/>
        <w:rPr>
          <w:color w:val="000000" w:themeColor="text1"/>
          <w:position w:val="-1"/>
          <w:sz w:val="28"/>
          <w:szCs w:val="28"/>
          <w:lang w:val="en-US" w:eastAsia="en-US"/>
        </w:rPr>
      </w:pPr>
      <w:r w:rsidRPr="00525986">
        <w:rPr>
          <w:color w:val="000000" w:themeColor="text1"/>
          <w:position w:val="-1"/>
          <w:sz w:val="28"/>
          <w:szCs w:val="28"/>
          <w:lang w:val="en-US" w:eastAsia="en-US"/>
        </w:rPr>
        <w:br w:type="page"/>
      </w:r>
    </w:p>
    <w:p w14:paraId="5BBB48B8" w14:textId="77777777" w:rsidR="00F25250" w:rsidRPr="00525986" w:rsidRDefault="00F25250" w:rsidP="00F25250">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p>
    <w:p w14:paraId="3AE1A086"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(Trang 2)</w:t>
      </w:r>
    </w:p>
    <w:p w14:paraId="7CD7FACF" w14:textId="77777777" w:rsidR="00F25250" w:rsidRPr="00525986" w:rsidRDefault="00F25250" w:rsidP="00F25250">
      <w:pPr>
        <w:suppressAutoHyphens/>
        <w:spacing w:before="240" w:after="240" w:line="240" w:lineRule="atLeast"/>
        <w:ind w:left="2" w:hangingChars="1" w:hanging="2"/>
        <w:jc w:val="center"/>
        <w:textAlignment w:val="top"/>
        <w:outlineLvl w:val="0"/>
        <w:rPr>
          <w:b/>
          <w:color w:val="000000" w:themeColor="text1"/>
          <w:position w:val="-1"/>
          <w:sz w:val="20"/>
          <w:szCs w:val="20"/>
          <w:lang w:val="en-US" w:eastAsia="en-US"/>
        </w:rPr>
      </w:pPr>
      <w:r w:rsidRPr="00525986">
        <w:rPr>
          <w:b/>
          <w:color w:val="000000" w:themeColor="text1"/>
          <w:position w:val="-1"/>
          <w:sz w:val="20"/>
          <w:szCs w:val="20"/>
          <w:lang w:val="en-US" w:eastAsia="en-US"/>
        </w:rPr>
        <w:t xml:space="preserve"> </w:t>
      </w:r>
    </w:p>
    <w:p w14:paraId="04BDD801" w14:textId="77777777" w:rsidR="00F25250" w:rsidRPr="00525986" w:rsidRDefault="00F25250" w:rsidP="00F25250">
      <w:pPr>
        <w:suppressAutoHyphens/>
        <w:ind w:left="3" w:hangingChars="1" w:hanging="3"/>
        <w:contextualSpacing/>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CHỦ ĐẦU TƯ PHẢI THỰC HIỆN CÁC NỘI DUNG SAU ĐÂY:</w:t>
      </w:r>
    </w:p>
    <w:p w14:paraId="02145B22"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61F8E6BD"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Phải hoàn toàn chịu trách nhiệm trước pháp luật nếu xâm phạm các quyền hợp pháp của các chủ sở hữu liền kề.</w:t>
      </w:r>
    </w:p>
    <w:p w14:paraId="24B8D421"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61AEBCF2"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Phải thực hiện đúng các quy định của pháp luật về đất đai, về đầu tư xây dựng và Giấy phép xây dựng này.</w:t>
      </w:r>
    </w:p>
    <w:p w14:paraId="07936A48"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3D6101E1"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Thực hiện thông báo khởi công xây dựng công trình theo quy định.</w:t>
      </w:r>
    </w:p>
    <w:p w14:paraId="4D91F7A5"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73D645C9"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Xuất trình Giấy phép xây dựng cho cơ quan có thẩm quyền khi được yêu cầu theo quy định của pháp luật và treo biển báo tại địa điểm xây dựng theo         quy định.</w:t>
      </w:r>
    </w:p>
    <w:p w14:paraId="7E402FD8"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7F786D2C"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A012CFE"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2A27D76E" w14:textId="77777777" w:rsidR="00F25250" w:rsidRPr="00525986" w:rsidRDefault="00F25250" w:rsidP="00F25250">
      <w:pPr>
        <w:suppressAutoHyphens/>
        <w:ind w:left="3" w:hangingChars="1" w:hanging="3"/>
        <w:contextualSpacing/>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ĐIỀU CHỈNH/GIA HẠN GIẤY PHÉP</w:t>
      </w:r>
    </w:p>
    <w:p w14:paraId="5580518E"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36C59013"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1. Nội dung điều chỉnh/gia hạn: .................................................................</w:t>
      </w:r>
    </w:p>
    <w:p w14:paraId="5434FA6C"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0F77F30E"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2. Thời gian có hiệu lực của giấy phép: .....................................................</w:t>
      </w:r>
    </w:p>
    <w:p w14:paraId="07B41032" w14:textId="77777777" w:rsidR="00F25250" w:rsidRPr="00525986" w:rsidRDefault="00F25250" w:rsidP="00F25250">
      <w:pPr>
        <w:suppressAutoHyphens/>
        <w:ind w:left="3" w:hangingChars="1" w:hanging="3"/>
        <w:contextualSpacing/>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bl>
      <w:tblPr>
        <w:tblStyle w:val="Style179"/>
        <w:tblW w:w="9070" w:type="dxa"/>
        <w:tblInd w:w="8" w:type="dxa"/>
        <w:tblLayout w:type="fixed"/>
        <w:tblLook w:val="04A0" w:firstRow="1" w:lastRow="0" w:firstColumn="1" w:lastColumn="0" w:noHBand="0" w:noVBand="1"/>
      </w:tblPr>
      <w:tblGrid>
        <w:gridCol w:w="2128"/>
        <w:gridCol w:w="6942"/>
      </w:tblGrid>
      <w:tr w:rsidR="00525986" w:rsidRPr="00525986" w14:paraId="037DEA2E" w14:textId="77777777" w:rsidTr="00384C6F">
        <w:trPr>
          <w:trHeight w:val="2040"/>
        </w:trPr>
        <w:tc>
          <w:tcPr>
            <w:tcW w:w="2128" w:type="dxa"/>
            <w:tcBorders>
              <w:top w:val="nil"/>
              <w:left w:val="nil"/>
              <w:bottom w:val="nil"/>
              <w:right w:val="nil"/>
            </w:tcBorders>
            <w:tcMar>
              <w:top w:w="0" w:type="dxa"/>
              <w:left w:w="100" w:type="dxa"/>
              <w:bottom w:w="0" w:type="dxa"/>
              <w:right w:w="100" w:type="dxa"/>
            </w:tcMar>
            <w:hideMark/>
          </w:tcPr>
          <w:p w14:paraId="21DDF2CE" w14:textId="77777777" w:rsidR="00F25250" w:rsidRPr="00525986" w:rsidRDefault="00F25250" w:rsidP="00384C6F">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c>
          <w:tcPr>
            <w:tcW w:w="6942" w:type="dxa"/>
            <w:tcBorders>
              <w:top w:val="nil"/>
              <w:left w:val="nil"/>
              <w:bottom w:val="nil"/>
              <w:right w:val="nil"/>
            </w:tcBorders>
            <w:tcMar>
              <w:top w:w="0" w:type="dxa"/>
              <w:left w:w="100" w:type="dxa"/>
              <w:bottom w:w="0" w:type="dxa"/>
              <w:right w:w="100" w:type="dxa"/>
            </w:tcMar>
            <w:hideMark/>
          </w:tcPr>
          <w:p w14:paraId="5AB89BDB" w14:textId="77777777" w:rsidR="00F25250" w:rsidRPr="00525986" w:rsidRDefault="00F25250" w:rsidP="00384C6F">
            <w:pPr>
              <w:suppressAutoHyphens/>
              <w:spacing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 ngày ... tháng ... năm ...</w:t>
            </w:r>
          </w:p>
          <w:p w14:paraId="77400449" w14:textId="77777777" w:rsidR="00F25250" w:rsidRPr="00525986" w:rsidRDefault="00F25250" w:rsidP="00384C6F">
            <w:pPr>
              <w:suppressAutoHyphens/>
              <w:spacing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6DF15BA7" w14:textId="77777777" w:rsidR="00F25250" w:rsidRPr="00525986" w:rsidRDefault="00F25250" w:rsidP="00384C6F">
            <w:pPr>
              <w:suppressAutoHyphens/>
              <w:spacing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p w14:paraId="5F560EAD" w14:textId="77777777" w:rsidR="00F25250" w:rsidRPr="00525986" w:rsidRDefault="00F25250" w:rsidP="00384C6F">
            <w:pPr>
              <w:suppressAutoHyphens/>
              <w:spacing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r>
    </w:tbl>
    <w:p w14:paraId="108D8655" w14:textId="77777777" w:rsidR="00F25250" w:rsidRPr="00525986" w:rsidRDefault="00F25250" w:rsidP="00F25250">
      <w:pPr>
        <w:suppressAutoHyphens/>
        <w:spacing w:before="24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20673762" w14:textId="77777777" w:rsidR="00F25250" w:rsidRPr="00525986" w:rsidRDefault="00F25250" w:rsidP="00F25250">
      <w:pPr>
        <w:suppressAutoHyphens/>
        <w:spacing w:before="100" w:beforeAutospacing="1" w:after="120" w:line="240" w:lineRule="atLeast"/>
        <w:ind w:left="3" w:hangingChars="1" w:hanging="3"/>
        <w:jc w:val="both"/>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32C46F89" w14:textId="77777777" w:rsidR="00F25250" w:rsidRPr="00525986" w:rsidRDefault="00F25250" w:rsidP="00F25250">
      <w:pPr>
        <w:spacing w:after="160" w:line="259" w:lineRule="auto"/>
        <w:ind w:left="1" w:hanging="3"/>
        <w:rPr>
          <w:color w:val="000000" w:themeColor="text1"/>
          <w:position w:val="-1"/>
          <w:sz w:val="28"/>
          <w:szCs w:val="28"/>
          <w:lang w:val="en-US" w:eastAsia="en-US"/>
        </w:rPr>
      </w:pPr>
      <w:r w:rsidRPr="00525986">
        <w:rPr>
          <w:color w:val="000000" w:themeColor="text1"/>
          <w:position w:val="-1"/>
          <w:sz w:val="28"/>
          <w:szCs w:val="28"/>
          <w:lang w:val="en-US" w:eastAsia="en-US"/>
        </w:rPr>
        <w:br w:type="page"/>
      </w:r>
    </w:p>
    <w:p w14:paraId="34F7B8CE" w14:textId="77777777" w:rsidR="00F25250" w:rsidRPr="00525986" w:rsidRDefault="00F25250" w:rsidP="00F25250">
      <w:pPr>
        <w:suppressAutoHyphens/>
        <w:spacing w:before="100" w:beforeAutospacing="1" w:after="100" w:afterAutospacing="1" w:line="240" w:lineRule="atLeast"/>
        <w:ind w:left="3" w:hangingChars="1" w:hanging="3"/>
        <w:jc w:val="right"/>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lastRenderedPageBreak/>
        <w:t xml:space="preserve"> Phụ lục II - Mẫu số 06</w:t>
      </w:r>
    </w:p>
    <w:p w14:paraId="1E798F1B"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(Trang 1)</w:t>
      </w:r>
    </w:p>
    <w:p w14:paraId="3873B13C" w14:textId="77777777" w:rsidR="00F25250" w:rsidRPr="00525986" w:rsidRDefault="00F25250" w:rsidP="00F25250">
      <w:pPr>
        <w:suppressAutoHyphens/>
        <w:spacing w:before="240" w:after="240" w:line="240" w:lineRule="atLeast"/>
        <w:ind w:leftChars="-1" w:left="-1" w:hangingChars="1" w:hanging="1"/>
        <w:jc w:val="center"/>
        <w:textAlignment w:val="top"/>
        <w:outlineLvl w:val="0"/>
        <w:rPr>
          <w:color w:val="000000" w:themeColor="text1"/>
          <w:position w:val="-1"/>
          <w:sz w:val="6"/>
          <w:szCs w:val="6"/>
          <w:lang w:val="en-US" w:eastAsia="en-US"/>
        </w:rPr>
      </w:pPr>
      <w:r w:rsidRPr="00525986">
        <w:rPr>
          <w:color w:val="000000" w:themeColor="text1"/>
          <w:position w:val="-1"/>
          <w:sz w:val="6"/>
          <w:szCs w:val="6"/>
          <w:lang w:val="en-US" w:eastAsia="en-US"/>
        </w:rPr>
        <w:t xml:space="preserve"> </w:t>
      </w:r>
    </w:p>
    <w:tbl>
      <w:tblPr>
        <w:tblStyle w:val="Style180"/>
        <w:tblW w:w="9631" w:type="dxa"/>
        <w:tblInd w:w="8" w:type="dxa"/>
        <w:tblLayout w:type="fixed"/>
        <w:tblLook w:val="04A0" w:firstRow="1" w:lastRow="0" w:firstColumn="1" w:lastColumn="0" w:noHBand="0" w:noVBand="1"/>
      </w:tblPr>
      <w:tblGrid>
        <w:gridCol w:w="3678"/>
        <w:gridCol w:w="5953"/>
      </w:tblGrid>
      <w:tr w:rsidR="00525986" w:rsidRPr="00525986" w14:paraId="1D5212FF" w14:textId="77777777" w:rsidTr="00384C6F">
        <w:trPr>
          <w:trHeight w:val="2010"/>
        </w:trPr>
        <w:tc>
          <w:tcPr>
            <w:tcW w:w="3678" w:type="dxa"/>
            <w:tcBorders>
              <w:top w:val="nil"/>
              <w:left w:val="nil"/>
              <w:bottom w:val="nil"/>
              <w:right w:val="nil"/>
            </w:tcBorders>
            <w:tcMar>
              <w:top w:w="0" w:type="dxa"/>
              <w:left w:w="100" w:type="dxa"/>
              <w:bottom w:w="0" w:type="dxa"/>
              <w:right w:w="100" w:type="dxa"/>
            </w:tcMar>
            <w:hideMark/>
          </w:tcPr>
          <w:p w14:paraId="49632E00" w14:textId="77777777" w:rsidR="00F25250" w:rsidRPr="00525986" w:rsidRDefault="00F25250" w:rsidP="00384C6F">
            <w:pPr>
              <w:suppressAutoHyphens/>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CƠ QUAN CẤP GIẤY PHÉP XÂY DỰNG…</w:t>
            </w:r>
          </w:p>
          <w:p w14:paraId="7CE8A2B8" w14:textId="77777777" w:rsidR="00F25250" w:rsidRPr="00525986" w:rsidRDefault="00F25250" w:rsidP="00384C6F">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noProof/>
                <w:color w:val="000000" w:themeColor="text1"/>
                <w:position w:val="-1"/>
                <w:sz w:val="28"/>
                <w:szCs w:val="28"/>
                <w:lang w:val="en-US" w:eastAsia="en-US"/>
                <w14:ligatures w14:val="standardContextual"/>
              </w:rPr>
              <mc:AlternateContent>
                <mc:Choice Requires="wps">
                  <w:drawing>
                    <wp:anchor distT="0" distB="0" distL="114300" distR="114300" simplePos="0" relativeHeight="251702272" behindDoc="0" locked="0" layoutInCell="1" allowOverlap="1" wp14:anchorId="7B400570" wp14:editId="621D96D1">
                      <wp:simplePos x="0" y="0"/>
                      <wp:positionH relativeFrom="column">
                        <wp:posOffset>400473</wp:posOffset>
                      </wp:positionH>
                      <wp:positionV relativeFrom="paragraph">
                        <wp:posOffset>150495</wp:posOffset>
                      </wp:positionV>
                      <wp:extent cx="1092200" cy="16933"/>
                      <wp:effectExtent l="0" t="0" r="31750" b="21590"/>
                      <wp:wrapNone/>
                      <wp:docPr id="1790181128" name="Straight Connector 3"/>
                      <wp:cNvGraphicFramePr/>
                      <a:graphic xmlns:a="http://schemas.openxmlformats.org/drawingml/2006/main">
                        <a:graphicData uri="http://schemas.microsoft.com/office/word/2010/wordprocessingShape">
                          <wps:wsp>
                            <wps:cNvCnPr/>
                            <wps:spPr>
                              <a:xfrm>
                                <a:off x="0" y="0"/>
                                <a:ext cx="1092200" cy="169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F65D355" id="Straight Connector 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1.55pt,11.85pt" to="11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AfhnQEAAJgDAAAOAAAAZHJzL2Uyb0RvYy54bWysU8Fu2zAMvRfoPwi6L7ZToFiNODm02C5F&#10;W2ztB6gyFQuQREFSY+fvRymJU7QDhg270JLIR/I90qvNZA3bQYgaXcebRc0ZOIm9dtuOvzx/+/KV&#10;s5iE64VBBx3fQ+Sb9eXFavQtLHFA00NglMTFdvQdH1LybVVFOYAVcYEeHDkVBisSXcO26oMYKbs1&#10;1bKur6sRQ+8DSoiRXu8OTr4u+ZUCmR6VipCY6Tj1looNxb5mW61Xot0G4Qctj22If+jCCu2o6Jzq&#10;TiTB3oL+lMpqGTCiSguJtkKltITCgdg09Qc2PwfhoXAhcaKfZYr/L6182N26p0AyjD620T+FzGJS&#10;weYv9cemItZ+FgumxCQ9NvXNkibAmSRfc31zdZXFrM5gH2L6DmhZPnTcaJe5iFbs7mM6hJ5CCHcu&#10;X05pbyAHG/cDFNN9LljQZTPg1gS2EzRTISW41BxLl+gMU9qYGVj/GXiMz1AoW/M34BlRKqNLM9hq&#10;h+F31dN0alkd4k8KHHhnCV6x35fBFGlo/EXc46rm/Xp/L/DzD7X+BQAA//8DAFBLAwQUAAYACAAA&#10;ACEA/DmRLuAAAAAIAQAADwAAAGRycy9kb3ducmV2LnhtbEyPQU+DQBCF7yb+h82YeDF2KS3YIEuj&#10;Jk0PaozFH7BlRyCys4RdKPXXO570NjPv5c338u1sOzHh4FtHCpaLCARS5UxLtYKPcne7AeGDJqM7&#10;R6jgjB62xeVFrjPjTvSO0yHUgkPIZ1pBE0KfSemrBq32C9cjsfbpBqsDr0MtzaBPHG47GUdRKq1u&#10;iT80usenBquvw2gV7HeP+Jycx3ptkn15M5Uvr99vG6Wur+aHexAB5/Bnhl98RoeCmY5uJONFpyBd&#10;LdmpIF7dgWA9XiV8OPKQrkEWufxfoPgBAAD//wMAUEsBAi0AFAAGAAgAAAAhALaDOJL+AAAA4QEA&#10;ABMAAAAAAAAAAAAAAAAAAAAAAFtDb250ZW50X1R5cGVzXS54bWxQSwECLQAUAAYACAAAACEAOP0h&#10;/9YAAACUAQAACwAAAAAAAAAAAAAAAAAvAQAAX3JlbHMvLnJlbHNQSwECLQAUAAYACAAAACEAc9wH&#10;4Z0BAACYAwAADgAAAAAAAAAAAAAAAAAuAgAAZHJzL2Uyb0RvYy54bWxQSwECLQAUAAYACAAAACEA&#10;/DmRLuAAAAAIAQAADwAAAAAAAAAAAAAAAAD3AwAAZHJzL2Rvd25yZXYueG1sUEsFBgAAAAAEAAQA&#10;8wAAAAQFAAAAAA==&#10;" strokecolor="#4579b8 [3044]"/>
                  </w:pict>
                </mc:Fallback>
              </mc:AlternateContent>
            </w:r>
          </w:p>
        </w:tc>
        <w:tc>
          <w:tcPr>
            <w:tcW w:w="5953" w:type="dxa"/>
            <w:tcBorders>
              <w:top w:val="nil"/>
              <w:left w:val="nil"/>
              <w:bottom w:val="nil"/>
              <w:right w:val="nil"/>
            </w:tcBorders>
            <w:tcMar>
              <w:top w:w="0" w:type="dxa"/>
              <w:left w:w="100" w:type="dxa"/>
              <w:bottom w:w="0" w:type="dxa"/>
              <w:right w:w="100" w:type="dxa"/>
            </w:tcMar>
            <w:hideMark/>
          </w:tcPr>
          <w:p w14:paraId="03B75C31" w14:textId="77777777" w:rsidR="00F25250" w:rsidRPr="00525986" w:rsidRDefault="00F25250" w:rsidP="00384C6F">
            <w:pPr>
              <w:suppressAutoHyphens/>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CỘNG HÒA XÃ HỘI CHỦ NGHĨA VIỆT NAM</w:t>
            </w:r>
          </w:p>
          <w:p w14:paraId="2C587448"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Độc lập - Tự do - Hạnh phúc</w:t>
            </w:r>
          </w:p>
          <w:p w14:paraId="5871B5A3" w14:textId="77777777" w:rsidR="00F25250" w:rsidRPr="00525986" w:rsidRDefault="00F25250" w:rsidP="00384C6F">
            <w:pPr>
              <w:suppressAutoHyphens/>
              <w:ind w:left="5" w:hangingChars="1" w:hanging="5"/>
              <w:jc w:val="center"/>
              <w:textAlignment w:val="top"/>
              <w:outlineLvl w:val="0"/>
              <w:rPr>
                <w:color w:val="000000" w:themeColor="text1"/>
                <w:position w:val="-1"/>
                <w:sz w:val="46"/>
                <w:szCs w:val="46"/>
                <w:vertAlign w:val="superscript"/>
                <w:lang w:val="vi-VN" w:eastAsia="en-US"/>
              </w:rPr>
            </w:pPr>
            <w:r w:rsidRPr="00525986">
              <w:rPr>
                <w:noProof/>
                <w:color w:val="000000" w:themeColor="text1"/>
                <w:position w:val="-1"/>
                <w:sz w:val="46"/>
                <w:szCs w:val="46"/>
                <w:vertAlign w:val="superscript"/>
                <w:lang w:val="en-US" w:eastAsia="en-US"/>
                <w14:ligatures w14:val="standardContextual"/>
              </w:rPr>
              <mc:AlternateContent>
                <mc:Choice Requires="wps">
                  <w:drawing>
                    <wp:anchor distT="0" distB="0" distL="114300" distR="114300" simplePos="0" relativeHeight="251703296" behindDoc="0" locked="0" layoutInCell="1" allowOverlap="1" wp14:anchorId="242FB6F4" wp14:editId="558A7F1D">
                      <wp:simplePos x="0" y="0"/>
                      <wp:positionH relativeFrom="column">
                        <wp:posOffset>805391</wp:posOffset>
                      </wp:positionH>
                      <wp:positionV relativeFrom="paragraph">
                        <wp:posOffset>59902</wp:posOffset>
                      </wp:positionV>
                      <wp:extent cx="2150533" cy="16933"/>
                      <wp:effectExtent l="0" t="0" r="21590" b="21590"/>
                      <wp:wrapNone/>
                      <wp:docPr id="1392084744" name="Straight Connector 4"/>
                      <wp:cNvGraphicFramePr/>
                      <a:graphic xmlns:a="http://schemas.openxmlformats.org/drawingml/2006/main">
                        <a:graphicData uri="http://schemas.microsoft.com/office/word/2010/wordprocessingShape">
                          <wps:wsp>
                            <wps:cNvCnPr/>
                            <wps:spPr>
                              <a:xfrm>
                                <a:off x="0" y="0"/>
                                <a:ext cx="2150533" cy="169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5F8EAC2" id="Straight Connector 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3.4pt,4.7pt" to="232.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9pnwEAAJgDAAAOAAAAZHJzL2Uyb0RvYy54bWysU8tu2zAQvAfIPxC815IcJEgEyzkkaC5F&#10;G+TxAQy1tAiQXIJkLPnvu6RtuUgKFC16WfGxM7szXK1uJ2vYFkLU6DreLGrOwEnstdt0/PXl65dr&#10;zmISrhcGHXR8B5Hfrs/PVqNvYYkDmh4CIxIX29F3fEjJt1UV5QBWxAV6cHSpMFiRaBs2VR/ESOzW&#10;VMu6vqpGDL0PKCFGOr3fX/J14VcKZPqhVITETMept1RiKPEtx2q9Eu0mCD9oeWhD/EMXVmhHRWeq&#10;e5EEew/6E5XVMmBElRYSbYVKaQlFA6lp6g9qngfhoWghc6KfbYr/j1Z+3965x0A2jD620T+GrGJS&#10;weYv9cemYtZuNgumxCQdLpvL+vLigjNJd83VDS2JpTqBfYjpAdCyvOi40S5rEa3Yfotpn3pMIdyp&#10;fFmlnYGcbNwTKKZ7KtgUdJkMuDOBbQW9qZASXGoOpUt2hiltzAys/ww85GcolKn5G/CMKJXRpRls&#10;tcPwu+ppOras9vlHB/a6swVv2O/KwxRr6PmLuYdRzfP1677ATz/U+icAAAD//wMAUEsDBBQABgAI&#10;AAAAIQAMZoZD3gAAAAgBAAAPAAAAZHJzL2Rvd25yZXYueG1sTI/RSsNAEEXfBf9hGcEXsZuWJNSY&#10;TVGh9EGL2PgB2+yYBLOzIbtJU7/e6ZM+Xs5w75l8M9tOTDj41pGC5SICgVQ501Kt4LPc3q9B+KDJ&#10;6M4RKjijh01xfZXrzLgTfeB0CLXgEvKZVtCE0GdS+qpBq/3C9UjMvtxgdeA41NIM+sTltpOrKEql&#10;1S3xQqN7fGmw+j6MVsFu+4yvyXmsY5PsyrupfNv/vK+Vur2Znx5BBJzD3zFc9FkdCnY6upGMFx3n&#10;VcrqQcFDDIJ5nCYJiOMFLEEWufz/QPELAAD//wMAUEsBAi0AFAAGAAgAAAAhALaDOJL+AAAA4QEA&#10;ABMAAAAAAAAAAAAAAAAAAAAAAFtDb250ZW50X1R5cGVzXS54bWxQSwECLQAUAAYACAAAACEAOP0h&#10;/9YAAACUAQAACwAAAAAAAAAAAAAAAAAvAQAAX3JlbHMvLnJlbHNQSwECLQAUAAYACAAAACEArNAf&#10;aZ8BAACYAwAADgAAAAAAAAAAAAAAAAAuAgAAZHJzL2Uyb0RvYy54bWxQSwECLQAUAAYACAAAACEA&#10;DGaGQ94AAAAIAQAADwAAAAAAAAAAAAAAAAD5AwAAZHJzL2Rvd25yZXYueG1sUEsFBgAAAAAEAAQA&#10;8wAAAAQFAAAAAA==&#10;" strokecolor="#4579b8 [3044]"/>
                  </w:pict>
                </mc:Fallback>
              </mc:AlternateContent>
            </w:r>
            <w:r w:rsidRPr="00525986">
              <w:rPr>
                <w:color w:val="000000" w:themeColor="text1"/>
                <w:position w:val="-1"/>
                <w:sz w:val="46"/>
                <w:szCs w:val="46"/>
                <w:vertAlign w:val="superscript"/>
                <w:lang w:val="vi-VN" w:eastAsia="en-US"/>
              </w:rPr>
              <w:br/>
            </w: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 ngày</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tháng</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 xml:space="preserve">năm </w:t>
            </w:r>
            <w:r w:rsidRPr="00525986">
              <w:rPr>
                <w:color w:val="000000" w:themeColor="text1"/>
                <w:position w:val="-1"/>
                <w:sz w:val="28"/>
                <w:szCs w:val="28"/>
                <w:lang w:val="en-US" w:eastAsia="en-US"/>
              </w:rPr>
              <w:t>...</w:t>
            </w:r>
          </w:p>
        </w:tc>
      </w:tr>
    </w:tbl>
    <w:p w14:paraId="70AF7FE0" w14:textId="77777777" w:rsidR="00F25250" w:rsidRPr="00525986" w:rsidRDefault="00F25250" w:rsidP="00F25250">
      <w:pPr>
        <w:suppressAutoHyphens/>
        <w:spacing w:before="240" w:after="240" w:line="240" w:lineRule="atLeast"/>
        <w:ind w:leftChars="-1" w:left="-1" w:hangingChars="1" w:hanging="1"/>
        <w:jc w:val="center"/>
        <w:textAlignment w:val="top"/>
        <w:outlineLvl w:val="0"/>
        <w:rPr>
          <w:rFonts w:ascii="Calibri" w:hAnsi="Calibri" w:cs="Calibri"/>
          <w:b/>
          <w:color w:val="000000" w:themeColor="text1"/>
          <w:position w:val="-1"/>
          <w:sz w:val="6"/>
          <w:szCs w:val="6"/>
          <w:lang w:val="en-US" w:eastAsia="en-US"/>
        </w:rPr>
      </w:pPr>
      <w:r w:rsidRPr="00525986">
        <w:rPr>
          <w:rFonts w:ascii="Calibri" w:hAnsi="Calibri" w:cs="Calibri"/>
          <w:b/>
          <w:color w:val="000000" w:themeColor="text1"/>
          <w:position w:val="-1"/>
          <w:sz w:val="6"/>
          <w:szCs w:val="6"/>
          <w:lang w:val="en-US" w:eastAsia="en-US"/>
        </w:rPr>
        <w:t xml:space="preserve"> </w:t>
      </w:r>
    </w:p>
    <w:p w14:paraId="17C999E8"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GIẤY PHÉP XÂY DỰNG/GIẤY PHÉP XÂY DỰNG ĐIỀU CHỈNH</w:t>
      </w:r>
      <w:r w:rsidRPr="00525986">
        <w:rPr>
          <w:b/>
          <w:color w:val="000000" w:themeColor="text1"/>
          <w:position w:val="-1"/>
          <w:sz w:val="28"/>
          <w:szCs w:val="28"/>
          <w:lang w:val="vi-VN" w:eastAsia="en-US"/>
        </w:rPr>
        <w:br/>
      </w:r>
      <w:r w:rsidRPr="00525986">
        <w:rPr>
          <w:b/>
          <w:color w:val="000000" w:themeColor="text1"/>
          <w:position w:val="-1"/>
          <w:sz w:val="28"/>
          <w:szCs w:val="28"/>
          <w:lang w:val="en-US" w:eastAsia="en-US"/>
        </w:rPr>
        <w:t>/GIA HẠN</w:t>
      </w:r>
    </w:p>
    <w:p w14:paraId="2C22118E"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Số: …/GPXD</w:t>
      </w:r>
    </w:p>
    <w:p w14:paraId="320837DF" w14:textId="77777777" w:rsidR="00F25250" w:rsidRPr="00525986" w:rsidRDefault="00F25250" w:rsidP="00F25250">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(Sử dụng cấp theo giai đoạn của công trình không theo tuyến)</w:t>
      </w:r>
    </w:p>
    <w:p w14:paraId="00544433" w14:textId="77777777" w:rsidR="00F25250" w:rsidRPr="00525986" w:rsidRDefault="00F25250" w:rsidP="00F25250">
      <w:pPr>
        <w:suppressAutoHyphens/>
        <w:ind w:left="5" w:hangingChars="1" w:hanging="5"/>
        <w:jc w:val="center"/>
        <w:textAlignment w:val="top"/>
        <w:outlineLvl w:val="0"/>
        <w:rPr>
          <w:color w:val="000000" w:themeColor="text1"/>
          <w:position w:val="-1"/>
          <w:sz w:val="46"/>
          <w:szCs w:val="46"/>
          <w:vertAlign w:val="superscript"/>
          <w:lang w:val="en-US" w:eastAsia="en-US"/>
        </w:rPr>
      </w:pPr>
      <w:r w:rsidRPr="00525986">
        <w:rPr>
          <w:color w:val="000000" w:themeColor="text1"/>
          <w:position w:val="-1"/>
          <w:sz w:val="46"/>
          <w:szCs w:val="46"/>
          <w:vertAlign w:val="superscript"/>
          <w:lang w:val="en-US" w:eastAsia="en-US"/>
        </w:rPr>
        <w:t>____________</w:t>
      </w:r>
    </w:p>
    <w:p w14:paraId="3BC9185E" w14:textId="77777777" w:rsidR="00F25250" w:rsidRPr="00525986" w:rsidRDefault="00F25250" w:rsidP="00F25250">
      <w:pPr>
        <w:suppressAutoHyphens/>
        <w:ind w:hangingChars="1"/>
        <w:jc w:val="both"/>
        <w:textAlignment w:val="top"/>
        <w:outlineLvl w:val="0"/>
        <w:rPr>
          <w:color w:val="000000" w:themeColor="text1"/>
          <w:position w:val="-1"/>
          <w:sz w:val="4"/>
          <w:szCs w:val="4"/>
          <w:lang w:val="en-US" w:eastAsia="en-US"/>
        </w:rPr>
      </w:pPr>
      <w:r w:rsidRPr="00525986">
        <w:rPr>
          <w:color w:val="000000" w:themeColor="text1"/>
          <w:position w:val="-1"/>
          <w:sz w:val="4"/>
          <w:szCs w:val="4"/>
          <w:lang w:val="en-US" w:eastAsia="en-US"/>
        </w:rPr>
        <w:t xml:space="preserve"> </w:t>
      </w:r>
    </w:p>
    <w:p w14:paraId="2CB89EB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Cấp cho: ..........; Số định danh cá nhân/Mã số doanh nghiệp:......................</w:t>
      </w:r>
    </w:p>
    <w:p w14:paraId="41AD0501"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Địa chỉ: số nhà:..đường ...phường (xã): ....quận (huyện)…tỉnh/thành phố:.....</w:t>
      </w:r>
    </w:p>
    <w:p w14:paraId="25A5D83F" w14:textId="77777777" w:rsidR="00F25250" w:rsidRPr="00525986" w:rsidRDefault="00F25250" w:rsidP="00F25250">
      <w:pPr>
        <w:suppressAutoHyphens/>
        <w:ind w:left="3" w:hangingChars="1" w:hanging="3"/>
        <w:jc w:val="both"/>
        <w:textAlignment w:val="top"/>
        <w:outlineLvl w:val="0"/>
        <w:rPr>
          <w:i/>
          <w:color w:val="000000" w:themeColor="text1"/>
          <w:position w:val="-1"/>
          <w:sz w:val="28"/>
          <w:szCs w:val="28"/>
          <w:lang w:val="en-US" w:eastAsia="en-US"/>
        </w:rPr>
      </w:pPr>
      <w:r w:rsidRPr="00525986">
        <w:rPr>
          <w:color w:val="000000" w:themeColor="text1"/>
          <w:position w:val="-1"/>
          <w:sz w:val="28"/>
          <w:szCs w:val="28"/>
          <w:lang w:val="en-US" w:eastAsia="en-US"/>
        </w:rPr>
        <w:t xml:space="preserve">2. Được phép xây dựng công trình theo giai đoạn: </w:t>
      </w:r>
      <w:r w:rsidRPr="00525986">
        <w:rPr>
          <w:i/>
          <w:color w:val="000000" w:themeColor="text1"/>
          <w:position w:val="-1"/>
          <w:sz w:val="28"/>
          <w:szCs w:val="28"/>
          <w:lang w:val="en-US" w:eastAsia="en-US"/>
        </w:rPr>
        <w:t>(tên công trình)................</w:t>
      </w:r>
    </w:p>
    <w:p w14:paraId="6665BD67"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Mã số thông tin công trình </w:t>
      </w:r>
      <w:r w:rsidRPr="00525986">
        <w:rPr>
          <w:i/>
          <w:color w:val="000000" w:themeColor="text1"/>
          <w:position w:val="-1"/>
          <w:sz w:val="28"/>
          <w:szCs w:val="28"/>
          <w:lang w:val="en-US" w:eastAsia="en-US"/>
        </w:rPr>
        <w:t>(theo quy định của Chính phủ về cơ sở dữ liệu quốc gia về hoạt động xây dựng)</w:t>
      </w:r>
      <w:r w:rsidRPr="00525986">
        <w:rPr>
          <w:color w:val="000000" w:themeColor="text1"/>
          <w:position w:val="-1"/>
          <w:sz w:val="28"/>
          <w:szCs w:val="28"/>
          <w:lang w:val="en-US" w:eastAsia="en-US"/>
        </w:rPr>
        <w:t>: ...........................................................................</w:t>
      </w:r>
    </w:p>
    <w:p w14:paraId="6820146C"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Theo thiết kế: ................................................................................................</w:t>
      </w:r>
    </w:p>
    <w:p w14:paraId="31BC64AD"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Do: </w:t>
      </w:r>
      <w:r w:rsidRPr="00525986">
        <w:rPr>
          <w:i/>
          <w:color w:val="000000" w:themeColor="text1"/>
          <w:position w:val="-1"/>
          <w:sz w:val="28"/>
          <w:szCs w:val="28"/>
          <w:lang w:val="en-US" w:eastAsia="en-US"/>
        </w:rPr>
        <w:t xml:space="preserve">(tên tổ chức tư vấn) </w:t>
      </w:r>
      <w:r w:rsidRPr="00525986">
        <w:rPr>
          <w:color w:val="000000" w:themeColor="text1"/>
          <w:position w:val="-1"/>
          <w:sz w:val="28"/>
          <w:szCs w:val="28"/>
          <w:lang w:val="en-US" w:eastAsia="en-US"/>
        </w:rPr>
        <w:t>..................lập</w:t>
      </w:r>
    </w:p>
    <w:p w14:paraId="236F1AD7"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Đơn vị thẩm định, thẩm tra (nếu có): ............................................................</w:t>
      </w:r>
    </w:p>
    <w:p w14:paraId="78656359"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Gồm các nội dung sau:</w:t>
      </w:r>
    </w:p>
    <w:p w14:paraId="64A144D7"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Vị trí xây dựng </w:t>
      </w:r>
      <w:r w:rsidRPr="00525986">
        <w:rPr>
          <w:i/>
          <w:color w:val="000000" w:themeColor="text1"/>
          <w:position w:val="-1"/>
          <w:sz w:val="28"/>
          <w:szCs w:val="28"/>
          <w:lang w:val="en-US" w:eastAsia="en-US"/>
        </w:rPr>
        <w:t>(ghi rõ lô đất, địa chỉ)</w:t>
      </w:r>
      <w:r w:rsidRPr="00525986">
        <w:rPr>
          <w:color w:val="000000" w:themeColor="text1"/>
          <w:position w:val="-1"/>
          <w:sz w:val="28"/>
          <w:szCs w:val="28"/>
          <w:lang w:val="en-US" w:eastAsia="en-US"/>
        </w:rPr>
        <w:t>: .......................................................</w:t>
      </w:r>
    </w:p>
    <w:p w14:paraId="19DAE185"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Cốt xây dựng: ............................................................................................</w:t>
      </w:r>
    </w:p>
    <w:p w14:paraId="7D0A76FE"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Khoảng lùi (nếu có): .....m.</w:t>
      </w:r>
    </w:p>
    <w:p w14:paraId="1583D9A6"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Mật độ xây dựng:.............., hệ số sử dụng đất: ............................................</w:t>
      </w:r>
    </w:p>
    <w:p w14:paraId="7E417404"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Chỉ giới đường đỏ: ............, chỉ giới xây dựng: ...........................................</w:t>
      </w:r>
    </w:p>
    <w:p w14:paraId="300CBEEE"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vertAlign w:val="superscript"/>
          <w:lang w:val="en-US" w:eastAsia="en-US"/>
        </w:rPr>
      </w:pPr>
      <w:r w:rsidRPr="00525986">
        <w:rPr>
          <w:color w:val="000000" w:themeColor="text1"/>
          <w:position w:val="-1"/>
          <w:sz w:val="28"/>
          <w:szCs w:val="28"/>
          <w:lang w:val="en-US" w:eastAsia="en-US"/>
        </w:rPr>
        <w:t>+ Diện tích xây dựng:  ..... m</w:t>
      </w:r>
      <w:r w:rsidRPr="00525986">
        <w:rPr>
          <w:color w:val="000000" w:themeColor="text1"/>
          <w:position w:val="-1"/>
          <w:sz w:val="28"/>
          <w:szCs w:val="28"/>
          <w:vertAlign w:val="superscript"/>
          <w:lang w:val="en-US" w:eastAsia="en-US"/>
        </w:rPr>
        <w:t>2</w:t>
      </w:r>
    </w:p>
    <w:p w14:paraId="74058580" w14:textId="77777777" w:rsidR="00F25250" w:rsidRPr="00525986" w:rsidRDefault="00F25250" w:rsidP="00F25250">
      <w:pPr>
        <w:suppressAutoHyphens/>
        <w:ind w:left="3" w:hangingChars="1" w:hanging="3"/>
        <w:jc w:val="both"/>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Giai đoạn 1:</w:t>
      </w:r>
    </w:p>
    <w:p w14:paraId="12DF85ED"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Chiều sâu công trình </w:t>
      </w:r>
      <w:r w:rsidRPr="00525986">
        <w:rPr>
          <w:i/>
          <w:color w:val="000000" w:themeColor="text1"/>
          <w:position w:val="-1"/>
          <w:sz w:val="28"/>
          <w:szCs w:val="28"/>
          <w:lang w:val="en-US" w:eastAsia="en-US"/>
        </w:rPr>
        <w:t>(tính từ cốt 0,00 đối với công trình có tầng hầm)</w:t>
      </w:r>
      <w:r w:rsidRPr="00525986">
        <w:rPr>
          <w:color w:val="000000" w:themeColor="text1"/>
          <w:position w:val="-1"/>
          <w:sz w:val="28"/>
          <w:szCs w:val="28"/>
          <w:lang w:val="en-US" w:eastAsia="en-US"/>
        </w:rPr>
        <w:t>: ...;</w:t>
      </w:r>
    </w:p>
    <w:p w14:paraId="2421837B"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vertAlign w:val="superscript"/>
          <w:lang w:val="en-US" w:eastAsia="en-US"/>
        </w:rPr>
      </w:pPr>
      <w:r w:rsidRPr="00525986">
        <w:rPr>
          <w:color w:val="000000" w:themeColor="text1"/>
          <w:position w:val="-1"/>
          <w:sz w:val="28"/>
          <w:szCs w:val="28"/>
          <w:lang w:val="en-US" w:eastAsia="en-US"/>
        </w:rPr>
        <w:t>+ Diện tích xây dựng tầng 1 (nếu có): .................... m</w:t>
      </w:r>
      <w:r w:rsidRPr="00525986">
        <w:rPr>
          <w:color w:val="000000" w:themeColor="text1"/>
          <w:position w:val="-1"/>
          <w:sz w:val="28"/>
          <w:szCs w:val="28"/>
          <w:vertAlign w:val="superscript"/>
          <w:lang w:val="en-US" w:eastAsia="en-US"/>
        </w:rPr>
        <w:t>2</w:t>
      </w:r>
    </w:p>
    <w:p w14:paraId="34BDC9DF" w14:textId="77777777" w:rsidR="00F25250" w:rsidRPr="00525986" w:rsidRDefault="00F25250" w:rsidP="00F25250">
      <w:pPr>
        <w:suppressAutoHyphens/>
        <w:ind w:left="3" w:hangingChars="1" w:hanging="3"/>
        <w:jc w:val="both"/>
        <w:textAlignment w:val="top"/>
        <w:outlineLvl w:val="0"/>
        <w:rPr>
          <w:color w:val="000000" w:themeColor="text1"/>
          <w:position w:val="-1"/>
          <w:sz w:val="46"/>
          <w:szCs w:val="46"/>
          <w:vertAlign w:val="superscript"/>
          <w:lang w:val="en-US" w:eastAsia="en-US"/>
        </w:rPr>
      </w:pPr>
      <w:r w:rsidRPr="00525986">
        <w:rPr>
          <w:color w:val="000000" w:themeColor="text1"/>
          <w:position w:val="-1"/>
          <w:sz w:val="28"/>
          <w:szCs w:val="28"/>
          <w:lang w:val="en-US" w:eastAsia="en-US"/>
        </w:rPr>
        <w:t xml:space="preserve">+ Tổng diện tích sàn xây dựng giai đoạn 1 </w:t>
      </w:r>
      <w:r w:rsidRPr="00525986">
        <w:rPr>
          <w:i/>
          <w:color w:val="000000" w:themeColor="text1"/>
          <w:position w:val="-1"/>
          <w:sz w:val="28"/>
          <w:szCs w:val="28"/>
          <w:lang w:val="en-US" w:eastAsia="en-US"/>
        </w:rPr>
        <w:t>(bao gồm cả tầng hầm)</w:t>
      </w:r>
      <w:r w:rsidRPr="00525986">
        <w:rPr>
          <w:color w:val="000000" w:themeColor="text1"/>
          <w:position w:val="-1"/>
          <w:sz w:val="28"/>
          <w:szCs w:val="28"/>
          <w:lang w:val="en-US" w:eastAsia="en-US"/>
        </w:rPr>
        <w:t>: .... m</w:t>
      </w:r>
      <w:r w:rsidRPr="00525986">
        <w:rPr>
          <w:color w:val="000000" w:themeColor="text1"/>
          <w:position w:val="-1"/>
          <w:sz w:val="46"/>
          <w:szCs w:val="46"/>
          <w:vertAlign w:val="superscript"/>
          <w:lang w:val="en-US" w:eastAsia="en-US"/>
        </w:rPr>
        <w:t>2</w:t>
      </w:r>
    </w:p>
    <w:p w14:paraId="6FF62EB9"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Chiều cao xây dựng giai đoạn 1: ................ m;</w:t>
      </w:r>
    </w:p>
    <w:p w14:paraId="526B70AF"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Số tầng xây dựng giai đoạn 1 </w:t>
      </w:r>
      <w:r w:rsidRPr="00525986">
        <w:rPr>
          <w:i/>
          <w:color w:val="000000" w:themeColor="text1"/>
          <w:position w:val="-1"/>
          <w:sz w:val="28"/>
          <w:szCs w:val="28"/>
          <w:lang w:val="en-US" w:eastAsia="en-US"/>
        </w:rPr>
        <w:t>(ghi rõ số tầng hầm, tầng lửng)</w:t>
      </w:r>
      <w:r w:rsidRPr="00525986">
        <w:rPr>
          <w:color w:val="000000" w:themeColor="text1"/>
          <w:position w:val="-1"/>
          <w:sz w:val="28"/>
          <w:szCs w:val="28"/>
          <w:lang w:val="en-US" w:eastAsia="en-US"/>
        </w:rPr>
        <w:t>:...................</w:t>
      </w:r>
    </w:p>
    <w:p w14:paraId="7ECEBE9D"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Màu sắc công trình (nếu có): ..........................</w:t>
      </w:r>
    </w:p>
    <w:p w14:paraId="5C739375" w14:textId="77777777" w:rsidR="00F25250" w:rsidRPr="00525986" w:rsidRDefault="00F25250" w:rsidP="00F25250">
      <w:pPr>
        <w:suppressAutoHyphens/>
        <w:ind w:left="3" w:hangingChars="1" w:hanging="3"/>
        <w:jc w:val="both"/>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Giai đoạn 2:</w:t>
      </w:r>
    </w:p>
    <w:p w14:paraId="58ECC43F"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vertAlign w:val="superscript"/>
          <w:lang w:val="en-US" w:eastAsia="en-US"/>
        </w:rPr>
      </w:pPr>
      <w:r w:rsidRPr="00525986">
        <w:rPr>
          <w:color w:val="000000" w:themeColor="text1"/>
          <w:position w:val="-1"/>
          <w:sz w:val="28"/>
          <w:szCs w:val="28"/>
          <w:lang w:val="en-US" w:eastAsia="en-US"/>
        </w:rPr>
        <w:t>+ Tổng diện tích sàn xây dựng giai đoạn 1 và giai đoạn 2: .........m</w:t>
      </w:r>
      <w:r w:rsidRPr="00525986">
        <w:rPr>
          <w:color w:val="000000" w:themeColor="text1"/>
          <w:position w:val="-1"/>
          <w:sz w:val="28"/>
          <w:szCs w:val="28"/>
          <w:vertAlign w:val="superscript"/>
          <w:lang w:val="en-US" w:eastAsia="en-US"/>
        </w:rPr>
        <w:t>2</w:t>
      </w:r>
    </w:p>
    <w:p w14:paraId="0E318F70"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Chiều cao công trình giai đoạn 2: ...........m</w:t>
      </w:r>
    </w:p>
    <w:p w14:paraId="1E587A68"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Số tầng xây dựng giai đoạn 2</w:t>
      </w:r>
      <w:r w:rsidRPr="00525986">
        <w:rPr>
          <w:i/>
          <w:color w:val="000000" w:themeColor="text1"/>
          <w:position w:val="-1"/>
          <w:sz w:val="28"/>
          <w:szCs w:val="28"/>
          <w:lang w:val="en-US" w:eastAsia="en-US"/>
        </w:rPr>
        <w:t xml:space="preserve"> (ghi rõ số tầng hầm, tầng lửng 2 giai đoạn)</w:t>
      </w:r>
      <w:r w:rsidRPr="00525986">
        <w:rPr>
          <w:color w:val="000000" w:themeColor="text1"/>
          <w:position w:val="-1"/>
          <w:sz w:val="28"/>
          <w:szCs w:val="28"/>
          <w:lang w:val="en-US" w:eastAsia="en-US"/>
        </w:rPr>
        <w:t>: ...</w:t>
      </w:r>
    </w:p>
    <w:p w14:paraId="435C9C88"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lastRenderedPageBreak/>
        <w:t>+ Màu sắc công trình (nếu có): .......................................................................</w:t>
      </w:r>
    </w:p>
    <w:p w14:paraId="52EDE27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i/>
          <w:color w:val="000000" w:themeColor="text1"/>
          <w:position w:val="-1"/>
          <w:sz w:val="28"/>
          <w:szCs w:val="28"/>
          <w:lang w:val="en-US" w:eastAsia="en-US"/>
        </w:rPr>
        <w:t xml:space="preserve">* Giai đoạn ...: </w:t>
      </w:r>
      <w:r w:rsidRPr="00525986">
        <w:rPr>
          <w:color w:val="000000" w:themeColor="text1"/>
          <w:position w:val="-1"/>
          <w:sz w:val="28"/>
          <w:szCs w:val="28"/>
          <w:lang w:val="en-US" w:eastAsia="en-US"/>
        </w:rPr>
        <w:t>(ghi tương tự như các nội dung của giai đoạn 2 tương ứng với giai đoạn đề nghị cấp giấy phép xây dựng)</w:t>
      </w:r>
    </w:p>
    <w:p w14:paraId="0B1535D7"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Giấy tờ về đất đai:........................................................................................</w:t>
      </w:r>
    </w:p>
    <w:p w14:paraId="47BF2756"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Giấy phép này có hiệu lực khởi công xây dựng trong thời hạn 12 tháng kể từ ngày cấp; quá thời hạn trên thì phải đề nghị gia hạn giấy phép xây dựng.</w:t>
      </w:r>
    </w:p>
    <w:p w14:paraId="0B54EADB" w14:textId="77777777" w:rsidR="00F25250" w:rsidRPr="00525986" w:rsidRDefault="00F25250" w:rsidP="00F25250">
      <w:pPr>
        <w:suppressAutoHyphens/>
        <w:spacing w:before="240" w:after="240" w:line="240" w:lineRule="atLeast"/>
        <w:ind w:leftChars="-1" w:left="-1" w:hangingChars="1" w:hanging="1"/>
        <w:jc w:val="both"/>
        <w:textAlignment w:val="top"/>
        <w:outlineLvl w:val="0"/>
        <w:rPr>
          <w:color w:val="000000" w:themeColor="text1"/>
          <w:position w:val="-1"/>
          <w:sz w:val="8"/>
          <w:szCs w:val="8"/>
          <w:lang w:val="en-US" w:eastAsia="en-US"/>
        </w:rPr>
      </w:pPr>
      <w:r w:rsidRPr="00525986">
        <w:rPr>
          <w:color w:val="000000" w:themeColor="text1"/>
          <w:position w:val="-1"/>
          <w:sz w:val="8"/>
          <w:szCs w:val="8"/>
          <w:lang w:val="en-US" w:eastAsia="en-US"/>
        </w:rPr>
        <w:t xml:space="preserve"> </w:t>
      </w:r>
    </w:p>
    <w:tbl>
      <w:tblPr>
        <w:tblStyle w:val="Style181"/>
        <w:tblW w:w="9070" w:type="dxa"/>
        <w:tblInd w:w="8" w:type="dxa"/>
        <w:tblLayout w:type="fixed"/>
        <w:tblLook w:val="04A0" w:firstRow="1" w:lastRow="0" w:firstColumn="1" w:lastColumn="0" w:noHBand="0" w:noVBand="1"/>
      </w:tblPr>
      <w:tblGrid>
        <w:gridCol w:w="3689"/>
        <w:gridCol w:w="5381"/>
      </w:tblGrid>
      <w:tr w:rsidR="00525986" w:rsidRPr="00525986" w14:paraId="4ADDF1E7"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53C29A84" w14:textId="77777777" w:rsidR="00F25250" w:rsidRPr="00525986" w:rsidRDefault="00F25250" w:rsidP="00384C6F">
            <w:pPr>
              <w:suppressAutoHyphens/>
              <w:ind w:left="3" w:hangingChars="1" w:hanging="3"/>
              <w:jc w:val="both"/>
              <w:textAlignment w:val="top"/>
              <w:outlineLvl w:val="0"/>
              <w:rPr>
                <w:i/>
                <w:color w:val="000000" w:themeColor="text1"/>
                <w:position w:val="-1"/>
                <w:sz w:val="28"/>
                <w:szCs w:val="28"/>
                <w:lang w:val="en-US" w:eastAsia="en-US"/>
              </w:rPr>
            </w:pPr>
            <w:r w:rsidRPr="00525986">
              <w:rPr>
                <w:b/>
                <w:i/>
                <w:color w:val="000000" w:themeColor="text1"/>
                <w:position w:val="-1"/>
                <w:sz w:val="28"/>
                <w:szCs w:val="28"/>
                <w:lang w:val="en-US" w:eastAsia="en-US"/>
              </w:rPr>
              <w:t xml:space="preserve">Nơi nhận:                </w:t>
            </w:r>
            <w:r w:rsidRPr="00525986">
              <w:rPr>
                <w:b/>
                <w:i/>
                <w:color w:val="000000" w:themeColor="text1"/>
                <w:position w:val="-1"/>
                <w:sz w:val="28"/>
                <w:szCs w:val="28"/>
                <w:lang w:val="en-US" w:eastAsia="en-US"/>
              </w:rPr>
              <w:tab/>
            </w:r>
            <w:r w:rsidRPr="00525986">
              <w:rPr>
                <w:i/>
                <w:color w:val="000000" w:themeColor="text1"/>
                <w:position w:val="-1"/>
                <w:sz w:val="28"/>
                <w:szCs w:val="28"/>
                <w:lang w:val="en-US" w:eastAsia="en-US"/>
              </w:rPr>
              <w:t xml:space="preserve">                  </w:t>
            </w:r>
          </w:p>
          <w:p w14:paraId="6BAE9450" w14:textId="77777777" w:rsidR="00F25250" w:rsidRPr="00525986" w:rsidRDefault="00F25250" w:rsidP="00384C6F">
            <w:pPr>
              <w:suppressAutoHyphens/>
              <w:ind w:left="2" w:hangingChars="1" w:hanging="2"/>
              <w:jc w:val="both"/>
              <w:textAlignment w:val="top"/>
              <w:outlineLvl w:val="0"/>
              <w:rPr>
                <w:b/>
                <w:color w:val="000000" w:themeColor="text1"/>
                <w:position w:val="-1"/>
                <w:sz w:val="22"/>
                <w:szCs w:val="22"/>
                <w:lang w:val="en-US" w:eastAsia="en-US"/>
              </w:rPr>
            </w:pPr>
            <w:r w:rsidRPr="00525986">
              <w:rPr>
                <w:color w:val="000000" w:themeColor="text1"/>
                <w:position w:val="-1"/>
                <w:sz w:val="22"/>
                <w:szCs w:val="22"/>
                <w:lang w:val="en-US" w:eastAsia="en-US"/>
              </w:rPr>
              <w:t>- Chủ đầu tư;</w:t>
            </w:r>
            <w:r w:rsidRPr="00525986">
              <w:rPr>
                <w:b/>
                <w:color w:val="000000" w:themeColor="text1"/>
                <w:position w:val="-1"/>
                <w:sz w:val="22"/>
                <w:szCs w:val="22"/>
                <w:lang w:val="en-US" w:eastAsia="en-US"/>
              </w:rPr>
              <w:t xml:space="preserve">                                                       </w:t>
            </w:r>
          </w:p>
          <w:p w14:paraId="237CC384" w14:textId="77777777" w:rsidR="00F25250" w:rsidRPr="00525986" w:rsidRDefault="00F25250" w:rsidP="00384C6F">
            <w:pPr>
              <w:suppressAutoHyphens/>
              <w:ind w:left="2" w:hangingChars="1" w:hanging="2"/>
              <w:jc w:val="both"/>
              <w:textAlignment w:val="top"/>
              <w:outlineLvl w:val="0"/>
              <w:rPr>
                <w:color w:val="000000" w:themeColor="text1"/>
                <w:position w:val="-1"/>
                <w:sz w:val="22"/>
                <w:szCs w:val="22"/>
                <w:lang w:val="en-US" w:eastAsia="en-US"/>
              </w:rPr>
            </w:pPr>
            <w:r w:rsidRPr="00525986">
              <w:rPr>
                <w:color w:val="000000" w:themeColor="text1"/>
                <w:position w:val="-1"/>
                <w:sz w:val="22"/>
                <w:szCs w:val="22"/>
                <w:lang w:val="en-US" w:eastAsia="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04655B93"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3F76C7DB" w14:textId="77777777" w:rsidR="00F25250" w:rsidRPr="00525986" w:rsidRDefault="00F25250" w:rsidP="00384C6F">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tc>
      </w:tr>
    </w:tbl>
    <w:p w14:paraId="3F96007D"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p>
    <w:p w14:paraId="789D7F84" w14:textId="77777777" w:rsidR="00F25250" w:rsidRPr="00525986" w:rsidRDefault="00F25250" w:rsidP="00F25250">
      <w:pPr>
        <w:spacing w:after="160" w:line="259" w:lineRule="auto"/>
        <w:ind w:left="1" w:hanging="3"/>
        <w:rPr>
          <w:color w:val="000000" w:themeColor="text1"/>
          <w:position w:val="-1"/>
          <w:sz w:val="28"/>
          <w:szCs w:val="28"/>
          <w:lang w:val="en-US" w:eastAsia="en-US"/>
        </w:rPr>
      </w:pPr>
      <w:r w:rsidRPr="00525986">
        <w:rPr>
          <w:color w:val="000000" w:themeColor="text1"/>
          <w:position w:val="-1"/>
          <w:sz w:val="28"/>
          <w:szCs w:val="28"/>
          <w:lang w:val="en-US" w:eastAsia="en-US"/>
        </w:rPr>
        <w:br w:type="page"/>
      </w:r>
    </w:p>
    <w:p w14:paraId="4D31EF6D"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lastRenderedPageBreak/>
        <w:t>(Trang 2)</w:t>
      </w:r>
    </w:p>
    <w:p w14:paraId="0FBB07D6"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15284B0D"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CHỦ ĐẦU TƯ PHẢI THỰC HIỆN CÁC NỘI DUNG SAU ĐÂY:</w:t>
      </w:r>
    </w:p>
    <w:p w14:paraId="45D3EEF0"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6E825662"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Phải hoàn toàn chịu trách nhiệm trước pháp luật nếu xâm phạm các quyền hợp pháp của các chủ sở hữu liền kề.</w:t>
      </w:r>
    </w:p>
    <w:p w14:paraId="1938EEB5"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382A4808"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Phải thực hiện đúng các quy định của pháp luật về đất đai, về đầu tư xây dựng và Giấy phép xây dựng này.</w:t>
      </w:r>
    </w:p>
    <w:p w14:paraId="491A302D"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0CB6FCF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Thực hiện thông báo khởi công xây dựng công trình theo quy định.</w:t>
      </w:r>
    </w:p>
    <w:p w14:paraId="6312BE82"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61235EF6"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Xuất trình Giấy phép xây dựng cho cơ quan có thẩm quyền khi được yêu cầu theo quy định của pháp luật và treo biển báo tại địa điểm xây dựng theo         quy định.</w:t>
      </w:r>
    </w:p>
    <w:p w14:paraId="24FEE620"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61CF1C89"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1869579"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03213DC5"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ĐIỀU CHỈNH/GIA HẠN GIẤY PHÉP</w:t>
      </w:r>
    </w:p>
    <w:p w14:paraId="2D4B56E1"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3E50C4F1"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Nội dung điều chỉnh/gia hạn: .................................................................</w:t>
      </w:r>
    </w:p>
    <w:p w14:paraId="3BA01BCE"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085787E7"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Thời gian có hiệu lực của giấy phép: .....................................................</w:t>
      </w:r>
    </w:p>
    <w:p w14:paraId="21056922"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bl>
      <w:tblPr>
        <w:tblStyle w:val="Style182"/>
        <w:tblW w:w="9070" w:type="dxa"/>
        <w:tblInd w:w="8" w:type="dxa"/>
        <w:tblLayout w:type="fixed"/>
        <w:tblLook w:val="04A0" w:firstRow="1" w:lastRow="0" w:firstColumn="1" w:lastColumn="0" w:noHBand="0" w:noVBand="1"/>
      </w:tblPr>
      <w:tblGrid>
        <w:gridCol w:w="1994"/>
        <w:gridCol w:w="7076"/>
      </w:tblGrid>
      <w:tr w:rsidR="00525986" w:rsidRPr="00525986" w14:paraId="78ABB85D"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679F0A60" w14:textId="77777777" w:rsidR="00F25250" w:rsidRPr="00525986" w:rsidRDefault="00F25250" w:rsidP="00384C6F">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c>
          <w:tcPr>
            <w:tcW w:w="7076" w:type="dxa"/>
            <w:tcBorders>
              <w:top w:val="nil"/>
              <w:left w:val="nil"/>
              <w:bottom w:val="nil"/>
              <w:right w:val="nil"/>
            </w:tcBorders>
            <w:tcMar>
              <w:top w:w="0" w:type="dxa"/>
              <w:left w:w="100" w:type="dxa"/>
              <w:bottom w:w="0" w:type="dxa"/>
              <w:right w:w="100" w:type="dxa"/>
            </w:tcMar>
            <w:hideMark/>
          </w:tcPr>
          <w:p w14:paraId="5B5DFA96" w14:textId="77777777" w:rsidR="00F25250" w:rsidRPr="00525986" w:rsidRDefault="00F25250" w:rsidP="00384C6F">
            <w:pPr>
              <w:suppressAutoHyphens/>
              <w:spacing w:before="240" w:after="240"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 ngày ... tháng ... năm ...</w:t>
            </w:r>
          </w:p>
          <w:p w14:paraId="3F63340B" w14:textId="77777777" w:rsidR="00F25250" w:rsidRPr="00525986" w:rsidRDefault="00F25250" w:rsidP="00384C6F">
            <w:pPr>
              <w:suppressAutoHyphens/>
              <w:spacing w:before="24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5BD064E2" w14:textId="77777777" w:rsidR="00F25250" w:rsidRPr="00525986" w:rsidRDefault="00F25250" w:rsidP="00384C6F">
            <w:pPr>
              <w:suppressAutoHyphens/>
              <w:spacing w:before="240" w:after="240"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p w14:paraId="64BB189A" w14:textId="77777777" w:rsidR="00F25250" w:rsidRPr="00525986" w:rsidRDefault="00F25250" w:rsidP="00384C6F">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r>
    </w:tbl>
    <w:p w14:paraId="6ECCC19E" w14:textId="77777777" w:rsidR="00F25250" w:rsidRPr="00525986" w:rsidRDefault="00F25250" w:rsidP="00F25250">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402CB1BA" w14:textId="77777777" w:rsidR="00F25250" w:rsidRPr="00525986" w:rsidRDefault="00F25250" w:rsidP="00F25250">
      <w:pPr>
        <w:suppressAutoHyphens/>
        <w:spacing w:before="100" w:beforeAutospacing="1" w:after="120" w:line="240" w:lineRule="atLeast"/>
        <w:ind w:left="3" w:hangingChars="1" w:hanging="3"/>
        <w:jc w:val="both"/>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0DAAF2A2" w14:textId="77777777" w:rsidR="00F25250" w:rsidRPr="00525986" w:rsidRDefault="00F25250" w:rsidP="00F25250">
      <w:pPr>
        <w:spacing w:after="160" w:line="259" w:lineRule="auto"/>
        <w:ind w:left="1" w:hanging="3"/>
        <w:rPr>
          <w:b/>
          <w:color w:val="000000" w:themeColor="text1"/>
          <w:position w:val="-1"/>
          <w:sz w:val="28"/>
          <w:szCs w:val="28"/>
          <w:lang w:val="en-US" w:eastAsia="en-US"/>
        </w:rPr>
      </w:pPr>
      <w:r w:rsidRPr="00525986">
        <w:rPr>
          <w:b/>
          <w:color w:val="000000" w:themeColor="text1"/>
          <w:position w:val="-1"/>
          <w:sz w:val="28"/>
          <w:szCs w:val="28"/>
          <w:lang w:val="en-US" w:eastAsia="en-US"/>
        </w:rPr>
        <w:br w:type="page"/>
      </w:r>
    </w:p>
    <w:p w14:paraId="722ADDF5" w14:textId="77777777" w:rsidR="00F25250" w:rsidRPr="00525986" w:rsidRDefault="00F25250" w:rsidP="00F25250">
      <w:pPr>
        <w:suppressAutoHyphens/>
        <w:spacing w:before="100" w:beforeAutospacing="1" w:after="120" w:line="240" w:lineRule="atLeast"/>
        <w:ind w:left="3" w:hangingChars="1" w:hanging="3"/>
        <w:jc w:val="both"/>
        <w:textAlignment w:val="top"/>
        <w:outlineLvl w:val="0"/>
        <w:rPr>
          <w:b/>
          <w:color w:val="000000" w:themeColor="text1"/>
          <w:position w:val="-1"/>
          <w:sz w:val="28"/>
          <w:szCs w:val="28"/>
          <w:lang w:val="en-US" w:eastAsia="en-US"/>
        </w:rPr>
      </w:pPr>
    </w:p>
    <w:p w14:paraId="7191E72D" w14:textId="77777777" w:rsidR="00F25250" w:rsidRPr="00525986" w:rsidRDefault="00F25250" w:rsidP="00F25250">
      <w:pPr>
        <w:suppressAutoHyphens/>
        <w:spacing w:before="240" w:after="240" w:line="240" w:lineRule="atLeast"/>
        <w:ind w:left="3" w:hangingChars="1" w:hanging="3"/>
        <w:jc w:val="right"/>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Phụ lục II - Mẫu số 07</w:t>
      </w:r>
    </w:p>
    <w:p w14:paraId="055EAE33" w14:textId="77777777" w:rsidR="00F25250" w:rsidRPr="00525986" w:rsidRDefault="00F25250" w:rsidP="00F25250">
      <w:pPr>
        <w:suppressAutoHyphens/>
        <w:spacing w:before="240" w:after="12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(Trang 1)</w:t>
      </w:r>
    </w:p>
    <w:tbl>
      <w:tblPr>
        <w:tblStyle w:val="Style183"/>
        <w:tblW w:w="9631" w:type="dxa"/>
        <w:tblInd w:w="8" w:type="dxa"/>
        <w:tblLayout w:type="fixed"/>
        <w:tblLook w:val="04A0" w:firstRow="1" w:lastRow="0" w:firstColumn="1" w:lastColumn="0" w:noHBand="0" w:noVBand="1"/>
      </w:tblPr>
      <w:tblGrid>
        <w:gridCol w:w="3820"/>
        <w:gridCol w:w="5811"/>
      </w:tblGrid>
      <w:tr w:rsidR="00525986" w:rsidRPr="00525986" w14:paraId="2587B33E" w14:textId="77777777" w:rsidTr="00384C6F">
        <w:trPr>
          <w:trHeight w:val="1409"/>
        </w:trPr>
        <w:tc>
          <w:tcPr>
            <w:tcW w:w="3820" w:type="dxa"/>
            <w:tcBorders>
              <w:top w:val="nil"/>
              <w:left w:val="nil"/>
              <w:bottom w:val="nil"/>
              <w:right w:val="nil"/>
            </w:tcBorders>
            <w:tcMar>
              <w:top w:w="0" w:type="dxa"/>
              <w:left w:w="100" w:type="dxa"/>
              <w:bottom w:w="0" w:type="dxa"/>
              <w:right w:w="100" w:type="dxa"/>
            </w:tcMar>
            <w:hideMark/>
          </w:tcPr>
          <w:p w14:paraId="1C4D8FF4" w14:textId="77777777" w:rsidR="00F25250" w:rsidRPr="00525986" w:rsidRDefault="00F25250" w:rsidP="00384C6F">
            <w:pPr>
              <w:suppressAutoHyphens/>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CƠ QUAN CẤP GIẤY PHÉP XÂY DỰNG…</w:t>
            </w:r>
          </w:p>
          <w:p w14:paraId="66984AAC" w14:textId="77777777" w:rsidR="00F25250" w:rsidRPr="00525986" w:rsidRDefault="00F25250" w:rsidP="00384C6F">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noProof/>
                <w:color w:val="000000" w:themeColor="text1"/>
                <w:position w:val="-1"/>
                <w:sz w:val="28"/>
                <w:szCs w:val="28"/>
                <w:lang w:val="en-US" w:eastAsia="en-US"/>
                <w14:ligatures w14:val="standardContextual"/>
              </w:rPr>
              <mc:AlternateContent>
                <mc:Choice Requires="wps">
                  <w:drawing>
                    <wp:anchor distT="0" distB="0" distL="114300" distR="114300" simplePos="0" relativeHeight="251704320" behindDoc="0" locked="0" layoutInCell="1" allowOverlap="1" wp14:anchorId="3D3B5886" wp14:editId="28BFD01E">
                      <wp:simplePos x="0" y="0"/>
                      <wp:positionH relativeFrom="column">
                        <wp:posOffset>493818</wp:posOffset>
                      </wp:positionH>
                      <wp:positionV relativeFrom="paragraph">
                        <wp:posOffset>132503</wp:posOffset>
                      </wp:positionV>
                      <wp:extent cx="1185334" cy="8467"/>
                      <wp:effectExtent l="0" t="0" r="34290" b="29845"/>
                      <wp:wrapNone/>
                      <wp:docPr id="1113763121" name="Straight Connector 5"/>
                      <wp:cNvGraphicFramePr/>
                      <a:graphic xmlns:a="http://schemas.openxmlformats.org/drawingml/2006/main">
                        <a:graphicData uri="http://schemas.microsoft.com/office/word/2010/wordprocessingShape">
                          <wps:wsp>
                            <wps:cNvCnPr/>
                            <wps:spPr>
                              <a:xfrm>
                                <a:off x="0" y="0"/>
                                <a:ext cx="1185334"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6CE0D2C" id="Straight Connector 5"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8.9pt,10.45pt" to="132.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qnAEAAIsDAAAOAAAAZHJzL2Uyb0RvYy54bWysU8tu2zAQvBfoPxC815LyqiFYziFBcwnS&#10;IEk/gKGWFlGSSywZS/77krQtF01RFEUvKz5mdneGq9X1ZA3bAgWNruPNouYMnMReu03Hv718+bTk&#10;LEThemHQQcd3EPj1+uOH1ehbOMMBTQ/EUhIX2tF3fIjRt1UV5ABWhAV6cOlSIVkR05Y2VU9iTNmt&#10;qc7q+qoakXpPKCGEdHq7v+Trkl8pkPGrUgEiMx1PvcUSqcTXHKv1SrQbEn7Q8tCG+IcurNAuFZ1T&#10;3Yoo2Bvpd6msloQBVVxItBUqpSUUDUlNU/+i5nkQHoqWZE7ws03h/6WVD9sb90jJhtGHNvhHyiom&#10;RTZ/U39sKmbtZrNgikymw6ZZXp6fX3Am093y4upz9rI6cT2FeAdoWV503GiXpYhWbO9D3EOPkMQ7&#10;VS+ruDOQwcY9gWK6z/UKuwwG3BhiW5GetP/eHMoWZKYobcxMqv9MOmAzDcqw/C1xRpeK6OJMtNoh&#10;/a5qnI6tqj3+qHqvNct+xX5X3qLYkV68GHqYzjxSP+8L/fQPrX8AAAD//wMAUEsDBBQABgAIAAAA&#10;IQCfTzFy3gAAAAgBAAAPAAAAZHJzL2Rvd25yZXYueG1sTI9NT8MwDIbvSPyHyEjcWEoE69Y1nRAf&#10;JziUwoFj1pi2WuNUTdYWfj3mBDdb76vHj/P94nox4Rg6TxquVwkIpNrbjhoN729PVxsQIRqypveE&#10;Gr4wwL44P8tNZv1MrzhVsREMoZAZDW2MQyZlqFt0Jqz8gMTZpx+dibyOjbSjmRnueqmSZC2d6Ygv&#10;tGbA+xbrY3VyGtLH56oc5oeX71KmsiwnHzfHD60vL5a7HYiIS/wrw68+q0PBTgd/IhtEz4yUzaMG&#10;lWxBcK7WN7cgDjwoBbLI5f8Hih8AAAD//wMAUEsBAi0AFAAGAAgAAAAhALaDOJL+AAAA4QEAABMA&#10;AAAAAAAAAAAAAAAAAAAAAFtDb250ZW50X1R5cGVzXS54bWxQSwECLQAUAAYACAAAACEAOP0h/9YA&#10;AACUAQAACwAAAAAAAAAAAAAAAAAvAQAAX3JlbHMvLnJlbHNQSwECLQAUAAYACAAAACEADAJ/qpwB&#10;AACLAwAADgAAAAAAAAAAAAAAAAAuAgAAZHJzL2Uyb0RvYy54bWxQSwECLQAUAAYACAAAACEAn08x&#10;ct4AAAAIAQAADwAAAAAAAAAAAAAAAAD2AwAAZHJzL2Rvd25yZXYueG1sUEsFBgAAAAAEAAQA8wAA&#10;AAEFAAAAAA==&#10;" strokecolor="black [3040]"/>
                  </w:pict>
                </mc:Fallback>
              </mc:AlternateContent>
            </w:r>
          </w:p>
        </w:tc>
        <w:tc>
          <w:tcPr>
            <w:tcW w:w="5811" w:type="dxa"/>
            <w:tcBorders>
              <w:top w:val="nil"/>
              <w:left w:val="nil"/>
              <w:bottom w:val="nil"/>
              <w:right w:val="nil"/>
            </w:tcBorders>
            <w:tcMar>
              <w:top w:w="0" w:type="dxa"/>
              <w:left w:w="100" w:type="dxa"/>
              <w:bottom w:w="0" w:type="dxa"/>
              <w:right w:w="100" w:type="dxa"/>
            </w:tcMar>
            <w:hideMark/>
          </w:tcPr>
          <w:p w14:paraId="7B7589D0" w14:textId="77777777" w:rsidR="00F25250" w:rsidRPr="00525986" w:rsidRDefault="00F25250" w:rsidP="00384C6F">
            <w:pPr>
              <w:suppressAutoHyphens/>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CỘNG HÒA XÃ HỘI CHỦ NGHĨA VIỆT NAM</w:t>
            </w:r>
          </w:p>
          <w:p w14:paraId="6734EEE4"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Độc lập - Tự do - Hạnh phúc</w:t>
            </w:r>
          </w:p>
          <w:p w14:paraId="74BD8441" w14:textId="77777777" w:rsidR="00F25250" w:rsidRPr="00525986" w:rsidRDefault="00F25250" w:rsidP="00384C6F">
            <w:pPr>
              <w:suppressAutoHyphens/>
              <w:spacing w:before="240" w:after="240" w:line="240" w:lineRule="atLeast"/>
              <w:ind w:left="-2"/>
              <w:jc w:val="center"/>
              <w:textAlignment w:val="top"/>
              <w:outlineLvl w:val="0"/>
              <w:rPr>
                <w:color w:val="000000" w:themeColor="text1"/>
                <w:position w:val="-1"/>
                <w:sz w:val="28"/>
                <w:szCs w:val="28"/>
                <w:lang w:val="en-US" w:eastAsia="en-US"/>
              </w:rPr>
            </w:pPr>
            <w:r w:rsidRPr="00525986">
              <w:rPr>
                <w:noProof/>
                <w:color w:val="000000" w:themeColor="text1"/>
                <w:position w:val="-1"/>
                <w:sz w:val="28"/>
                <w:szCs w:val="28"/>
                <w:lang w:val="en-US" w:eastAsia="en-US"/>
                <w14:ligatures w14:val="standardContextual"/>
              </w:rPr>
              <mc:AlternateContent>
                <mc:Choice Requires="wps">
                  <w:drawing>
                    <wp:anchor distT="0" distB="0" distL="114300" distR="114300" simplePos="0" relativeHeight="251705344" behindDoc="0" locked="0" layoutInCell="1" allowOverlap="1" wp14:anchorId="619FD4A8" wp14:editId="4BAE0EFE">
                      <wp:simplePos x="0" y="0"/>
                      <wp:positionH relativeFrom="column">
                        <wp:posOffset>711835</wp:posOffset>
                      </wp:positionH>
                      <wp:positionV relativeFrom="paragraph">
                        <wp:posOffset>50166</wp:posOffset>
                      </wp:positionV>
                      <wp:extent cx="2171700" cy="0"/>
                      <wp:effectExtent l="0" t="0" r="0" b="0"/>
                      <wp:wrapNone/>
                      <wp:docPr id="1733955176" name="Straight Connector 5"/>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207417D" id="Straight Connector 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5pt,3.95pt" to="227.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B2&#10;X5Zp2gAAAAcBAAAPAAAAZHJzL2Rvd25yZXYueG1sTI5NT8MwEETvSP0P1iJxo06qQts0TlXxcYJD&#10;mnLg6MZLEjVeR7GbBH49Cxc4Ps1o5qW7ybZiwN43jhTE8wgEUulMQ5WCt+Pz7RqED5qMbh2hgk/0&#10;sMtmV6lOjBvpgEMRKsEj5BOtoA6hS6T0ZY1W+7nrkDj7cL3VgbGvpOn1yOO2lYsoupdWN8QPte7w&#10;ocbyXFysgtXTS5F34+PrVy5XMs8HF9bnd6Vurqf9FkTAKfyV4Uef1SFjp5O7kPGiZY4XMVd5bAOC&#10;8+Xdkvn0yzJL5X//7BsAAP//AwBQSwECLQAUAAYACAAAACEAtoM4kv4AAADhAQAAEwAAAAAAAAAA&#10;AAAAAAAAAAAAW0NvbnRlbnRfVHlwZXNdLnhtbFBLAQItABQABgAIAAAAIQA4/SH/1gAAAJQBAAAL&#10;AAAAAAAAAAAAAAAAAC8BAABfcmVscy8ucmVsc1BLAQItABQABgAIAAAAIQAxEm6XmQEAAIgDAAAO&#10;AAAAAAAAAAAAAAAAAC4CAABkcnMvZTJvRG9jLnhtbFBLAQItABQABgAIAAAAIQB2X5Zp2gAAAAcB&#10;AAAPAAAAAAAAAAAAAAAAAPMDAABkcnMvZG93bnJldi54bWxQSwUGAAAAAAQABADzAAAA+gQAAAAA&#10;" strokecolor="black [3040]"/>
                  </w:pict>
                </mc:Fallback>
              </mc:AlternateContent>
            </w: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 ngày</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tháng</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 xml:space="preserve">năm </w:t>
            </w:r>
            <w:r w:rsidRPr="00525986">
              <w:rPr>
                <w:color w:val="000000" w:themeColor="text1"/>
                <w:position w:val="-1"/>
                <w:sz w:val="28"/>
                <w:szCs w:val="28"/>
                <w:lang w:val="en-US" w:eastAsia="en-US"/>
              </w:rPr>
              <w:t>...</w:t>
            </w:r>
          </w:p>
        </w:tc>
      </w:tr>
    </w:tbl>
    <w:p w14:paraId="61F40E4A" w14:textId="77777777" w:rsidR="00F25250" w:rsidRPr="00525986" w:rsidRDefault="00F25250" w:rsidP="00F25250">
      <w:pPr>
        <w:suppressAutoHyphens/>
        <w:spacing w:before="240" w:after="240" w:line="240" w:lineRule="atLeast"/>
        <w:ind w:left="-2"/>
        <w:textAlignment w:val="top"/>
        <w:outlineLvl w:val="0"/>
        <w:rPr>
          <w:b/>
          <w:color w:val="000000" w:themeColor="text1"/>
          <w:position w:val="-1"/>
          <w:sz w:val="28"/>
          <w:szCs w:val="28"/>
          <w:lang w:val="vi-VN" w:eastAsia="en-US"/>
        </w:rPr>
      </w:pPr>
    </w:p>
    <w:p w14:paraId="6AD512A2"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GIẤY PHÉP XÂY DỰNG/GIẤY PHÉP XÂY DỰNG ĐIỀU CHỈNH/</w:t>
      </w:r>
      <w:r w:rsidRPr="00525986">
        <w:rPr>
          <w:b/>
          <w:color w:val="000000" w:themeColor="text1"/>
          <w:position w:val="-1"/>
          <w:sz w:val="28"/>
          <w:szCs w:val="28"/>
          <w:lang w:val="vi-VN" w:eastAsia="en-US"/>
        </w:rPr>
        <w:br/>
      </w:r>
      <w:r w:rsidRPr="00525986">
        <w:rPr>
          <w:b/>
          <w:color w:val="000000" w:themeColor="text1"/>
          <w:position w:val="-1"/>
          <w:sz w:val="28"/>
          <w:szCs w:val="28"/>
          <w:lang w:val="en-US" w:eastAsia="en-US"/>
        </w:rPr>
        <w:t>GIA HẠN</w:t>
      </w:r>
    </w:p>
    <w:p w14:paraId="0B38C452"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Số: …/GPXD</w:t>
      </w:r>
    </w:p>
    <w:p w14:paraId="1BD02DD2" w14:textId="77777777" w:rsidR="00F25250" w:rsidRPr="00525986" w:rsidRDefault="00F25250" w:rsidP="00F25250">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(Sử dụng cấp theo giai đoạn của công trình theo tuyến)</w:t>
      </w:r>
    </w:p>
    <w:p w14:paraId="1C7A9554" w14:textId="77777777" w:rsidR="00F25250" w:rsidRPr="00525986" w:rsidRDefault="00F25250" w:rsidP="00F25250">
      <w:pPr>
        <w:suppressAutoHyphens/>
        <w:ind w:left="5" w:hangingChars="1" w:hanging="5"/>
        <w:jc w:val="center"/>
        <w:textAlignment w:val="top"/>
        <w:outlineLvl w:val="0"/>
        <w:rPr>
          <w:color w:val="000000" w:themeColor="text1"/>
          <w:position w:val="-1"/>
          <w:sz w:val="46"/>
          <w:szCs w:val="46"/>
          <w:vertAlign w:val="superscript"/>
          <w:lang w:val="en-US" w:eastAsia="en-US"/>
        </w:rPr>
      </w:pPr>
      <w:r w:rsidRPr="00525986">
        <w:rPr>
          <w:color w:val="000000" w:themeColor="text1"/>
          <w:position w:val="-1"/>
          <w:sz w:val="46"/>
          <w:szCs w:val="46"/>
          <w:vertAlign w:val="superscript"/>
          <w:lang w:val="en-US" w:eastAsia="en-US"/>
        </w:rPr>
        <w:t>______</w:t>
      </w:r>
    </w:p>
    <w:p w14:paraId="25BF684C" w14:textId="77777777" w:rsidR="00F25250" w:rsidRPr="00525986" w:rsidRDefault="00F25250" w:rsidP="00F25250">
      <w:pPr>
        <w:suppressAutoHyphens/>
        <w:ind w:left="3" w:hangingChars="1" w:hanging="3"/>
        <w:jc w:val="center"/>
        <w:textAlignment w:val="top"/>
        <w:outlineLvl w:val="0"/>
        <w:rPr>
          <w:color w:val="000000" w:themeColor="text1"/>
          <w:position w:val="-1"/>
          <w:sz w:val="34"/>
          <w:szCs w:val="34"/>
          <w:vertAlign w:val="superscript"/>
          <w:lang w:val="en-US" w:eastAsia="en-US"/>
        </w:rPr>
      </w:pPr>
      <w:r w:rsidRPr="00525986">
        <w:rPr>
          <w:color w:val="000000" w:themeColor="text1"/>
          <w:position w:val="-1"/>
          <w:sz w:val="34"/>
          <w:szCs w:val="34"/>
          <w:vertAlign w:val="superscript"/>
          <w:lang w:val="en-US" w:eastAsia="en-US"/>
        </w:rPr>
        <w:t xml:space="preserve"> </w:t>
      </w:r>
    </w:p>
    <w:p w14:paraId="3B10E89A"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Cấp cho: ..........; Số định danh cá nhân/Mã số doanh nghiệp:......................</w:t>
      </w:r>
    </w:p>
    <w:p w14:paraId="12B8303E"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Địa chỉ: số nhà: .......đường ....... phường (xã): ........quận (huyện) ….. tỉnh/thành phố: ....</w:t>
      </w:r>
    </w:p>
    <w:p w14:paraId="3F1F7B4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Được phép xây dựng công trình theo giai đoạn: (</w:t>
      </w:r>
      <w:r w:rsidRPr="00525986">
        <w:rPr>
          <w:i/>
          <w:color w:val="000000" w:themeColor="text1"/>
          <w:position w:val="-1"/>
          <w:sz w:val="28"/>
          <w:szCs w:val="28"/>
          <w:lang w:val="en-US" w:eastAsia="en-US"/>
        </w:rPr>
        <w:t>tên công trình</w:t>
      </w:r>
      <w:r w:rsidRPr="00525986">
        <w:rPr>
          <w:color w:val="000000" w:themeColor="text1"/>
          <w:position w:val="-1"/>
          <w:sz w:val="28"/>
          <w:szCs w:val="28"/>
          <w:lang w:val="en-US" w:eastAsia="en-US"/>
        </w:rPr>
        <w:t>)................</w:t>
      </w:r>
    </w:p>
    <w:p w14:paraId="35C890C8"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Mã số thông tin công trình </w:t>
      </w:r>
      <w:r w:rsidRPr="00525986">
        <w:rPr>
          <w:i/>
          <w:color w:val="000000" w:themeColor="text1"/>
          <w:position w:val="-1"/>
          <w:sz w:val="28"/>
          <w:szCs w:val="28"/>
          <w:lang w:val="en-US" w:eastAsia="en-US"/>
        </w:rPr>
        <w:t>(theo quy định của Chính phủ về cơ sở dữ liệu quốc gia về hoạt động xây dựng)</w:t>
      </w:r>
      <w:r w:rsidRPr="00525986">
        <w:rPr>
          <w:color w:val="000000" w:themeColor="text1"/>
          <w:position w:val="-1"/>
          <w:sz w:val="28"/>
          <w:szCs w:val="28"/>
          <w:lang w:val="en-US" w:eastAsia="en-US"/>
        </w:rPr>
        <w:t>: ...........................................................................</w:t>
      </w:r>
    </w:p>
    <w:p w14:paraId="6A672185"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Theo thiết kế: ................................................................................................</w:t>
      </w:r>
    </w:p>
    <w:p w14:paraId="117DD57E"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Do: (tên tổ chức tư vấn) ..................lập</w:t>
      </w:r>
    </w:p>
    <w:p w14:paraId="2374050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Chủ nhiệm, chủ trì thiết kế:……</w:t>
      </w:r>
    </w:p>
    <w:p w14:paraId="34F10D72"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Đơn vị thẩm định, thẩm tra </w:t>
      </w:r>
      <w:r w:rsidRPr="00525986">
        <w:rPr>
          <w:i/>
          <w:color w:val="000000" w:themeColor="text1"/>
          <w:position w:val="-1"/>
          <w:sz w:val="28"/>
          <w:szCs w:val="28"/>
          <w:lang w:val="en-US" w:eastAsia="en-US"/>
        </w:rPr>
        <w:t>(nếu có</w:t>
      </w:r>
      <w:r w:rsidRPr="00525986">
        <w:rPr>
          <w:color w:val="000000" w:themeColor="text1"/>
          <w:position w:val="-1"/>
          <w:sz w:val="28"/>
          <w:szCs w:val="28"/>
          <w:lang w:val="en-US" w:eastAsia="en-US"/>
        </w:rPr>
        <w:t>): ............................................................</w:t>
      </w:r>
    </w:p>
    <w:p w14:paraId="1E9DA196"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Chủ trì thẩm tra thiết kế: ……….</w:t>
      </w:r>
    </w:p>
    <w:p w14:paraId="204CC2CC"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Gồm các nội dung sau:</w:t>
      </w:r>
    </w:p>
    <w:p w14:paraId="3BD9D4A4" w14:textId="77777777" w:rsidR="00F25250" w:rsidRPr="00525986" w:rsidRDefault="00F25250" w:rsidP="00F25250">
      <w:pPr>
        <w:suppressAutoHyphens/>
        <w:ind w:left="3" w:hangingChars="1" w:hanging="3"/>
        <w:jc w:val="both"/>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Giai đoạn 1:</w:t>
      </w:r>
    </w:p>
    <w:p w14:paraId="2EBF6AD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Vị trí xây dựng (ghi rõ vị trí, địa chỉ): ..........................................................</w:t>
      </w:r>
    </w:p>
    <w:p w14:paraId="0071F2EE"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Hướng tuyến công trình: ..............................................................................</w:t>
      </w:r>
    </w:p>
    <w:p w14:paraId="2E813282"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Cốt xây dựng: ..............................................................................................</w:t>
      </w:r>
    </w:p>
    <w:p w14:paraId="2D7B78D9"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Chiều sâu công trình (đối với công trình ngầm theo tuyến):</w:t>
      </w:r>
    </w:p>
    <w:p w14:paraId="74D7F715" w14:textId="77777777" w:rsidR="00F25250" w:rsidRPr="00525986" w:rsidRDefault="00F25250" w:rsidP="00F25250">
      <w:pPr>
        <w:suppressAutoHyphens/>
        <w:ind w:left="3" w:hangingChars="1" w:hanging="3"/>
        <w:jc w:val="both"/>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Giai đoạn 2:</w:t>
      </w:r>
    </w:p>
    <w:p w14:paraId="1C2EC57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Vị trí xây dựng (ghi rõ vị trí, địa chỉ): ..........................................................</w:t>
      </w:r>
    </w:p>
    <w:p w14:paraId="49597C5B"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Hướng tuyến công trình: ..............................................................................</w:t>
      </w:r>
    </w:p>
    <w:p w14:paraId="09049604"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Cốt xây dựng: ..............................................................................................</w:t>
      </w:r>
    </w:p>
    <w:p w14:paraId="0FFBBA99"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Chiều sâu công trình (đối với công trình ngầm theo tuyến):</w:t>
      </w:r>
    </w:p>
    <w:p w14:paraId="47323A53" w14:textId="77777777" w:rsidR="00F25250" w:rsidRPr="00525986" w:rsidRDefault="00F25250" w:rsidP="00F25250">
      <w:pPr>
        <w:suppressAutoHyphens/>
        <w:ind w:left="3" w:hangingChars="1" w:hanging="3"/>
        <w:jc w:val="both"/>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Giai đoạn ...:</w:t>
      </w:r>
    </w:p>
    <w:p w14:paraId="6CF46B9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Giấy tờ về đất đai:........................................................................................</w:t>
      </w:r>
    </w:p>
    <w:p w14:paraId="77CFD60B"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Giấy phép này có hiệu lực khởi công xây dựng trong thời hạn 12 tháng kể từ ngày cấp; quá thời hạn trên thì phải đề nghị gia hạn giấy phép xây dựng.</w:t>
      </w:r>
    </w:p>
    <w:p w14:paraId="7B5356B5" w14:textId="77777777" w:rsidR="00F25250" w:rsidRPr="00525986" w:rsidRDefault="00F25250" w:rsidP="00F25250">
      <w:pPr>
        <w:suppressAutoHyphens/>
        <w:ind w:left="2" w:hangingChars="1" w:hanging="2"/>
        <w:jc w:val="both"/>
        <w:textAlignment w:val="top"/>
        <w:outlineLvl w:val="0"/>
        <w:rPr>
          <w:color w:val="000000" w:themeColor="text1"/>
          <w:position w:val="-1"/>
          <w:sz w:val="22"/>
          <w:szCs w:val="22"/>
          <w:lang w:val="en-US" w:eastAsia="en-US"/>
        </w:rPr>
      </w:pPr>
      <w:r w:rsidRPr="00525986">
        <w:rPr>
          <w:color w:val="000000" w:themeColor="text1"/>
          <w:position w:val="-1"/>
          <w:sz w:val="22"/>
          <w:szCs w:val="22"/>
          <w:lang w:val="en-US" w:eastAsia="en-US"/>
        </w:rPr>
        <w:t xml:space="preserve"> </w:t>
      </w:r>
    </w:p>
    <w:tbl>
      <w:tblPr>
        <w:tblStyle w:val="Style184"/>
        <w:tblW w:w="9070" w:type="dxa"/>
        <w:tblInd w:w="8" w:type="dxa"/>
        <w:tblLayout w:type="fixed"/>
        <w:tblLook w:val="04A0" w:firstRow="1" w:lastRow="0" w:firstColumn="1" w:lastColumn="0" w:noHBand="0" w:noVBand="1"/>
      </w:tblPr>
      <w:tblGrid>
        <w:gridCol w:w="3689"/>
        <w:gridCol w:w="5381"/>
      </w:tblGrid>
      <w:tr w:rsidR="00525986" w:rsidRPr="00525986" w14:paraId="4BDFF35A"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4732618D" w14:textId="77777777" w:rsidR="00F25250" w:rsidRPr="00525986" w:rsidRDefault="00F25250" w:rsidP="00384C6F">
            <w:pPr>
              <w:suppressAutoHyphens/>
              <w:ind w:left="3" w:hangingChars="1" w:hanging="3"/>
              <w:jc w:val="both"/>
              <w:textAlignment w:val="top"/>
              <w:outlineLvl w:val="0"/>
              <w:rPr>
                <w:i/>
                <w:color w:val="000000" w:themeColor="text1"/>
                <w:position w:val="-1"/>
                <w:sz w:val="28"/>
                <w:szCs w:val="28"/>
                <w:lang w:val="en-US" w:eastAsia="en-US"/>
              </w:rPr>
            </w:pPr>
            <w:r w:rsidRPr="00525986">
              <w:rPr>
                <w:b/>
                <w:i/>
                <w:color w:val="000000" w:themeColor="text1"/>
                <w:position w:val="-1"/>
                <w:sz w:val="28"/>
                <w:szCs w:val="28"/>
                <w:lang w:val="en-US" w:eastAsia="en-US"/>
              </w:rPr>
              <w:lastRenderedPageBreak/>
              <w:t xml:space="preserve">Nơi nhận:                </w:t>
            </w:r>
            <w:r w:rsidRPr="00525986">
              <w:rPr>
                <w:b/>
                <w:i/>
                <w:color w:val="000000" w:themeColor="text1"/>
                <w:position w:val="-1"/>
                <w:sz w:val="28"/>
                <w:szCs w:val="28"/>
                <w:lang w:val="en-US" w:eastAsia="en-US"/>
              </w:rPr>
              <w:tab/>
            </w:r>
            <w:r w:rsidRPr="00525986">
              <w:rPr>
                <w:i/>
                <w:color w:val="000000" w:themeColor="text1"/>
                <w:position w:val="-1"/>
                <w:sz w:val="28"/>
                <w:szCs w:val="28"/>
                <w:lang w:val="en-US" w:eastAsia="en-US"/>
              </w:rPr>
              <w:t xml:space="preserve">                  </w:t>
            </w:r>
          </w:p>
          <w:p w14:paraId="72D54B8A" w14:textId="77777777" w:rsidR="00F25250" w:rsidRPr="00525986" w:rsidRDefault="00F25250" w:rsidP="00384C6F">
            <w:pPr>
              <w:suppressAutoHyphens/>
              <w:ind w:left="2" w:hangingChars="1" w:hanging="2"/>
              <w:jc w:val="both"/>
              <w:textAlignment w:val="top"/>
              <w:outlineLvl w:val="0"/>
              <w:rPr>
                <w:b/>
                <w:color w:val="000000" w:themeColor="text1"/>
                <w:position w:val="-1"/>
                <w:sz w:val="22"/>
                <w:szCs w:val="22"/>
                <w:lang w:val="en-US" w:eastAsia="en-US"/>
              </w:rPr>
            </w:pPr>
            <w:r w:rsidRPr="00525986">
              <w:rPr>
                <w:color w:val="000000" w:themeColor="text1"/>
                <w:position w:val="-1"/>
                <w:sz w:val="22"/>
                <w:szCs w:val="22"/>
                <w:lang w:val="en-US" w:eastAsia="en-US"/>
              </w:rPr>
              <w:t>- Chủ đầu tư;</w:t>
            </w:r>
            <w:r w:rsidRPr="00525986">
              <w:rPr>
                <w:b/>
                <w:color w:val="000000" w:themeColor="text1"/>
                <w:position w:val="-1"/>
                <w:sz w:val="22"/>
                <w:szCs w:val="22"/>
                <w:lang w:val="en-US" w:eastAsia="en-US"/>
              </w:rPr>
              <w:t xml:space="preserve">                                                       </w:t>
            </w:r>
          </w:p>
          <w:p w14:paraId="7BBFEDDB" w14:textId="77777777" w:rsidR="00F25250" w:rsidRPr="00525986" w:rsidRDefault="00F25250" w:rsidP="00384C6F">
            <w:pPr>
              <w:suppressAutoHyphens/>
              <w:ind w:left="2" w:hangingChars="1" w:hanging="2"/>
              <w:jc w:val="both"/>
              <w:textAlignment w:val="top"/>
              <w:outlineLvl w:val="0"/>
              <w:rPr>
                <w:color w:val="000000" w:themeColor="text1"/>
                <w:position w:val="-1"/>
                <w:sz w:val="22"/>
                <w:szCs w:val="22"/>
                <w:lang w:val="en-US" w:eastAsia="en-US"/>
              </w:rPr>
            </w:pPr>
            <w:r w:rsidRPr="00525986">
              <w:rPr>
                <w:color w:val="000000" w:themeColor="text1"/>
                <w:position w:val="-1"/>
                <w:sz w:val="22"/>
                <w:szCs w:val="22"/>
                <w:lang w:val="en-US" w:eastAsia="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0D14ED29"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76DB0872" w14:textId="77777777" w:rsidR="00F25250" w:rsidRPr="00525986" w:rsidRDefault="00F25250" w:rsidP="00384C6F">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tc>
      </w:tr>
    </w:tbl>
    <w:p w14:paraId="698799F0"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p>
    <w:p w14:paraId="122968A7" w14:textId="77777777" w:rsidR="00F25250" w:rsidRPr="00525986" w:rsidRDefault="00F25250" w:rsidP="00F25250">
      <w:pPr>
        <w:spacing w:after="160" w:line="259" w:lineRule="auto"/>
        <w:ind w:left="1" w:hanging="3"/>
        <w:rPr>
          <w:color w:val="000000" w:themeColor="text1"/>
          <w:position w:val="-1"/>
          <w:sz w:val="28"/>
          <w:szCs w:val="28"/>
          <w:lang w:val="en-US" w:eastAsia="en-US"/>
        </w:rPr>
      </w:pPr>
      <w:r w:rsidRPr="00525986">
        <w:rPr>
          <w:color w:val="000000" w:themeColor="text1"/>
          <w:position w:val="-1"/>
          <w:sz w:val="28"/>
          <w:szCs w:val="28"/>
          <w:lang w:val="en-US" w:eastAsia="en-US"/>
        </w:rPr>
        <w:br w:type="page"/>
      </w:r>
    </w:p>
    <w:p w14:paraId="59A087B0" w14:textId="77777777" w:rsidR="00F25250" w:rsidRPr="00525986" w:rsidRDefault="00F25250" w:rsidP="00F25250">
      <w:pPr>
        <w:spacing w:after="160" w:line="259" w:lineRule="auto"/>
        <w:ind w:left="-2"/>
        <w:jc w:val="right"/>
        <w:rPr>
          <w:color w:val="000000" w:themeColor="text1"/>
          <w:position w:val="-1"/>
          <w:sz w:val="28"/>
          <w:szCs w:val="28"/>
          <w:lang w:val="en-US" w:eastAsia="en-US"/>
        </w:rPr>
      </w:pPr>
      <w:r w:rsidRPr="00525986">
        <w:rPr>
          <w:color w:val="000000" w:themeColor="text1"/>
          <w:position w:val="-1"/>
          <w:sz w:val="28"/>
          <w:szCs w:val="28"/>
          <w:lang w:val="en-US" w:eastAsia="en-US"/>
        </w:rPr>
        <w:lastRenderedPageBreak/>
        <w:t>(Trang 2)</w:t>
      </w:r>
    </w:p>
    <w:p w14:paraId="7E824D8A"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67E5A8D5"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CHỦ ĐẦU TƯ PHẢI THỰC HIỆN CÁC NỘI DUNG SAU ĐÂY:</w:t>
      </w:r>
    </w:p>
    <w:p w14:paraId="708ADD66"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1A5C9315"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Phải hoàn toàn chịu trách nhiệm trước pháp luật nếu xâm phạm các quyền hợp pháp của các chủ sở hữu liền kề.</w:t>
      </w:r>
    </w:p>
    <w:p w14:paraId="6C835E60"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06C8693D"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Phải thực hiện đúng các quy định của pháp luật về đất đai, về đầu tư xây dựng và Giấy phép xây dựng này.</w:t>
      </w:r>
    </w:p>
    <w:p w14:paraId="5179ED0D"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4D87E5C9"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Thực hiện thông báo khởi công xây dựng công trình theo quy định.</w:t>
      </w:r>
    </w:p>
    <w:p w14:paraId="71873698"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6B46589B"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Xuất trình Giấy phép xây dựng cho cơ quan có thẩm quyền khi được yêu cầu theo quy định của pháp luật và treo biển báo tại địa điểm xây dựng theo         quy định.</w:t>
      </w:r>
    </w:p>
    <w:p w14:paraId="04C22806"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27862F72"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1D6E3E8"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0BF21DAA"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ĐIỀU CHỈNH/GIA HẠN GIẤY PHÉP</w:t>
      </w:r>
    </w:p>
    <w:p w14:paraId="6268C930"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68FB2CBF"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Nội dung điều chỉnh/gia hạn: .................................................................</w:t>
      </w:r>
    </w:p>
    <w:p w14:paraId="06F09453"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5676EE12"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Thời gian có hiệu lực của giấy phép: .....................................................</w:t>
      </w:r>
    </w:p>
    <w:p w14:paraId="2B98120A"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bl>
      <w:tblPr>
        <w:tblStyle w:val="Style185"/>
        <w:tblW w:w="9070" w:type="dxa"/>
        <w:tblInd w:w="8" w:type="dxa"/>
        <w:tblLayout w:type="fixed"/>
        <w:tblLook w:val="04A0" w:firstRow="1" w:lastRow="0" w:firstColumn="1" w:lastColumn="0" w:noHBand="0" w:noVBand="1"/>
      </w:tblPr>
      <w:tblGrid>
        <w:gridCol w:w="1994"/>
        <w:gridCol w:w="7076"/>
      </w:tblGrid>
      <w:tr w:rsidR="00525986" w:rsidRPr="00525986" w14:paraId="62365DE3"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03F8D9E3" w14:textId="77777777" w:rsidR="00F25250" w:rsidRPr="00525986" w:rsidRDefault="00F25250" w:rsidP="00384C6F">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c>
          <w:tcPr>
            <w:tcW w:w="7076" w:type="dxa"/>
            <w:tcBorders>
              <w:top w:val="nil"/>
              <w:left w:val="nil"/>
              <w:bottom w:val="nil"/>
              <w:right w:val="nil"/>
            </w:tcBorders>
            <w:tcMar>
              <w:top w:w="0" w:type="dxa"/>
              <w:left w:w="100" w:type="dxa"/>
              <w:bottom w:w="0" w:type="dxa"/>
              <w:right w:w="100" w:type="dxa"/>
            </w:tcMar>
            <w:hideMark/>
          </w:tcPr>
          <w:p w14:paraId="7CCB7B2E" w14:textId="77777777" w:rsidR="00F25250" w:rsidRPr="00525986" w:rsidRDefault="00F25250" w:rsidP="00384C6F">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 ngày ... tháng ... năm ...</w:t>
            </w:r>
          </w:p>
          <w:p w14:paraId="254189E0"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5E531B15" w14:textId="77777777" w:rsidR="00F25250" w:rsidRPr="00525986" w:rsidRDefault="00F25250" w:rsidP="00384C6F">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p w14:paraId="3542E420" w14:textId="77777777" w:rsidR="00F25250" w:rsidRPr="00525986" w:rsidRDefault="00F25250" w:rsidP="00384C6F">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r>
    </w:tbl>
    <w:p w14:paraId="5ABCCB7E" w14:textId="77777777" w:rsidR="00F25250" w:rsidRPr="00525986" w:rsidRDefault="00F25250" w:rsidP="00F25250">
      <w:pPr>
        <w:suppressAutoHyphens/>
        <w:spacing w:before="100" w:beforeAutospacing="1" w:after="12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17D78E8C" w14:textId="77777777" w:rsidR="00F25250" w:rsidRPr="00525986" w:rsidRDefault="00F25250" w:rsidP="00F25250">
      <w:pPr>
        <w:spacing w:after="160" w:line="259" w:lineRule="auto"/>
        <w:ind w:left="1" w:hanging="3"/>
        <w:rPr>
          <w:color w:val="000000" w:themeColor="text1"/>
          <w:position w:val="-1"/>
          <w:sz w:val="28"/>
          <w:szCs w:val="28"/>
          <w:lang w:val="en-US" w:eastAsia="en-US"/>
        </w:rPr>
      </w:pPr>
      <w:r w:rsidRPr="00525986">
        <w:rPr>
          <w:color w:val="000000" w:themeColor="text1"/>
          <w:position w:val="-1"/>
          <w:sz w:val="28"/>
          <w:szCs w:val="28"/>
          <w:lang w:val="en-US" w:eastAsia="en-US"/>
        </w:rPr>
        <w:br w:type="page"/>
      </w:r>
    </w:p>
    <w:p w14:paraId="4384484E" w14:textId="77777777" w:rsidR="00F25250" w:rsidRPr="00525986" w:rsidRDefault="00F25250" w:rsidP="00F25250">
      <w:pPr>
        <w:suppressAutoHyphens/>
        <w:spacing w:before="100" w:beforeAutospacing="1" w:after="120" w:line="240" w:lineRule="atLeast"/>
        <w:ind w:left="3" w:hangingChars="1" w:hanging="3"/>
        <w:jc w:val="both"/>
        <w:textAlignment w:val="top"/>
        <w:outlineLvl w:val="0"/>
        <w:rPr>
          <w:color w:val="000000" w:themeColor="text1"/>
          <w:position w:val="-1"/>
          <w:sz w:val="28"/>
          <w:szCs w:val="28"/>
          <w:lang w:val="en-US" w:eastAsia="en-US"/>
        </w:rPr>
      </w:pPr>
    </w:p>
    <w:p w14:paraId="44D6C20F" w14:textId="77777777" w:rsidR="00F25250" w:rsidRPr="00525986" w:rsidRDefault="00F25250" w:rsidP="00F25250">
      <w:pPr>
        <w:suppressAutoHyphens/>
        <w:spacing w:before="100" w:beforeAutospacing="1" w:after="100" w:afterAutospacing="1" w:line="240" w:lineRule="atLeast"/>
        <w:ind w:left="3" w:hangingChars="1" w:hanging="3"/>
        <w:jc w:val="right"/>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Phụ lục II - Mẫu số 08</w:t>
      </w:r>
    </w:p>
    <w:p w14:paraId="7DDF9E99" w14:textId="77777777" w:rsidR="00F25250" w:rsidRPr="00525986" w:rsidRDefault="00F25250" w:rsidP="00F25250">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(Trang 1)</w:t>
      </w:r>
    </w:p>
    <w:p w14:paraId="06D45C08" w14:textId="77777777" w:rsidR="00F25250" w:rsidRPr="00525986" w:rsidRDefault="00F25250" w:rsidP="00F25250">
      <w:pPr>
        <w:suppressAutoHyphens/>
        <w:spacing w:before="240" w:after="240" w:line="240" w:lineRule="atLeast"/>
        <w:ind w:left="2" w:hangingChars="1" w:hanging="2"/>
        <w:jc w:val="center"/>
        <w:textAlignment w:val="top"/>
        <w:outlineLvl w:val="0"/>
        <w:rPr>
          <w:color w:val="000000" w:themeColor="text1"/>
          <w:position w:val="-1"/>
          <w:sz w:val="16"/>
          <w:szCs w:val="16"/>
          <w:lang w:val="en-US" w:eastAsia="en-US"/>
        </w:rPr>
      </w:pPr>
      <w:r w:rsidRPr="00525986">
        <w:rPr>
          <w:color w:val="000000" w:themeColor="text1"/>
          <w:position w:val="-1"/>
          <w:sz w:val="16"/>
          <w:szCs w:val="16"/>
          <w:lang w:val="en-US" w:eastAsia="en-US"/>
        </w:rPr>
        <w:t xml:space="preserve"> </w:t>
      </w:r>
    </w:p>
    <w:tbl>
      <w:tblPr>
        <w:tblStyle w:val="Style186"/>
        <w:tblW w:w="9070" w:type="dxa"/>
        <w:tblInd w:w="8" w:type="dxa"/>
        <w:tblLayout w:type="fixed"/>
        <w:tblLook w:val="04A0" w:firstRow="1" w:lastRow="0" w:firstColumn="1" w:lastColumn="0" w:noHBand="0" w:noVBand="1"/>
      </w:tblPr>
      <w:tblGrid>
        <w:gridCol w:w="4191"/>
        <w:gridCol w:w="4879"/>
      </w:tblGrid>
      <w:tr w:rsidR="00525986" w:rsidRPr="00525986" w14:paraId="39605AC6"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1BDB498B" w14:textId="77777777" w:rsidR="00F25250" w:rsidRPr="00525986" w:rsidRDefault="00F25250" w:rsidP="00384C6F">
            <w:pPr>
              <w:suppressAutoHyphens/>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CƠ QUAN CẤP GIẤY PHÉP XÂY DỰNG…</w:t>
            </w:r>
          </w:p>
          <w:p w14:paraId="46A11A89" w14:textId="77777777" w:rsidR="00F25250" w:rsidRPr="00525986" w:rsidRDefault="00F25250" w:rsidP="00384C6F">
            <w:pPr>
              <w:suppressAutoHyphens/>
              <w:spacing w:before="240" w:after="240" w:line="240" w:lineRule="atLeast"/>
              <w:ind w:left="3" w:hangingChars="1" w:hanging="3"/>
              <w:jc w:val="both"/>
              <w:textAlignment w:val="top"/>
              <w:outlineLvl w:val="0"/>
              <w:rPr>
                <w:color w:val="000000" w:themeColor="text1"/>
                <w:position w:val="-1"/>
                <w:sz w:val="28"/>
                <w:szCs w:val="28"/>
                <w:lang w:val="en-US" w:eastAsia="en-US"/>
              </w:rPr>
            </w:pPr>
            <w:r w:rsidRPr="00525986">
              <w:rPr>
                <w:noProof/>
                <w:color w:val="000000" w:themeColor="text1"/>
                <w:position w:val="-1"/>
                <w:sz w:val="28"/>
                <w:szCs w:val="28"/>
                <w:lang w:val="en-US" w:eastAsia="en-US"/>
                <w14:ligatures w14:val="standardContextual"/>
              </w:rPr>
              <mc:AlternateContent>
                <mc:Choice Requires="wps">
                  <w:drawing>
                    <wp:anchor distT="0" distB="0" distL="114300" distR="114300" simplePos="0" relativeHeight="251706368" behindDoc="0" locked="0" layoutInCell="1" allowOverlap="1" wp14:anchorId="6F81F791" wp14:editId="680378F3">
                      <wp:simplePos x="0" y="0"/>
                      <wp:positionH relativeFrom="column">
                        <wp:posOffset>493818</wp:posOffset>
                      </wp:positionH>
                      <wp:positionV relativeFrom="paragraph">
                        <wp:posOffset>132503</wp:posOffset>
                      </wp:positionV>
                      <wp:extent cx="1185334" cy="8467"/>
                      <wp:effectExtent l="0" t="0" r="34290" b="29845"/>
                      <wp:wrapNone/>
                      <wp:docPr id="1210451218" name="Straight Connector 5"/>
                      <wp:cNvGraphicFramePr/>
                      <a:graphic xmlns:a="http://schemas.openxmlformats.org/drawingml/2006/main">
                        <a:graphicData uri="http://schemas.microsoft.com/office/word/2010/wordprocessingShape">
                          <wps:wsp>
                            <wps:cNvCnPr/>
                            <wps:spPr>
                              <a:xfrm>
                                <a:off x="0" y="0"/>
                                <a:ext cx="1185334" cy="84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E69122" id="Straight Connector 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8.9pt,10.45pt" to="132.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qnAEAAIsDAAAOAAAAZHJzL2Uyb0RvYy54bWysU8tu2zAQvBfoPxC815LyqiFYziFBcwnS&#10;IEk/gKGWFlGSSywZS/77krQtF01RFEUvKz5mdneGq9X1ZA3bAgWNruPNouYMnMReu03Hv718+bTk&#10;LEThemHQQcd3EPj1+uOH1ehbOMMBTQ/EUhIX2tF3fIjRt1UV5ABWhAV6cOlSIVkR05Y2VU9iTNmt&#10;qc7q+qoakXpPKCGEdHq7v+Trkl8pkPGrUgEiMx1PvcUSqcTXHKv1SrQbEn7Q8tCG+IcurNAuFZ1T&#10;3Yoo2Bvpd6msloQBVVxItBUqpSUUDUlNU/+i5nkQHoqWZE7ws03h/6WVD9sb90jJhtGHNvhHyiom&#10;RTZ/U39sKmbtZrNgikymw6ZZXp6fX3Am093y4upz9rI6cT2FeAdoWV503GiXpYhWbO9D3EOPkMQ7&#10;VS+ruDOQwcY9gWK6z/UKuwwG3BhiW5GetP/eHMoWZKYobcxMqv9MOmAzDcqw/C1xRpeK6OJMtNoh&#10;/a5qnI6tqj3+qHqvNct+xX5X3qLYkV68GHqYzjxSP+8L/fQPrX8AAAD//wMAUEsDBBQABgAIAAAA&#10;IQCfTzFy3gAAAAgBAAAPAAAAZHJzL2Rvd25yZXYueG1sTI9NT8MwDIbvSPyHyEjcWEoE69Y1nRAf&#10;JziUwoFj1pi2WuNUTdYWfj3mBDdb76vHj/P94nox4Rg6TxquVwkIpNrbjhoN729PVxsQIRqypveE&#10;Gr4wwL44P8tNZv1MrzhVsREMoZAZDW2MQyZlqFt0Jqz8gMTZpx+dibyOjbSjmRnueqmSZC2d6Ygv&#10;tGbA+xbrY3VyGtLH56oc5oeX71KmsiwnHzfHD60vL5a7HYiIS/wrw68+q0PBTgd/IhtEz4yUzaMG&#10;lWxBcK7WN7cgDjwoBbLI5f8Hih8AAAD//wMAUEsBAi0AFAAGAAgAAAAhALaDOJL+AAAA4QEAABMA&#10;AAAAAAAAAAAAAAAAAAAAAFtDb250ZW50X1R5cGVzXS54bWxQSwECLQAUAAYACAAAACEAOP0h/9YA&#10;AACUAQAACwAAAAAAAAAAAAAAAAAvAQAAX3JlbHMvLnJlbHNQSwECLQAUAAYACAAAACEADAJ/qpwB&#10;AACLAwAADgAAAAAAAAAAAAAAAAAuAgAAZHJzL2Uyb0RvYy54bWxQSwECLQAUAAYACAAAACEAn08x&#10;ct4AAAAIAQAADwAAAAAAAAAAAAAAAAD2AwAAZHJzL2Rvd25yZXYueG1sUEsFBgAAAAAEAAQA8wAA&#10;AAEFAAAAAA==&#10;" strokecolor="black [3040]"/>
                  </w:pict>
                </mc:Fallback>
              </mc:AlternateContent>
            </w:r>
          </w:p>
        </w:tc>
        <w:tc>
          <w:tcPr>
            <w:tcW w:w="4879" w:type="dxa"/>
            <w:tcBorders>
              <w:top w:val="nil"/>
              <w:left w:val="nil"/>
              <w:bottom w:val="nil"/>
              <w:right w:val="nil"/>
            </w:tcBorders>
            <w:tcMar>
              <w:top w:w="0" w:type="dxa"/>
              <w:left w:w="100" w:type="dxa"/>
              <w:bottom w:w="0" w:type="dxa"/>
              <w:right w:w="100" w:type="dxa"/>
            </w:tcMar>
            <w:hideMark/>
          </w:tcPr>
          <w:p w14:paraId="2D83C6B9" w14:textId="77777777" w:rsidR="00F25250" w:rsidRPr="00525986" w:rsidRDefault="00F25250" w:rsidP="00384C6F">
            <w:pPr>
              <w:suppressAutoHyphens/>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CỘNG HÒA XÃ HỘI CHỦ NGHĨA VIỆT NAM</w:t>
            </w:r>
          </w:p>
          <w:p w14:paraId="336B6F97"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Độc lập - Tự do - Hạnh phúc</w:t>
            </w:r>
          </w:p>
          <w:p w14:paraId="3BA4B92A" w14:textId="77777777" w:rsidR="00F25250" w:rsidRPr="00525986" w:rsidRDefault="00F25250" w:rsidP="00384C6F">
            <w:pPr>
              <w:suppressAutoHyphens/>
              <w:spacing w:before="240" w:after="240" w:line="240" w:lineRule="atLeast"/>
              <w:ind w:left="3" w:hangingChars="1" w:hanging="3"/>
              <w:jc w:val="center"/>
              <w:textAlignment w:val="top"/>
              <w:outlineLvl w:val="0"/>
              <w:rPr>
                <w:color w:val="000000" w:themeColor="text1"/>
                <w:position w:val="-1"/>
                <w:sz w:val="28"/>
                <w:szCs w:val="28"/>
                <w:lang w:val="en-US" w:eastAsia="en-US"/>
              </w:rPr>
            </w:pPr>
            <w:r w:rsidRPr="00525986">
              <w:rPr>
                <w:noProof/>
                <w:color w:val="000000" w:themeColor="text1"/>
                <w:position w:val="-1"/>
                <w:sz w:val="28"/>
                <w:szCs w:val="28"/>
                <w:lang w:val="en-US" w:eastAsia="en-US"/>
                <w14:ligatures w14:val="standardContextual"/>
              </w:rPr>
              <mc:AlternateContent>
                <mc:Choice Requires="wps">
                  <w:drawing>
                    <wp:anchor distT="0" distB="0" distL="114300" distR="114300" simplePos="0" relativeHeight="251707392" behindDoc="0" locked="0" layoutInCell="1" allowOverlap="1" wp14:anchorId="6843E51B" wp14:editId="0FB92D0E">
                      <wp:simplePos x="0" y="0"/>
                      <wp:positionH relativeFrom="column">
                        <wp:posOffset>711835</wp:posOffset>
                      </wp:positionH>
                      <wp:positionV relativeFrom="paragraph">
                        <wp:posOffset>50166</wp:posOffset>
                      </wp:positionV>
                      <wp:extent cx="2171700" cy="0"/>
                      <wp:effectExtent l="0" t="0" r="0" b="0"/>
                      <wp:wrapNone/>
                      <wp:docPr id="1743210967" name="Straight Connector 5"/>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D719745" id="Straight Connector 5"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5pt,3.95pt" to="227.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B2&#10;X5Zp2gAAAAcBAAAPAAAAZHJzL2Rvd25yZXYueG1sTI5NT8MwEETvSP0P1iJxo06qQts0TlXxcYJD&#10;mnLg6MZLEjVeR7GbBH49Cxc4Ps1o5qW7ybZiwN43jhTE8wgEUulMQ5WCt+Pz7RqED5qMbh2hgk/0&#10;sMtmV6lOjBvpgEMRKsEj5BOtoA6hS6T0ZY1W+7nrkDj7cL3VgbGvpOn1yOO2lYsoupdWN8QPte7w&#10;ocbyXFysgtXTS5F34+PrVy5XMs8HF9bnd6Vurqf9FkTAKfyV4Uef1SFjp5O7kPGiZY4XMVd5bAOC&#10;8+Xdkvn0yzJL5X//7BsAAP//AwBQSwECLQAUAAYACAAAACEAtoM4kv4AAADhAQAAEwAAAAAAAAAA&#10;AAAAAAAAAAAAW0NvbnRlbnRfVHlwZXNdLnhtbFBLAQItABQABgAIAAAAIQA4/SH/1gAAAJQBAAAL&#10;AAAAAAAAAAAAAAAAAC8BAABfcmVscy8ucmVsc1BLAQItABQABgAIAAAAIQAxEm6XmQEAAIgDAAAO&#10;AAAAAAAAAAAAAAAAAC4CAABkcnMvZTJvRG9jLnhtbFBLAQItABQABgAIAAAAIQB2X5Zp2gAAAAcB&#10;AAAPAAAAAAAAAAAAAAAAAPMDAABkcnMvZG93bnJldi54bWxQSwUGAAAAAAQABADzAAAA+gQAAAAA&#10;" strokecolor="black [3040]"/>
                  </w:pict>
                </mc:Fallback>
              </mc:AlternateContent>
            </w: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 ngày</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tháng</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 xml:space="preserve">năm </w:t>
            </w:r>
            <w:r w:rsidRPr="00525986">
              <w:rPr>
                <w:color w:val="000000" w:themeColor="text1"/>
                <w:position w:val="-1"/>
                <w:sz w:val="28"/>
                <w:szCs w:val="28"/>
                <w:lang w:val="en-US" w:eastAsia="en-US"/>
              </w:rPr>
              <w:t>...</w:t>
            </w:r>
          </w:p>
        </w:tc>
      </w:tr>
    </w:tbl>
    <w:p w14:paraId="40872197" w14:textId="77777777" w:rsidR="00F25250" w:rsidRPr="00525986" w:rsidRDefault="00F25250" w:rsidP="00F25250">
      <w:pPr>
        <w:suppressAutoHyphens/>
        <w:spacing w:before="120" w:after="240"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1B207885"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GIẤY PHÉP XÂY DỰNG/GIẤY PHÉP XÂY DỰNG ĐIỀU CHỈNH/GIA HẠN</w:t>
      </w:r>
    </w:p>
    <w:p w14:paraId="47BC57EA"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Số: …/GPXD</w:t>
      </w:r>
    </w:p>
    <w:p w14:paraId="1F857E6E" w14:textId="77777777" w:rsidR="00F25250" w:rsidRPr="00525986" w:rsidRDefault="00F25250" w:rsidP="00F25250">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(Sử dụng cấp cho dự án)</w:t>
      </w:r>
    </w:p>
    <w:p w14:paraId="5F50144E" w14:textId="77777777" w:rsidR="00F25250" w:rsidRPr="00525986" w:rsidRDefault="00F25250" w:rsidP="00F25250">
      <w:pPr>
        <w:suppressAutoHyphens/>
        <w:ind w:left="5" w:hangingChars="1" w:hanging="5"/>
        <w:jc w:val="center"/>
        <w:textAlignment w:val="top"/>
        <w:outlineLvl w:val="0"/>
        <w:rPr>
          <w:i/>
          <w:color w:val="000000" w:themeColor="text1"/>
          <w:position w:val="-1"/>
          <w:sz w:val="46"/>
          <w:szCs w:val="46"/>
          <w:vertAlign w:val="superscript"/>
          <w:lang w:val="en-US" w:eastAsia="en-US"/>
        </w:rPr>
      </w:pPr>
      <w:r w:rsidRPr="00525986">
        <w:rPr>
          <w:i/>
          <w:color w:val="000000" w:themeColor="text1"/>
          <w:position w:val="-1"/>
          <w:sz w:val="46"/>
          <w:szCs w:val="46"/>
          <w:vertAlign w:val="superscript"/>
          <w:lang w:val="en-US" w:eastAsia="en-US"/>
        </w:rPr>
        <w:t>___________</w:t>
      </w:r>
    </w:p>
    <w:p w14:paraId="1E27E614" w14:textId="77777777" w:rsidR="00F25250" w:rsidRPr="00525986" w:rsidRDefault="00F25250" w:rsidP="00F25250">
      <w:pPr>
        <w:suppressAutoHyphens/>
        <w:ind w:hangingChars="1"/>
        <w:jc w:val="both"/>
        <w:textAlignment w:val="top"/>
        <w:outlineLvl w:val="0"/>
        <w:rPr>
          <w:i/>
          <w:color w:val="000000" w:themeColor="text1"/>
          <w:position w:val="-1"/>
          <w:sz w:val="2"/>
          <w:szCs w:val="2"/>
          <w:lang w:val="en-US" w:eastAsia="en-US"/>
        </w:rPr>
      </w:pPr>
      <w:r w:rsidRPr="00525986">
        <w:rPr>
          <w:i/>
          <w:color w:val="000000" w:themeColor="text1"/>
          <w:position w:val="-1"/>
          <w:sz w:val="2"/>
          <w:szCs w:val="2"/>
          <w:lang w:val="en-US" w:eastAsia="en-US"/>
        </w:rPr>
        <w:t xml:space="preserve"> </w:t>
      </w:r>
    </w:p>
    <w:p w14:paraId="7BB25CC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Cấp cho: ..........; Số định danh cá nhân/Mã số doanh nghiệp:......................</w:t>
      </w:r>
    </w:p>
    <w:p w14:paraId="049D9A55"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Địa chỉ: số nhà: ….. đ</w:t>
      </w:r>
      <w:r w:rsidRPr="00525986">
        <w:rPr>
          <w:color w:val="000000" w:themeColor="text1"/>
          <w:position w:val="-1"/>
          <w:sz w:val="28"/>
          <w:szCs w:val="28"/>
          <w:lang w:val="en-US" w:eastAsia="en-US"/>
        </w:rPr>
        <w:softHyphen/>
        <w:t>ường (phố) …….. phư</w:t>
      </w:r>
      <w:r w:rsidRPr="00525986">
        <w:rPr>
          <w:color w:val="000000" w:themeColor="text1"/>
          <w:position w:val="-1"/>
          <w:sz w:val="28"/>
          <w:szCs w:val="28"/>
          <w:lang w:val="en-US" w:eastAsia="en-US"/>
        </w:rPr>
        <w:softHyphen/>
        <w:t>ờng (xã): ……quận (huyện).... tỉnh/thành phố:.............</w:t>
      </w:r>
    </w:p>
    <w:p w14:paraId="2D365B2A"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Được phép xây dựng các công trình thuộc dự án: ………………......……</w:t>
      </w:r>
    </w:p>
    <w:p w14:paraId="19541B26"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Mã số thông tin công trình </w:t>
      </w:r>
      <w:r w:rsidRPr="00525986">
        <w:rPr>
          <w:i/>
          <w:color w:val="000000" w:themeColor="text1"/>
          <w:position w:val="-1"/>
          <w:sz w:val="28"/>
          <w:szCs w:val="28"/>
          <w:lang w:val="en-US" w:eastAsia="en-US"/>
        </w:rPr>
        <w:t>(theo quy định của Chính phủ về cơ sở dữ liệu quốc gia về hoạt động xây dựng)</w:t>
      </w:r>
      <w:r w:rsidRPr="00525986">
        <w:rPr>
          <w:color w:val="000000" w:themeColor="text1"/>
          <w:position w:val="-1"/>
          <w:sz w:val="28"/>
          <w:szCs w:val="28"/>
          <w:lang w:val="en-US" w:eastAsia="en-US"/>
        </w:rPr>
        <w:t>: ...........................................................................</w:t>
      </w:r>
    </w:p>
    <w:p w14:paraId="4AA23FD2"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Tổng số công trình: </w:t>
      </w:r>
      <w:r w:rsidRPr="00525986">
        <w:rPr>
          <w:i/>
          <w:color w:val="000000" w:themeColor="text1"/>
          <w:position w:val="-1"/>
          <w:sz w:val="28"/>
          <w:szCs w:val="28"/>
          <w:lang w:val="en-US" w:eastAsia="en-US"/>
        </w:rPr>
        <w:t>(n)</w:t>
      </w:r>
      <w:r w:rsidRPr="00525986">
        <w:rPr>
          <w:color w:val="000000" w:themeColor="text1"/>
          <w:position w:val="-1"/>
          <w:sz w:val="28"/>
          <w:szCs w:val="28"/>
          <w:lang w:val="en-US" w:eastAsia="en-US"/>
        </w:rPr>
        <w:t xml:space="preserve"> công trình</w:t>
      </w:r>
    </w:p>
    <w:p w14:paraId="4D772BE9"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Công trình số </w:t>
      </w:r>
      <w:r w:rsidRPr="00525986">
        <w:rPr>
          <w:i/>
          <w:color w:val="000000" w:themeColor="text1"/>
          <w:position w:val="-1"/>
          <w:sz w:val="28"/>
          <w:szCs w:val="28"/>
          <w:lang w:val="en-US" w:eastAsia="en-US"/>
        </w:rPr>
        <w:t>(1-n):</w:t>
      </w:r>
      <w:r w:rsidRPr="00525986">
        <w:rPr>
          <w:color w:val="000000" w:themeColor="text1"/>
          <w:position w:val="-1"/>
          <w:sz w:val="28"/>
          <w:szCs w:val="28"/>
          <w:lang w:val="en-US" w:eastAsia="en-US"/>
        </w:rPr>
        <w:t xml:space="preserve"> ......................................................................................</w:t>
      </w:r>
    </w:p>
    <w:p w14:paraId="6FDC7491" w14:textId="77777777" w:rsidR="00F25250" w:rsidRPr="00525986" w:rsidRDefault="00F25250" w:rsidP="00F25250">
      <w:pPr>
        <w:suppressAutoHyphens/>
        <w:ind w:left="3" w:hangingChars="1" w:hanging="3"/>
        <w:jc w:val="both"/>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(Ghi theo nội dung tại các Mẫu số  03, 04, 05 …. phù hợp với từng loại công trình đề nghị cấp giấy phép xây dựng)</w:t>
      </w:r>
    </w:p>
    <w:p w14:paraId="7770C03B"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Giấy tờ về quyền sử dụng đất: ………………………………….....………</w:t>
      </w:r>
    </w:p>
    <w:p w14:paraId="3B8B8474"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Ghi nhận các công trình đã khởi công:</w:t>
      </w:r>
    </w:p>
    <w:p w14:paraId="72653B11"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Công trình:  ...................................................................................................</w:t>
      </w:r>
    </w:p>
    <w:p w14:paraId="3097EEB7"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Công trình:  ...................................................................................................</w:t>
      </w:r>
    </w:p>
    <w:p w14:paraId="4FADBFEA"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5. Giấy phép có hiệu lực khởi công xây dựng trong thời hạn 12 tháng kể từ ngày cấp; quá thời hạn trên thì phải đề nghị gia hạn giấy phép xây dựng.    </w:t>
      </w:r>
      <w:r w:rsidRPr="00525986">
        <w:rPr>
          <w:color w:val="000000" w:themeColor="text1"/>
          <w:position w:val="-1"/>
          <w:sz w:val="28"/>
          <w:szCs w:val="28"/>
          <w:lang w:val="en-US" w:eastAsia="en-US"/>
        </w:rPr>
        <w:tab/>
      </w:r>
    </w:p>
    <w:p w14:paraId="57A86141"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r w:rsidRPr="00525986">
        <w:rPr>
          <w:color w:val="000000" w:themeColor="text1"/>
          <w:position w:val="-1"/>
          <w:sz w:val="28"/>
          <w:szCs w:val="28"/>
          <w:lang w:val="en-US" w:eastAsia="en-US"/>
        </w:rPr>
        <w:tab/>
      </w:r>
    </w:p>
    <w:tbl>
      <w:tblPr>
        <w:tblStyle w:val="Style187"/>
        <w:tblW w:w="9070" w:type="dxa"/>
        <w:tblInd w:w="8" w:type="dxa"/>
        <w:tblLayout w:type="fixed"/>
        <w:tblLook w:val="04A0" w:firstRow="1" w:lastRow="0" w:firstColumn="1" w:lastColumn="0" w:noHBand="0" w:noVBand="1"/>
      </w:tblPr>
      <w:tblGrid>
        <w:gridCol w:w="3689"/>
        <w:gridCol w:w="5381"/>
      </w:tblGrid>
      <w:tr w:rsidR="00525986" w:rsidRPr="00525986" w14:paraId="19207A4B"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71A7CE01" w14:textId="77777777" w:rsidR="00F25250" w:rsidRPr="00525986" w:rsidRDefault="00F25250" w:rsidP="00384C6F">
            <w:pPr>
              <w:suppressAutoHyphens/>
              <w:ind w:left="3" w:hangingChars="1" w:hanging="3"/>
              <w:jc w:val="both"/>
              <w:textAlignment w:val="top"/>
              <w:outlineLvl w:val="0"/>
              <w:rPr>
                <w:i/>
                <w:color w:val="000000" w:themeColor="text1"/>
                <w:position w:val="-1"/>
                <w:sz w:val="28"/>
                <w:szCs w:val="28"/>
                <w:lang w:val="en-US" w:eastAsia="en-US"/>
              </w:rPr>
            </w:pPr>
            <w:r w:rsidRPr="00525986">
              <w:rPr>
                <w:b/>
                <w:i/>
                <w:color w:val="000000" w:themeColor="text1"/>
                <w:position w:val="-1"/>
                <w:sz w:val="28"/>
                <w:szCs w:val="28"/>
                <w:lang w:val="en-US" w:eastAsia="en-US"/>
              </w:rPr>
              <w:t xml:space="preserve">Nơi nhận:                </w:t>
            </w:r>
            <w:r w:rsidRPr="00525986">
              <w:rPr>
                <w:b/>
                <w:i/>
                <w:color w:val="000000" w:themeColor="text1"/>
                <w:position w:val="-1"/>
                <w:sz w:val="28"/>
                <w:szCs w:val="28"/>
                <w:lang w:val="en-US" w:eastAsia="en-US"/>
              </w:rPr>
              <w:tab/>
            </w:r>
            <w:r w:rsidRPr="00525986">
              <w:rPr>
                <w:i/>
                <w:color w:val="000000" w:themeColor="text1"/>
                <w:position w:val="-1"/>
                <w:sz w:val="28"/>
                <w:szCs w:val="28"/>
                <w:lang w:val="en-US" w:eastAsia="en-US"/>
              </w:rPr>
              <w:t xml:space="preserve">                  </w:t>
            </w:r>
          </w:p>
          <w:p w14:paraId="4D9702EF" w14:textId="77777777" w:rsidR="00F25250" w:rsidRPr="00525986" w:rsidRDefault="00F25250" w:rsidP="00384C6F">
            <w:pPr>
              <w:suppressAutoHyphens/>
              <w:ind w:left="2" w:hangingChars="1" w:hanging="2"/>
              <w:jc w:val="both"/>
              <w:textAlignment w:val="top"/>
              <w:outlineLvl w:val="0"/>
              <w:rPr>
                <w:b/>
                <w:color w:val="000000" w:themeColor="text1"/>
                <w:position w:val="-1"/>
                <w:sz w:val="22"/>
                <w:szCs w:val="22"/>
                <w:lang w:val="en-US" w:eastAsia="en-US"/>
              </w:rPr>
            </w:pPr>
            <w:r w:rsidRPr="00525986">
              <w:rPr>
                <w:color w:val="000000" w:themeColor="text1"/>
                <w:position w:val="-1"/>
                <w:sz w:val="22"/>
                <w:szCs w:val="22"/>
                <w:lang w:val="en-US" w:eastAsia="en-US"/>
              </w:rPr>
              <w:t>- Chủ đầu tư;</w:t>
            </w:r>
            <w:r w:rsidRPr="00525986">
              <w:rPr>
                <w:b/>
                <w:color w:val="000000" w:themeColor="text1"/>
                <w:position w:val="-1"/>
                <w:sz w:val="22"/>
                <w:szCs w:val="22"/>
                <w:lang w:val="en-US" w:eastAsia="en-US"/>
              </w:rPr>
              <w:t xml:space="preserve">                                                       </w:t>
            </w:r>
          </w:p>
          <w:p w14:paraId="35586D5B" w14:textId="77777777" w:rsidR="00F25250" w:rsidRPr="00525986" w:rsidRDefault="00F25250" w:rsidP="00384C6F">
            <w:pPr>
              <w:suppressAutoHyphens/>
              <w:ind w:left="2" w:hangingChars="1" w:hanging="2"/>
              <w:jc w:val="both"/>
              <w:textAlignment w:val="top"/>
              <w:outlineLvl w:val="0"/>
              <w:rPr>
                <w:color w:val="000000" w:themeColor="text1"/>
                <w:position w:val="-1"/>
                <w:sz w:val="22"/>
                <w:szCs w:val="22"/>
                <w:lang w:val="en-US" w:eastAsia="en-US"/>
              </w:rPr>
            </w:pPr>
            <w:r w:rsidRPr="00525986">
              <w:rPr>
                <w:color w:val="000000" w:themeColor="text1"/>
                <w:position w:val="-1"/>
                <w:sz w:val="22"/>
                <w:szCs w:val="22"/>
                <w:lang w:val="en-US" w:eastAsia="en-US"/>
              </w:rPr>
              <w:t xml:space="preserve">- Lưu: VT, .....                                                              </w:t>
            </w:r>
          </w:p>
          <w:p w14:paraId="1C68106E" w14:textId="77777777" w:rsidR="00F25250" w:rsidRPr="00525986" w:rsidRDefault="00F25250" w:rsidP="00384C6F">
            <w:pPr>
              <w:suppressAutoHyphens/>
              <w:ind w:left="3" w:hangingChars="1" w:hanging="3"/>
              <w:jc w:val="both"/>
              <w:textAlignment w:val="top"/>
              <w:outlineLvl w:val="0"/>
              <w:rPr>
                <w:b/>
                <w:i/>
                <w:color w:val="000000" w:themeColor="text1"/>
                <w:position w:val="-1"/>
                <w:sz w:val="28"/>
                <w:szCs w:val="28"/>
                <w:lang w:val="en-US" w:eastAsia="en-US"/>
              </w:rPr>
            </w:pPr>
            <w:r w:rsidRPr="00525986">
              <w:rPr>
                <w:b/>
                <w:i/>
                <w:color w:val="000000" w:themeColor="text1"/>
                <w:position w:val="-1"/>
                <w:sz w:val="28"/>
                <w:szCs w:val="28"/>
                <w:lang w:val="en-US" w:eastAsia="en-US"/>
              </w:rPr>
              <w:t xml:space="preserve"> </w:t>
            </w:r>
          </w:p>
        </w:tc>
        <w:tc>
          <w:tcPr>
            <w:tcW w:w="5381" w:type="dxa"/>
            <w:tcBorders>
              <w:top w:val="nil"/>
              <w:left w:val="nil"/>
              <w:bottom w:val="nil"/>
              <w:right w:val="nil"/>
            </w:tcBorders>
            <w:tcMar>
              <w:top w:w="0" w:type="dxa"/>
              <w:left w:w="100" w:type="dxa"/>
              <w:bottom w:w="0" w:type="dxa"/>
              <w:right w:w="100" w:type="dxa"/>
            </w:tcMar>
            <w:hideMark/>
          </w:tcPr>
          <w:p w14:paraId="5F4B13AA"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5E3E5A71" w14:textId="77777777" w:rsidR="00F25250" w:rsidRPr="00525986" w:rsidRDefault="00F25250" w:rsidP="00384C6F">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tc>
      </w:tr>
    </w:tbl>
    <w:p w14:paraId="0E004F8A"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3CF80EC4" w14:textId="77777777" w:rsidR="00F25250" w:rsidRPr="00525986" w:rsidRDefault="00F25250" w:rsidP="00F25250">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lastRenderedPageBreak/>
        <w:t>(Trang 2)</w:t>
      </w:r>
    </w:p>
    <w:p w14:paraId="135B406F"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2EC3A3E3"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CHỦ ĐẦU TƯ PHẢI THỰC HIỆN CÁC NỘI DUNG SAU ĐÂY:</w:t>
      </w:r>
    </w:p>
    <w:p w14:paraId="227312D5"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33A64747"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Phải hoàn toàn chịu trách nhiệm trước pháp luật nếu xâm phạm các quyền hợp pháp của các chủ sở hữu liền kề.</w:t>
      </w:r>
    </w:p>
    <w:p w14:paraId="0D0936BA"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35853F6F"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Phải thực hiện đúng các quy định của pháp luật về đất đai, về đầu tư xây dựng và Giấy phép xây dựng này.</w:t>
      </w:r>
    </w:p>
    <w:p w14:paraId="53DF5233"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3961564E"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Thực hiện thông báo khởi công xây dựng công trình theo quy định.</w:t>
      </w:r>
    </w:p>
    <w:p w14:paraId="6638B7C3"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28EEB458"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Xuất trình Giấy phép xây dựng cho cơ quan có thẩm quyền khi được yêu cầu theo quy định của pháp luật và treo biển báo tại địa điểm xây dựng theo         quy định.</w:t>
      </w:r>
    </w:p>
    <w:p w14:paraId="68895B26"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787AB012"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5C198A1" w14:textId="77777777" w:rsidR="00F25250" w:rsidRPr="00525986" w:rsidRDefault="00F25250" w:rsidP="00F25250">
      <w:pPr>
        <w:suppressAutoHyphens/>
        <w:ind w:left="3" w:hangingChars="1" w:hanging="3"/>
        <w:jc w:val="both"/>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3F091628"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ĐIỀU CHỈNH/GIA HẠN GIẤY PHÉP</w:t>
      </w:r>
    </w:p>
    <w:p w14:paraId="5AA3C2D0" w14:textId="77777777" w:rsidR="00F25250" w:rsidRPr="00525986" w:rsidRDefault="00F25250" w:rsidP="00F25250">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57758DF0"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Nội dung điều chỉnh/gia hạn: .....................................................................</w:t>
      </w:r>
    </w:p>
    <w:p w14:paraId="53D30B00" w14:textId="77777777" w:rsidR="00F25250" w:rsidRPr="00525986" w:rsidRDefault="00F25250" w:rsidP="00F25250">
      <w:pPr>
        <w:suppressAutoHyphens/>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6259DE88"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Thời gian có hiệu lực của giấy phép: .........................................................</w:t>
      </w:r>
    </w:p>
    <w:p w14:paraId="2CBAF7F3" w14:textId="77777777" w:rsidR="00F25250" w:rsidRPr="00525986" w:rsidRDefault="00F25250" w:rsidP="00F25250">
      <w:pPr>
        <w:suppressAutoHyphens/>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bl>
      <w:tblPr>
        <w:tblStyle w:val="Style188"/>
        <w:tblW w:w="9070" w:type="dxa"/>
        <w:tblInd w:w="8" w:type="dxa"/>
        <w:tblLayout w:type="fixed"/>
        <w:tblLook w:val="04A0" w:firstRow="1" w:lastRow="0" w:firstColumn="1" w:lastColumn="0" w:noHBand="0" w:noVBand="1"/>
      </w:tblPr>
      <w:tblGrid>
        <w:gridCol w:w="2263"/>
        <w:gridCol w:w="6807"/>
      </w:tblGrid>
      <w:tr w:rsidR="00525986" w:rsidRPr="00525986" w14:paraId="4860A633" w14:textId="77777777" w:rsidTr="00384C6F">
        <w:trPr>
          <w:trHeight w:val="2040"/>
        </w:trPr>
        <w:tc>
          <w:tcPr>
            <w:tcW w:w="2263" w:type="dxa"/>
            <w:tcBorders>
              <w:top w:val="nil"/>
              <w:left w:val="nil"/>
              <w:bottom w:val="nil"/>
              <w:right w:val="nil"/>
            </w:tcBorders>
            <w:tcMar>
              <w:top w:w="0" w:type="dxa"/>
              <w:left w:w="100" w:type="dxa"/>
              <w:bottom w:w="0" w:type="dxa"/>
              <w:right w:w="100" w:type="dxa"/>
            </w:tcMar>
            <w:hideMark/>
          </w:tcPr>
          <w:p w14:paraId="1BC6F860" w14:textId="77777777" w:rsidR="00F25250" w:rsidRPr="00525986" w:rsidRDefault="00F25250" w:rsidP="00384C6F">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c>
          <w:tcPr>
            <w:tcW w:w="6807" w:type="dxa"/>
            <w:tcBorders>
              <w:top w:val="nil"/>
              <w:left w:val="nil"/>
              <w:bottom w:val="nil"/>
              <w:right w:val="nil"/>
            </w:tcBorders>
            <w:tcMar>
              <w:top w:w="0" w:type="dxa"/>
              <w:left w:w="100" w:type="dxa"/>
              <w:bottom w:w="0" w:type="dxa"/>
              <w:right w:w="100" w:type="dxa"/>
            </w:tcMar>
            <w:hideMark/>
          </w:tcPr>
          <w:p w14:paraId="3B333F36" w14:textId="77777777" w:rsidR="00F25250" w:rsidRPr="00525986" w:rsidRDefault="00F25250" w:rsidP="00384C6F">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 ngày ... tháng ... năm ...</w:t>
            </w:r>
          </w:p>
          <w:p w14:paraId="380CC745" w14:textId="77777777" w:rsidR="00F25250" w:rsidRPr="00525986" w:rsidRDefault="00F25250" w:rsidP="00384C6F">
            <w:pPr>
              <w:suppressAutoHyphens/>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5D4574F0" w14:textId="77777777" w:rsidR="00F25250" w:rsidRPr="00525986" w:rsidRDefault="00F25250" w:rsidP="00384C6F">
            <w:pPr>
              <w:suppressAutoHyphens/>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p w14:paraId="4CA3F0FB" w14:textId="77777777" w:rsidR="00F25250" w:rsidRPr="00525986" w:rsidRDefault="00F25250" w:rsidP="00384C6F">
            <w:pPr>
              <w:suppressAutoHyphens/>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r>
    </w:tbl>
    <w:p w14:paraId="3ED4C446" w14:textId="77777777" w:rsidR="00F25250" w:rsidRPr="00525986" w:rsidRDefault="00F25250" w:rsidP="00F25250">
      <w:pPr>
        <w:suppressAutoHyphens/>
        <w:spacing w:before="100" w:beforeAutospacing="1" w:after="120"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037A91CB" w14:textId="77777777" w:rsidR="00F25250" w:rsidRPr="00525986" w:rsidRDefault="00F25250" w:rsidP="00F25250">
      <w:pPr>
        <w:spacing w:after="160" w:line="259" w:lineRule="auto"/>
        <w:ind w:left="1" w:hanging="3"/>
        <w:rPr>
          <w:color w:val="000000" w:themeColor="text1"/>
          <w:position w:val="-1"/>
          <w:sz w:val="28"/>
          <w:szCs w:val="28"/>
          <w:lang w:val="en-US" w:eastAsia="en-US"/>
        </w:rPr>
      </w:pPr>
      <w:r w:rsidRPr="00525986">
        <w:rPr>
          <w:color w:val="000000" w:themeColor="text1"/>
          <w:position w:val="-1"/>
          <w:sz w:val="28"/>
          <w:szCs w:val="28"/>
          <w:lang w:val="en-US" w:eastAsia="en-US"/>
        </w:rPr>
        <w:br w:type="page"/>
      </w:r>
    </w:p>
    <w:p w14:paraId="1037BC7D" w14:textId="77777777" w:rsidR="00F25250" w:rsidRPr="00525986" w:rsidRDefault="00F25250" w:rsidP="00F25250">
      <w:pPr>
        <w:suppressAutoHyphens/>
        <w:spacing w:before="100" w:beforeAutospacing="1" w:after="120" w:line="240" w:lineRule="atLeast"/>
        <w:ind w:left="3" w:hangingChars="1" w:hanging="3"/>
        <w:jc w:val="both"/>
        <w:textAlignment w:val="top"/>
        <w:outlineLvl w:val="0"/>
        <w:rPr>
          <w:color w:val="000000" w:themeColor="text1"/>
          <w:position w:val="-1"/>
          <w:sz w:val="28"/>
          <w:szCs w:val="28"/>
          <w:lang w:val="en-US" w:eastAsia="en-US"/>
        </w:rPr>
      </w:pPr>
    </w:p>
    <w:p w14:paraId="4546D38A" w14:textId="77777777" w:rsidR="00F25250" w:rsidRPr="00525986" w:rsidRDefault="00F25250" w:rsidP="00F25250">
      <w:pPr>
        <w:suppressAutoHyphens/>
        <w:spacing w:before="240" w:after="240" w:line="240" w:lineRule="atLeast"/>
        <w:ind w:left="3" w:hangingChars="1" w:hanging="3"/>
        <w:jc w:val="right"/>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Phụ lục II - Mẫu số 09</w:t>
      </w:r>
    </w:p>
    <w:p w14:paraId="492E1D97" w14:textId="77777777" w:rsidR="00F25250" w:rsidRPr="00525986" w:rsidRDefault="00F25250" w:rsidP="00F25250">
      <w:pPr>
        <w:suppressAutoHyphens/>
        <w:spacing w:before="240" w:after="120"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(Trang 1)</w:t>
      </w:r>
    </w:p>
    <w:tbl>
      <w:tblPr>
        <w:tblStyle w:val="Style189"/>
        <w:tblW w:w="9490" w:type="dxa"/>
        <w:tblInd w:w="8" w:type="dxa"/>
        <w:tblLayout w:type="fixed"/>
        <w:tblLook w:val="04A0" w:firstRow="1" w:lastRow="0" w:firstColumn="1" w:lastColumn="0" w:noHBand="0" w:noVBand="1"/>
      </w:tblPr>
      <w:tblGrid>
        <w:gridCol w:w="3536"/>
        <w:gridCol w:w="5954"/>
      </w:tblGrid>
      <w:tr w:rsidR="00525986" w:rsidRPr="00525986" w14:paraId="531925ED" w14:textId="77777777" w:rsidTr="00384C6F">
        <w:trPr>
          <w:trHeight w:val="2010"/>
        </w:trPr>
        <w:tc>
          <w:tcPr>
            <w:tcW w:w="3536" w:type="dxa"/>
            <w:tcBorders>
              <w:top w:val="nil"/>
              <w:left w:val="nil"/>
              <w:bottom w:val="nil"/>
              <w:right w:val="nil"/>
            </w:tcBorders>
            <w:tcMar>
              <w:top w:w="0" w:type="dxa"/>
              <w:left w:w="100" w:type="dxa"/>
              <w:bottom w:w="0" w:type="dxa"/>
              <w:right w:w="100" w:type="dxa"/>
            </w:tcMar>
            <w:hideMark/>
          </w:tcPr>
          <w:p w14:paraId="0931F623" w14:textId="77777777" w:rsidR="00F25250" w:rsidRPr="00525986" w:rsidRDefault="00F25250" w:rsidP="00384C6F">
            <w:pPr>
              <w:suppressAutoHyphens/>
              <w:spacing w:line="240" w:lineRule="atLeast"/>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CƠ QUAN CẤP GIẤY PHÉP XÂY DỰNG …</w:t>
            </w:r>
          </w:p>
          <w:p w14:paraId="5CBC4CBE" w14:textId="77777777" w:rsidR="00F25250" w:rsidRPr="00525986" w:rsidRDefault="00F25250" w:rsidP="00384C6F">
            <w:pPr>
              <w:suppressAutoHyphens/>
              <w:spacing w:line="240" w:lineRule="atLeast"/>
              <w:ind w:left="4" w:hangingChars="1" w:hanging="4"/>
              <w:jc w:val="center"/>
              <w:textAlignment w:val="top"/>
              <w:outlineLvl w:val="0"/>
              <w:rPr>
                <w:color w:val="000000" w:themeColor="text1"/>
                <w:position w:val="-1"/>
                <w:sz w:val="44"/>
                <w:szCs w:val="44"/>
                <w:vertAlign w:val="superscript"/>
                <w:lang w:val="en-US" w:eastAsia="en-US"/>
              </w:rPr>
            </w:pPr>
            <w:r w:rsidRPr="00525986">
              <w:rPr>
                <w:color w:val="000000" w:themeColor="text1"/>
                <w:position w:val="-1"/>
                <w:sz w:val="44"/>
                <w:szCs w:val="44"/>
                <w:vertAlign w:val="superscript"/>
                <w:lang w:val="en-US" w:eastAsia="en-US"/>
              </w:rPr>
              <w:t>_______</w:t>
            </w:r>
          </w:p>
          <w:p w14:paraId="3ED8FF6C" w14:textId="77777777" w:rsidR="00F25250" w:rsidRPr="00525986" w:rsidRDefault="00F25250" w:rsidP="00384C6F">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c>
          <w:tcPr>
            <w:tcW w:w="5954" w:type="dxa"/>
            <w:tcBorders>
              <w:top w:val="nil"/>
              <w:left w:val="nil"/>
              <w:bottom w:val="nil"/>
              <w:right w:val="nil"/>
            </w:tcBorders>
            <w:tcMar>
              <w:top w:w="0" w:type="dxa"/>
              <w:left w:w="100" w:type="dxa"/>
              <w:bottom w:w="0" w:type="dxa"/>
              <w:right w:w="100" w:type="dxa"/>
            </w:tcMar>
            <w:hideMark/>
          </w:tcPr>
          <w:p w14:paraId="25CBA961" w14:textId="77777777" w:rsidR="00F25250" w:rsidRPr="00525986" w:rsidRDefault="00F25250" w:rsidP="00384C6F">
            <w:pPr>
              <w:suppressAutoHyphens/>
              <w:spacing w:line="240" w:lineRule="atLeast"/>
              <w:ind w:left="3" w:hangingChars="1" w:hanging="3"/>
              <w:jc w:val="center"/>
              <w:textAlignment w:val="top"/>
              <w:outlineLvl w:val="0"/>
              <w:rPr>
                <w:b/>
                <w:color w:val="000000" w:themeColor="text1"/>
                <w:position w:val="-1"/>
                <w:sz w:val="26"/>
                <w:szCs w:val="26"/>
                <w:lang w:val="en-US" w:eastAsia="en-US"/>
              </w:rPr>
            </w:pPr>
            <w:r w:rsidRPr="00525986">
              <w:rPr>
                <w:b/>
                <w:color w:val="000000" w:themeColor="text1"/>
                <w:position w:val="-1"/>
                <w:sz w:val="26"/>
                <w:szCs w:val="26"/>
                <w:lang w:val="en-US" w:eastAsia="en-US"/>
              </w:rPr>
              <w:t>CỘNG HÒA XÃ HỘI CHỦ NGHĨA VIỆT NAM</w:t>
            </w:r>
          </w:p>
          <w:p w14:paraId="112DAB3C" w14:textId="77777777" w:rsidR="00F25250" w:rsidRPr="00525986" w:rsidRDefault="00F25250" w:rsidP="00384C6F">
            <w:pPr>
              <w:suppressAutoHyphens/>
              <w:spacing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Độc lập - Tự do - Hạnh phúc</w:t>
            </w:r>
          </w:p>
          <w:p w14:paraId="200ECABB" w14:textId="77777777" w:rsidR="00F25250" w:rsidRPr="00525986" w:rsidRDefault="00F25250" w:rsidP="00384C6F">
            <w:pPr>
              <w:suppressAutoHyphens/>
              <w:spacing w:line="240" w:lineRule="atLeast"/>
              <w:ind w:left="5" w:hangingChars="1" w:hanging="5"/>
              <w:jc w:val="center"/>
              <w:textAlignment w:val="top"/>
              <w:outlineLvl w:val="0"/>
              <w:rPr>
                <w:color w:val="000000" w:themeColor="text1"/>
                <w:position w:val="-1"/>
                <w:sz w:val="46"/>
                <w:szCs w:val="46"/>
                <w:vertAlign w:val="superscript"/>
                <w:lang w:val="en-US" w:eastAsia="en-US"/>
              </w:rPr>
            </w:pPr>
            <w:r w:rsidRPr="00525986">
              <w:rPr>
                <w:color w:val="000000" w:themeColor="text1"/>
                <w:position w:val="-1"/>
                <w:sz w:val="46"/>
                <w:szCs w:val="46"/>
                <w:vertAlign w:val="superscript"/>
                <w:lang w:val="en-US" w:eastAsia="en-US"/>
              </w:rPr>
              <w:t>_____________________________________</w:t>
            </w:r>
          </w:p>
          <w:p w14:paraId="728428AB" w14:textId="77777777" w:rsidR="00F25250" w:rsidRPr="00525986" w:rsidRDefault="00F25250" w:rsidP="00384C6F">
            <w:pPr>
              <w:suppressAutoHyphens/>
              <w:spacing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 ngày</w:t>
            </w:r>
            <w:r w:rsidRPr="00525986">
              <w:rPr>
                <w:color w:val="000000" w:themeColor="text1"/>
                <w:position w:val="-1"/>
                <w:sz w:val="28"/>
                <w:szCs w:val="28"/>
                <w:lang w:val="en-US" w:eastAsia="en-US"/>
              </w:rPr>
              <w:t xml:space="preserve"> ... </w:t>
            </w:r>
            <w:r w:rsidRPr="00525986">
              <w:rPr>
                <w:i/>
                <w:color w:val="000000" w:themeColor="text1"/>
                <w:position w:val="-1"/>
                <w:sz w:val="28"/>
                <w:szCs w:val="28"/>
                <w:lang w:val="en-US" w:eastAsia="en-US"/>
              </w:rPr>
              <w:t>tháng</w:t>
            </w:r>
            <w:r w:rsidRPr="00525986">
              <w:rPr>
                <w:color w:val="000000" w:themeColor="text1"/>
                <w:position w:val="-1"/>
                <w:sz w:val="28"/>
                <w:szCs w:val="28"/>
                <w:lang w:val="en-US" w:eastAsia="en-US"/>
              </w:rPr>
              <w:t xml:space="preserve"> ...</w:t>
            </w:r>
            <w:r w:rsidRPr="00525986">
              <w:rPr>
                <w:i/>
                <w:color w:val="000000" w:themeColor="text1"/>
                <w:position w:val="-1"/>
                <w:sz w:val="28"/>
                <w:szCs w:val="28"/>
                <w:lang w:val="en-US" w:eastAsia="en-US"/>
              </w:rPr>
              <w:t xml:space="preserve"> năm </w:t>
            </w:r>
            <w:r w:rsidRPr="00525986">
              <w:rPr>
                <w:color w:val="000000" w:themeColor="text1"/>
                <w:position w:val="-1"/>
                <w:sz w:val="28"/>
                <w:szCs w:val="28"/>
                <w:lang w:val="en-US" w:eastAsia="en-US"/>
              </w:rPr>
              <w:t>...</w:t>
            </w:r>
          </w:p>
        </w:tc>
      </w:tr>
    </w:tbl>
    <w:p w14:paraId="06D0CE0B" w14:textId="77777777" w:rsidR="00F25250" w:rsidRPr="00525986" w:rsidRDefault="00F25250" w:rsidP="00F25250">
      <w:pPr>
        <w:suppressAutoHyphens/>
        <w:spacing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137D206A" w14:textId="77777777" w:rsidR="00F25250" w:rsidRPr="00525986" w:rsidRDefault="00F25250" w:rsidP="00F25250">
      <w:pPr>
        <w:suppressAutoHyphens/>
        <w:spacing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GIẤY PHÉP XÂY DỰNG/GIẤY PHÉP XÂY DỰNG ĐIỀU CHỈNH/GIA HẠN</w:t>
      </w:r>
    </w:p>
    <w:p w14:paraId="425140A0" w14:textId="77777777" w:rsidR="00F25250" w:rsidRPr="00525986" w:rsidRDefault="00F25250" w:rsidP="00F25250">
      <w:pPr>
        <w:suppressAutoHyphens/>
        <w:spacing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Số: …/GPXD</w:t>
      </w:r>
    </w:p>
    <w:p w14:paraId="422903DB" w14:textId="77777777" w:rsidR="00F25250" w:rsidRPr="00525986" w:rsidRDefault="00F25250" w:rsidP="00F25250">
      <w:pPr>
        <w:suppressAutoHyphens/>
        <w:spacing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(Sử dụng cho nhà ở riêng lẻ)</w:t>
      </w:r>
    </w:p>
    <w:p w14:paraId="3A85B835" w14:textId="77777777" w:rsidR="00F25250" w:rsidRPr="00525986" w:rsidRDefault="00F25250" w:rsidP="00F25250">
      <w:pPr>
        <w:suppressAutoHyphens/>
        <w:spacing w:line="240" w:lineRule="atLeast"/>
        <w:ind w:left="5" w:hangingChars="1" w:hanging="5"/>
        <w:jc w:val="center"/>
        <w:textAlignment w:val="top"/>
        <w:outlineLvl w:val="0"/>
        <w:rPr>
          <w:color w:val="000000" w:themeColor="text1"/>
          <w:position w:val="-1"/>
          <w:sz w:val="46"/>
          <w:szCs w:val="46"/>
          <w:vertAlign w:val="superscript"/>
          <w:lang w:val="en-US" w:eastAsia="en-US"/>
        </w:rPr>
      </w:pPr>
      <w:r w:rsidRPr="00525986">
        <w:rPr>
          <w:color w:val="000000" w:themeColor="text1"/>
          <w:position w:val="-1"/>
          <w:sz w:val="46"/>
          <w:szCs w:val="46"/>
          <w:vertAlign w:val="superscript"/>
          <w:lang w:val="en-US" w:eastAsia="en-US"/>
        </w:rPr>
        <w:t>_________</w:t>
      </w:r>
    </w:p>
    <w:p w14:paraId="36F8A651" w14:textId="77777777" w:rsidR="00F25250" w:rsidRPr="00525986" w:rsidRDefault="00F25250" w:rsidP="00F25250">
      <w:pPr>
        <w:suppressAutoHyphens/>
        <w:spacing w:line="240" w:lineRule="atLeast"/>
        <w:ind w:leftChars="-1" w:left="-1" w:hangingChars="1" w:hanging="1"/>
        <w:jc w:val="center"/>
        <w:textAlignment w:val="top"/>
        <w:outlineLvl w:val="0"/>
        <w:rPr>
          <w:color w:val="000000" w:themeColor="text1"/>
          <w:position w:val="-1"/>
          <w:sz w:val="10"/>
          <w:szCs w:val="10"/>
          <w:vertAlign w:val="superscript"/>
          <w:lang w:val="en-US" w:eastAsia="en-US"/>
        </w:rPr>
      </w:pPr>
      <w:r w:rsidRPr="00525986">
        <w:rPr>
          <w:color w:val="000000" w:themeColor="text1"/>
          <w:position w:val="-1"/>
          <w:sz w:val="10"/>
          <w:szCs w:val="10"/>
          <w:vertAlign w:val="superscript"/>
          <w:lang w:val="en-US" w:eastAsia="en-US"/>
        </w:rPr>
        <w:t xml:space="preserve"> </w:t>
      </w:r>
    </w:p>
    <w:p w14:paraId="7C113BD4"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Cấp cho: ..........; Số định danh cá nhân/Mã số doanh nghiệp:......................</w:t>
      </w:r>
    </w:p>
    <w:p w14:paraId="3C311C04"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Địa chỉ: số nhà: .......đường ....... phường (xã): ......quận (huyện)................... tỉnh/thành phố: ........</w:t>
      </w:r>
    </w:p>
    <w:p w14:paraId="430CA3CA"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Được phép xây dựng công trình: (tên công trình).......................................</w:t>
      </w:r>
    </w:p>
    <w:p w14:paraId="56F44A28"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Mã số thông tin công trình </w:t>
      </w:r>
      <w:r w:rsidRPr="00525986">
        <w:rPr>
          <w:i/>
          <w:color w:val="000000" w:themeColor="text1"/>
          <w:position w:val="-1"/>
          <w:sz w:val="28"/>
          <w:szCs w:val="28"/>
          <w:lang w:val="en-US" w:eastAsia="en-US"/>
        </w:rPr>
        <w:t>(theo quy định của Chính phủ về cơ sở dữ liệu quốc gia về hoạt động xây dựng)</w:t>
      </w:r>
      <w:r w:rsidRPr="00525986">
        <w:rPr>
          <w:color w:val="000000" w:themeColor="text1"/>
          <w:position w:val="-1"/>
          <w:sz w:val="28"/>
          <w:szCs w:val="28"/>
          <w:lang w:val="en-US" w:eastAsia="en-US"/>
        </w:rPr>
        <w:t>: ...........................................................................</w:t>
      </w:r>
    </w:p>
    <w:p w14:paraId="74CDCF33"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Theo thiết kế:................................................................................................</w:t>
      </w:r>
    </w:p>
    <w:p w14:paraId="1692BC3C"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Do : ..........................................................................................................lập</w:t>
      </w:r>
    </w:p>
    <w:p w14:paraId="164C0212"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Gồm các nội dung sau:</w:t>
      </w:r>
    </w:p>
    <w:p w14:paraId="7CF82FD2"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Vị trí xây dựng (ghi rõ lô đất, địa chỉ): .......................................................</w:t>
      </w:r>
    </w:p>
    <w:p w14:paraId="584F8FD6"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Cốt xây dựng: ..............................................................................................</w:t>
      </w:r>
    </w:p>
    <w:p w14:paraId="7F4DEB04"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Khoảng lùi (nếu có): .....m.</w:t>
      </w:r>
    </w:p>
    <w:p w14:paraId="6B3DF655"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Mật độ xây dựng: ............, hệ số sử dụng đất: ............................................</w:t>
      </w:r>
    </w:p>
    <w:p w14:paraId="431FFAB6"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Chỉ giới đường đỏ, chỉ giới xây dựng: ....................................................</w:t>
      </w:r>
    </w:p>
    <w:p w14:paraId="3CE1FE3F"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Màu sắc công trình (nếu có): ...................................................................</w:t>
      </w:r>
    </w:p>
    <w:p w14:paraId="44E38077"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vertAlign w:val="superscript"/>
          <w:lang w:val="en-US" w:eastAsia="en-US"/>
        </w:rPr>
      </w:pPr>
      <w:r w:rsidRPr="00525986">
        <w:rPr>
          <w:color w:val="000000" w:themeColor="text1"/>
          <w:position w:val="-1"/>
          <w:sz w:val="28"/>
          <w:szCs w:val="28"/>
          <w:lang w:val="en-US" w:eastAsia="en-US"/>
        </w:rPr>
        <w:t>+ Diện tích xây dựng tầng 1 (tầng trệt): .................................................m</w:t>
      </w:r>
      <w:r w:rsidRPr="00525986">
        <w:rPr>
          <w:color w:val="000000" w:themeColor="text1"/>
          <w:position w:val="-1"/>
          <w:sz w:val="28"/>
          <w:szCs w:val="28"/>
          <w:vertAlign w:val="superscript"/>
          <w:lang w:val="en-US" w:eastAsia="en-US"/>
        </w:rPr>
        <w:t>2</w:t>
      </w:r>
    </w:p>
    <w:p w14:paraId="66C43D4E"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vertAlign w:val="superscript"/>
          <w:lang w:val="en-US" w:eastAsia="en-US"/>
        </w:rPr>
      </w:pPr>
      <w:r w:rsidRPr="00525986">
        <w:rPr>
          <w:color w:val="000000" w:themeColor="text1"/>
          <w:position w:val="-1"/>
          <w:sz w:val="28"/>
          <w:szCs w:val="28"/>
          <w:lang w:val="en-US" w:eastAsia="en-US"/>
        </w:rPr>
        <w:t>+ Tổng diện tích sàn (bao gồm cả tầng hầm và tầng lửng).....................m</w:t>
      </w:r>
      <w:r w:rsidRPr="00525986">
        <w:rPr>
          <w:color w:val="000000" w:themeColor="text1"/>
          <w:position w:val="-1"/>
          <w:sz w:val="28"/>
          <w:szCs w:val="28"/>
          <w:vertAlign w:val="superscript"/>
          <w:lang w:val="en-US" w:eastAsia="en-US"/>
        </w:rPr>
        <w:t>2</w:t>
      </w:r>
    </w:p>
    <w:p w14:paraId="1170BEA4"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Chiều cao công trình: ................m; số tầng  ...........................................</w:t>
      </w:r>
    </w:p>
    <w:p w14:paraId="2D4E633C"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Số tầng </w:t>
      </w:r>
      <w:r w:rsidRPr="00525986">
        <w:rPr>
          <w:i/>
          <w:color w:val="000000" w:themeColor="text1"/>
          <w:position w:val="-1"/>
          <w:sz w:val="28"/>
          <w:szCs w:val="28"/>
          <w:lang w:val="en-US" w:eastAsia="en-US"/>
        </w:rPr>
        <w:t>(trong đó ghi rõ số tầng hầm và tầng lửng)</w:t>
      </w:r>
      <w:r w:rsidRPr="00525986">
        <w:rPr>
          <w:color w:val="000000" w:themeColor="text1"/>
          <w:position w:val="-1"/>
          <w:sz w:val="28"/>
          <w:szCs w:val="28"/>
          <w:lang w:val="en-US" w:eastAsia="en-US"/>
        </w:rPr>
        <w:t>:.........................</w:t>
      </w:r>
    </w:p>
    <w:p w14:paraId="3341BD7A"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3. Giấy tờ về quyền sử dụng đất: ................................................................</w:t>
      </w:r>
    </w:p>
    <w:p w14:paraId="7C0ED280"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4. Giấy phép này có hiệu lực khởi công xây dựng trong thời hạn 12 tháng kể từ ngày cấp; quá thời hạn trên thì phải đề nghị gia hạn giấy phép xây dựng.</w:t>
      </w:r>
    </w:p>
    <w:p w14:paraId="5FAE68E4" w14:textId="77777777" w:rsidR="00F25250" w:rsidRPr="00525986" w:rsidRDefault="00F25250" w:rsidP="00F25250">
      <w:pPr>
        <w:suppressAutoHyphens/>
        <w:spacing w:line="240" w:lineRule="atLeast"/>
        <w:ind w:left="2" w:hangingChars="1" w:hanging="2"/>
        <w:jc w:val="both"/>
        <w:textAlignment w:val="top"/>
        <w:outlineLvl w:val="0"/>
        <w:rPr>
          <w:color w:val="000000" w:themeColor="text1"/>
          <w:position w:val="-1"/>
          <w:sz w:val="16"/>
          <w:szCs w:val="16"/>
          <w:lang w:val="en-US" w:eastAsia="en-US"/>
        </w:rPr>
      </w:pPr>
      <w:r w:rsidRPr="00525986">
        <w:rPr>
          <w:color w:val="000000" w:themeColor="text1"/>
          <w:position w:val="-1"/>
          <w:sz w:val="16"/>
          <w:szCs w:val="16"/>
          <w:lang w:val="en-US" w:eastAsia="en-US"/>
        </w:rPr>
        <w:t xml:space="preserve"> </w:t>
      </w:r>
    </w:p>
    <w:tbl>
      <w:tblPr>
        <w:tblStyle w:val="Style190"/>
        <w:tblW w:w="9070" w:type="dxa"/>
        <w:tblInd w:w="8" w:type="dxa"/>
        <w:tblLayout w:type="fixed"/>
        <w:tblLook w:val="04A0" w:firstRow="1" w:lastRow="0" w:firstColumn="1" w:lastColumn="0" w:noHBand="0" w:noVBand="1"/>
      </w:tblPr>
      <w:tblGrid>
        <w:gridCol w:w="3885"/>
        <w:gridCol w:w="5185"/>
      </w:tblGrid>
      <w:tr w:rsidR="00525986" w:rsidRPr="00525986" w14:paraId="679F1B1F" w14:textId="77777777" w:rsidTr="00384C6F">
        <w:trPr>
          <w:trHeight w:val="1770"/>
        </w:trPr>
        <w:tc>
          <w:tcPr>
            <w:tcW w:w="3885" w:type="dxa"/>
            <w:tcBorders>
              <w:top w:val="nil"/>
              <w:left w:val="nil"/>
              <w:bottom w:val="nil"/>
              <w:right w:val="nil"/>
            </w:tcBorders>
            <w:tcMar>
              <w:top w:w="0" w:type="dxa"/>
              <w:left w:w="100" w:type="dxa"/>
              <w:bottom w:w="0" w:type="dxa"/>
              <w:right w:w="100" w:type="dxa"/>
            </w:tcMar>
            <w:hideMark/>
          </w:tcPr>
          <w:p w14:paraId="40FADE5A" w14:textId="77777777" w:rsidR="00F25250" w:rsidRPr="00525986" w:rsidRDefault="00F25250" w:rsidP="00384C6F">
            <w:pPr>
              <w:suppressAutoHyphens/>
              <w:spacing w:line="240" w:lineRule="atLeast"/>
              <w:ind w:left="3" w:hangingChars="1" w:hanging="3"/>
              <w:jc w:val="both"/>
              <w:textAlignment w:val="top"/>
              <w:outlineLvl w:val="0"/>
              <w:rPr>
                <w:i/>
                <w:color w:val="000000" w:themeColor="text1"/>
                <w:position w:val="-1"/>
                <w:sz w:val="28"/>
                <w:szCs w:val="28"/>
                <w:lang w:val="en-US" w:eastAsia="en-US"/>
              </w:rPr>
            </w:pPr>
            <w:r w:rsidRPr="00525986">
              <w:rPr>
                <w:b/>
                <w:i/>
                <w:color w:val="000000" w:themeColor="text1"/>
                <w:position w:val="-1"/>
                <w:sz w:val="28"/>
                <w:szCs w:val="28"/>
                <w:lang w:val="en-US" w:eastAsia="en-US"/>
              </w:rPr>
              <w:t xml:space="preserve">Nơi nhận:                </w:t>
            </w:r>
            <w:r w:rsidRPr="00525986">
              <w:rPr>
                <w:b/>
                <w:i/>
                <w:color w:val="000000" w:themeColor="text1"/>
                <w:position w:val="-1"/>
                <w:sz w:val="28"/>
                <w:szCs w:val="28"/>
                <w:lang w:val="en-US" w:eastAsia="en-US"/>
              </w:rPr>
              <w:tab/>
            </w:r>
            <w:r w:rsidRPr="00525986">
              <w:rPr>
                <w:i/>
                <w:color w:val="000000" w:themeColor="text1"/>
                <w:position w:val="-1"/>
                <w:sz w:val="28"/>
                <w:szCs w:val="28"/>
                <w:lang w:val="en-US" w:eastAsia="en-US"/>
              </w:rPr>
              <w:t xml:space="preserve">                  </w:t>
            </w:r>
          </w:p>
          <w:p w14:paraId="7330EF45" w14:textId="77777777" w:rsidR="00F25250" w:rsidRPr="00525986" w:rsidRDefault="00F25250" w:rsidP="00384C6F">
            <w:pPr>
              <w:suppressAutoHyphens/>
              <w:spacing w:line="240" w:lineRule="atLeast"/>
              <w:ind w:left="2" w:hangingChars="1" w:hanging="2"/>
              <w:jc w:val="both"/>
              <w:textAlignment w:val="top"/>
              <w:outlineLvl w:val="0"/>
              <w:rPr>
                <w:b/>
                <w:color w:val="000000" w:themeColor="text1"/>
                <w:position w:val="-1"/>
                <w:sz w:val="22"/>
                <w:szCs w:val="22"/>
                <w:lang w:val="en-US" w:eastAsia="en-US"/>
              </w:rPr>
            </w:pPr>
            <w:r w:rsidRPr="00525986">
              <w:rPr>
                <w:color w:val="000000" w:themeColor="text1"/>
                <w:position w:val="-1"/>
                <w:sz w:val="22"/>
                <w:szCs w:val="22"/>
                <w:lang w:val="en-US" w:eastAsia="en-US"/>
              </w:rPr>
              <w:t xml:space="preserve">- Chủ đầu tư; </w:t>
            </w:r>
            <w:r w:rsidRPr="00525986">
              <w:rPr>
                <w:b/>
                <w:color w:val="000000" w:themeColor="text1"/>
                <w:position w:val="-1"/>
                <w:sz w:val="22"/>
                <w:szCs w:val="22"/>
                <w:lang w:val="en-US" w:eastAsia="en-US"/>
              </w:rPr>
              <w:t xml:space="preserve">                                                       </w:t>
            </w:r>
          </w:p>
          <w:p w14:paraId="37581C55" w14:textId="77777777" w:rsidR="00F25250" w:rsidRPr="00525986" w:rsidRDefault="00F25250" w:rsidP="00384C6F">
            <w:pPr>
              <w:suppressAutoHyphens/>
              <w:spacing w:line="240" w:lineRule="atLeast"/>
              <w:ind w:left="2" w:hangingChars="1" w:hanging="2"/>
              <w:jc w:val="both"/>
              <w:textAlignment w:val="top"/>
              <w:outlineLvl w:val="0"/>
              <w:rPr>
                <w:color w:val="000000" w:themeColor="text1"/>
                <w:position w:val="-1"/>
                <w:sz w:val="22"/>
                <w:szCs w:val="22"/>
                <w:lang w:val="en-US" w:eastAsia="en-US"/>
              </w:rPr>
            </w:pPr>
            <w:r w:rsidRPr="00525986">
              <w:rPr>
                <w:color w:val="000000" w:themeColor="text1"/>
                <w:position w:val="-1"/>
                <w:sz w:val="22"/>
                <w:szCs w:val="22"/>
                <w:lang w:val="en-US" w:eastAsia="en-US"/>
              </w:rPr>
              <w:t xml:space="preserve">- Lưu: VT, .....                                                              </w:t>
            </w:r>
          </w:p>
        </w:tc>
        <w:tc>
          <w:tcPr>
            <w:tcW w:w="5185" w:type="dxa"/>
            <w:tcBorders>
              <w:top w:val="nil"/>
              <w:left w:val="nil"/>
              <w:bottom w:val="nil"/>
              <w:right w:val="nil"/>
            </w:tcBorders>
            <w:tcMar>
              <w:top w:w="0" w:type="dxa"/>
              <w:left w:w="100" w:type="dxa"/>
              <w:bottom w:w="0" w:type="dxa"/>
              <w:right w:w="100" w:type="dxa"/>
            </w:tcMar>
            <w:hideMark/>
          </w:tcPr>
          <w:p w14:paraId="4A43C2DE" w14:textId="77777777" w:rsidR="00F25250" w:rsidRPr="00525986" w:rsidRDefault="00F25250" w:rsidP="00384C6F">
            <w:pPr>
              <w:suppressAutoHyphens/>
              <w:spacing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24979E42" w14:textId="77777777" w:rsidR="00F25250" w:rsidRPr="00525986" w:rsidRDefault="00F25250" w:rsidP="00384C6F">
            <w:pPr>
              <w:suppressAutoHyphens/>
              <w:spacing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tc>
      </w:tr>
    </w:tbl>
    <w:p w14:paraId="02F2DF2A" w14:textId="303B05CD" w:rsidR="00F25250" w:rsidRPr="00525986" w:rsidRDefault="00F25250" w:rsidP="00360113">
      <w:pPr>
        <w:spacing w:after="160" w:line="259" w:lineRule="auto"/>
        <w:ind w:left="1" w:hanging="3"/>
        <w:rPr>
          <w:color w:val="000000" w:themeColor="text1"/>
          <w:position w:val="-1"/>
          <w:sz w:val="28"/>
          <w:szCs w:val="28"/>
          <w:lang w:val="en-US" w:eastAsia="en-US"/>
        </w:rPr>
      </w:pPr>
      <w:r w:rsidRPr="00525986">
        <w:rPr>
          <w:color w:val="000000" w:themeColor="text1"/>
          <w:position w:val="-1"/>
          <w:sz w:val="28"/>
          <w:szCs w:val="28"/>
          <w:lang w:val="en-US" w:eastAsia="en-US"/>
        </w:rPr>
        <w:br w:type="page"/>
      </w:r>
      <w:r w:rsidRPr="00525986">
        <w:rPr>
          <w:color w:val="000000" w:themeColor="text1"/>
          <w:position w:val="-1"/>
          <w:sz w:val="28"/>
          <w:szCs w:val="28"/>
          <w:lang w:val="en-US" w:eastAsia="en-US"/>
        </w:rPr>
        <w:lastRenderedPageBreak/>
        <w:t>(Trang 2)</w:t>
      </w:r>
    </w:p>
    <w:p w14:paraId="3A680C86" w14:textId="77777777" w:rsidR="00F25250" w:rsidRPr="00525986" w:rsidRDefault="00F25250" w:rsidP="00F25250">
      <w:pPr>
        <w:suppressAutoHyphens/>
        <w:spacing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44B54859" w14:textId="77777777" w:rsidR="00F25250" w:rsidRPr="00525986" w:rsidRDefault="00F25250" w:rsidP="00F25250">
      <w:pPr>
        <w:suppressAutoHyphens/>
        <w:spacing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CHỦ ĐẦU TƯ PHẢI THỰC HIỆN CÁC NỘI DUNG SAU ĐÂY:</w:t>
      </w:r>
    </w:p>
    <w:p w14:paraId="79A55CBD"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57E3B9C4"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vi-VN" w:eastAsia="en-US"/>
        </w:rPr>
      </w:pPr>
      <w:r w:rsidRPr="00525986">
        <w:rPr>
          <w:color w:val="000000" w:themeColor="text1"/>
          <w:position w:val="-1"/>
          <w:sz w:val="28"/>
          <w:szCs w:val="28"/>
          <w:lang w:val="en-US" w:eastAsia="en-US"/>
        </w:rPr>
        <w:t>1. Phải hoàn toàn chịu trách nhiệm trước pháp luật nếu xâm phạm các quyền hợp pháp của các chủ sở hữu liền kề.</w:t>
      </w:r>
    </w:p>
    <w:p w14:paraId="565A7ED3"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vi-VN" w:eastAsia="en-US"/>
        </w:rPr>
      </w:pPr>
      <w:r w:rsidRPr="00525986">
        <w:rPr>
          <w:color w:val="000000" w:themeColor="text1"/>
          <w:position w:val="-1"/>
          <w:sz w:val="28"/>
          <w:szCs w:val="28"/>
          <w:lang w:val="en-US" w:eastAsia="en-US"/>
        </w:rPr>
        <w:t>2. Phải thực hiện đúng các quy định của pháp luật về đất đai, về đầu tư xây dựng và Giấy phép xây dựng này.</w:t>
      </w:r>
    </w:p>
    <w:p w14:paraId="68C050B2"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vi-VN" w:eastAsia="en-US"/>
        </w:rPr>
      </w:pPr>
      <w:r w:rsidRPr="00525986">
        <w:rPr>
          <w:color w:val="000000" w:themeColor="text1"/>
          <w:position w:val="-1"/>
          <w:sz w:val="28"/>
          <w:szCs w:val="28"/>
          <w:lang w:val="en-US" w:eastAsia="en-US"/>
        </w:rPr>
        <w:t>3. Thực hiện thông báo khởi công xây dựng công trình theo quy định.</w:t>
      </w:r>
    </w:p>
    <w:p w14:paraId="34E4BA05"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vi-VN" w:eastAsia="en-US"/>
        </w:rPr>
      </w:pPr>
      <w:r w:rsidRPr="00525986">
        <w:rPr>
          <w:color w:val="000000" w:themeColor="text1"/>
          <w:position w:val="-1"/>
          <w:sz w:val="28"/>
          <w:szCs w:val="28"/>
          <w:lang w:val="en-US" w:eastAsia="en-US"/>
        </w:rPr>
        <w:t>4. Xuất trình Giấy phép xây dựng cho cơ quan có thẩm quyền khi được yêu cầu theo quy định của pháp luật và treo biển báo tại địa điểm xây dựng theo quy định</w:t>
      </w:r>
      <w:r w:rsidRPr="00525986">
        <w:rPr>
          <w:color w:val="000000" w:themeColor="text1"/>
          <w:position w:val="-1"/>
          <w:sz w:val="28"/>
          <w:szCs w:val="28"/>
          <w:lang w:val="vi-VN" w:eastAsia="en-US"/>
        </w:rPr>
        <w:t>.</w:t>
      </w:r>
    </w:p>
    <w:p w14:paraId="45C1273C"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E0B0556"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27D8743C" w14:textId="77777777" w:rsidR="00F25250" w:rsidRPr="00525986" w:rsidRDefault="00F25250" w:rsidP="00F25250">
      <w:pPr>
        <w:suppressAutoHyphens/>
        <w:spacing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ĐIỀU CHỈNH/GIA HẠN GIẤY PHÉP</w:t>
      </w:r>
    </w:p>
    <w:p w14:paraId="35EFD9EB"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p w14:paraId="4D87E815"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1. Nội dung điều chỉnh/gia hạn: .....................................................................</w:t>
      </w:r>
    </w:p>
    <w:p w14:paraId="71DF540E" w14:textId="77777777" w:rsidR="00F25250" w:rsidRPr="00525986" w:rsidRDefault="00F25250" w:rsidP="00F25250">
      <w:pPr>
        <w:suppressAutoHyphens/>
        <w:spacing w:line="240" w:lineRule="atLeast"/>
        <w:ind w:left="2" w:hangingChars="1" w:hanging="2"/>
        <w:jc w:val="both"/>
        <w:textAlignment w:val="top"/>
        <w:outlineLvl w:val="0"/>
        <w:rPr>
          <w:color w:val="000000" w:themeColor="text1"/>
          <w:position w:val="-1"/>
          <w:sz w:val="18"/>
          <w:szCs w:val="18"/>
          <w:lang w:val="en-US" w:eastAsia="en-US"/>
        </w:rPr>
      </w:pPr>
      <w:r w:rsidRPr="00525986">
        <w:rPr>
          <w:color w:val="000000" w:themeColor="text1"/>
          <w:position w:val="-1"/>
          <w:sz w:val="18"/>
          <w:szCs w:val="18"/>
          <w:lang w:val="en-US" w:eastAsia="en-US"/>
        </w:rPr>
        <w:t xml:space="preserve"> </w:t>
      </w:r>
    </w:p>
    <w:p w14:paraId="1FA8828B"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2. Thời gian có hiệu lực của giấy phép: .........................................................</w:t>
      </w:r>
    </w:p>
    <w:p w14:paraId="1EA4BFE0" w14:textId="77777777" w:rsidR="00F25250" w:rsidRPr="00525986" w:rsidRDefault="00F25250" w:rsidP="00F25250">
      <w:pPr>
        <w:suppressAutoHyphens/>
        <w:spacing w:line="240" w:lineRule="atLeast"/>
        <w:ind w:left="3" w:hangingChars="1" w:hanging="3"/>
        <w:jc w:val="both"/>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bl>
      <w:tblPr>
        <w:tblStyle w:val="Style191"/>
        <w:tblW w:w="9070" w:type="dxa"/>
        <w:tblInd w:w="8" w:type="dxa"/>
        <w:tblLayout w:type="fixed"/>
        <w:tblLook w:val="04A0" w:firstRow="1" w:lastRow="0" w:firstColumn="1" w:lastColumn="0" w:noHBand="0" w:noVBand="1"/>
      </w:tblPr>
      <w:tblGrid>
        <w:gridCol w:w="1994"/>
        <w:gridCol w:w="7076"/>
      </w:tblGrid>
      <w:tr w:rsidR="00525986" w:rsidRPr="00525986" w14:paraId="439C453D"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3161C2C0" w14:textId="77777777" w:rsidR="00F25250" w:rsidRPr="00525986" w:rsidRDefault="00F25250" w:rsidP="00384C6F">
            <w:pPr>
              <w:suppressAutoHyphens/>
              <w:spacing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c>
          <w:tcPr>
            <w:tcW w:w="7076" w:type="dxa"/>
            <w:tcBorders>
              <w:top w:val="nil"/>
              <w:left w:val="nil"/>
              <w:bottom w:val="nil"/>
              <w:right w:val="nil"/>
            </w:tcBorders>
            <w:tcMar>
              <w:top w:w="0" w:type="dxa"/>
              <w:left w:w="100" w:type="dxa"/>
              <w:bottom w:w="0" w:type="dxa"/>
              <w:right w:w="100" w:type="dxa"/>
            </w:tcMar>
            <w:hideMark/>
          </w:tcPr>
          <w:p w14:paraId="0E791971" w14:textId="77777777" w:rsidR="00F25250" w:rsidRPr="00525986" w:rsidRDefault="00F25250" w:rsidP="00384C6F">
            <w:pPr>
              <w:suppressAutoHyphens/>
              <w:spacing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 , ngày ... tháng ... năm ...</w:t>
            </w:r>
          </w:p>
          <w:p w14:paraId="56D1C7C9" w14:textId="77777777" w:rsidR="00F25250" w:rsidRPr="00525986" w:rsidRDefault="00F25250" w:rsidP="00384C6F">
            <w:pPr>
              <w:suppressAutoHyphens/>
              <w:spacing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CƠ QUAN CẤP GIẤY PHÉP XÂY DỰNG</w:t>
            </w:r>
          </w:p>
          <w:p w14:paraId="48EA4BA7" w14:textId="77777777" w:rsidR="00F25250" w:rsidRPr="00525986" w:rsidRDefault="00F25250" w:rsidP="00384C6F">
            <w:pPr>
              <w:suppressAutoHyphens/>
              <w:spacing w:line="240" w:lineRule="atLeast"/>
              <w:ind w:left="3" w:hangingChars="1" w:hanging="3"/>
              <w:jc w:val="center"/>
              <w:textAlignment w:val="top"/>
              <w:outlineLvl w:val="0"/>
              <w:rPr>
                <w:i/>
                <w:color w:val="000000" w:themeColor="text1"/>
                <w:position w:val="-1"/>
                <w:sz w:val="28"/>
                <w:szCs w:val="28"/>
                <w:lang w:val="en-US" w:eastAsia="en-US"/>
              </w:rPr>
            </w:pPr>
            <w:r w:rsidRPr="00525986">
              <w:rPr>
                <w:i/>
                <w:color w:val="000000" w:themeColor="text1"/>
                <w:position w:val="-1"/>
                <w:sz w:val="28"/>
                <w:szCs w:val="28"/>
                <w:lang w:val="en-US" w:eastAsia="en-US"/>
              </w:rPr>
              <w:t>(Ký tên, đóng dấu)</w:t>
            </w:r>
          </w:p>
          <w:p w14:paraId="5F651324" w14:textId="77777777" w:rsidR="00F25250" w:rsidRPr="00525986" w:rsidRDefault="00F25250" w:rsidP="00384C6F">
            <w:pPr>
              <w:suppressAutoHyphens/>
              <w:spacing w:line="240" w:lineRule="atLeast"/>
              <w:ind w:left="3" w:hangingChars="1" w:hanging="3"/>
              <w:jc w:val="center"/>
              <w:textAlignment w:val="top"/>
              <w:outlineLvl w:val="0"/>
              <w:rPr>
                <w:color w:val="000000" w:themeColor="text1"/>
                <w:position w:val="-1"/>
                <w:sz w:val="28"/>
                <w:szCs w:val="28"/>
                <w:lang w:val="en-US" w:eastAsia="en-US"/>
              </w:rPr>
            </w:pPr>
            <w:r w:rsidRPr="00525986">
              <w:rPr>
                <w:color w:val="000000" w:themeColor="text1"/>
                <w:position w:val="-1"/>
                <w:sz w:val="28"/>
                <w:szCs w:val="28"/>
                <w:lang w:val="en-US" w:eastAsia="en-US"/>
              </w:rPr>
              <w:t xml:space="preserve"> </w:t>
            </w:r>
          </w:p>
        </w:tc>
      </w:tr>
    </w:tbl>
    <w:p w14:paraId="5D1903FC" w14:textId="77777777" w:rsidR="00F25250" w:rsidRPr="00525986" w:rsidRDefault="00F25250" w:rsidP="00F25250">
      <w:pPr>
        <w:suppressAutoHyphens/>
        <w:spacing w:line="240" w:lineRule="atLeast"/>
        <w:ind w:left="3" w:hangingChars="1" w:hanging="3"/>
        <w:jc w:val="center"/>
        <w:textAlignment w:val="top"/>
        <w:outlineLvl w:val="0"/>
        <w:rPr>
          <w:b/>
          <w:color w:val="000000" w:themeColor="text1"/>
          <w:position w:val="-1"/>
          <w:sz w:val="28"/>
          <w:szCs w:val="28"/>
          <w:lang w:val="en-US" w:eastAsia="en-US"/>
        </w:rPr>
      </w:pPr>
      <w:r w:rsidRPr="00525986">
        <w:rPr>
          <w:b/>
          <w:color w:val="000000" w:themeColor="text1"/>
          <w:position w:val="-1"/>
          <w:sz w:val="28"/>
          <w:szCs w:val="28"/>
          <w:lang w:val="en-US" w:eastAsia="en-US"/>
        </w:rPr>
        <w:t xml:space="preserve"> </w:t>
      </w:r>
    </w:p>
    <w:p w14:paraId="23BAB7AF"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
        <w:gridCol w:w="417"/>
        <w:gridCol w:w="3118"/>
        <w:gridCol w:w="769"/>
        <w:gridCol w:w="5356"/>
      </w:tblGrid>
      <w:tr w:rsidR="00525986" w:rsidRPr="00525986" w14:paraId="4876E275"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4D2585F2" w14:textId="4BA90606" w:rsidR="00F25250" w:rsidRPr="00525986" w:rsidRDefault="00F25250"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w:t>
            </w:r>
            <w:r w:rsidR="00360113" w:rsidRPr="00525986">
              <w:rPr>
                <w:b/>
                <w:color w:val="000000" w:themeColor="text1"/>
                <w:spacing w:val="-2"/>
                <w:lang w:val="vi-VN" w:eastAsia="en-US"/>
              </w:rPr>
              <w:t>30</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9078CB" w14:textId="77777777" w:rsidR="00F25250" w:rsidRPr="00525986" w:rsidRDefault="00436BE5" w:rsidP="00384C6F">
            <w:pPr>
              <w:ind w:hanging="2"/>
              <w:rPr>
                <w:color w:val="000000" w:themeColor="text1"/>
              </w:rPr>
            </w:pPr>
            <w:hyperlink r:id="rId166" w:history="1">
              <w:r w:rsidR="00F25250" w:rsidRPr="00525986">
                <w:rPr>
                  <w:rStyle w:val="Hyperlink"/>
                  <w:b/>
                  <w:bCs/>
                  <w:color w:val="000000" w:themeColor="text1"/>
                </w:rPr>
                <w:t>1.013226.000.00.00.H53</w:t>
              </w:r>
            </w:hyperlink>
          </w:p>
        </w:tc>
      </w:tr>
      <w:tr w:rsidR="00525986" w:rsidRPr="00525986" w14:paraId="591D3F24"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13DA6CC3"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D8B288A" w14:textId="77777777" w:rsidR="00F25250" w:rsidRPr="00525986" w:rsidRDefault="00F25250" w:rsidP="00384C6F">
            <w:pPr>
              <w:ind w:hanging="2"/>
              <w:jc w:val="both"/>
              <w:rPr>
                <w:color w:val="000000" w:themeColor="text1"/>
                <w:lang w:val="en-US"/>
              </w:rPr>
            </w:pPr>
            <w:r w:rsidRPr="00525986">
              <w:rPr>
                <w:b/>
                <w:color w:val="000000" w:themeColor="text1"/>
                <w:lang w:val="en-US"/>
              </w:rP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1E9F1CB6" w14:textId="77777777" w:rsidR="00F25250" w:rsidRPr="00525986" w:rsidRDefault="00F25250" w:rsidP="00384C6F">
            <w:pPr>
              <w:ind w:hanging="2"/>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5A0C8CB6"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520C3DCA"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AB55EF" w14:textId="77777777" w:rsidR="00F25250" w:rsidRPr="00525986" w:rsidRDefault="00F25250" w:rsidP="00384C6F">
            <w:pPr>
              <w:ind w:hanging="2"/>
              <w:rPr>
                <w:color w:val="000000" w:themeColor="text1"/>
              </w:rPr>
            </w:pPr>
            <w:r w:rsidRPr="00525986">
              <w:rPr>
                <w:color w:val="000000" w:themeColor="text1"/>
              </w:rPr>
              <w:t>Cấp xã</w:t>
            </w:r>
          </w:p>
        </w:tc>
      </w:tr>
      <w:tr w:rsidR="00525986" w:rsidRPr="00525986" w14:paraId="28D328C3"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2E7F089F"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A7A81D2" w14:textId="77777777" w:rsidR="00F25250" w:rsidRPr="00525986" w:rsidRDefault="00F25250" w:rsidP="00384C6F">
            <w:pPr>
              <w:ind w:hanging="2"/>
              <w:rPr>
                <w:color w:val="000000" w:themeColor="text1"/>
                <w:lang w:val="vi-VN"/>
              </w:rPr>
            </w:pPr>
            <w:r w:rsidRPr="00525986">
              <w:rPr>
                <w:color w:val="000000" w:themeColor="text1"/>
              </w:rPr>
              <w:t>Hoạt</w:t>
            </w:r>
            <w:r w:rsidRPr="00525986">
              <w:rPr>
                <w:color w:val="000000" w:themeColor="text1"/>
                <w:lang w:val="vi-VN"/>
              </w:rPr>
              <w:t xml:space="preserve"> động xây dựng</w:t>
            </w:r>
          </w:p>
        </w:tc>
      </w:tr>
      <w:tr w:rsidR="00525986" w:rsidRPr="00525986" w14:paraId="7EADC213" w14:textId="77777777" w:rsidTr="00384C6F">
        <w:tc>
          <w:tcPr>
            <w:tcW w:w="5000" w:type="pct"/>
            <w:gridSpan w:val="5"/>
            <w:shd w:val="clear" w:color="auto" w:fill="auto"/>
          </w:tcPr>
          <w:p w14:paraId="47CF81A7" w14:textId="77777777" w:rsidR="00F25250" w:rsidRPr="00525986" w:rsidRDefault="00F25250" w:rsidP="00384C6F">
            <w:pPr>
              <w:spacing w:before="120" w:after="120"/>
              <w:ind w:hanging="2"/>
              <w:jc w:val="both"/>
              <w:textAlignment w:val="center"/>
              <w:rPr>
                <w:b/>
                <w:color w:val="000000" w:themeColor="text1"/>
                <w:lang w:val="en-US" w:eastAsia="en-US"/>
              </w:rPr>
            </w:pPr>
            <w:r w:rsidRPr="00525986">
              <w:rPr>
                <w:b/>
                <w:color w:val="000000" w:themeColor="text1"/>
                <w:lang w:val="en-US" w:eastAsia="en-US"/>
              </w:rPr>
              <w:lastRenderedPageBreak/>
              <w:t>TRÌNH TỰ THỰC HIỆN:</w:t>
            </w:r>
          </w:p>
        </w:tc>
      </w:tr>
      <w:tr w:rsidR="00525986" w:rsidRPr="00525986" w14:paraId="4B3BDB01" w14:textId="77777777" w:rsidTr="00384C6F">
        <w:tc>
          <w:tcPr>
            <w:tcW w:w="825" w:type="pct"/>
            <w:shd w:val="clear" w:color="auto" w:fill="auto"/>
          </w:tcPr>
          <w:p w14:paraId="6AFB4E02" w14:textId="77777777" w:rsidR="00F25250" w:rsidRPr="00525986" w:rsidRDefault="00F25250" w:rsidP="00384C6F">
            <w:pPr>
              <w:spacing w:before="120" w:after="120"/>
              <w:ind w:hanging="2"/>
              <w:jc w:val="both"/>
              <w:textAlignment w:val="center"/>
              <w:rPr>
                <w:color w:val="000000" w:themeColor="text1"/>
                <w:lang w:val="en-US" w:eastAsia="en-US"/>
              </w:rPr>
            </w:pPr>
          </w:p>
        </w:tc>
        <w:tc>
          <w:tcPr>
            <w:tcW w:w="4175" w:type="pct"/>
            <w:gridSpan w:val="4"/>
            <w:shd w:val="clear" w:color="auto" w:fill="auto"/>
            <w:vAlign w:val="center"/>
          </w:tcPr>
          <w:p w14:paraId="45EC8D59" w14:textId="77777777" w:rsidR="00F25250" w:rsidRPr="00525986" w:rsidRDefault="00F25250"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1EF77B75" w14:textId="77777777" w:rsidR="00F25250" w:rsidRPr="00525986" w:rsidRDefault="00F25250"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Nộp 02</w:t>
            </w:r>
            <w:r w:rsidRPr="00525986">
              <w:rPr>
                <w:rStyle w:val="text"/>
                <w:color w:val="000000" w:themeColor="text1"/>
                <w:spacing w:val="4"/>
                <w:shd w:val="clear" w:color="auto" w:fill="FFFFFF"/>
                <w:lang w:val="vi-VN"/>
              </w:rPr>
              <w:t xml:space="preserve"> bộ </w:t>
            </w:r>
            <w:r w:rsidRPr="00525986">
              <w:rPr>
                <w:rStyle w:val="text"/>
                <w:color w:val="000000" w:themeColor="text1"/>
                <w:spacing w:val="4"/>
                <w:shd w:val="clear" w:color="auto" w:fill="FFFFFF"/>
              </w:rPr>
              <w:t xml:space="preserve">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1747EF1A" w14:textId="77777777" w:rsidR="00F25250" w:rsidRPr="00525986" w:rsidRDefault="00F25250"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3DAC89BE"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1F2D1AF0"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206F25A8" w14:textId="77777777" w:rsidR="00F25250" w:rsidRPr="00525986" w:rsidRDefault="00F25250" w:rsidP="00384C6F">
            <w:pPr>
              <w:spacing w:before="120"/>
              <w:ind w:hanging="2"/>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630467E9" w14:textId="77777777" w:rsidR="00F25250" w:rsidRPr="00525986" w:rsidRDefault="00F25250"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w:t>
            </w:r>
            <w:r w:rsidRPr="00525986">
              <w:rPr>
                <w:bCs/>
                <w:color w:val="000000" w:themeColor="text1"/>
              </w:rPr>
              <w:t>19 ngày đối với công trình và 14 ngày đối với nhà ở riêng lẻ</w:t>
            </w:r>
            <w:r w:rsidRPr="00525986">
              <w:rPr>
                <w:bCs/>
                <w:color w:val="000000" w:themeColor="text1"/>
                <w:lang w:val="vi-VN"/>
              </w:rPr>
              <w:t>)</w:t>
            </w:r>
          </w:p>
          <w:p w14:paraId="3B13333B" w14:textId="77777777" w:rsidR="00F25250" w:rsidRPr="00525986" w:rsidRDefault="00F25250" w:rsidP="00384C6F">
            <w:pPr>
              <w:shd w:val="clear" w:color="auto" w:fill="FFFFFF"/>
              <w:spacing w:before="80"/>
              <w:ind w:hanging="2"/>
              <w:jc w:val="both"/>
              <w:rPr>
                <w:rStyle w:val="text"/>
                <w:color w:val="000000" w:themeColor="text1"/>
                <w:spacing w:val="4"/>
                <w:shd w:val="clear" w:color="auto" w:fill="FFFFFF"/>
                <w:lang w:val="vi-VN" w:eastAsia="en-US"/>
                <w14:ligatures w14:val="standardContextual"/>
              </w:rPr>
            </w:pPr>
            <w:r w:rsidRPr="00525986">
              <w:rPr>
                <w:rStyle w:val="text"/>
                <w:color w:val="000000" w:themeColor="text1"/>
                <w:spacing w:val="4"/>
                <w:shd w:val="clear" w:color="auto" w:fill="FFFFFF"/>
                <w:lang w:val="vi-VN" w:eastAsia="en-US"/>
                <w14:ligatures w14:val="standardContextual"/>
              </w:rPr>
              <w:t>Trong thời hạn 07 ngày làm việc kể từ ngày tiếp nhận hồ sơ, cơ quan có thẩm quyền cấp giấy phép xây dựng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ngày 30/12/2024 của Chính phủ. Việc kiểm tra được thực hiện như sau:</w:t>
            </w:r>
          </w:p>
          <w:p w14:paraId="6AA13340" w14:textId="77777777" w:rsidR="00F25250" w:rsidRPr="00525986" w:rsidRDefault="00F25250" w:rsidP="00384C6F">
            <w:pPr>
              <w:shd w:val="clear" w:color="auto" w:fill="FFFFFF"/>
              <w:spacing w:before="80"/>
              <w:ind w:hanging="2"/>
              <w:jc w:val="both"/>
              <w:rPr>
                <w:rStyle w:val="text"/>
                <w:color w:val="000000" w:themeColor="text1"/>
                <w:spacing w:val="4"/>
                <w:shd w:val="clear" w:color="auto" w:fill="FFFFFF"/>
                <w:lang w:val="vi-VN" w:eastAsia="en-US"/>
                <w14:ligatures w14:val="standardContextual"/>
              </w:rPr>
            </w:pPr>
            <w:r w:rsidRPr="00525986">
              <w:rPr>
                <w:rStyle w:val="text"/>
                <w:color w:val="000000" w:themeColor="text1"/>
                <w:spacing w:val="4"/>
                <w:shd w:val="clear" w:color="auto" w:fill="FFFFFF"/>
                <w:lang w:val="vi-VN" w:eastAsia="en-US"/>
                <w14:ligatures w14:val="standardContextual"/>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14:paraId="45380FC4" w14:textId="77777777" w:rsidR="00F25250" w:rsidRPr="00525986" w:rsidRDefault="00F25250" w:rsidP="00384C6F">
            <w:pPr>
              <w:shd w:val="clear" w:color="auto" w:fill="FFFFFF"/>
              <w:spacing w:before="80"/>
              <w:ind w:hanging="2"/>
              <w:jc w:val="both"/>
              <w:rPr>
                <w:rStyle w:val="text"/>
                <w:color w:val="000000" w:themeColor="text1"/>
                <w:spacing w:val="4"/>
                <w:shd w:val="clear" w:color="auto" w:fill="FFFFFF"/>
                <w:lang w:val="vi-VN" w:eastAsia="en-US"/>
                <w14:ligatures w14:val="standardContextual"/>
              </w:rPr>
            </w:pPr>
            <w:r w:rsidRPr="00525986">
              <w:rPr>
                <w:rStyle w:val="text"/>
                <w:color w:val="000000" w:themeColor="text1"/>
                <w:spacing w:val="4"/>
                <w:shd w:val="clear" w:color="auto" w:fill="FFFFFF"/>
                <w:lang w:val="vi-VN" w:eastAsia="en-US"/>
                <w14:ligatures w14:val="standardContextual"/>
              </w:rPr>
              <w:t>+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w:t>
            </w:r>
          </w:p>
          <w:p w14:paraId="12C1B32A" w14:textId="77777777" w:rsidR="00F25250" w:rsidRPr="00525986" w:rsidRDefault="00F25250" w:rsidP="00384C6F">
            <w:pPr>
              <w:shd w:val="clear" w:color="auto" w:fill="FFFFFF"/>
              <w:spacing w:before="80"/>
              <w:ind w:hanging="2"/>
              <w:jc w:val="both"/>
              <w:rPr>
                <w:rStyle w:val="text"/>
                <w:color w:val="000000" w:themeColor="text1"/>
                <w:spacing w:val="4"/>
                <w:shd w:val="clear" w:color="auto" w:fill="FFFFFF"/>
                <w:lang w:val="vi-VN" w:eastAsia="en-US"/>
                <w14:ligatures w14:val="standardContextual"/>
              </w:rPr>
            </w:pPr>
            <w:r w:rsidRPr="00525986">
              <w:rPr>
                <w:rStyle w:val="text"/>
                <w:color w:val="000000" w:themeColor="text1"/>
                <w:spacing w:val="4"/>
                <w:shd w:val="clear" w:color="auto" w:fill="FFFFFF"/>
                <w:lang w:val="vi-VN" w:eastAsia="en-US"/>
                <w14:ligatures w14:val="standardContextual"/>
              </w:rPr>
              <w:t>+ Kiểm tra tính đầy đủ, hợp lệ của báo cáo kết quả thẩm tra (nếu có) đối với công trình có yêu cầu phải thẩm tra thiết kế theo quy định tại Nghị định số 175/2024/NĐ-CP được sửa đổi bổ sung tại Nghị định số 105/2025/NĐ-CP và Nghị định số 144/2025/NĐ-CP.</w:t>
            </w:r>
          </w:p>
          <w:p w14:paraId="2C030762" w14:textId="77777777" w:rsidR="00F25250" w:rsidRPr="00525986" w:rsidRDefault="00F25250" w:rsidP="00384C6F">
            <w:pPr>
              <w:shd w:val="clear" w:color="auto" w:fill="FFFFFF"/>
              <w:spacing w:before="80"/>
              <w:ind w:hanging="2"/>
              <w:jc w:val="both"/>
              <w:rPr>
                <w:rStyle w:val="text"/>
                <w:color w:val="000000" w:themeColor="text1"/>
                <w:spacing w:val="4"/>
                <w:shd w:val="clear" w:color="auto" w:fill="FFFFFF"/>
                <w:lang w:val="vi-VN" w:eastAsia="en-US"/>
                <w14:ligatures w14:val="standardContextual"/>
              </w:rPr>
            </w:pPr>
            <w:r w:rsidRPr="00525986">
              <w:rPr>
                <w:rStyle w:val="text"/>
                <w:color w:val="000000" w:themeColor="text1"/>
                <w:spacing w:val="4"/>
                <w:shd w:val="clear" w:color="auto" w:fill="FFFFFF"/>
                <w:lang w:val="vi-VN" w:eastAsia="en-US"/>
                <w14:ligatures w14:val="standardContextual"/>
              </w:rPr>
              <w:t>-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điều chỉnh giấy phép xây dựng.</w:t>
            </w:r>
          </w:p>
          <w:p w14:paraId="0B3F0C21" w14:textId="77777777" w:rsidR="00F25250" w:rsidRPr="00525986" w:rsidRDefault="00F25250" w:rsidP="00384C6F">
            <w:pPr>
              <w:shd w:val="clear" w:color="auto" w:fill="FFFFFF"/>
              <w:spacing w:before="80"/>
              <w:ind w:hanging="2"/>
              <w:jc w:val="both"/>
              <w:rPr>
                <w:rStyle w:val="text"/>
                <w:color w:val="000000" w:themeColor="text1"/>
                <w:spacing w:val="4"/>
                <w:shd w:val="clear" w:color="auto" w:fill="FFFFFF"/>
                <w:lang w:val="vi-VN" w:eastAsia="en-US"/>
                <w14:ligatures w14:val="standardContextual"/>
              </w:rPr>
            </w:pPr>
            <w:r w:rsidRPr="00525986">
              <w:rPr>
                <w:rStyle w:val="text"/>
                <w:color w:val="000000" w:themeColor="text1"/>
                <w:spacing w:val="4"/>
                <w:shd w:val="clear" w:color="auto" w:fill="FFFFFF"/>
                <w:lang w:val="vi-VN" w:eastAsia="en-US"/>
                <w14:ligatures w14:val="standardContextual"/>
              </w:rPr>
              <w:t>-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điều chỉnh giấy phép xây dựng.</w:t>
            </w:r>
          </w:p>
          <w:p w14:paraId="0CC0F315" w14:textId="77777777" w:rsidR="00F25250" w:rsidRPr="00525986" w:rsidRDefault="00F25250" w:rsidP="00384C6F">
            <w:pPr>
              <w:shd w:val="clear" w:color="auto" w:fill="FFFFFF"/>
              <w:spacing w:before="80"/>
              <w:ind w:hanging="2"/>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613A1CBB" w14:textId="77777777" w:rsidR="00F25250" w:rsidRPr="00525986" w:rsidRDefault="00F25250" w:rsidP="00384C6F">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0D6D234E" w14:textId="77777777" w:rsidR="00F25250" w:rsidRPr="00525986" w:rsidRDefault="00F25250" w:rsidP="00384C6F">
            <w:pPr>
              <w:shd w:val="clear" w:color="auto" w:fill="FFFFFF"/>
              <w:spacing w:before="80"/>
              <w:ind w:hanging="2"/>
              <w:jc w:val="both"/>
              <w:rPr>
                <w:color w:val="000000" w:themeColor="text1"/>
                <w:lang w:val="vi-VN" w:eastAsia="en-US"/>
              </w:rPr>
            </w:pPr>
            <w:r w:rsidRPr="00525986">
              <w:rPr>
                <w:b/>
                <w:bCs/>
                <w:color w:val="000000" w:themeColor="text1"/>
                <w:lang w:val="nl-NL"/>
              </w:rPr>
              <w:lastRenderedPageBreak/>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2EF013FF" w14:textId="77777777" w:rsidR="00F25250" w:rsidRPr="00525986" w:rsidRDefault="00F25250" w:rsidP="00384C6F">
            <w:pPr>
              <w:shd w:val="clear" w:color="auto" w:fill="FFFFFF"/>
              <w:spacing w:before="80"/>
              <w:ind w:left="-2"/>
              <w:jc w:val="both"/>
              <w:rPr>
                <w:color w:val="000000" w:themeColor="text1"/>
                <w:sz w:val="2"/>
                <w:szCs w:val="2"/>
                <w:lang w:val="en-US" w:eastAsia="en-US"/>
              </w:rPr>
            </w:pPr>
          </w:p>
        </w:tc>
      </w:tr>
      <w:tr w:rsidR="00525986" w:rsidRPr="00525986" w14:paraId="031FBF37" w14:textId="77777777" w:rsidTr="00384C6F">
        <w:tc>
          <w:tcPr>
            <w:tcW w:w="5000" w:type="pct"/>
            <w:gridSpan w:val="5"/>
            <w:shd w:val="clear" w:color="auto" w:fill="auto"/>
          </w:tcPr>
          <w:p w14:paraId="524D8623" w14:textId="77777777" w:rsidR="00F25250" w:rsidRPr="00525986" w:rsidRDefault="00F25250" w:rsidP="00384C6F">
            <w:pPr>
              <w:spacing w:beforeAutospacing="1"/>
              <w:ind w:hanging="2"/>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21694DF1" w14:textId="77777777" w:rsidTr="00384C6F">
        <w:tc>
          <w:tcPr>
            <w:tcW w:w="825" w:type="pct"/>
            <w:shd w:val="clear" w:color="auto" w:fill="auto"/>
            <w:vAlign w:val="center"/>
          </w:tcPr>
          <w:p w14:paraId="73F753EE"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725BBF15"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44BE6F81"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gridSpan w:val="2"/>
            <w:shd w:val="clear" w:color="auto" w:fill="auto"/>
            <w:vAlign w:val="center"/>
          </w:tcPr>
          <w:p w14:paraId="58C890D6"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6AC7CFA3" w14:textId="77777777" w:rsidTr="00384C6F">
        <w:trPr>
          <w:trHeight w:val="428"/>
        </w:trPr>
        <w:tc>
          <w:tcPr>
            <w:tcW w:w="825" w:type="pct"/>
            <w:shd w:val="clear" w:color="auto" w:fill="auto"/>
            <w:vAlign w:val="center"/>
          </w:tcPr>
          <w:p w14:paraId="5FDFD51D"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881" w:type="pct"/>
            <w:shd w:val="clear" w:color="auto" w:fill="auto"/>
            <w:vAlign w:val="center"/>
          </w:tcPr>
          <w:p w14:paraId="28FFAD14" w14:textId="77777777" w:rsidR="00F25250" w:rsidRPr="00525986" w:rsidRDefault="00F25250" w:rsidP="00384C6F">
            <w:pPr>
              <w:spacing w:before="120" w:after="120"/>
              <w:ind w:hanging="2"/>
              <w:jc w:val="center"/>
              <w:textAlignment w:val="center"/>
              <w:rPr>
                <w:color w:val="000000" w:themeColor="text1"/>
                <w:shd w:val="clear" w:color="auto" w:fill="FFFFFF"/>
                <w:lang w:val="vi-VN"/>
              </w:rPr>
            </w:pPr>
            <w:r w:rsidRPr="00525986">
              <w:rPr>
                <w:color w:val="000000" w:themeColor="text1"/>
                <w:shd w:val="clear" w:color="auto" w:fill="FFFFFF"/>
                <w:lang w:val="en-US"/>
              </w:rPr>
              <w:t xml:space="preserve">- 20 ngày </w:t>
            </w:r>
            <w:r w:rsidRPr="00525986">
              <w:rPr>
                <w:rStyle w:val="text"/>
                <w:color w:val="000000" w:themeColor="text1"/>
                <w:spacing w:val="4"/>
                <w:shd w:val="clear" w:color="auto" w:fill="FFFFFF"/>
                <w:lang w:val="vi-VN" w:eastAsia="en-US"/>
                <w14:ligatures w14:val="standardContextual"/>
              </w:rPr>
              <w:t>(</w:t>
            </w:r>
            <w:r w:rsidRPr="00525986">
              <w:rPr>
                <w:rStyle w:val="text"/>
                <w:color w:val="000000" w:themeColor="text1"/>
                <w:spacing w:val="4"/>
                <w:lang w:val="vi-VN"/>
              </w:rPr>
              <w:t xml:space="preserve">hoặc 15 ngày đối với nhà ở riêng lẻ) </w:t>
            </w:r>
            <w:r w:rsidRPr="00525986">
              <w:rPr>
                <w:color w:val="000000" w:themeColor="text1"/>
                <w:shd w:val="clear" w:color="auto" w:fill="FFFFFF"/>
                <w:lang w:val="en-US"/>
              </w:rPr>
              <w:t>kể từ n</w:t>
            </w:r>
            <w:r w:rsidRPr="00525986">
              <w:rPr>
                <w:color w:val="000000" w:themeColor="text1"/>
                <w:shd w:val="clear" w:color="auto" w:fill="FFFFFF"/>
                <w:lang w:val="en-US"/>
              </w:rPr>
              <w:lastRenderedPageBreak/>
              <w:t xml:space="preserve">gày nhận đủ hồ sơ hợp lệ. Trường hợp cần phải xem xét thêm, cơ quan có thẩm </w:t>
            </w:r>
            <w:r w:rsidRPr="00525986">
              <w:rPr>
                <w:color w:val="000000" w:themeColor="text1"/>
                <w:shd w:val="clear" w:color="auto" w:fill="FFFFFF"/>
                <w:lang w:val="en-US"/>
              </w:rPr>
              <w:lastRenderedPageBreak/>
              <w:t>quyền cấp giấy phép xây dựng phải thông báo bằng văn bản cho chủ đầu tư bi</w:t>
            </w:r>
            <w:r w:rsidRPr="00525986">
              <w:rPr>
                <w:color w:val="000000" w:themeColor="text1"/>
                <w:shd w:val="clear" w:color="auto" w:fill="FFFFFF"/>
                <w:lang w:val="en-US"/>
              </w:rPr>
              <w:lastRenderedPageBreak/>
              <w:t>ết lý do nhưng không được quá 10 ngày kể từ ngày hết thời hạn quy định.</w:t>
            </w:r>
          </w:p>
        </w:tc>
        <w:tc>
          <w:tcPr>
            <w:tcW w:w="1112" w:type="pct"/>
            <w:shd w:val="clear" w:color="auto" w:fill="auto"/>
            <w:vAlign w:val="center"/>
          </w:tcPr>
          <w:p w14:paraId="739F8F2F"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lastRenderedPageBreak/>
              <w:t>Theo quy định của Hội đồng nhân dân cấp tỉnh.</w:t>
            </w:r>
          </w:p>
          <w:p w14:paraId="4B4503BF"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gridSpan w:val="2"/>
            <w:shd w:val="clear" w:color="auto" w:fill="auto"/>
            <w:vAlign w:val="center"/>
          </w:tcPr>
          <w:p w14:paraId="31AD9206" w14:textId="77777777" w:rsidR="00F25250" w:rsidRPr="00525986" w:rsidRDefault="00F25250" w:rsidP="00384C6F">
            <w:pPr>
              <w:spacing w:before="120" w:after="120"/>
              <w:ind w:hanging="2"/>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1D2E1C90" w14:textId="77777777" w:rsidTr="00384C6F">
        <w:tc>
          <w:tcPr>
            <w:tcW w:w="825" w:type="pct"/>
            <w:shd w:val="clear" w:color="auto" w:fill="auto"/>
            <w:vAlign w:val="center"/>
          </w:tcPr>
          <w:p w14:paraId="0E7589CB"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lang w:val="en-US" w:eastAsia="en-US"/>
              </w:rPr>
              <w:lastRenderedPageBreak/>
              <w:t>Trực t</w:t>
            </w:r>
            <w:r w:rsidRPr="00525986">
              <w:rPr>
                <w:rFonts w:eastAsia="Calibri"/>
                <w:color w:val="000000" w:themeColor="text1"/>
                <w:lang w:val="en-US" w:eastAsia="en-US"/>
              </w:rPr>
              <w:lastRenderedPageBreak/>
              <w:t>uyến</w:t>
            </w:r>
          </w:p>
        </w:tc>
        <w:tc>
          <w:tcPr>
            <w:tcW w:w="881" w:type="pct"/>
            <w:shd w:val="clear" w:color="auto" w:fill="auto"/>
            <w:vAlign w:val="center"/>
          </w:tcPr>
          <w:p w14:paraId="4E33E1AC" w14:textId="77777777" w:rsidR="00F25250" w:rsidRPr="00525986" w:rsidRDefault="00F25250" w:rsidP="00384C6F">
            <w:pPr>
              <w:spacing w:before="120" w:after="120"/>
              <w:ind w:hanging="2"/>
              <w:jc w:val="center"/>
              <w:textAlignment w:val="center"/>
              <w:rPr>
                <w:color w:val="000000" w:themeColor="text1"/>
                <w:shd w:val="clear" w:color="auto" w:fill="FFFFFF"/>
                <w:lang w:val="vi-VN"/>
              </w:rPr>
            </w:pPr>
            <w:r w:rsidRPr="00525986">
              <w:rPr>
                <w:color w:val="000000" w:themeColor="text1"/>
                <w:shd w:val="clear" w:color="auto" w:fill="FFFFFF"/>
                <w:lang w:val="en-US"/>
              </w:rPr>
              <w:lastRenderedPageBreak/>
              <w:t>- 20 ng</w:t>
            </w:r>
            <w:r w:rsidRPr="00525986">
              <w:rPr>
                <w:color w:val="000000" w:themeColor="text1"/>
                <w:shd w:val="clear" w:color="auto" w:fill="FFFFFF"/>
                <w:lang w:val="en-US"/>
              </w:rPr>
              <w:lastRenderedPageBreak/>
              <w:t xml:space="preserve">ày </w:t>
            </w:r>
            <w:r w:rsidRPr="00525986">
              <w:rPr>
                <w:rStyle w:val="text"/>
                <w:color w:val="000000" w:themeColor="text1"/>
                <w:spacing w:val="4"/>
                <w:shd w:val="clear" w:color="auto" w:fill="FFFFFF"/>
                <w:lang w:val="vi-VN" w:eastAsia="en-US"/>
                <w14:ligatures w14:val="standardContextual"/>
              </w:rPr>
              <w:t>(</w:t>
            </w:r>
            <w:r w:rsidRPr="00525986">
              <w:rPr>
                <w:rStyle w:val="text"/>
                <w:color w:val="000000" w:themeColor="text1"/>
                <w:spacing w:val="4"/>
                <w:lang w:val="vi-VN"/>
              </w:rPr>
              <w:t xml:space="preserve">hoặc 15 ngày đối với nhà ở riêng lẻ) </w:t>
            </w:r>
            <w:r w:rsidRPr="00525986">
              <w:rPr>
                <w:color w:val="000000" w:themeColor="text1"/>
                <w:shd w:val="clear" w:color="auto" w:fill="FFFFFF"/>
                <w:lang w:val="en-US"/>
              </w:rPr>
              <w:t>kể từ ngày nhận đủ hồ sơ hợp lệ. Trư</w:t>
            </w:r>
            <w:r w:rsidRPr="00525986">
              <w:rPr>
                <w:color w:val="000000" w:themeColor="text1"/>
                <w:shd w:val="clear" w:color="auto" w:fill="FFFFFF"/>
                <w:lang w:val="en-US"/>
              </w:rPr>
              <w:lastRenderedPageBreak/>
              <w:t>ờng hợp cần phải xem xét thêm, cơ quan có thẩm quyền cấp giấy phép xây dựn</w:t>
            </w:r>
            <w:r w:rsidRPr="00525986">
              <w:rPr>
                <w:color w:val="000000" w:themeColor="text1"/>
                <w:shd w:val="clear" w:color="auto" w:fill="FFFFFF"/>
                <w:lang w:val="en-US"/>
              </w:rPr>
              <w:lastRenderedPageBreak/>
              <w:t xml:space="preserve">g phải thông báo bằng văn bản cho chủ đầu tư biết lý do nhưng không được quá </w:t>
            </w:r>
            <w:r w:rsidRPr="00525986">
              <w:rPr>
                <w:color w:val="000000" w:themeColor="text1"/>
                <w:shd w:val="clear" w:color="auto" w:fill="FFFFFF"/>
                <w:lang w:val="en-US"/>
              </w:rPr>
              <w:lastRenderedPageBreak/>
              <w:t>10 ngày kể từ ngày hết thời hạn quy định.</w:t>
            </w:r>
          </w:p>
        </w:tc>
        <w:tc>
          <w:tcPr>
            <w:tcW w:w="1112" w:type="pct"/>
            <w:shd w:val="clear" w:color="auto" w:fill="auto"/>
            <w:vAlign w:val="center"/>
          </w:tcPr>
          <w:p w14:paraId="376574C7"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lastRenderedPageBreak/>
              <w:t>Theo quy định của Hội đồng nhân dân cấp tỉnh.</w:t>
            </w:r>
          </w:p>
          <w:p w14:paraId="4A3DC258"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gridSpan w:val="2"/>
            <w:shd w:val="clear" w:color="auto" w:fill="auto"/>
            <w:vAlign w:val="center"/>
          </w:tcPr>
          <w:p w14:paraId="3E5591D2" w14:textId="77777777" w:rsidR="00F25250" w:rsidRPr="00525986" w:rsidRDefault="00F25250" w:rsidP="00384C6F">
            <w:pPr>
              <w:ind w:hanging="2"/>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73C7F5AF" w14:textId="77777777" w:rsidR="00F25250" w:rsidRPr="00525986" w:rsidRDefault="00F25250" w:rsidP="00384C6F">
            <w:pPr>
              <w:ind w:hanging="2"/>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592936F4" w14:textId="77777777" w:rsidR="00F25250" w:rsidRPr="00525986" w:rsidRDefault="00F25250" w:rsidP="00384C6F">
            <w:pPr>
              <w:ind w:hanging="2"/>
              <w:jc w:val="both"/>
              <w:textAlignment w:val="center"/>
              <w:rPr>
                <w:color w:val="000000" w:themeColor="text1"/>
                <w:highlight w:val="cyan"/>
                <w:lang w:val="en-US" w:eastAsia="en-US"/>
              </w:rPr>
            </w:pPr>
          </w:p>
        </w:tc>
      </w:tr>
      <w:tr w:rsidR="00525986" w:rsidRPr="00525986" w14:paraId="31D5F5A7" w14:textId="77777777" w:rsidTr="00384C6F">
        <w:tc>
          <w:tcPr>
            <w:tcW w:w="825" w:type="pct"/>
            <w:shd w:val="clear" w:color="auto" w:fill="auto"/>
            <w:vAlign w:val="center"/>
          </w:tcPr>
          <w:p w14:paraId="0D0A85B3" w14:textId="77777777" w:rsidR="00F25250" w:rsidRPr="00525986" w:rsidRDefault="00F25250" w:rsidP="00384C6F">
            <w:pPr>
              <w:spacing w:before="120" w:after="120"/>
              <w:ind w:hanging="2"/>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lastRenderedPageBreak/>
              <w:t>Dịch vụ bưu chính</w:t>
            </w:r>
          </w:p>
        </w:tc>
        <w:tc>
          <w:tcPr>
            <w:tcW w:w="881" w:type="pct"/>
            <w:shd w:val="clear" w:color="auto" w:fill="auto"/>
            <w:vAlign w:val="center"/>
          </w:tcPr>
          <w:p w14:paraId="67B7DF25" w14:textId="77777777" w:rsidR="00F25250" w:rsidRPr="00525986" w:rsidRDefault="00F25250" w:rsidP="00384C6F">
            <w:pPr>
              <w:spacing w:before="120" w:after="120"/>
              <w:ind w:hanging="2"/>
              <w:jc w:val="center"/>
              <w:textAlignment w:val="center"/>
              <w:rPr>
                <w:color w:val="000000" w:themeColor="text1"/>
                <w:shd w:val="clear" w:color="auto" w:fill="FFFFFF"/>
                <w:lang w:val="vi-VN"/>
              </w:rPr>
            </w:pPr>
            <w:r w:rsidRPr="00525986">
              <w:rPr>
                <w:color w:val="000000" w:themeColor="text1"/>
                <w:shd w:val="clear" w:color="auto" w:fill="FFFFFF"/>
                <w:lang w:val="en-US"/>
              </w:rPr>
              <w:t xml:space="preserve">- 20 ngày </w:t>
            </w:r>
            <w:r w:rsidRPr="00525986">
              <w:rPr>
                <w:rStyle w:val="text"/>
                <w:color w:val="000000" w:themeColor="text1"/>
                <w:spacing w:val="4"/>
                <w:shd w:val="clear" w:color="auto" w:fill="FFFFFF"/>
                <w:lang w:val="vi-VN" w:eastAsia="en-US"/>
                <w14:ligatures w14:val="standardContextual"/>
              </w:rPr>
              <w:t>(</w:t>
            </w:r>
            <w:r w:rsidRPr="00525986">
              <w:rPr>
                <w:rStyle w:val="text"/>
                <w:color w:val="000000" w:themeColor="text1"/>
                <w:spacing w:val="4"/>
                <w:lang w:val="vi-VN"/>
              </w:rPr>
              <w:t xml:space="preserve">hoặc 15 ngày đối với nhà </w:t>
            </w:r>
            <w:r w:rsidRPr="00525986">
              <w:rPr>
                <w:rStyle w:val="text"/>
                <w:color w:val="000000" w:themeColor="text1"/>
                <w:spacing w:val="4"/>
                <w:lang w:val="vi-VN"/>
              </w:rPr>
              <w:lastRenderedPageBreak/>
              <w:t xml:space="preserve">ở riêng lẻ) </w:t>
            </w:r>
            <w:r w:rsidRPr="00525986">
              <w:rPr>
                <w:color w:val="000000" w:themeColor="text1"/>
                <w:shd w:val="clear" w:color="auto" w:fill="FFFFFF"/>
                <w:lang w:val="en-US"/>
              </w:rPr>
              <w:t xml:space="preserve">kể từ ngày nhận đủ hồ sơ hợp lệ. Trường hợp cần phải xem xét thêm, </w:t>
            </w:r>
            <w:r w:rsidRPr="00525986">
              <w:rPr>
                <w:color w:val="000000" w:themeColor="text1"/>
                <w:shd w:val="clear" w:color="auto" w:fill="FFFFFF"/>
                <w:lang w:val="en-US"/>
              </w:rPr>
              <w:lastRenderedPageBreak/>
              <w:t xml:space="preserve">cơ quan có thẩm quyền cấp giấy phép xây dựng phải thông báo bằng văn bản </w:t>
            </w:r>
            <w:r w:rsidRPr="00525986">
              <w:rPr>
                <w:color w:val="000000" w:themeColor="text1"/>
                <w:shd w:val="clear" w:color="auto" w:fill="FFFFFF"/>
                <w:lang w:val="en-US"/>
              </w:rPr>
              <w:lastRenderedPageBreak/>
              <w:t>cho chủ đầu tư biết lý do nhưng không được quá 10 ngày kể từ ngày hết thời hạn q</w:t>
            </w:r>
            <w:r w:rsidRPr="00525986">
              <w:rPr>
                <w:color w:val="000000" w:themeColor="text1"/>
                <w:shd w:val="clear" w:color="auto" w:fill="FFFFFF"/>
                <w:lang w:val="en-US"/>
              </w:rPr>
              <w:lastRenderedPageBreak/>
              <w:t>uy định.</w:t>
            </w:r>
          </w:p>
        </w:tc>
        <w:tc>
          <w:tcPr>
            <w:tcW w:w="1112" w:type="pct"/>
            <w:shd w:val="clear" w:color="auto" w:fill="auto"/>
            <w:vAlign w:val="center"/>
          </w:tcPr>
          <w:p w14:paraId="13F87459"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lastRenderedPageBreak/>
              <w:t>Theo quy định của Hội đồng nhân dân cấp tỉnh.</w:t>
            </w:r>
          </w:p>
          <w:p w14:paraId="3D942F02" w14:textId="77777777" w:rsidR="00F25250" w:rsidRPr="00525986" w:rsidRDefault="00F25250" w:rsidP="00384C6F">
            <w:pPr>
              <w:spacing w:before="120" w:after="120"/>
              <w:ind w:hanging="2"/>
              <w:jc w:val="center"/>
              <w:textAlignment w:val="center"/>
              <w:rPr>
                <w:rFonts w:eastAsia="SimSun"/>
                <w:bCs/>
                <w:color w:val="000000" w:themeColor="text1"/>
                <w:spacing w:val="-8"/>
                <w:lang w:val="nb-NO" w:eastAsia="en-US"/>
              </w:rPr>
            </w:pPr>
          </w:p>
        </w:tc>
        <w:tc>
          <w:tcPr>
            <w:tcW w:w="2182" w:type="pct"/>
            <w:gridSpan w:val="2"/>
            <w:shd w:val="clear" w:color="auto" w:fill="auto"/>
            <w:vAlign w:val="center"/>
          </w:tcPr>
          <w:p w14:paraId="78DC2DCC"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008177A2" w14:textId="77777777" w:rsidTr="00384C6F">
        <w:tc>
          <w:tcPr>
            <w:tcW w:w="5000" w:type="pct"/>
            <w:gridSpan w:val="5"/>
            <w:shd w:val="clear" w:color="auto" w:fill="auto"/>
          </w:tcPr>
          <w:p w14:paraId="783DDBF6" w14:textId="77777777" w:rsidR="00F25250" w:rsidRPr="00525986" w:rsidRDefault="00F25250" w:rsidP="00384C6F">
            <w:pPr>
              <w:spacing w:before="120" w:after="120"/>
              <w:ind w:hanging="2"/>
              <w:jc w:val="both"/>
              <w:textAlignment w:val="center"/>
              <w:rPr>
                <w:rFonts w:eastAsia="Calibri"/>
                <w:color w:val="000000" w:themeColor="text1"/>
                <w:lang w:val="vi-VN" w:eastAsia="en-US"/>
              </w:rPr>
            </w:pPr>
            <w:r w:rsidRPr="00525986">
              <w:rPr>
                <w:rFonts w:eastAsia="Calibri"/>
                <w:color w:val="000000" w:themeColor="text1"/>
                <w:shd w:val="clear" w:color="auto" w:fill="FFFFFF"/>
                <w:lang w:val="en-US" w:eastAsia="en-US"/>
              </w:rPr>
              <w:lastRenderedPageBreak/>
              <w:t>Thành phần hồ sơ</w:t>
            </w:r>
            <w:r w:rsidRPr="00525986">
              <w:rPr>
                <w:rFonts w:eastAsia="Calibri"/>
                <w:color w:val="000000" w:themeColor="text1"/>
                <w:shd w:val="clear" w:color="auto" w:fill="FFFFFF"/>
                <w:lang w:val="vi-VN" w:eastAsia="en-US"/>
              </w:rPr>
              <w:t>:</w:t>
            </w:r>
          </w:p>
          <w:p w14:paraId="782C537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a) Thành phần hồ sơ:</w:t>
            </w:r>
          </w:p>
          <w:p w14:paraId="578AFA0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Đơn đề nghị điều chỉnh, gia hạn, cấp lại giấy phép xây dựng theo Mẫu số 02 Phụ lục II Nghị định số 175/2024/NĐ-CP;</w:t>
            </w:r>
          </w:p>
          <w:p w14:paraId="09A7043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Bản chính giấy phép xây dựng đã được cấp kèm theo bản vẽ đã được cấp kèm theo giấy xây dựng;</w:t>
            </w:r>
          </w:p>
          <w:p w14:paraId="6759566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- 02 bộ bản vẽ thiết kế xây dựng trong hồ sơ thiết kế xây dựng điều chỉnh triển khai sau thiết kế cơ sở được phê duyệt theo quy định của pháp luật về xây dựng tương ứng theo quy định tại Điều 55, Điều 56, Điều 57, Điều 58, Điều 59 Nghị định số 175/2024/NĐ-CP;</w:t>
            </w:r>
          </w:p>
          <w:p w14:paraId="6954452B"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 Báo cáo kết quả thẩm định và văn bản phê duyệt thiết kế xây dựng điều chỉnh (trừ nhà ở riêng lẻ) của chủ đầu tư, trong đó phải có nội dung về bảo đảm an toàn chịu lực, an toàn phòng, chống cháy, nổ, bảo vệ môi trường; kèm theo các hồ sơ theo quy định tại điểm c khoản 1 Điều 55 Nghị định số 175/2024/NĐ-CP tương ứng với phần điều chỉnh thiết kế;</w:t>
            </w:r>
          </w:p>
          <w:p w14:paraId="60EE72B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Đối với trường hợp việc điều chỉnh thiết kế có thay đổi về diện tích sử dụng đất hoặc chức năng sử dụng đất của công trình đề nghị cấp giấy phép xây dựng thì phải có một trong các loại giấy tờ hợp pháp về đất đai để cấp giấy phép xây dựng theo quy định tại Điều 53 Nghị định số 175/2024/NĐ-CP bao gồm:</w:t>
            </w:r>
          </w:p>
          <w:p w14:paraId="36B3A62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được cấp theo quy định của Luật Đất đai qua các thời kỳ.</w:t>
            </w:r>
          </w:p>
          <w:p w14:paraId="24F91D0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chứng nhận quyền sử dụng đất, quyền sở hữu tài sản gắn liền với đất được cấp theo quy định của pháp luật về đất đai qua các thời kỳ. </w:t>
            </w:r>
          </w:p>
          <w:p w14:paraId="03DC462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và quyền sử dụng đất ở được cấp theo quy định của pháp luật về đất đai, pháp luật về nhà ở qua các thời kỳ.</w:t>
            </w:r>
          </w:p>
          <w:p w14:paraId="347B21A0"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72C5D57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2A9ADDA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1235CB6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34C8D45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w:t>
            </w:r>
            <w:r w:rsidRPr="00525986">
              <w:rPr>
                <w:color w:val="000000" w:themeColor="text1"/>
                <w:lang w:val="en-US" w:eastAsia="en-US"/>
              </w:rPr>
              <w:lastRenderedPageBreak/>
              <w:t xml:space="preserve">lịch sử - văn hóa, danh lam thắng cảnh nhưng chưa được cấp giấy chứng nhận quyền sử dụng đất, quyền sở hữu nhà ở và tài sản khác gắn liền với đất theo quy định. </w:t>
            </w:r>
          </w:p>
          <w:p w14:paraId="1786974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Văn bản chấp thuận về địa điểm xây dựng của </w:t>
            </w:r>
            <w:r w:rsidRPr="00525986">
              <w:rPr>
                <w:i/>
                <w:color w:val="000000" w:themeColor="text1"/>
                <w:lang w:val="en-US" w:eastAsia="en-US"/>
              </w:rPr>
              <w:t>Ủy ban nhân dân cấp xã</w:t>
            </w:r>
            <w:r w:rsidRPr="00525986">
              <w:rPr>
                <w:color w:val="000000" w:themeColor="text1"/>
                <w:lang w:val="en-US" w:eastAsia="en-US"/>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21661C7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655ED85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029F97D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3F91F3F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5D484BA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398B341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Các giấy tờ hợp pháp khác theo quy định của pháp luật về đất đai. </w:t>
            </w:r>
          </w:p>
          <w:p w14:paraId="2C5B0C5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3BF503E1" w14:textId="77777777" w:rsidR="00F25250" w:rsidRPr="00525986" w:rsidRDefault="00F25250" w:rsidP="00384C6F">
            <w:pPr>
              <w:spacing w:before="120" w:after="120"/>
              <w:ind w:hanging="2"/>
              <w:jc w:val="both"/>
              <w:textAlignment w:val="center"/>
              <w:rPr>
                <w:color w:val="000000" w:themeColor="text1"/>
                <w:lang w:val="vi-VN" w:eastAsia="en-US"/>
              </w:rPr>
            </w:pPr>
            <w:r w:rsidRPr="00525986">
              <w:rPr>
                <w:color w:val="000000" w:themeColor="text1"/>
                <w:lang w:val="en-US" w:eastAsia="en-US"/>
              </w:rPr>
              <w:t>b) Số lượng hồ sơ:</w:t>
            </w:r>
            <w:r w:rsidRPr="00525986">
              <w:rPr>
                <w:b/>
                <w:i/>
                <w:color w:val="000000" w:themeColor="text1"/>
                <w:lang w:val="en-US" w:eastAsia="en-US"/>
              </w:rPr>
              <w:t xml:space="preserve"> </w:t>
            </w:r>
            <w:r w:rsidRPr="00525986">
              <w:rPr>
                <w:color w:val="000000" w:themeColor="text1"/>
                <w:lang w:val="en-US" w:eastAsia="en-US"/>
              </w:rPr>
              <w:t>02 (bộ)</w:t>
            </w:r>
          </w:p>
          <w:p w14:paraId="41A290E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b/>
                <w:i/>
                <w:color w:val="000000" w:themeColor="text1"/>
                <w:lang w:val="en-US" w:eastAsia="en-US"/>
              </w:rPr>
              <w:t xml:space="preserve">Tên mẫu đơn, mẫu tờ khai: </w:t>
            </w:r>
          </w:p>
          <w:p w14:paraId="149DB04F" w14:textId="77777777" w:rsidR="00F25250" w:rsidRPr="00525986" w:rsidRDefault="00F25250" w:rsidP="00384C6F">
            <w:pPr>
              <w:spacing w:before="120" w:after="120"/>
              <w:ind w:hanging="2"/>
              <w:jc w:val="both"/>
              <w:textAlignment w:val="center"/>
              <w:rPr>
                <w:color w:val="000000" w:themeColor="text1"/>
                <w:lang w:val="vi-VN" w:eastAsia="en-US"/>
              </w:rPr>
            </w:pPr>
            <w:r w:rsidRPr="00525986">
              <w:rPr>
                <w:color w:val="000000" w:themeColor="text1"/>
                <w:lang w:val="en-US" w:eastAsia="en-US"/>
              </w:rPr>
              <w:t xml:space="preserve">Đơn đề nghị điều chỉnh giấy phép xây dựng theo Mẫu số 2 Phụ lục số II Nghị định số 175/2024/NĐ-CP ngày 30/12/2024 của Chính phủ quy định chi tiết một số điều và biện pháp thi hành Luật Xây dựng về quản lý hoạt động xây dựng. </w:t>
            </w:r>
          </w:p>
        </w:tc>
      </w:tr>
      <w:tr w:rsidR="00525986" w:rsidRPr="00525986" w14:paraId="5F1C2B15" w14:textId="77777777" w:rsidTr="00384C6F">
        <w:trPr>
          <w:trHeight w:val="448"/>
        </w:trPr>
        <w:tc>
          <w:tcPr>
            <w:tcW w:w="1706" w:type="pct"/>
            <w:gridSpan w:val="2"/>
            <w:shd w:val="clear" w:color="auto" w:fill="auto"/>
          </w:tcPr>
          <w:p w14:paraId="01D7266C" w14:textId="77777777" w:rsidR="00F25250" w:rsidRPr="00525986" w:rsidRDefault="00F25250" w:rsidP="00384C6F">
            <w:pPr>
              <w:shd w:val="clear" w:color="auto" w:fill="FFFFFF"/>
              <w:spacing w:after="88"/>
              <w:ind w:hanging="2"/>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3294" w:type="pct"/>
            <w:gridSpan w:val="3"/>
            <w:shd w:val="clear" w:color="auto" w:fill="auto"/>
            <w:vAlign w:val="center"/>
          </w:tcPr>
          <w:p w14:paraId="35E9A2ED" w14:textId="77777777" w:rsidR="00F25250" w:rsidRPr="00525986" w:rsidRDefault="00F25250" w:rsidP="00384C6F">
            <w:pPr>
              <w:widowControl w:val="0"/>
              <w:tabs>
                <w:tab w:val="left" w:pos="1019"/>
              </w:tabs>
              <w:spacing w:before="60" w:after="60"/>
              <w:ind w:right="136" w:hanging="2"/>
              <w:jc w:val="both"/>
              <w:rPr>
                <w:rFonts w:eastAsia="Calibri"/>
                <w:color w:val="000000" w:themeColor="text1"/>
                <w:lang w:val="en-US" w:eastAsia="en-US"/>
              </w:rPr>
            </w:pPr>
            <w:r w:rsidRPr="00525986">
              <w:rPr>
                <w:color w:val="000000" w:themeColor="text1"/>
              </w:rPr>
              <w:t>Tổ chức, cá nhân</w:t>
            </w:r>
          </w:p>
        </w:tc>
      </w:tr>
      <w:tr w:rsidR="00525986" w:rsidRPr="00525986" w14:paraId="1B505107" w14:textId="77777777" w:rsidTr="00384C6F">
        <w:tc>
          <w:tcPr>
            <w:tcW w:w="1706" w:type="pct"/>
            <w:gridSpan w:val="2"/>
            <w:shd w:val="clear" w:color="auto" w:fill="auto"/>
            <w:vAlign w:val="center"/>
          </w:tcPr>
          <w:p w14:paraId="56ADB312"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3"/>
            <w:shd w:val="clear" w:color="auto" w:fill="auto"/>
            <w:vAlign w:val="center"/>
          </w:tcPr>
          <w:p w14:paraId="60BBAFB3" w14:textId="77777777" w:rsidR="00F25250" w:rsidRPr="00525986" w:rsidRDefault="00F25250" w:rsidP="00384C6F">
            <w:pPr>
              <w:ind w:hanging="2"/>
              <w:jc w:val="both"/>
              <w:rPr>
                <w:color w:val="000000" w:themeColor="text1"/>
              </w:rPr>
            </w:pPr>
            <w:r w:rsidRPr="00525986">
              <w:rPr>
                <w:color w:val="000000" w:themeColor="text1"/>
              </w:rPr>
              <w:t xml:space="preserve">Phòng chuyên môn cấp xã </w:t>
            </w:r>
          </w:p>
        </w:tc>
      </w:tr>
      <w:tr w:rsidR="00525986" w:rsidRPr="00525986" w14:paraId="0FE1A986" w14:textId="77777777" w:rsidTr="00384C6F">
        <w:tc>
          <w:tcPr>
            <w:tcW w:w="1706" w:type="pct"/>
            <w:gridSpan w:val="2"/>
            <w:shd w:val="clear" w:color="auto" w:fill="auto"/>
            <w:vAlign w:val="center"/>
          </w:tcPr>
          <w:p w14:paraId="73413BB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3"/>
            <w:shd w:val="clear" w:color="auto" w:fill="auto"/>
            <w:vAlign w:val="center"/>
          </w:tcPr>
          <w:p w14:paraId="289C512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rPr>
              <w:t>Ủy ban nhân dân cấp xã</w:t>
            </w:r>
          </w:p>
        </w:tc>
      </w:tr>
      <w:tr w:rsidR="00525986" w:rsidRPr="00525986" w14:paraId="410C28B4" w14:textId="77777777" w:rsidTr="00384C6F">
        <w:tc>
          <w:tcPr>
            <w:tcW w:w="1706" w:type="pct"/>
            <w:gridSpan w:val="2"/>
            <w:shd w:val="clear" w:color="auto" w:fill="auto"/>
            <w:vAlign w:val="center"/>
          </w:tcPr>
          <w:p w14:paraId="5F312C2E"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lastRenderedPageBreak/>
              <w:t>Cơ quan phối hợp:</w:t>
            </w:r>
          </w:p>
        </w:tc>
        <w:tc>
          <w:tcPr>
            <w:tcW w:w="3294" w:type="pct"/>
            <w:gridSpan w:val="3"/>
            <w:shd w:val="clear" w:color="auto" w:fill="auto"/>
            <w:vAlign w:val="center"/>
          </w:tcPr>
          <w:p w14:paraId="7C78CAE2" w14:textId="77777777" w:rsidR="00F25250" w:rsidRPr="00525986" w:rsidRDefault="00F25250" w:rsidP="00384C6F">
            <w:pPr>
              <w:ind w:hanging="2"/>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470ABD41" w14:textId="77777777" w:rsidTr="00384C6F">
        <w:tc>
          <w:tcPr>
            <w:tcW w:w="1706" w:type="pct"/>
            <w:gridSpan w:val="2"/>
            <w:shd w:val="clear" w:color="auto" w:fill="auto"/>
          </w:tcPr>
          <w:p w14:paraId="0A824AC0"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3"/>
            <w:shd w:val="clear" w:color="auto" w:fill="auto"/>
            <w:vAlign w:val="center"/>
          </w:tcPr>
          <w:p w14:paraId="437A548F" w14:textId="77777777" w:rsidR="00F25250" w:rsidRPr="00525986" w:rsidRDefault="00F25250" w:rsidP="00384C6F">
            <w:pPr>
              <w:shd w:val="clear" w:color="auto" w:fill="FFFFFF"/>
              <w:spacing w:after="88"/>
              <w:ind w:hanging="2"/>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021C71B1" w14:textId="77777777" w:rsidTr="00384C6F">
        <w:tc>
          <w:tcPr>
            <w:tcW w:w="5000" w:type="pct"/>
            <w:gridSpan w:val="5"/>
            <w:shd w:val="clear" w:color="auto" w:fill="auto"/>
          </w:tcPr>
          <w:p w14:paraId="020B2F26"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2B3A34CC" w14:textId="77777777" w:rsidTr="00384C6F">
        <w:tc>
          <w:tcPr>
            <w:tcW w:w="1706" w:type="pct"/>
            <w:gridSpan w:val="2"/>
            <w:shd w:val="clear" w:color="auto" w:fill="auto"/>
          </w:tcPr>
          <w:p w14:paraId="18423F37"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1342" w:type="pct"/>
            <w:gridSpan w:val="2"/>
            <w:shd w:val="clear" w:color="auto" w:fill="auto"/>
          </w:tcPr>
          <w:p w14:paraId="407FD606"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1952" w:type="pct"/>
            <w:shd w:val="clear" w:color="auto" w:fill="auto"/>
          </w:tcPr>
          <w:p w14:paraId="03428D7A"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340879AE" w14:textId="77777777" w:rsidTr="00384C6F">
        <w:tc>
          <w:tcPr>
            <w:tcW w:w="1706" w:type="pct"/>
            <w:gridSpan w:val="2"/>
            <w:shd w:val="clear" w:color="auto" w:fill="auto"/>
          </w:tcPr>
          <w:p w14:paraId="730847C8" w14:textId="77777777" w:rsidR="00F25250" w:rsidRPr="00525986" w:rsidRDefault="00F25250" w:rsidP="00384C6F">
            <w:pPr>
              <w:shd w:val="clear" w:color="auto" w:fill="FFFFFF"/>
              <w:spacing w:after="88"/>
              <w:ind w:hanging="2"/>
              <w:jc w:val="center"/>
              <w:rPr>
                <w:color w:val="000000" w:themeColor="text1"/>
                <w:shd w:val="clear" w:color="auto" w:fill="FFFFFF"/>
                <w:lang w:val="en-US" w:eastAsia="en-US"/>
              </w:rPr>
            </w:pPr>
          </w:p>
        </w:tc>
        <w:tc>
          <w:tcPr>
            <w:tcW w:w="1342" w:type="pct"/>
            <w:gridSpan w:val="2"/>
            <w:shd w:val="clear" w:color="auto" w:fill="auto"/>
          </w:tcPr>
          <w:p w14:paraId="1FB6B40D" w14:textId="77777777" w:rsidR="00F25250" w:rsidRPr="00525986" w:rsidRDefault="00F25250" w:rsidP="00384C6F">
            <w:pPr>
              <w:pStyle w:val="NormalWeb"/>
              <w:shd w:val="clear" w:color="auto" w:fill="FFFFFF"/>
              <w:spacing w:before="0" w:beforeAutospacing="0" w:after="0" w:afterAutospacing="0"/>
              <w:jc w:val="both"/>
              <w:rPr>
                <w:bCs/>
                <w:iCs/>
                <w:color w:val="000000" w:themeColor="text1"/>
                <w:lang w:val="vi-VN"/>
              </w:rPr>
            </w:pPr>
            <w:r w:rsidRPr="00525986">
              <w:rPr>
                <w:bCs/>
                <w:iCs/>
                <w:color w:val="000000" w:themeColor="text1"/>
                <w:lang w:val="en-US"/>
              </w:rPr>
              <w:t xml:space="preserve">Giấy phép xây dựng được điều chỉnh.  </w:t>
            </w:r>
          </w:p>
        </w:tc>
        <w:tc>
          <w:tcPr>
            <w:tcW w:w="1952" w:type="pct"/>
            <w:shd w:val="clear" w:color="auto" w:fill="auto"/>
          </w:tcPr>
          <w:p w14:paraId="3F261BE2"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p>
        </w:tc>
      </w:tr>
      <w:tr w:rsidR="00525986" w:rsidRPr="00525986" w14:paraId="19D117C7" w14:textId="77777777" w:rsidTr="00384C6F">
        <w:tc>
          <w:tcPr>
            <w:tcW w:w="5000" w:type="pct"/>
            <w:gridSpan w:val="5"/>
            <w:shd w:val="clear" w:color="auto" w:fill="auto"/>
          </w:tcPr>
          <w:p w14:paraId="4430D41D"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20463674" w14:textId="77777777" w:rsidR="00F25250" w:rsidRPr="00525986" w:rsidRDefault="00F25250" w:rsidP="00384C6F">
            <w:pPr>
              <w:widowControl w:val="0"/>
              <w:ind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 ngày 18/6/2014;</w:t>
            </w:r>
          </w:p>
          <w:p w14:paraId="40A3B26B" w14:textId="77777777" w:rsidR="00F25250" w:rsidRPr="00525986" w:rsidRDefault="00F25250" w:rsidP="00384C6F">
            <w:pPr>
              <w:widowControl w:val="0"/>
              <w:ind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sửa đổi, bổ sung một số điều của Luật Xây dựng số 62/2020/QH14;</w:t>
            </w:r>
          </w:p>
          <w:p w14:paraId="63008823" w14:textId="77777777" w:rsidR="00F25250" w:rsidRPr="00525986" w:rsidRDefault="00F25250" w:rsidP="00384C6F">
            <w:pPr>
              <w:widowControl w:val="0"/>
              <w:ind w:hanging="2"/>
              <w:jc w:val="both"/>
              <w:rPr>
                <w:color w:val="000000" w:themeColor="text1"/>
                <w:shd w:val="clear" w:color="auto" w:fill="FFFFFF"/>
                <w:lang w:val="en-US" w:eastAsia="en-US"/>
              </w:rPr>
            </w:pPr>
            <w:r w:rsidRPr="00525986">
              <w:rPr>
                <w:color w:val="000000" w:themeColor="text1"/>
                <w:shd w:val="clear" w:color="auto" w:fill="FFFFFF"/>
                <w:lang w:val="en-US" w:eastAsia="en-US"/>
              </w:rPr>
              <w:t xml:space="preserve">- Nghị định số 175/2024/NĐ-CP ngày 30/12/2024 của Chính phủ quy định chi tiết một số điều và biện pháp thi hành Luật Xây dựng về quản lý hoạt động xây dựng. </w:t>
            </w:r>
          </w:p>
          <w:p w14:paraId="26739BAE" w14:textId="77777777" w:rsidR="00F25250" w:rsidRPr="00525986" w:rsidRDefault="00F25250" w:rsidP="00384C6F">
            <w:pPr>
              <w:widowControl w:val="0"/>
              <w:ind w:hanging="2"/>
              <w:jc w:val="both"/>
              <w:rPr>
                <w:i/>
                <w:color w:val="000000" w:themeColor="text1"/>
                <w:shd w:val="clear" w:color="auto" w:fill="FFFFFF"/>
                <w:lang w:val="en-US" w:eastAsia="en-US"/>
              </w:rPr>
            </w:pPr>
            <w:r w:rsidRPr="00525986">
              <w:rPr>
                <w:i/>
                <w:color w:val="000000" w:themeColor="text1"/>
                <w:shd w:val="clear" w:color="auto" w:fill="FFFFFF"/>
                <w:lang w:val="en-US" w:eastAsia="en-US"/>
              </w:rPr>
              <w:t>- Nghị định số 105/2025/NĐ-CP ngày 15/5/2025 của Chính phủ quy định chi tiết một số điều và biện pháp thi hành Luật Phòng cháy, chữa cháy và cứu nạn, cứu hộ.</w:t>
            </w:r>
          </w:p>
          <w:p w14:paraId="3C282A71" w14:textId="77777777" w:rsidR="00F25250" w:rsidRPr="00525986" w:rsidRDefault="00F25250" w:rsidP="00384C6F">
            <w:pPr>
              <w:widowControl w:val="0"/>
              <w:ind w:hanging="2"/>
              <w:jc w:val="both"/>
              <w:rPr>
                <w:i/>
                <w:color w:val="000000" w:themeColor="text1"/>
                <w:shd w:val="clear" w:color="auto" w:fill="FFFFFF"/>
                <w:lang w:val="en-US" w:eastAsia="en-US"/>
              </w:rPr>
            </w:pPr>
            <w:r w:rsidRPr="00525986">
              <w:rPr>
                <w:i/>
                <w:color w:val="000000" w:themeColor="text1"/>
                <w:shd w:val="clear" w:color="auto" w:fill="FFFFFF"/>
                <w:lang w:val="en-US" w:eastAsia="en-US"/>
              </w:rPr>
              <w:t>- Nghị định số 140/2025/NĐ-CP ngày 12/6/2025 của Chính phủ về phân định thẩm quyền của chính quyền địa phương 02 cấp trong lĩnh vực quản lý nhà nước của Bộ Xây dựng.</w:t>
            </w:r>
          </w:p>
          <w:p w14:paraId="6BF10EC9" w14:textId="77777777" w:rsidR="00F25250" w:rsidRPr="00525986" w:rsidRDefault="00F25250" w:rsidP="00384C6F">
            <w:pPr>
              <w:widowControl w:val="0"/>
              <w:ind w:hanging="2"/>
              <w:jc w:val="both"/>
              <w:rPr>
                <w:i/>
                <w:color w:val="000000" w:themeColor="text1"/>
                <w:shd w:val="clear" w:color="auto" w:fill="FFFFFF"/>
                <w:lang w:val="vi-VN" w:eastAsia="en-US"/>
              </w:rPr>
            </w:pPr>
            <w:r w:rsidRPr="00525986">
              <w:rPr>
                <w:i/>
                <w:color w:val="000000" w:themeColor="text1"/>
                <w:shd w:val="clear" w:color="auto" w:fill="FFFFFF"/>
                <w:lang w:val="en-US" w:eastAsia="en-US"/>
              </w:rPr>
              <w:t>- Nghị định số 144/2025/NĐ-CP ngày 12/6/2025 của Chính Phủ quy định về phân quyền, phân cấp trong lĩnh vực quản lý nhà nước của Bộ Xây dựng.</w:t>
            </w:r>
          </w:p>
        </w:tc>
      </w:tr>
      <w:tr w:rsidR="00525986" w:rsidRPr="00525986" w14:paraId="4D8DCB6E" w14:textId="77777777" w:rsidTr="00384C6F">
        <w:tc>
          <w:tcPr>
            <w:tcW w:w="1706" w:type="pct"/>
            <w:gridSpan w:val="2"/>
            <w:shd w:val="clear" w:color="auto" w:fill="auto"/>
          </w:tcPr>
          <w:p w14:paraId="0589F05C"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p>
        </w:tc>
        <w:tc>
          <w:tcPr>
            <w:tcW w:w="3294" w:type="pct"/>
            <w:gridSpan w:val="3"/>
            <w:shd w:val="clear" w:color="auto" w:fill="auto"/>
          </w:tcPr>
          <w:p w14:paraId="17D69C57" w14:textId="77777777" w:rsidR="00F25250" w:rsidRPr="00525986" w:rsidRDefault="00F25250" w:rsidP="00384C6F">
            <w:pPr>
              <w:ind w:hanging="2"/>
              <w:jc w:val="both"/>
              <w:rPr>
                <w:color w:val="000000" w:themeColor="text1"/>
              </w:rPr>
            </w:pPr>
            <w:r w:rsidRPr="00525986">
              <w:rPr>
                <w:color w:val="000000" w:themeColor="text1"/>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1F3881CF" w14:textId="77777777" w:rsidR="00F25250" w:rsidRPr="00525986" w:rsidRDefault="00F25250" w:rsidP="00384C6F">
            <w:pPr>
              <w:ind w:hanging="2"/>
              <w:jc w:val="both"/>
              <w:rPr>
                <w:color w:val="000000" w:themeColor="text1"/>
              </w:rPr>
            </w:pPr>
            <w:r w:rsidRPr="00525986">
              <w:rPr>
                <w:color w:val="000000" w:themeColor="text1"/>
              </w:rPr>
              <w:t>- Phù hợp với mục đích sử dụng đất theo quy định của pháp luật về đất đai.</w:t>
            </w:r>
          </w:p>
          <w:p w14:paraId="55D8B19F" w14:textId="77777777" w:rsidR="00F25250" w:rsidRPr="00525986" w:rsidRDefault="00F25250" w:rsidP="00384C6F">
            <w:pPr>
              <w:ind w:hanging="2"/>
              <w:jc w:val="both"/>
              <w:rPr>
                <w:color w:val="000000" w:themeColor="text1"/>
              </w:rPr>
            </w:pPr>
            <w:r w:rsidRPr="00525986">
              <w:rPr>
                <w:color w:val="000000" w:themeColor="text1"/>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75230F47" w14:textId="77777777" w:rsidR="00F25250" w:rsidRPr="00525986" w:rsidRDefault="00F25250" w:rsidP="00384C6F">
            <w:pPr>
              <w:ind w:hanging="2"/>
              <w:jc w:val="both"/>
              <w:rPr>
                <w:color w:val="000000" w:themeColor="text1"/>
              </w:rPr>
            </w:pPr>
            <w:r w:rsidRPr="00525986">
              <w:rPr>
                <w:color w:val="000000" w:themeColor="text1"/>
              </w:rPr>
              <w:t>- Thiết kế xây dựng công trình đã được thẩm định, phê duyệt theo quy định.</w:t>
            </w:r>
          </w:p>
          <w:p w14:paraId="5D0E13EC" w14:textId="77777777" w:rsidR="00F25250" w:rsidRPr="00525986" w:rsidRDefault="00F25250" w:rsidP="00384C6F">
            <w:pPr>
              <w:ind w:hanging="2"/>
              <w:jc w:val="both"/>
              <w:rPr>
                <w:color w:val="000000" w:themeColor="text1"/>
              </w:rPr>
            </w:pPr>
            <w:r w:rsidRPr="00525986">
              <w:rPr>
                <w:color w:val="000000" w:themeColor="text1"/>
              </w:rPr>
              <w:t>- Các loại quy hoạch sử dụng làm căn cứ để lập dự án đầu tư xây dựng theo quy định tại khoản 2 Điều 13 Nghị định số  175/2024/NĐ-CP là cơ sở xem xét cấp giấy phép xây dựng.</w:t>
            </w:r>
          </w:p>
          <w:p w14:paraId="001F2BC4" w14:textId="77777777" w:rsidR="00F25250" w:rsidRPr="00525986" w:rsidRDefault="00F25250" w:rsidP="00384C6F">
            <w:pPr>
              <w:ind w:hanging="2"/>
              <w:jc w:val="both"/>
              <w:rPr>
                <w:color w:val="000000" w:themeColor="text1"/>
              </w:rPr>
            </w:pPr>
            <w:r w:rsidRPr="00525986">
              <w:rPr>
                <w:color w:val="000000" w:themeColor="text1"/>
              </w:rPr>
              <w:t>- Văn bản đã được cơ quan nhà nước có thẩm quyền chấp thuận về vị trí và tổng mặt bằng của dự án theo quy định tại khoản 1 Điều 92 Luật Xây dựng năm 2014 là một trong các loại giấy tờ sau:</w:t>
            </w:r>
          </w:p>
          <w:p w14:paraId="46DEA850" w14:textId="77777777" w:rsidR="00F25250" w:rsidRPr="00525986" w:rsidRDefault="00F25250" w:rsidP="00384C6F">
            <w:pPr>
              <w:ind w:hanging="2"/>
              <w:jc w:val="both"/>
              <w:rPr>
                <w:color w:val="000000" w:themeColor="text1"/>
              </w:rPr>
            </w:pPr>
            <w:r w:rsidRPr="00525986">
              <w:rPr>
                <w:color w:val="000000" w:themeColor="text1"/>
              </w:rPr>
              <w:t>+ Quyết định phê duyệt quy hoạch chi tiết rút gọn và bản vẽ tổng mặt bằng, phương án kiến trúc công trình trong hồ sơ đồ án quy hoạch chi tiết rút gọn đã được phê duyệt;</w:t>
            </w:r>
          </w:p>
          <w:p w14:paraId="66EBE20C" w14:textId="77777777" w:rsidR="00F25250" w:rsidRPr="00525986" w:rsidRDefault="00F25250" w:rsidP="00384C6F">
            <w:pPr>
              <w:ind w:hanging="2"/>
              <w:jc w:val="both"/>
              <w:rPr>
                <w:color w:val="000000" w:themeColor="text1"/>
              </w:rPr>
            </w:pPr>
            <w:r w:rsidRPr="00525986">
              <w:rPr>
                <w:color w:val="000000" w:themeColor="text1"/>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024BDE8C" w14:textId="77777777" w:rsidR="00F25250" w:rsidRPr="00525986" w:rsidRDefault="00F25250" w:rsidP="00384C6F">
            <w:pPr>
              <w:ind w:hanging="2"/>
              <w:jc w:val="both"/>
              <w:rPr>
                <w:color w:val="000000" w:themeColor="text1"/>
              </w:rPr>
            </w:pPr>
            <w:r w:rsidRPr="00525986">
              <w:rPr>
                <w:color w:val="000000" w:themeColor="text1"/>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33A561D3" w14:textId="77777777" w:rsidR="00F25250" w:rsidRPr="00525986" w:rsidRDefault="00F25250" w:rsidP="00384C6F">
            <w:pPr>
              <w:ind w:hanging="2"/>
              <w:jc w:val="both"/>
              <w:rPr>
                <w:color w:val="000000" w:themeColor="text1"/>
              </w:rPr>
            </w:pPr>
            <w:r w:rsidRPr="00525986">
              <w:rPr>
                <w:color w:val="000000" w:themeColor="text1"/>
              </w:rPr>
              <w:lastRenderedPageBreak/>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6AA6A1A3" w14:textId="77777777" w:rsidR="00F25250" w:rsidRPr="00525986" w:rsidRDefault="00F25250" w:rsidP="00384C6F">
            <w:pPr>
              <w:ind w:hanging="2"/>
              <w:jc w:val="both"/>
              <w:rPr>
                <w:color w:val="000000" w:themeColor="text1"/>
              </w:rPr>
            </w:pPr>
            <w:r w:rsidRPr="00525986">
              <w:rPr>
                <w:color w:val="000000" w:themeColor="text1"/>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1593CDB9" w14:textId="77777777" w:rsidR="00F25250" w:rsidRPr="00525986" w:rsidRDefault="00F25250" w:rsidP="00384C6F">
            <w:pPr>
              <w:ind w:hanging="2"/>
              <w:jc w:val="both"/>
              <w:rPr>
                <w:color w:val="000000" w:themeColor="text1"/>
              </w:rPr>
            </w:pPr>
            <w:r w:rsidRPr="00525986">
              <w:rPr>
                <w:color w:val="000000" w:themeColor="text1"/>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6247EE13" w14:textId="77777777" w:rsidR="00F25250" w:rsidRPr="00525986" w:rsidRDefault="00F25250" w:rsidP="00384C6F">
            <w:pPr>
              <w:ind w:hanging="2"/>
              <w:jc w:val="both"/>
              <w:rPr>
                <w:color w:val="000000" w:themeColor="text1"/>
              </w:rPr>
            </w:pPr>
            <w:r w:rsidRPr="00525986">
              <w:rPr>
                <w:color w:val="000000" w:themeColor="text1"/>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7C852DC2" w14:textId="77777777" w:rsidR="00F25250" w:rsidRPr="00525986" w:rsidRDefault="00F25250" w:rsidP="00384C6F">
            <w:pPr>
              <w:ind w:hanging="2"/>
              <w:jc w:val="both"/>
              <w:rPr>
                <w:color w:val="000000" w:themeColor="text1"/>
              </w:rPr>
            </w:pPr>
            <w:r w:rsidRPr="00525986">
              <w:rPr>
                <w:color w:val="000000" w:themeColor="text1"/>
              </w:rPr>
              <w:t>- Trong quá trình xây dựng, trường hợp có điều chỉnh thiết kế làm thay đổi một trong các nội dung dưới đây:</w:t>
            </w:r>
          </w:p>
          <w:p w14:paraId="1C396A08" w14:textId="77777777" w:rsidR="00F25250" w:rsidRPr="00525986" w:rsidRDefault="00F25250" w:rsidP="00384C6F">
            <w:pPr>
              <w:ind w:hanging="2"/>
              <w:jc w:val="both"/>
              <w:rPr>
                <w:color w:val="000000" w:themeColor="text1"/>
              </w:rPr>
            </w:pPr>
            <w:r w:rsidRPr="00525986">
              <w:rPr>
                <w:color w:val="000000" w:themeColor="text1"/>
              </w:rPr>
              <w:t>+  Thay đổi hình thức kiến trúc mặt ngoài của công trình đối với công trình trong đô thị thuộc khu vực có yêu cầu về quản lý kiến trúc;</w:t>
            </w:r>
          </w:p>
          <w:p w14:paraId="61A586CD" w14:textId="77777777" w:rsidR="00F25250" w:rsidRPr="00525986" w:rsidRDefault="00F25250" w:rsidP="00384C6F">
            <w:pPr>
              <w:ind w:hanging="2"/>
              <w:jc w:val="both"/>
              <w:rPr>
                <w:color w:val="000000" w:themeColor="text1"/>
              </w:rPr>
            </w:pPr>
            <w:r w:rsidRPr="00525986">
              <w:rPr>
                <w:color w:val="000000" w:themeColor="text1"/>
              </w:rPr>
              <w:t>+ Thay đổi một trong các yếu tố về vị trí, diện tích xây dựng; quy mô, chiều cao, số tầng của công trình và các yếu tố khác ảnh hưởng đến kết cấu chịu lực chính;</w:t>
            </w:r>
          </w:p>
          <w:p w14:paraId="263154C5" w14:textId="77777777" w:rsidR="00F25250" w:rsidRPr="00525986" w:rsidRDefault="00F25250" w:rsidP="00384C6F">
            <w:pPr>
              <w:ind w:hanging="2"/>
              <w:jc w:val="both"/>
              <w:rPr>
                <w:color w:val="000000" w:themeColor="text1"/>
              </w:rPr>
            </w:pPr>
            <w:r w:rsidRPr="00525986">
              <w:rPr>
                <w:color w:val="000000" w:themeColor="text1"/>
              </w:rPr>
              <w:t>+ Khi điều chỉnh thiết kế bên trong công trình làm thay đổi công năng sử dụng làm ảnh hưởng đến an toàn, phòng, chống cháy, nổ, bảo vệ môi trường.</w:t>
            </w:r>
          </w:p>
        </w:tc>
      </w:tr>
      <w:tr w:rsidR="00525986" w:rsidRPr="00525986" w14:paraId="328A8BFA" w14:textId="77777777" w:rsidTr="00384C6F">
        <w:tc>
          <w:tcPr>
            <w:tcW w:w="1706" w:type="pct"/>
            <w:gridSpan w:val="2"/>
            <w:shd w:val="clear" w:color="auto" w:fill="auto"/>
          </w:tcPr>
          <w:p w14:paraId="53C207D6"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b/>
                <w:color w:val="000000" w:themeColor="text1"/>
                <w:lang w:val="nl-NL" w:eastAsia="en-US"/>
              </w:rPr>
              <w:lastRenderedPageBreak/>
              <w:t>Thành phần hồ sơ lưu</w:t>
            </w:r>
          </w:p>
        </w:tc>
        <w:tc>
          <w:tcPr>
            <w:tcW w:w="3294" w:type="pct"/>
            <w:gridSpan w:val="3"/>
            <w:shd w:val="clear" w:color="auto" w:fill="auto"/>
          </w:tcPr>
          <w:p w14:paraId="55B38484" w14:textId="77777777" w:rsidR="00F25250" w:rsidRPr="00525986" w:rsidRDefault="00F25250" w:rsidP="00384C6F">
            <w:pPr>
              <w:ind w:hanging="2"/>
              <w:jc w:val="both"/>
              <w:rPr>
                <w:color w:val="000000" w:themeColor="text1"/>
              </w:rPr>
            </w:pPr>
            <w:r w:rsidRPr="00525986">
              <w:rPr>
                <w:color w:val="000000" w:themeColor="text1"/>
              </w:rPr>
              <w:t>- Giấy Biên nhận hồ sơ;</w:t>
            </w:r>
          </w:p>
          <w:p w14:paraId="62EFABBF" w14:textId="77777777" w:rsidR="00F25250" w:rsidRPr="00525986" w:rsidRDefault="00F25250" w:rsidP="00384C6F">
            <w:pPr>
              <w:ind w:hanging="2"/>
              <w:jc w:val="both"/>
              <w:rPr>
                <w:color w:val="000000" w:themeColor="text1"/>
              </w:rPr>
            </w:pPr>
            <w:r w:rsidRPr="00525986">
              <w:rPr>
                <w:color w:val="000000" w:themeColor="text1"/>
              </w:rPr>
              <w:t>- Lưu theo thành phần hồ sơ theo TTHC quy định;</w:t>
            </w:r>
          </w:p>
          <w:p w14:paraId="1F9C9887" w14:textId="77777777" w:rsidR="00F25250" w:rsidRPr="00525986" w:rsidRDefault="00F25250" w:rsidP="00384C6F">
            <w:pPr>
              <w:ind w:hanging="2"/>
              <w:jc w:val="both"/>
              <w:rPr>
                <w:color w:val="000000" w:themeColor="text1"/>
              </w:rPr>
            </w:pPr>
            <w:r w:rsidRPr="00525986">
              <w:rPr>
                <w:color w:val="000000" w:themeColor="text1"/>
              </w:rPr>
              <w:t>- Kết quả giải quyết Thủ tục hành chính;</w:t>
            </w:r>
          </w:p>
          <w:p w14:paraId="55943A39" w14:textId="77777777" w:rsidR="00F25250" w:rsidRPr="00525986" w:rsidRDefault="00F25250" w:rsidP="00384C6F">
            <w:pPr>
              <w:shd w:val="clear" w:color="auto" w:fill="FFFFFF"/>
              <w:ind w:hanging="2"/>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74248653" w14:textId="77777777" w:rsidTr="00384C6F">
        <w:tc>
          <w:tcPr>
            <w:tcW w:w="1706" w:type="pct"/>
            <w:gridSpan w:val="2"/>
            <w:shd w:val="clear" w:color="auto" w:fill="auto"/>
          </w:tcPr>
          <w:p w14:paraId="0828C58C" w14:textId="77777777" w:rsidR="00F25250" w:rsidRPr="00525986" w:rsidRDefault="00F25250" w:rsidP="00384C6F">
            <w:pPr>
              <w:shd w:val="clear" w:color="auto" w:fill="FFFFFF"/>
              <w:spacing w:after="88"/>
              <w:ind w:hanging="2"/>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3294" w:type="pct"/>
            <w:gridSpan w:val="3"/>
            <w:shd w:val="clear" w:color="auto" w:fill="auto"/>
          </w:tcPr>
          <w:p w14:paraId="1F2F4987" w14:textId="77777777" w:rsidR="00F25250" w:rsidRPr="00525986" w:rsidRDefault="00F25250" w:rsidP="00384C6F">
            <w:pPr>
              <w:shd w:val="clear" w:color="auto" w:fill="FFFFFF"/>
              <w:ind w:hanging="2"/>
              <w:jc w:val="both"/>
              <w:rPr>
                <w:color w:val="000000" w:themeColor="text1"/>
                <w:lang w:val="nl-NL"/>
              </w:rPr>
            </w:pPr>
            <w:r w:rsidRPr="00525986">
              <w:rPr>
                <w:color w:val="000000" w:themeColor="text1"/>
                <w:lang w:val="nl-NL"/>
              </w:rPr>
              <w:t>Lưu trữ theo quy định hiện hành.</w:t>
            </w:r>
          </w:p>
        </w:tc>
      </w:tr>
    </w:tbl>
    <w:p w14:paraId="38420687" w14:textId="77777777" w:rsidR="00F25250" w:rsidRPr="00525986" w:rsidRDefault="00F25250" w:rsidP="00F25250">
      <w:pPr>
        <w:ind w:hanging="2"/>
        <w:rPr>
          <w:color w:val="000000" w:themeColor="text1"/>
        </w:rPr>
      </w:pPr>
    </w:p>
    <w:p w14:paraId="580143EE"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p w14:paraId="4397E7F7" w14:textId="77777777" w:rsidR="00F25250" w:rsidRPr="00525986" w:rsidRDefault="00F25250" w:rsidP="00F25250">
      <w:pPr>
        <w:ind w:hanging="2"/>
        <w:jc w:val="center"/>
        <w:rPr>
          <w:b/>
          <w:color w:val="000000" w:themeColor="text1"/>
          <w:lang w:val="en-US"/>
        </w:rPr>
      </w:pPr>
      <w:r w:rsidRPr="00525986">
        <w:rPr>
          <w:b/>
          <w:color w:val="000000" w:themeColor="text1"/>
          <w:lang w:val="en-US"/>
        </w:rPr>
        <w:lastRenderedPageBreak/>
        <w:t>Phụ lục II -</w:t>
      </w:r>
      <w:r w:rsidRPr="00525986">
        <w:rPr>
          <w:color w:val="000000" w:themeColor="text1"/>
          <w:lang w:val="en-US"/>
        </w:rPr>
        <w:t xml:space="preserve"> </w:t>
      </w:r>
      <w:r w:rsidRPr="00525986">
        <w:rPr>
          <w:b/>
          <w:color w:val="000000" w:themeColor="text1"/>
          <w:lang w:val="en-US"/>
        </w:rPr>
        <w:t>Mẫu số 02</w:t>
      </w:r>
    </w:p>
    <w:p w14:paraId="35AAB4CA" w14:textId="77777777" w:rsidR="00F25250" w:rsidRPr="00525986" w:rsidRDefault="00F25250" w:rsidP="00F25250">
      <w:pPr>
        <w:ind w:hanging="2"/>
        <w:jc w:val="center"/>
        <w:rPr>
          <w:color w:val="000000" w:themeColor="text1"/>
          <w:lang w:val="en-US"/>
        </w:rPr>
      </w:pPr>
    </w:p>
    <w:p w14:paraId="70E67CDA" w14:textId="77777777" w:rsidR="00F25250" w:rsidRPr="00525986" w:rsidRDefault="00F25250" w:rsidP="00F25250">
      <w:pPr>
        <w:ind w:hanging="2"/>
        <w:jc w:val="center"/>
        <w:rPr>
          <w:color w:val="000000" w:themeColor="text1"/>
          <w:lang w:val="en-US"/>
        </w:rPr>
      </w:pPr>
      <w:r w:rsidRPr="00525986">
        <w:rPr>
          <w:b/>
          <w:color w:val="000000" w:themeColor="text1"/>
          <w:lang w:val="en-US"/>
        </w:rPr>
        <w:t>CỘNG HÒA XÃ HỘI CHỦ NGHĨA VIỆT NAM</w:t>
      </w:r>
    </w:p>
    <w:p w14:paraId="55509E5F" w14:textId="77777777" w:rsidR="00F25250" w:rsidRPr="00525986" w:rsidRDefault="00F25250" w:rsidP="00F25250">
      <w:pPr>
        <w:ind w:hanging="2"/>
        <w:jc w:val="center"/>
        <w:rPr>
          <w:color w:val="000000" w:themeColor="text1"/>
          <w:lang w:val="en-US"/>
        </w:rPr>
      </w:pPr>
      <w:r w:rsidRPr="00525986">
        <w:rPr>
          <w:b/>
          <w:color w:val="000000" w:themeColor="text1"/>
          <w:lang w:val="en-US"/>
        </w:rPr>
        <w:t>Độc lập - Tự do - Hạnh phúc</w:t>
      </w:r>
    </w:p>
    <w:p w14:paraId="10D88100"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_______________________________</w:t>
      </w:r>
    </w:p>
    <w:p w14:paraId="5CD99259" w14:textId="77777777" w:rsidR="00F25250" w:rsidRPr="00525986" w:rsidRDefault="00F25250" w:rsidP="00F25250">
      <w:pPr>
        <w:ind w:hanging="2"/>
        <w:jc w:val="center"/>
        <w:rPr>
          <w:color w:val="000000" w:themeColor="text1"/>
          <w:lang w:val="en-US"/>
        </w:rPr>
      </w:pPr>
    </w:p>
    <w:p w14:paraId="21D046C3" w14:textId="77777777" w:rsidR="00F25250" w:rsidRPr="00525986" w:rsidRDefault="00F25250" w:rsidP="00F25250">
      <w:pPr>
        <w:ind w:hanging="2"/>
        <w:jc w:val="center"/>
        <w:rPr>
          <w:color w:val="000000" w:themeColor="text1"/>
          <w:lang w:val="en-US"/>
        </w:rPr>
      </w:pPr>
      <w:r w:rsidRPr="00525986">
        <w:rPr>
          <w:b/>
          <w:color w:val="000000" w:themeColor="text1"/>
          <w:lang w:val="en-US"/>
        </w:rPr>
        <w:t>ĐƠN ĐỀ NGHỊ ĐIỀU CHỈNH/GIA HẠN/CẤP LẠI GIẤY PHÉP XÂY DỰNG</w:t>
      </w:r>
    </w:p>
    <w:p w14:paraId="4E3765EE" w14:textId="77777777" w:rsidR="00F25250" w:rsidRPr="00525986" w:rsidRDefault="00F25250" w:rsidP="00F25250">
      <w:pPr>
        <w:ind w:hanging="2"/>
        <w:jc w:val="center"/>
        <w:rPr>
          <w:color w:val="000000" w:themeColor="text1"/>
          <w:lang w:val="en-US"/>
        </w:rPr>
      </w:pPr>
      <w:r w:rsidRPr="00525986">
        <w:rPr>
          <w:i/>
          <w:color w:val="000000" w:themeColor="text1"/>
          <w:lang w:val="en-US"/>
        </w:rPr>
        <w:t>(Sử dụng cho: Công trình/Nhà ở riêng lẻ)</w:t>
      </w:r>
    </w:p>
    <w:p w14:paraId="3E4E330D"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______________</w:t>
      </w:r>
    </w:p>
    <w:p w14:paraId="59096086" w14:textId="77777777" w:rsidR="00F25250" w:rsidRPr="00525986" w:rsidRDefault="00F25250" w:rsidP="00F25250">
      <w:pPr>
        <w:ind w:hanging="2"/>
        <w:jc w:val="center"/>
        <w:rPr>
          <w:color w:val="000000" w:themeColor="text1"/>
          <w:lang w:val="en-US"/>
        </w:rPr>
      </w:pPr>
    </w:p>
    <w:p w14:paraId="57C8D69C" w14:textId="77777777" w:rsidR="00F25250" w:rsidRPr="00525986" w:rsidRDefault="00F25250" w:rsidP="00F25250">
      <w:pPr>
        <w:ind w:hanging="2"/>
        <w:jc w:val="center"/>
        <w:rPr>
          <w:color w:val="000000" w:themeColor="text1"/>
          <w:lang w:val="en-US"/>
        </w:rPr>
      </w:pPr>
      <w:r w:rsidRPr="00525986">
        <w:rPr>
          <w:color w:val="000000" w:themeColor="text1"/>
          <w:lang w:val="en-US"/>
        </w:rPr>
        <w:t>Kính gửi: ..............................</w:t>
      </w:r>
    </w:p>
    <w:p w14:paraId="4EDE0805" w14:textId="77777777" w:rsidR="00F25250" w:rsidRPr="00525986" w:rsidRDefault="00F25250" w:rsidP="00F25250">
      <w:pPr>
        <w:ind w:hanging="2"/>
        <w:jc w:val="center"/>
        <w:rPr>
          <w:color w:val="000000" w:themeColor="text1"/>
          <w:lang w:val="en-US"/>
        </w:rPr>
      </w:pPr>
    </w:p>
    <w:p w14:paraId="36E6907E" w14:textId="77777777" w:rsidR="00F25250" w:rsidRPr="00525986" w:rsidRDefault="00F25250" w:rsidP="00F25250">
      <w:pPr>
        <w:ind w:hanging="2"/>
        <w:rPr>
          <w:color w:val="000000" w:themeColor="text1"/>
          <w:lang w:val="en-US"/>
        </w:rPr>
      </w:pPr>
      <w:r w:rsidRPr="00525986">
        <w:rPr>
          <w:color w:val="000000" w:themeColor="text1"/>
          <w:lang w:val="en-US"/>
        </w:rPr>
        <w:t>1. Tên chủ đầu tư (Chủ hộ):...; Số định danh cá nhân/Mã số doanh nghiệp:..</w:t>
      </w:r>
    </w:p>
    <w:p w14:paraId="46420219" w14:textId="77777777" w:rsidR="00F25250" w:rsidRPr="00525986" w:rsidRDefault="00F25250" w:rsidP="00F25250">
      <w:pPr>
        <w:ind w:hanging="2"/>
        <w:rPr>
          <w:color w:val="000000" w:themeColor="text1"/>
          <w:lang w:val="en-US"/>
        </w:rPr>
      </w:pPr>
      <w:r w:rsidRPr="00525986">
        <w:rPr>
          <w:color w:val="000000" w:themeColor="text1"/>
          <w:lang w:val="en-US"/>
        </w:rPr>
        <w:t>- Người đại diện: ............; Chức vụ: ...........; Số định danh cá nhân:..............</w:t>
      </w:r>
    </w:p>
    <w:p w14:paraId="6D574821" w14:textId="77777777" w:rsidR="00F25250" w:rsidRPr="00525986" w:rsidRDefault="00F25250" w:rsidP="00F25250">
      <w:pPr>
        <w:ind w:hanging="2"/>
        <w:rPr>
          <w:color w:val="000000" w:themeColor="text1"/>
          <w:lang w:val="en-US"/>
        </w:rPr>
      </w:pPr>
      <w:r w:rsidRPr="00525986">
        <w:rPr>
          <w:color w:val="000000" w:themeColor="text1"/>
          <w:lang w:val="en-US"/>
        </w:rPr>
        <w:t>- Số điện thoại: ...............................................................................................</w:t>
      </w:r>
    </w:p>
    <w:p w14:paraId="48770C07" w14:textId="77777777" w:rsidR="00F25250" w:rsidRPr="00525986" w:rsidRDefault="00F25250" w:rsidP="00F25250">
      <w:pPr>
        <w:ind w:hanging="2"/>
        <w:rPr>
          <w:color w:val="000000" w:themeColor="text1"/>
          <w:lang w:val="en-US"/>
        </w:rPr>
      </w:pPr>
      <w:r w:rsidRPr="00525986">
        <w:rPr>
          <w:color w:val="000000" w:themeColor="text1"/>
          <w:lang w:val="en-US"/>
        </w:rPr>
        <w:t xml:space="preserve">2. Địa điểm xây dựng: </w:t>
      </w:r>
    </w:p>
    <w:p w14:paraId="1A155411" w14:textId="77777777" w:rsidR="00F25250" w:rsidRPr="00525986" w:rsidRDefault="00F25250" w:rsidP="00F25250">
      <w:pPr>
        <w:ind w:hanging="2"/>
        <w:rPr>
          <w:color w:val="000000" w:themeColor="text1"/>
          <w:lang w:val="en-US"/>
        </w:rPr>
      </w:pPr>
      <w:r w:rsidRPr="00525986">
        <w:rPr>
          <w:color w:val="000000" w:themeColor="text1"/>
          <w:lang w:val="en-US"/>
        </w:rPr>
        <w:t>Lô đất số:.................................Diện tích     .................. m</w:t>
      </w:r>
      <w:r w:rsidRPr="00525986">
        <w:rPr>
          <w:color w:val="000000" w:themeColor="text1"/>
          <w:vertAlign w:val="superscript"/>
          <w:lang w:val="en-US"/>
        </w:rPr>
        <w:t>2</w:t>
      </w:r>
      <w:r w:rsidRPr="00525986">
        <w:rPr>
          <w:color w:val="000000" w:themeColor="text1"/>
          <w:lang w:val="en-US"/>
        </w:rPr>
        <w:t xml:space="preserve">. </w:t>
      </w:r>
    </w:p>
    <w:p w14:paraId="3F46DCC1" w14:textId="77777777" w:rsidR="00F25250" w:rsidRPr="00525986" w:rsidRDefault="00F25250" w:rsidP="00F25250">
      <w:pPr>
        <w:ind w:hanging="2"/>
        <w:rPr>
          <w:color w:val="000000" w:themeColor="text1"/>
          <w:lang w:val="en-US"/>
        </w:rPr>
      </w:pPr>
      <w:r w:rsidRPr="00525986">
        <w:rPr>
          <w:color w:val="000000" w:themeColor="text1"/>
          <w:lang w:val="en-US"/>
        </w:rPr>
        <w:t>Tại: ............................................ đường: ....................................................</w:t>
      </w:r>
    </w:p>
    <w:p w14:paraId="1C8FA405" w14:textId="77777777" w:rsidR="00F25250" w:rsidRPr="00525986" w:rsidRDefault="00F25250" w:rsidP="00F25250">
      <w:pPr>
        <w:ind w:hanging="2"/>
        <w:rPr>
          <w:color w:val="000000" w:themeColor="text1"/>
          <w:lang w:val="en-US"/>
        </w:rPr>
      </w:pPr>
      <w:r w:rsidRPr="00525986">
        <w:rPr>
          <w:color w:val="000000" w:themeColor="text1"/>
          <w:lang w:val="en-US"/>
        </w:rPr>
        <w:t>phường (xã) .................................quận (huyện) .........................................</w:t>
      </w:r>
    </w:p>
    <w:p w14:paraId="4D94075E" w14:textId="77777777" w:rsidR="00F25250" w:rsidRPr="00525986" w:rsidRDefault="00F25250" w:rsidP="00F25250">
      <w:pPr>
        <w:ind w:hanging="2"/>
        <w:rPr>
          <w:color w:val="000000" w:themeColor="text1"/>
          <w:lang w:val="en-US"/>
        </w:rPr>
      </w:pPr>
      <w:r w:rsidRPr="00525986">
        <w:rPr>
          <w:color w:val="000000" w:themeColor="text1"/>
          <w:lang w:val="en-US"/>
        </w:rPr>
        <w:t xml:space="preserve">tỉnh, thành phố: ........................................................................................... </w:t>
      </w:r>
    </w:p>
    <w:p w14:paraId="42EB79CA" w14:textId="77777777" w:rsidR="00F25250" w:rsidRPr="00525986" w:rsidRDefault="00F25250" w:rsidP="00F25250">
      <w:pPr>
        <w:ind w:hanging="2"/>
        <w:rPr>
          <w:color w:val="000000" w:themeColor="text1"/>
          <w:lang w:val="en-US"/>
        </w:rPr>
      </w:pPr>
      <w:r w:rsidRPr="00525986">
        <w:rPr>
          <w:color w:val="000000" w:themeColor="text1"/>
          <w:lang w:val="en-US"/>
        </w:rPr>
        <w:t xml:space="preserve">3. Giấy phép xây dựng đã được cấp: </w:t>
      </w:r>
      <w:r w:rsidRPr="00525986">
        <w:rPr>
          <w:i/>
          <w:color w:val="000000" w:themeColor="text1"/>
          <w:lang w:val="en-US"/>
        </w:rPr>
        <w:t>(số, ngày, cơ quan cấp)</w:t>
      </w:r>
    </w:p>
    <w:p w14:paraId="5EAC0FA6" w14:textId="77777777" w:rsidR="00F25250" w:rsidRPr="00525986" w:rsidRDefault="00F25250" w:rsidP="00F25250">
      <w:pPr>
        <w:ind w:hanging="2"/>
        <w:rPr>
          <w:color w:val="000000" w:themeColor="text1"/>
          <w:lang w:val="en-US"/>
        </w:rPr>
      </w:pPr>
      <w:r w:rsidRPr="00525986">
        <w:rPr>
          <w:color w:val="000000" w:themeColor="text1"/>
          <w:lang w:val="en-US"/>
        </w:rPr>
        <w:t>Nội dung Giấy phép:</w:t>
      </w:r>
    </w:p>
    <w:p w14:paraId="09E14845" w14:textId="77777777" w:rsidR="00F25250" w:rsidRPr="00525986" w:rsidRDefault="00F25250" w:rsidP="00F25250">
      <w:pPr>
        <w:ind w:hanging="2"/>
        <w:rPr>
          <w:color w:val="000000" w:themeColor="text1"/>
          <w:lang w:val="en-US"/>
        </w:rPr>
      </w:pPr>
      <w:r w:rsidRPr="00525986">
        <w:rPr>
          <w:color w:val="000000" w:themeColor="text1"/>
          <w:lang w:val="en-US"/>
        </w:rPr>
        <w:t>-</w:t>
      </w:r>
      <w:r w:rsidRPr="00525986">
        <w:rPr>
          <w:color w:val="000000" w:themeColor="text1"/>
          <w:lang w:val="en-US"/>
        </w:rPr>
        <w:tab/>
        <w:t>...</w:t>
      </w:r>
    </w:p>
    <w:p w14:paraId="229E474D" w14:textId="77777777" w:rsidR="00F25250" w:rsidRPr="00525986" w:rsidRDefault="00F25250" w:rsidP="00F25250">
      <w:pPr>
        <w:ind w:hanging="2"/>
        <w:rPr>
          <w:color w:val="000000" w:themeColor="text1"/>
          <w:lang w:val="en-US"/>
        </w:rPr>
      </w:pPr>
      <w:r w:rsidRPr="00525986">
        <w:rPr>
          <w:color w:val="000000" w:themeColor="text1"/>
          <w:lang w:val="en-US"/>
        </w:rPr>
        <w:t xml:space="preserve">4. Nội dung đề nghị điều chỉnh so với Giấy phép đã được cấp </w:t>
      </w:r>
      <w:r w:rsidRPr="00525986">
        <w:rPr>
          <w:i/>
          <w:color w:val="000000" w:themeColor="text1"/>
          <w:lang w:val="en-US"/>
        </w:rPr>
        <w:t>(hoặc lý do đề nghị gia hạn/cấp lại)</w:t>
      </w:r>
      <w:r w:rsidRPr="00525986">
        <w:rPr>
          <w:color w:val="000000" w:themeColor="text1"/>
          <w:lang w:val="en-US"/>
        </w:rPr>
        <w:t>:</w:t>
      </w:r>
    </w:p>
    <w:p w14:paraId="2D220C59" w14:textId="77777777" w:rsidR="00F25250" w:rsidRPr="00525986" w:rsidRDefault="00F25250" w:rsidP="00F25250">
      <w:pPr>
        <w:ind w:hanging="2"/>
        <w:rPr>
          <w:color w:val="000000" w:themeColor="text1"/>
          <w:lang w:val="en-US"/>
        </w:rPr>
      </w:pPr>
      <w:r w:rsidRPr="00525986">
        <w:rPr>
          <w:color w:val="000000" w:themeColor="text1"/>
          <w:lang w:val="en-US"/>
        </w:rPr>
        <w:t>-</w:t>
      </w:r>
      <w:r w:rsidRPr="00525986">
        <w:rPr>
          <w:color w:val="000000" w:themeColor="text1"/>
          <w:lang w:val="en-US"/>
        </w:rPr>
        <w:tab/>
        <w:t>...</w:t>
      </w:r>
    </w:p>
    <w:p w14:paraId="0E406EBA" w14:textId="77777777" w:rsidR="00F25250" w:rsidRPr="00525986" w:rsidRDefault="00F25250" w:rsidP="00F25250">
      <w:pPr>
        <w:ind w:hanging="2"/>
        <w:rPr>
          <w:color w:val="000000" w:themeColor="text1"/>
          <w:lang w:val="en-US"/>
        </w:rPr>
      </w:pPr>
      <w:r w:rsidRPr="00525986">
        <w:rPr>
          <w:color w:val="000000" w:themeColor="text1"/>
          <w:lang w:val="en-US"/>
        </w:rPr>
        <w:t>5. Dự kiến thời gian hoàn thành công trình theo thiết kế điều chỉnh/gia hạn: ....... tháng.</w:t>
      </w:r>
    </w:p>
    <w:p w14:paraId="58E4987B" w14:textId="77777777" w:rsidR="00F25250" w:rsidRPr="00525986" w:rsidRDefault="00F25250" w:rsidP="00F25250">
      <w:pPr>
        <w:ind w:hanging="2"/>
        <w:rPr>
          <w:color w:val="000000" w:themeColor="text1"/>
          <w:lang w:val="en-US"/>
        </w:rPr>
      </w:pPr>
      <w:r w:rsidRPr="00525986">
        <w:rPr>
          <w:color w:val="000000" w:themeColor="text1"/>
          <w:lang w:val="en-US"/>
        </w:rPr>
        <w:t>6. Cam kết: Tôi xin cam đoan làm theo đúng giấy phép điều chỉnh được cấp, nếu sai tôi xin hoàn toàn chịu trách nhiệm và bị xử lý theo quy định của pháp luật.</w:t>
      </w:r>
    </w:p>
    <w:p w14:paraId="54BA8864" w14:textId="77777777" w:rsidR="00F25250" w:rsidRPr="00525986" w:rsidRDefault="00F25250" w:rsidP="00F25250">
      <w:pPr>
        <w:ind w:hanging="2"/>
        <w:rPr>
          <w:color w:val="000000" w:themeColor="text1"/>
          <w:lang w:val="en-US"/>
        </w:rPr>
      </w:pPr>
      <w:r w:rsidRPr="00525986">
        <w:rPr>
          <w:i/>
          <w:color w:val="000000" w:themeColor="text1"/>
          <w:lang w:val="en-US"/>
        </w:rPr>
        <w:t>Gửi kèm theo Đơn này các tài liệu:</w:t>
      </w:r>
    </w:p>
    <w:p w14:paraId="130F38C6" w14:textId="77777777" w:rsidR="00F25250" w:rsidRPr="00525986" w:rsidRDefault="00F25250" w:rsidP="00F25250">
      <w:pPr>
        <w:ind w:hanging="2"/>
        <w:rPr>
          <w:color w:val="000000" w:themeColor="text1"/>
          <w:lang w:val="en-US"/>
        </w:rPr>
      </w:pPr>
      <w:r w:rsidRPr="00525986">
        <w:rPr>
          <w:color w:val="000000" w:themeColor="text1"/>
          <w:lang w:val="en-US"/>
        </w:rPr>
        <w:t>1 -</w:t>
      </w:r>
    </w:p>
    <w:p w14:paraId="4A01D29B" w14:textId="77777777" w:rsidR="00F25250" w:rsidRPr="00525986" w:rsidRDefault="00F25250" w:rsidP="00F25250">
      <w:pPr>
        <w:ind w:hanging="2"/>
        <w:rPr>
          <w:color w:val="000000" w:themeColor="text1"/>
          <w:lang w:val="en-US"/>
        </w:rPr>
      </w:pPr>
      <w:r w:rsidRPr="00525986">
        <w:rPr>
          <w:color w:val="000000" w:themeColor="text1"/>
          <w:lang w:val="en-US"/>
        </w:rPr>
        <w:t xml:space="preserve">2 -                                                       </w:t>
      </w:r>
    </w:p>
    <w:tbl>
      <w:tblPr>
        <w:tblW w:w="9038" w:type="dxa"/>
        <w:jc w:val="center"/>
        <w:tblLayout w:type="fixed"/>
        <w:tblLook w:val="04A0" w:firstRow="1" w:lastRow="0" w:firstColumn="1" w:lastColumn="0" w:noHBand="0" w:noVBand="1"/>
      </w:tblPr>
      <w:tblGrid>
        <w:gridCol w:w="2819"/>
        <w:gridCol w:w="6219"/>
      </w:tblGrid>
      <w:tr w:rsidR="00525986" w:rsidRPr="00525986" w14:paraId="5D56DF31" w14:textId="77777777" w:rsidTr="00384C6F">
        <w:trPr>
          <w:jc w:val="center"/>
        </w:trPr>
        <w:tc>
          <w:tcPr>
            <w:tcW w:w="2819" w:type="dxa"/>
            <w:tcBorders>
              <w:top w:val="nil"/>
              <w:left w:val="nil"/>
              <w:bottom w:val="nil"/>
              <w:right w:val="nil"/>
            </w:tcBorders>
          </w:tcPr>
          <w:p w14:paraId="42F95382" w14:textId="77777777" w:rsidR="00F25250" w:rsidRPr="00525986" w:rsidRDefault="00F25250" w:rsidP="00384C6F">
            <w:pPr>
              <w:ind w:hanging="2"/>
              <w:rPr>
                <w:color w:val="000000" w:themeColor="text1"/>
                <w:lang w:val="en-US"/>
              </w:rPr>
            </w:pPr>
          </w:p>
        </w:tc>
        <w:tc>
          <w:tcPr>
            <w:tcW w:w="6219" w:type="dxa"/>
            <w:tcBorders>
              <w:top w:val="nil"/>
              <w:left w:val="nil"/>
              <w:bottom w:val="nil"/>
              <w:right w:val="nil"/>
            </w:tcBorders>
            <w:hideMark/>
          </w:tcPr>
          <w:p w14:paraId="72057BD7" w14:textId="77777777" w:rsidR="00F25250" w:rsidRPr="00525986" w:rsidRDefault="00F25250" w:rsidP="00384C6F">
            <w:pPr>
              <w:ind w:hanging="2"/>
              <w:rPr>
                <w:color w:val="000000" w:themeColor="text1"/>
                <w:lang w:val="en-US"/>
              </w:rPr>
            </w:pPr>
            <w:r w:rsidRPr="00525986">
              <w:rPr>
                <w:color w:val="000000" w:themeColor="text1"/>
                <w:lang w:val="en-US"/>
              </w:rPr>
              <w:t>.....,</w:t>
            </w:r>
            <w:r w:rsidRPr="00525986">
              <w:rPr>
                <w:i/>
                <w:color w:val="000000" w:themeColor="text1"/>
                <w:lang w:val="en-US"/>
              </w:rPr>
              <w:t xml:space="preserve"> ngày </w:t>
            </w:r>
            <w:r w:rsidRPr="00525986">
              <w:rPr>
                <w:color w:val="000000" w:themeColor="text1"/>
                <w:lang w:val="en-US"/>
              </w:rPr>
              <w:t>.....</w:t>
            </w:r>
            <w:r w:rsidRPr="00525986">
              <w:rPr>
                <w:i/>
                <w:color w:val="000000" w:themeColor="text1"/>
                <w:lang w:val="en-US"/>
              </w:rPr>
              <w:t xml:space="preserve"> tháng </w:t>
            </w:r>
            <w:r w:rsidRPr="00525986">
              <w:rPr>
                <w:color w:val="000000" w:themeColor="text1"/>
                <w:lang w:val="en-US"/>
              </w:rPr>
              <w:t xml:space="preserve">...... </w:t>
            </w:r>
            <w:r w:rsidRPr="00525986">
              <w:rPr>
                <w:i/>
                <w:color w:val="000000" w:themeColor="text1"/>
                <w:lang w:val="en-US"/>
              </w:rPr>
              <w:t xml:space="preserve">năm </w:t>
            </w:r>
            <w:r w:rsidRPr="00525986">
              <w:rPr>
                <w:color w:val="000000" w:themeColor="text1"/>
                <w:lang w:val="en-US"/>
              </w:rPr>
              <w:t>......</w:t>
            </w:r>
          </w:p>
          <w:p w14:paraId="576CCA3C" w14:textId="77777777" w:rsidR="00F25250" w:rsidRPr="00525986" w:rsidRDefault="00F25250" w:rsidP="00384C6F">
            <w:pPr>
              <w:ind w:hanging="2"/>
              <w:rPr>
                <w:color w:val="000000" w:themeColor="text1"/>
                <w:lang w:val="en-US"/>
              </w:rPr>
            </w:pPr>
            <w:r w:rsidRPr="00525986">
              <w:rPr>
                <w:b/>
                <w:color w:val="000000" w:themeColor="text1"/>
                <w:lang w:val="en-US"/>
              </w:rPr>
              <w:t>NGƯỜI LÀM ĐƠN/ĐẠI DIỆN CHỦ ĐẦU TƯ</w:t>
            </w:r>
          </w:p>
          <w:p w14:paraId="039745A1" w14:textId="77777777" w:rsidR="00F25250" w:rsidRPr="00525986" w:rsidRDefault="00F25250" w:rsidP="00384C6F">
            <w:pPr>
              <w:ind w:hanging="2"/>
              <w:rPr>
                <w:color w:val="000000" w:themeColor="text1"/>
                <w:lang w:val="en-US"/>
              </w:rPr>
            </w:pPr>
            <w:r w:rsidRPr="00525986">
              <w:rPr>
                <w:i/>
                <w:color w:val="000000" w:themeColor="text1"/>
                <w:lang w:val="en-US"/>
              </w:rPr>
              <w:t>(Ký, ghi rõ họ tên, đóng dấu (nếu có)</w:t>
            </w:r>
          </w:p>
        </w:tc>
      </w:tr>
    </w:tbl>
    <w:p w14:paraId="68BD535C" w14:textId="77777777" w:rsidR="00F25250" w:rsidRPr="00525986" w:rsidRDefault="00F25250" w:rsidP="00F25250">
      <w:pPr>
        <w:ind w:hanging="2"/>
        <w:rPr>
          <w:color w:val="000000" w:themeColor="text1"/>
          <w:lang w:val="en-US"/>
        </w:rPr>
      </w:pPr>
      <w:r w:rsidRPr="00525986">
        <w:rPr>
          <w:b/>
          <w:color w:val="000000" w:themeColor="text1"/>
          <w:lang w:val="en-US"/>
        </w:rPr>
        <w:t xml:space="preserve"> </w:t>
      </w:r>
    </w:p>
    <w:p w14:paraId="4233D43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9618CCF"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E63D5F1"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271331E1" w14:textId="77777777" w:rsidR="00F25250" w:rsidRPr="00525986" w:rsidRDefault="00F25250" w:rsidP="00F25250">
      <w:pPr>
        <w:ind w:hanging="2"/>
        <w:rPr>
          <w:color w:val="000000" w:themeColor="text1"/>
          <w:lang w:val="en-US"/>
        </w:rPr>
      </w:pPr>
      <w:r w:rsidRPr="00525986">
        <w:rPr>
          <w:color w:val="000000" w:themeColor="text1"/>
          <w:lang w:val="en-US"/>
        </w:rPr>
        <w:lastRenderedPageBreak/>
        <w:t>Phụ lục II - Mẫu số 03</w:t>
      </w:r>
    </w:p>
    <w:p w14:paraId="266D487A"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Style w:val="Style177"/>
        <w:tblW w:w="9070" w:type="dxa"/>
        <w:tblInd w:w="8" w:type="dxa"/>
        <w:tblLayout w:type="fixed"/>
        <w:tblLook w:val="04A0" w:firstRow="1" w:lastRow="0" w:firstColumn="1" w:lastColumn="0" w:noHBand="0" w:noVBand="1"/>
      </w:tblPr>
      <w:tblGrid>
        <w:gridCol w:w="4481"/>
        <w:gridCol w:w="4589"/>
      </w:tblGrid>
      <w:tr w:rsidR="00525986" w:rsidRPr="00525986" w14:paraId="07541723" w14:textId="77777777" w:rsidTr="00384C6F">
        <w:trPr>
          <w:trHeight w:val="1440"/>
        </w:trPr>
        <w:tc>
          <w:tcPr>
            <w:tcW w:w="4481" w:type="dxa"/>
            <w:tcBorders>
              <w:top w:val="nil"/>
              <w:left w:val="nil"/>
              <w:bottom w:val="nil"/>
              <w:right w:val="nil"/>
            </w:tcBorders>
            <w:tcMar>
              <w:top w:w="0" w:type="dxa"/>
              <w:left w:w="100" w:type="dxa"/>
              <w:bottom w:w="0" w:type="dxa"/>
              <w:right w:w="100" w:type="dxa"/>
            </w:tcMar>
            <w:hideMark/>
          </w:tcPr>
          <w:p w14:paraId="49822B97"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 …</w:t>
            </w:r>
          </w:p>
          <w:p w14:paraId="21CF0D55"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tc>
        <w:tc>
          <w:tcPr>
            <w:tcW w:w="4589" w:type="dxa"/>
            <w:tcBorders>
              <w:top w:val="nil"/>
              <w:left w:val="nil"/>
              <w:bottom w:val="nil"/>
              <w:right w:val="nil"/>
            </w:tcBorders>
            <w:tcMar>
              <w:top w:w="0" w:type="dxa"/>
              <w:left w:w="100" w:type="dxa"/>
              <w:bottom w:w="0" w:type="dxa"/>
              <w:right w:w="100" w:type="dxa"/>
            </w:tcMar>
            <w:hideMark/>
          </w:tcPr>
          <w:p w14:paraId="1F3F48AD"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59D3E3AC"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30D21A9F"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tc>
      </w:tr>
      <w:tr w:rsidR="00525986" w:rsidRPr="00525986" w14:paraId="02C0C2B3" w14:textId="77777777" w:rsidTr="00384C6F">
        <w:trPr>
          <w:trHeight w:val="390"/>
        </w:trPr>
        <w:tc>
          <w:tcPr>
            <w:tcW w:w="4481" w:type="dxa"/>
            <w:tcBorders>
              <w:top w:val="nil"/>
              <w:left w:val="nil"/>
              <w:bottom w:val="nil"/>
              <w:right w:val="nil"/>
            </w:tcBorders>
            <w:tcMar>
              <w:top w:w="0" w:type="dxa"/>
              <w:left w:w="100" w:type="dxa"/>
              <w:bottom w:w="0" w:type="dxa"/>
              <w:right w:w="100" w:type="dxa"/>
            </w:tcMar>
            <w:hideMark/>
          </w:tcPr>
          <w:p w14:paraId="4008573B" w14:textId="77777777" w:rsidR="00F25250" w:rsidRPr="00525986" w:rsidRDefault="00F25250" w:rsidP="00384C6F">
            <w:pPr>
              <w:ind w:hanging="2"/>
              <w:rPr>
                <w:b/>
                <w:color w:val="000000" w:themeColor="text1"/>
                <w:lang w:val="en-US"/>
              </w:rPr>
            </w:pPr>
            <w:r w:rsidRPr="00525986">
              <w:rPr>
                <w:b/>
                <w:color w:val="000000" w:themeColor="text1"/>
                <w:lang w:val="en-US"/>
              </w:rPr>
              <w:t xml:space="preserve"> </w:t>
            </w:r>
          </w:p>
        </w:tc>
        <w:tc>
          <w:tcPr>
            <w:tcW w:w="4589" w:type="dxa"/>
            <w:tcBorders>
              <w:top w:val="nil"/>
              <w:left w:val="nil"/>
              <w:bottom w:val="nil"/>
              <w:right w:val="nil"/>
            </w:tcBorders>
            <w:tcMar>
              <w:top w:w="0" w:type="dxa"/>
              <w:left w:w="100" w:type="dxa"/>
              <w:bottom w:w="0" w:type="dxa"/>
              <w:right w:w="100" w:type="dxa"/>
            </w:tcMar>
            <w:hideMark/>
          </w:tcPr>
          <w:p w14:paraId="1B075125"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37FA00BB"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CFAC627" w14:textId="77777777" w:rsidR="00F25250" w:rsidRPr="00525986" w:rsidRDefault="00F25250" w:rsidP="00F25250">
      <w:pPr>
        <w:ind w:hanging="2"/>
        <w:jc w:val="center"/>
        <w:rPr>
          <w:b/>
          <w:color w:val="000000" w:themeColor="text1"/>
          <w:lang w:val="en-US"/>
        </w:rPr>
      </w:pPr>
      <w:r w:rsidRPr="00525986">
        <w:rPr>
          <w:b/>
          <w:color w:val="000000" w:themeColor="text1"/>
          <w:lang w:val="en-US"/>
        </w:rPr>
        <w:t>GIẤY PHÉP XÂY DỰNG/GIẤY PHÉP XÂY DỰNG ĐIỀU CHỈNH/GIA HẠN</w:t>
      </w:r>
    </w:p>
    <w:p w14:paraId="0B9083D6" w14:textId="77777777" w:rsidR="00F25250" w:rsidRPr="00525986" w:rsidRDefault="00F25250" w:rsidP="00F25250">
      <w:pPr>
        <w:ind w:hanging="2"/>
        <w:jc w:val="center"/>
        <w:rPr>
          <w:color w:val="000000" w:themeColor="text1"/>
          <w:lang w:val="en-US"/>
        </w:rPr>
      </w:pPr>
      <w:r w:rsidRPr="00525986">
        <w:rPr>
          <w:color w:val="000000" w:themeColor="text1"/>
          <w:lang w:val="en-US"/>
        </w:rPr>
        <w:t>Số: …/GPXD</w:t>
      </w:r>
    </w:p>
    <w:p w14:paraId="421E6F06" w14:textId="77777777" w:rsidR="00F25250" w:rsidRPr="00525986" w:rsidRDefault="00F25250" w:rsidP="00F25250">
      <w:pPr>
        <w:ind w:hanging="2"/>
        <w:jc w:val="center"/>
        <w:rPr>
          <w:i/>
          <w:color w:val="000000" w:themeColor="text1"/>
          <w:lang w:val="en-US"/>
        </w:rPr>
      </w:pPr>
      <w:r w:rsidRPr="00525986">
        <w:rPr>
          <w:i/>
          <w:color w:val="000000" w:themeColor="text1"/>
          <w:lang w:val="en-US"/>
        </w:rPr>
        <w:t>(Sử dụng cho công trình không theo tuyến)</w:t>
      </w:r>
    </w:p>
    <w:p w14:paraId="2496218F"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w:t>
      </w:r>
    </w:p>
    <w:p w14:paraId="2E921F67"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36CB6B97"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34EB4A09"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(phố) ..... phường (xã): ....quận (huyện) .... tỉnh/thành phố .....</w:t>
      </w:r>
    </w:p>
    <w:p w14:paraId="41840E5E" w14:textId="77777777" w:rsidR="00F25250" w:rsidRPr="00525986" w:rsidRDefault="00F25250" w:rsidP="00F25250">
      <w:pPr>
        <w:ind w:hanging="2"/>
        <w:rPr>
          <w:color w:val="000000" w:themeColor="text1"/>
          <w:lang w:val="en-US"/>
        </w:rPr>
      </w:pPr>
      <w:r w:rsidRPr="00525986">
        <w:rPr>
          <w:color w:val="000000" w:themeColor="text1"/>
          <w:lang w:val="en-US"/>
        </w:rPr>
        <w:t xml:space="preserve">2. Được phép xây dựng công trình: </w:t>
      </w:r>
      <w:r w:rsidRPr="00525986">
        <w:rPr>
          <w:i/>
          <w:color w:val="000000" w:themeColor="text1"/>
          <w:lang w:val="en-US"/>
        </w:rPr>
        <w:t>(tên công trình)</w:t>
      </w:r>
      <w:r w:rsidRPr="00525986">
        <w:rPr>
          <w:color w:val="000000" w:themeColor="text1"/>
          <w:lang w:val="en-US"/>
        </w:rPr>
        <w:t>.........................................</w:t>
      </w:r>
    </w:p>
    <w:p w14:paraId="0227F07D"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514191B3"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5B7F52E6"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3E9C2E5A"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08AB02A6"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23914684"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174AEFE0" w14:textId="77777777" w:rsidR="00F25250" w:rsidRPr="00525986" w:rsidRDefault="00F25250" w:rsidP="00F25250">
      <w:pPr>
        <w:ind w:hanging="2"/>
        <w:rPr>
          <w:color w:val="000000" w:themeColor="text1"/>
          <w:lang w:val="en-US"/>
        </w:rPr>
      </w:pPr>
      <w:r w:rsidRPr="00525986">
        <w:rPr>
          <w:color w:val="000000" w:themeColor="text1"/>
          <w:lang w:val="en-US"/>
        </w:rPr>
        <w:t>- Loại, cấp công trình:......................................................................................</w:t>
      </w:r>
    </w:p>
    <w:p w14:paraId="30E12783"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48B59CD6"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lô đất, địa chỉ): ........................................................</w:t>
      </w:r>
    </w:p>
    <w:p w14:paraId="7A4EAC2F" w14:textId="77777777" w:rsidR="00F25250" w:rsidRPr="00525986" w:rsidRDefault="00F25250" w:rsidP="00F25250">
      <w:pPr>
        <w:ind w:hanging="2"/>
        <w:rPr>
          <w:color w:val="000000" w:themeColor="text1"/>
          <w:lang w:val="en-US"/>
        </w:rPr>
      </w:pPr>
      <w:r w:rsidRPr="00525986">
        <w:rPr>
          <w:color w:val="000000" w:themeColor="text1"/>
          <w:lang w:val="en-US"/>
        </w:rPr>
        <w:t>+ Cốt xây dựng: …….m.</w:t>
      </w:r>
    </w:p>
    <w:p w14:paraId="37307D3D"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5A4151DE" w14:textId="77777777" w:rsidR="00F25250" w:rsidRPr="00525986" w:rsidRDefault="00F25250" w:rsidP="00F25250">
      <w:pPr>
        <w:ind w:hanging="2"/>
        <w:rPr>
          <w:color w:val="000000" w:themeColor="text1"/>
          <w:lang w:val="en-US"/>
        </w:rPr>
      </w:pPr>
      <w:r w:rsidRPr="00525986">
        <w:rPr>
          <w:color w:val="000000" w:themeColor="text1"/>
          <w:lang w:val="en-US"/>
        </w:rPr>
        <w:t>+ Mật độ xây dựng:.............., hệ số sử dụng đất: ..............................................</w:t>
      </w:r>
    </w:p>
    <w:p w14:paraId="16EEA125" w14:textId="77777777" w:rsidR="00F25250" w:rsidRPr="00525986" w:rsidRDefault="00F25250" w:rsidP="00F25250">
      <w:pPr>
        <w:ind w:hanging="2"/>
        <w:rPr>
          <w:color w:val="000000" w:themeColor="text1"/>
          <w:lang w:val="en-US"/>
        </w:rPr>
      </w:pPr>
      <w:r w:rsidRPr="00525986">
        <w:rPr>
          <w:color w:val="000000" w:themeColor="text1"/>
          <w:lang w:val="en-US"/>
        </w:rPr>
        <w:t>+ Chỉ giới đường đỏ: ............, chỉ giới xây dựng: ............................................</w:t>
      </w:r>
    </w:p>
    <w:p w14:paraId="5BA8C6B5"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74DBE56B"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sâu công trình </w:t>
      </w:r>
      <w:r w:rsidRPr="00525986">
        <w:rPr>
          <w:i/>
          <w:color w:val="000000" w:themeColor="text1"/>
          <w:lang w:val="en-US"/>
        </w:rPr>
        <w:t>(đối với công trình có tầng hầm)</w:t>
      </w:r>
      <w:r w:rsidRPr="00525986">
        <w:rPr>
          <w:color w:val="000000" w:themeColor="text1"/>
          <w:lang w:val="en-US"/>
        </w:rPr>
        <w:t>: ..............</w:t>
      </w:r>
    </w:p>
    <w:p w14:paraId="32FD27A4" w14:textId="77777777" w:rsidR="00F25250" w:rsidRPr="00525986" w:rsidRDefault="00F25250" w:rsidP="00F25250">
      <w:pPr>
        <w:ind w:hanging="2"/>
        <w:rPr>
          <w:i/>
          <w:color w:val="000000" w:themeColor="text1"/>
          <w:lang w:val="en-US"/>
        </w:rPr>
      </w:pPr>
      <w:r w:rsidRPr="00525986">
        <w:rPr>
          <w:i/>
          <w:color w:val="000000" w:themeColor="text1"/>
          <w:lang w:val="en-US"/>
        </w:rPr>
        <w:t>Đối với công trình dân dụng và công trình có kết cầu dạng nhà, bổ sung các nội         dung sau:</w:t>
      </w:r>
    </w:p>
    <w:p w14:paraId="34E69C77"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tầng 1 (tầng trệt): .................... m</w:t>
      </w:r>
      <w:r w:rsidRPr="00525986">
        <w:rPr>
          <w:color w:val="000000" w:themeColor="text1"/>
          <w:vertAlign w:val="superscript"/>
          <w:lang w:val="en-US"/>
        </w:rPr>
        <w:t>2</w:t>
      </w:r>
    </w:p>
    <w:p w14:paraId="0E0D4B90"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xml:space="preserve">+ Tổng diện tích sàn </w:t>
      </w:r>
      <w:r w:rsidRPr="00525986">
        <w:rPr>
          <w:i/>
          <w:color w:val="000000" w:themeColor="text1"/>
          <w:lang w:val="en-US"/>
        </w:rPr>
        <w:t>(bao gồm cả tầng hầm và tầng lửng)</w:t>
      </w:r>
      <w:r w:rsidRPr="00525986">
        <w:rPr>
          <w:color w:val="000000" w:themeColor="text1"/>
          <w:lang w:val="en-US"/>
        </w:rPr>
        <w:t>: ....................... m</w:t>
      </w:r>
      <w:r w:rsidRPr="00525986">
        <w:rPr>
          <w:color w:val="000000" w:themeColor="text1"/>
          <w:vertAlign w:val="superscript"/>
          <w:lang w:val="en-US"/>
        </w:rPr>
        <w:t>2</w:t>
      </w:r>
    </w:p>
    <w:p w14:paraId="2F188DFC"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 m;</w:t>
      </w:r>
    </w:p>
    <w:p w14:paraId="5C0BB8A3"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w:t>
      </w:r>
      <w:r w:rsidRPr="00525986">
        <w:rPr>
          <w:i/>
          <w:color w:val="000000" w:themeColor="text1"/>
          <w:lang w:val="en-US"/>
        </w:rPr>
        <w:t>(trong đó ghi rõ số tầng hầm và tầng lửng)</w:t>
      </w:r>
      <w:r w:rsidRPr="00525986">
        <w:rPr>
          <w:color w:val="000000" w:themeColor="text1"/>
          <w:lang w:val="en-US"/>
        </w:rPr>
        <w:t>:.....................................</w:t>
      </w:r>
    </w:p>
    <w:p w14:paraId="48B738FB"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3811C103"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1C26630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7B22D0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5"/>
        <w:tblW w:w="9070" w:type="dxa"/>
        <w:tblInd w:w="8" w:type="dxa"/>
        <w:tblLayout w:type="fixed"/>
        <w:tblLook w:val="04A0" w:firstRow="1" w:lastRow="0" w:firstColumn="1" w:lastColumn="0" w:noHBand="0" w:noVBand="1"/>
      </w:tblPr>
      <w:tblGrid>
        <w:gridCol w:w="3689"/>
        <w:gridCol w:w="5381"/>
      </w:tblGrid>
      <w:tr w:rsidR="00525986" w:rsidRPr="00525986" w14:paraId="1F252B02"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597660CC"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2D6C6A98" w14:textId="77777777" w:rsidR="00F25250" w:rsidRPr="00525986" w:rsidRDefault="00F25250" w:rsidP="00384C6F">
            <w:pPr>
              <w:ind w:hanging="2"/>
              <w:rPr>
                <w:b/>
                <w:color w:val="000000" w:themeColor="text1"/>
                <w:lang w:val="en-US"/>
              </w:rPr>
            </w:pPr>
            <w:r w:rsidRPr="00525986">
              <w:rPr>
                <w:color w:val="000000" w:themeColor="text1"/>
                <w:lang w:val="en-US"/>
              </w:rPr>
              <w:t xml:space="preserve">- Chủ đầu tư; </w:t>
            </w:r>
            <w:r w:rsidRPr="00525986">
              <w:rPr>
                <w:b/>
                <w:color w:val="000000" w:themeColor="text1"/>
                <w:lang w:val="en-US"/>
              </w:rPr>
              <w:t xml:space="preserve">                                                       </w:t>
            </w:r>
          </w:p>
          <w:p w14:paraId="3342260E"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0BBAC2F4"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6D5B248"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6FEF9DB3" w14:textId="77777777" w:rsidR="00F25250" w:rsidRPr="00525986" w:rsidRDefault="00F25250" w:rsidP="00F25250">
      <w:pPr>
        <w:ind w:hanging="2"/>
        <w:rPr>
          <w:color w:val="000000" w:themeColor="text1"/>
          <w:lang w:val="vi-VN"/>
        </w:rPr>
      </w:pPr>
    </w:p>
    <w:p w14:paraId="5681E226"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4FCDAB0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027734E" w14:textId="77777777" w:rsidR="00F25250" w:rsidRPr="00525986" w:rsidRDefault="00F25250" w:rsidP="00F25250">
      <w:pPr>
        <w:ind w:hanging="2"/>
        <w:rPr>
          <w:b/>
          <w:color w:val="000000" w:themeColor="text1"/>
          <w:lang w:val="en-US"/>
        </w:rPr>
      </w:pPr>
      <w:r w:rsidRPr="00525986">
        <w:rPr>
          <w:b/>
          <w:color w:val="000000" w:themeColor="text1"/>
          <w:lang w:val="en-US"/>
        </w:rPr>
        <w:lastRenderedPageBreak/>
        <w:t>CHỦ ĐẦU TƯ PHẢI THỰC HIỆN CÁC NỘI DUNG SAU ĐÂY:</w:t>
      </w:r>
    </w:p>
    <w:p w14:paraId="247F348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F0FEE6C"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613A7FF9"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1C4C4C06"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360D507B"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37D55168"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0DA0CAA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C8AB078"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1FA0E2F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A2F921D"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0E055CD2"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7EC6A88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4"/>
        <w:tblW w:w="8850" w:type="dxa"/>
        <w:tblInd w:w="8" w:type="dxa"/>
        <w:tblLayout w:type="fixed"/>
        <w:tblLook w:val="04A0" w:firstRow="1" w:lastRow="0" w:firstColumn="1" w:lastColumn="0" w:noHBand="0" w:noVBand="1"/>
      </w:tblPr>
      <w:tblGrid>
        <w:gridCol w:w="1920"/>
        <w:gridCol w:w="6930"/>
      </w:tblGrid>
      <w:tr w:rsidR="00525986" w:rsidRPr="00525986" w14:paraId="5DF590E8" w14:textId="77777777" w:rsidTr="00384C6F">
        <w:trPr>
          <w:trHeight w:val="1470"/>
        </w:trPr>
        <w:tc>
          <w:tcPr>
            <w:tcW w:w="1920" w:type="dxa"/>
            <w:tcBorders>
              <w:top w:val="nil"/>
              <w:left w:val="nil"/>
              <w:bottom w:val="nil"/>
              <w:right w:val="nil"/>
            </w:tcBorders>
            <w:tcMar>
              <w:top w:w="0" w:type="dxa"/>
              <w:left w:w="100" w:type="dxa"/>
              <w:bottom w:w="0" w:type="dxa"/>
              <w:right w:w="100" w:type="dxa"/>
            </w:tcMar>
            <w:hideMark/>
          </w:tcPr>
          <w:p w14:paraId="263CEEE8" w14:textId="77777777" w:rsidR="00F25250" w:rsidRPr="00525986" w:rsidRDefault="00F25250" w:rsidP="00384C6F">
            <w:pPr>
              <w:ind w:hanging="2"/>
              <w:jc w:val="center"/>
              <w:rPr>
                <w:color w:val="000000" w:themeColor="text1"/>
                <w:lang w:val="en-US"/>
              </w:rPr>
            </w:pPr>
          </w:p>
        </w:tc>
        <w:tc>
          <w:tcPr>
            <w:tcW w:w="6930" w:type="dxa"/>
            <w:tcBorders>
              <w:top w:val="nil"/>
              <w:left w:val="nil"/>
              <w:bottom w:val="nil"/>
              <w:right w:val="nil"/>
            </w:tcBorders>
            <w:tcMar>
              <w:top w:w="0" w:type="dxa"/>
              <w:left w:w="100" w:type="dxa"/>
              <w:bottom w:w="0" w:type="dxa"/>
              <w:right w:w="100" w:type="dxa"/>
            </w:tcMar>
            <w:hideMark/>
          </w:tcPr>
          <w:p w14:paraId="0AA6116D" w14:textId="77777777" w:rsidR="00F25250" w:rsidRPr="00525986" w:rsidRDefault="00F25250" w:rsidP="00384C6F">
            <w:pPr>
              <w:ind w:hanging="2"/>
              <w:jc w:val="center"/>
              <w:rPr>
                <w:color w:val="000000" w:themeColor="text1"/>
                <w:lang w:val="en-US"/>
              </w:rPr>
            </w:pPr>
            <w:r w:rsidRPr="00525986">
              <w:rPr>
                <w:color w:val="000000" w:themeColor="text1"/>
                <w:lang w:val="en-US"/>
              </w:rPr>
              <w:t xml:space="preserve">... , </w:t>
            </w:r>
            <w:r w:rsidRPr="00525986">
              <w:rPr>
                <w:i/>
                <w:color w:val="000000" w:themeColor="text1"/>
                <w:lang w:val="en-US"/>
              </w:rPr>
              <w:t xml:space="preserve">ngày </w:t>
            </w:r>
            <w:r w:rsidRPr="00525986">
              <w:rPr>
                <w:color w:val="000000" w:themeColor="text1"/>
                <w:lang w:val="en-US"/>
              </w:rPr>
              <w:t>...</w:t>
            </w:r>
            <w:r w:rsidRPr="00525986">
              <w:rPr>
                <w:i/>
                <w:color w:val="000000" w:themeColor="text1"/>
                <w:lang w:val="en-US"/>
              </w:rPr>
              <w:t xml:space="preserve"> tháng </w:t>
            </w:r>
            <w:r w:rsidRPr="00525986">
              <w:rPr>
                <w:color w:val="000000" w:themeColor="text1"/>
                <w:lang w:val="en-US"/>
              </w:rPr>
              <w:t>...</w:t>
            </w:r>
            <w:r w:rsidRPr="00525986">
              <w:rPr>
                <w:i/>
                <w:color w:val="000000" w:themeColor="text1"/>
                <w:lang w:val="en-US"/>
              </w:rPr>
              <w:t xml:space="preserve"> năm</w:t>
            </w:r>
            <w:r w:rsidRPr="00525986">
              <w:rPr>
                <w:color w:val="000000" w:themeColor="text1"/>
                <w:lang w:val="en-US"/>
              </w:rPr>
              <w:t xml:space="preserve"> ...</w:t>
            </w:r>
          </w:p>
          <w:p w14:paraId="1FF73F97" w14:textId="77777777" w:rsidR="00F25250" w:rsidRPr="00525986" w:rsidRDefault="00F25250" w:rsidP="00384C6F">
            <w:pPr>
              <w:ind w:hanging="2"/>
              <w:jc w:val="center"/>
              <w:rPr>
                <w:b/>
                <w:color w:val="000000" w:themeColor="text1"/>
                <w:lang w:val="en-US"/>
              </w:rPr>
            </w:pPr>
            <w:r w:rsidRPr="00525986">
              <w:rPr>
                <w:b/>
                <w:color w:val="000000" w:themeColor="text1"/>
                <w:lang w:val="en-US"/>
              </w:rPr>
              <w:t>CƠ QUAN CẤP GIẤY PHÉP XÂY DỰNG</w:t>
            </w:r>
          </w:p>
          <w:p w14:paraId="6B4F5826" w14:textId="77777777" w:rsidR="00F25250" w:rsidRPr="00525986" w:rsidRDefault="00F25250" w:rsidP="00384C6F">
            <w:pPr>
              <w:ind w:hanging="2"/>
              <w:jc w:val="center"/>
              <w:rPr>
                <w:i/>
                <w:color w:val="000000" w:themeColor="text1"/>
                <w:lang w:val="en-US"/>
              </w:rPr>
            </w:pPr>
            <w:r w:rsidRPr="00525986">
              <w:rPr>
                <w:i/>
                <w:color w:val="000000" w:themeColor="text1"/>
                <w:lang w:val="en-US"/>
              </w:rPr>
              <w:t>(Ký tên, đóng dấu)</w:t>
            </w:r>
          </w:p>
        </w:tc>
      </w:tr>
    </w:tbl>
    <w:p w14:paraId="30C4EBB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D93F11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F9429B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21113B7" w14:textId="77777777" w:rsidR="00F25250" w:rsidRPr="00525986" w:rsidRDefault="00F25250" w:rsidP="00F25250">
      <w:pPr>
        <w:spacing w:after="160" w:line="259" w:lineRule="auto"/>
        <w:rPr>
          <w:b/>
          <w:color w:val="000000" w:themeColor="text1"/>
          <w:lang w:val="en-US"/>
        </w:rPr>
      </w:pPr>
      <w:r w:rsidRPr="00525986">
        <w:rPr>
          <w:b/>
          <w:color w:val="000000" w:themeColor="text1"/>
          <w:lang w:val="en-US"/>
        </w:rPr>
        <w:br w:type="page"/>
      </w:r>
    </w:p>
    <w:p w14:paraId="142E4334" w14:textId="77777777" w:rsidR="00F25250" w:rsidRPr="00525986" w:rsidRDefault="00F25250" w:rsidP="00F25250">
      <w:pPr>
        <w:ind w:hanging="2"/>
        <w:rPr>
          <w:b/>
          <w:color w:val="000000" w:themeColor="text1"/>
          <w:lang w:val="en-US"/>
        </w:rPr>
      </w:pPr>
      <w:r w:rsidRPr="00525986">
        <w:rPr>
          <w:b/>
          <w:color w:val="000000" w:themeColor="text1"/>
          <w:lang w:val="en-US"/>
        </w:rPr>
        <w:lastRenderedPageBreak/>
        <w:t xml:space="preserve"> </w:t>
      </w:r>
    </w:p>
    <w:p w14:paraId="4DD4CEC6" w14:textId="77777777" w:rsidR="00F25250" w:rsidRPr="00525986" w:rsidRDefault="00F25250" w:rsidP="00F25250">
      <w:pPr>
        <w:ind w:hanging="2"/>
        <w:jc w:val="right"/>
        <w:rPr>
          <w:color w:val="000000" w:themeColor="text1"/>
          <w:lang w:val="en-US"/>
        </w:rPr>
      </w:pPr>
      <w:r w:rsidRPr="00525986">
        <w:rPr>
          <w:color w:val="000000" w:themeColor="text1"/>
          <w:lang w:val="en-US"/>
        </w:rPr>
        <w:t>Phụ lục II - Mẫu số 04</w:t>
      </w:r>
    </w:p>
    <w:p w14:paraId="780D5433" w14:textId="77777777" w:rsidR="00F25250" w:rsidRPr="00525986" w:rsidRDefault="00F25250" w:rsidP="00F25250">
      <w:pPr>
        <w:ind w:hanging="2"/>
        <w:jc w:val="right"/>
        <w:rPr>
          <w:color w:val="000000" w:themeColor="text1"/>
          <w:lang w:val="en-US"/>
        </w:rPr>
      </w:pPr>
      <w:r w:rsidRPr="00525986">
        <w:rPr>
          <w:color w:val="000000" w:themeColor="text1"/>
          <w:lang w:val="en-US"/>
        </w:rPr>
        <w:t xml:space="preserve"> (Trang 1)</w:t>
      </w:r>
    </w:p>
    <w:tbl>
      <w:tblPr>
        <w:tblStyle w:val="Style186"/>
        <w:tblW w:w="9773" w:type="dxa"/>
        <w:tblInd w:w="8" w:type="dxa"/>
        <w:tblLayout w:type="fixed"/>
        <w:tblLook w:val="04A0" w:firstRow="1" w:lastRow="0" w:firstColumn="1" w:lastColumn="0" w:noHBand="0" w:noVBand="1"/>
      </w:tblPr>
      <w:tblGrid>
        <w:gridCol w:w="4248"/>
        <w:gridCol w:w="5525"/>
      </w:tblGrid>
      <w:tr w:rsidR="00525986" w:rsidRPr="00525986" w14:paraId="54CAC9E4" w14:textId="77777777" w:rsidTr="00384C6F">
        <w:trPr>
          <w:trHeight w:val="2010"/>
        </w:trPr>
        <w:tc>
          <w:tcPr>
            <w:tcW w:w="4248" w:type="dxa"/>
            <w:tcBorders>
              <w:top w:val="nil"/>
              <w:left w:val="nil"/>
              <w:bottom w:val="nil"/>
              <w:right w:val="nil"/>
            </w:tcBorders>
            <w:tcMar>
              <w:top w:w="0" w:type="dxa"/>
              <w:left w:w="100" w:type="dxa"/>
              <w:bottom w:w="0" w:type="dxa"/>
              <w:right w:w="100" w:type="dxa"/>
            </w:tcMar>
            <w:hideMark/>
          </w:tcPr>
          <w:p w14:paraId="3264134D" w14:textId="77777777" w:rsidR="00F25250" w:rsidRPr="00525986" w:rsidRDefault="00F25250" w:rsidP="00384C6F">
            <w:pPr>
              <w:ind w:hanging="2"/>
              <w:jc w:val="center"/>
              <w:rPr>
                <w:b/>
                <w:color w:val="000000" w:themeColor="text1"/>
                <w:lang w:val="en-US"/>
              </w:rPr>
            </w:pPr>
            <w:r w:rsidRPr="00525986">
              <w:rPr>
                <w:b/>
                <w:color w:val="000000" w:themeColor="text1"/>
                <w:lang w:val="en-US"/>
              </w:rPr>
              <w:t>CƠ QUAN CẤP GIẤY PHÉP XÂY DỰNG…</w:t>
            </w:r>
          </w:p>
          <w:p w14:paraId="444544AB"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w:t>
            </w:r>
          </w:p>
          <w:p w14:paraId="306829D7" w14:textId="77777777" w:rsidR="00F25250" w:rsidRPr="00525986" w:rsidRDefault="00F25250" w:rsidP="00384C6F">
            <w:pPr>
              <w:ind w:hanging="2"/>
              <w:jc w:val="center"/>
              <w:rPr>
                <w:color w:val="000000" w:themeColor="text1"/>
                <w:lang w:val="en-US"/>
              </w:rPr>
            </w:pPr>
          </w:p>
        </w:tc>
        <w:tc>
          <w:tcPr>
            <w:tcW w:w="5525" w:type="dxa"/>
            <w:tcBorders>
              <w:top w:val="nil"/>
              <w:left w:val="nil"/>
              <w:bottom w:val="nil"/>
              <w:right w:val="nil"/>
            </w:tcBorders>
            <w:tcMar>
              <w:top w:w="0" w:type="dxa"/>
              <w:left w:w="100" w:type="dxa"/>
              <w:bottom w:w="0" w:type="dxa"/>
              <w:right w:w="100" w:type="dxa"/>
            </w:tcMar>
            <w:hideMark/>
          </w:tcPr>
          <w:p w14:paraId="2719EF27" w14:textId="77777777" w:rsidR="00F25250" w:rsidRPr="00525986" w:rsidRDefault="00F25250" w:rsidP="00384C6F">
            <w:pPr>
              <w:ind w:hanging="2"/>
              <w:jc w:val="center"/>
              <w:rPr>
                <w:b/>
                <w:color w:val="000000" w:themeColor="text1"/>
                <w:lang w:val="en-US"/>
              </w:rPr>
            </w:pPr>
            <w:r w:rsidRPr="00525986">
              <w:rPr>
                <w:b/>
                <w:color w:val="000000" w:themeColor="text1"/>
                <w:lang w:val="en-US"/>
              </w:rPr>
              <w:t>CỘNG HÒA XÃ HỘI CHỦ NGHĨA VIỆT NAM</w:t>
            </w:r>
          </w:p>
          <w:p w14:paraId="28F8810A" w14:textId="77777777" w:rsidR="00F25250" w:rsidRPr="00525986" w:rsidRDefault="00F25250" w:rsidP="00384C6F">
            <w:pPr>
              <w:ind w:hanging="2"/>
              <w:jc w:val="center"/>
              <w:rPr>
                <w:b/>
                <w:color w:val="000000" w:themeColor="text1"/>
                <w:lang w:val="en-US"/>
              </w:rPr>
            </w:pPr>
            <w:r w:rsidRPr="00525986">
              <w:rPr>
                <w:b/>
                <w:color w:val="000000" w:themeColor="text1"/>
                <w:lang w:val="en-US"/>
              </w:rPr>
              <w:t>Độc lập - Tự do - Hạnh phúc</w:t>
            </w:r>
          </w:p>
          <w:p w14:paraId="607B1640"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_____________________________________</w:t>
            </w:r>
          </w:p>
          <w:p w14:paraId="6D11893D" w14:textId="77777777" w:rsidR="00F25250" w:rsidRPr="00525986" w:rsidRDefault="00F25250" w:rsidP="00384C6F">
            <w:pPr>
              <w:ind w:hanging="2"/>
              <w:jc w:val="center"/>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 </w:t>
            </w:r>
            <w:r w:rsidRPr="00525986">
              <w:rPr>
                <w:i/>
                <w:color w:val="000000" w:themeColor="text1"/>
                <w:lang w:val="en-US"/>
              </w:rPr>
              <w:t xml:space="preserve">năm </w:t>
            </w:r>
            <w:r w:rsidRPr="00525986">
              <w:rPr>
                <w:color w:val="000000" w:themeColor="text1"/>
                <w:lang w:val="en-US"/>
              </w:rPr>
              <w:t>...</w:t>
            </w:r>
          </w:p>
        </w:tc>
      </w:tr>
    </w:tbl>
    <w:p w14:paraId="02B01CDA" w14:textId="77777777" w:rsidR="00F25250" w:rsidRPr="00525986" w:rsidRDefault="00F25250" w:rsidP="00F25250">
      <w:pPr>
        <w:ind w:hanging="2"/>
        <w:rPr>
          <w:b/>
          <w:color w:val="000000" w:themeColor="text1"/>
          <w:lang w:val="en-US"/>
        </w:rPr>
      </w:pPr>
      <w:r w:rsidRPr="00525986">
        <w:rPr>
          <w:color w:val="000000" w:themeColor="text1"/>
          <w:lang w:val="en-US"/>
        </w:rPr>
        <w:t xml:space="preserve">                </w:t>
      </w:r>
      <w:r w:rsidRPr="00525986">
        <w:rPr>
          <w:color w:val="000000" w:themeColor="text1"/>
          <w:lang w:val="en-US"/>
        </w:rPr>
        <w:tab/>
      </w:r>
      <w:r w:rsidRPr="00525986">
        <w:rPr>
          <w:b/>
          <w:color w:val="000000" w:themeColor="text1"/>
          <w:lang w:val="en-US"/>
        </w:rPr>
        <w:t xml:space="preserve">                </w:t>
      </w:r>
      <w:r w:rsidRPr="00525986">
        <w:rPr>
          <w:b/>
          <w:color w:val="000000" w:themeColor="text1"/>
          <w:lang w:val="en-US"/>
        </w:rPr>
        <w:tab/>
      </w:r>
    </w:p>
    <w:p w14:paraId="394F95B0" w14:textId="77777777" w:rsidR="00F25250" w:rsidRPr="00525986" w:rsidRDefault="00F25250" w:rsidP="00F25250">
      <w:pPr>
        <w:ind w:hanging="2"/>
        <w:jc w:val="center"/>
        <w:rPr>
          <w:b/>
          <w:color w:val="000000" w:themeColor="text1"/>
          <w:lang w:val="en-US"/>
        </w:rPr>
      </w:pPr>
      <w:r w:rsidRPr="00525986">
        <w:rPr>
          <w:b/>
          <w:color w:val="000000" w:themeColor="text1"/>
          <w:lang w:val="en-US"/>
        </w:rPr>
        <w:t>GIẤY PHÉP XÂY DỰNG/GIẤY PHÉP XÂY DỰNG ĐIỀU CHỈNH/GIA HẠN</w:t>
      </w:r>
    </w:p>
    <w:p w14:paraId="3D2E4726" w14:textId="77777777" w:rsidR="00F25250" w:rsidRPr="00525986" w:rsidRDefault="00F25250" w:rsidP="00F25250">
      <w:pPr>
        <w:ind w:hanging="2"/>
        <w:jc w:val="center"/>
        <w:rPr>
          <w:color w:val="000000" w:themeColor="text1"/>
          <w:lang w:val="en-US"/>
        </w:rPr>
      </w:pPr>
      <w:r w:rsidRPr="00525986">
        <w:rPr>
          <w:color w:val="000000" w:themeColor="text1"/>
          <w:lang w:val="en-US"/>
        </w:rPr>
        <w:t>Số: …/GPXD</w:t>
      </w:r>
    </w:p>
    <w:p w14:paraId="336C4EDA" w14:textId="77777777" w:rsidR="00F25250" w:rsidRPr="00525986" w:rsidRDefault="00F25250" w:rsidP="00F25250">
      <w:pPr>
        <w:ind w:hanging="2"/>
        <w:jc w:val="center"/>
        <w:rPr>
          <w:i/>
          <w:color w:val="000000" w:themeColor="text1"/>
          <w:lang w:val="en-US"/>
        </w:rPr>
      </w:pPr>
      <w:r w:rsidRPr="00525986">
        <w:rPr>
          <w:i/>
          <w:color w:val="000000" w:themeColor="text1"/>
          <w:lang w:val="en-US"/>
        </w:rPr>
        <w:t>(Sử dụng cho công trình ngầm)</w:t>
      </w:r>
    </w:p>
    <w:p w14:paraId="5D19D710"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w:t>
      </w:r>
    </w:p>
    <w:p w14:paraId="435C60CC"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49FA3FBC"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206BF008"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(phố)..... phường (xã): .....quận (huyện).... tỉnh/thành phố: ...</w:t>
      </w:r>
    </w:p>
    <w:p w14:paraId="67E4297D"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theo những nội dung sau: ........................</w:t>
      </w:r>
    </w:p>
    <w:p w14:paraId="37187E4C" w14:textId="77777777" w:rsidR="00F25250" w:rsidRPr="00525986" w:rsidRDefault="00F25250" w:rsidP="00F25250">
      <w:pPr>
        <w:ind w:hanging="2"/>
        <w:rPr>
          <w:color w:val="000000" w:themeColor="text1"/>
          <w:lang w:val="en-US"/>
        </w:rPr>
      </w:pPr>
      <w:r w:rsidRPr="00525986">
        <w:rPr>
          <w:color w:val="000000" w:themeColor="text1"/>
          <w:lang w:val="en-US"/>
        </w:rPr>
        <w:t>- Mã số thông tin công trình</w:t>
      </w:r>
      <w:r w:rsidRPr="00525986">
        <w:rPr>
          <w:i/>
          <w:color w:val="000000" w:themeColor="text1"/>
          <w:lang w:val="en-US"/>
        </w:rPr>
        <w:t xml:space="preserve"> (theo quy định của Chính phủ về cơ sở dữ liệu quốc gia về hoạt động xây dựng)</w:t>
      </w:r>
      <w:r w:rsidRPr="00525986">
        <w:rPr>
          <w:color w:val="000000" w:themeColor="text1"/>
          <w:lang w:val="en-US"/>
        </w:rPr>
        <w:t>:............................................................................</w:t>
      </w:r>
    </w:p>
    <w:p w14:paraId="41B1F3F0"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62E81F38"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7E0289CC"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426D4AE0"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75DE3F46"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6A2E60B4"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1040D866" w14:textId="77777777" w:rsidR="00F25250" w:rsidRPr="00525986" w:rsidRDefault="00F25250" w:rsidP="00F25250">
      <w:pPr>
        <w:ind w:hanging="2"/>
        <w:rPr>
          <w:color w:val="000000" w:themeColor="text1"/>
          <w:lang w:val="en-US"/>
        </w:rPr>
      </w:pPr>
      <w:r w:rsidRPr="00525986">
        <w:rPr>
          <w:color w:val="000000" w:themeColor="text1"/>
          <w:lang w:val="en-US"/>
        </w:rPr>
        <w:t>- Tên công trình: .......................................... ...................................................</w:t>
      </w:r>
    </w:p>
    <w:p w14:paraId="22BA6FF6" w14:textId="77777777" w:rsidR="00F25250" w:rsidRPr="00525986" w:rsidRDefault="00F25250" w:rsidP="00F25250">
      <w:pPr>
        <w:ind w:hanging="2"/>
        <w:rPr>
          <w:color w:val="000000" w:themeColor="text1"/>
          <w:lang w:val="en-US"/>
        </w:rPr>
      </w:pPr>
      <w:r w:rsidRPr="00525986">
        <w:rPr>
          <w:color w:val="000000" w:themeColor="text1"/>
          <w:lang w:val="en-US"/>
        </w:rPr>
        <w:t>- Vị trí xây dựng: ….........................................................................................</w:t>
      </w:r>
    </w:p>
    <w:p w14:paraId="6565FEF7" w14:textId="77777777" w:rsidR="00F25250" w:rsidRPr="00525986" w:rsidRDefault="00F25250" w:rsidP="00F25250">
      <w:pPr>
        <w:ind w:hanging="2"/>
        <w:rPr>
          <w:color w:val="000000" w:themeColor="text1"/>
          <w:lang w:val="en-US"/>
        </w:rPr>
      </w:pPr>
      <w:r w:rsidRPr="00525986">
        <w:rPr>
          <w:color w:val="000000" w:themeColor="text1"/>
          <w:lang w:val="en-US"/>
        </w:rPr>
        <w:t>+ Điểm đầu công trình (Đối với công trình theo tuyến): …............................</w:t>
      </w:r>
    </w:p>
    <w:p w14:paraId="14F33854" w14:textId="77777777" w:rsidR="00F25250" w:rsidRPr="00525986" w:rsidRDefault="00F25250" w:rsidP="00F25250">
      <w:pPr>
        <w:ind w:hanging="2"/>
        <w:rPr>
          <w:color w:val="000000" w:themeColor="text1"/>
          <w:lang w:val="en-US"/>
        </w:rPr>
      </w:pPr>
      <w:r w:rsidRPr="00525986">
        <w:rPr>
          <w:color w:val="000000" w:themeColor="text1"/>
          <w:lang w:val="en-US"/>
        </w:rPr>
        <w:t>+ Điểm cuối công trình (Đối với công trình theo tuyến): …............................</w:t>
      </w:r>
    </w:p>
    <w:p w14:paraId="51C4A5E3"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001CD839" w14:textId="77777777" w:rsidR="00F25250" w:rsidRPr="00525986" w:rsidRDefault="00F25250" w:rsidP="00F25250">
      <w:pPr>
        <w:ind w:hanging="2"/>
        <w:rPr>
          <w:color w:val="000000" w:themeColor="text1"/>
          <w:lang w:val="en-US"/>
        </w:rPr>
      </w:pPr>
      <w:r w:rsidRPr="00525986">
        <w:rPr>
          <w:color w:val="000000" w:themeColor="text1"/>
          <w:lang w:val="en-US"/>
        </w:rPr>
        <w:t>- Quy mô công trình:  ......................................................................................</w:t>
      </w:r>
    </w:p>
    <w:p w14:paraId="6D9FC59E" w14:textId="77777777" w:rsidR="00F25250" w:rsidRPr="00525986" w:rsidRDefault="00F25250" w:rsidP="00F25250">
      <w:pPr>
        <w:ind w:hanging="2"/>
        <w:rPr>
          <w:color w:val="000000" w:themeColor="text1"/>
          <w:lang w:val="en-US"/>
        </w:rPr>
      </w:pPr>
      <w:r w:rsidRPr="00525986">
        <w:rPr>
          <w:color w:val="000000" w:themeColor="text1"/>
          <w:lang w:val="en-US"/>
        </w:rPr>
        <w:t>- Tổng chiều dài công trình: ........................................................................m.</w:t>
      </w:r>
    </w:p>
    <w:p w14:paraId="256D201C" w14:textId="77777777" w:rsidR="00F25250" w:rsidRPr="00525986" w:rsidRDefault="00F25250" w:rsidP="00F25250">
      <w:pPr>
        <w:ind w:hanging="2"/>
        <w:rPr>
          <w:color w:val="000000" w:themeColor="text1"/>
          <w:lang w:val="en-US"/>
        </w:rPr>
      </w:pPr>
      <w:r w:rsidRPr="00525986">
        <w:rPr>
          <w:color w:val="000000" w:themeColor="text1"/>
          <w:lang w:val="en-US"/>
        </w:rPr>
        <w:t>- Chiều rộng công trình: …..  từ: ..................  m, đến: ................................m.</w:t>
      </w:r>
    </w:p>
    <w:p w14:paraId="66758EA3" w14:textId="77777777" w:rsidR="00F25250" w:rsidRPr="00525986" w:rsidRDefault="00F25250" w:rsidP="00F25250">
      <w:pPr>
        <w:ind w:hanging="2"/>
        <w:rPr>
          <w:color w:val="000000" w:themeColor="text1"/>
          <w:lang w:val="en-US"/>
        </w:rPr>
      </w:pPr>
      <w:r w:rsidRPr="00525986">
        <w:rPr>
          <w:color w:val="000000" w:themeColor="text1"/>
          <w:lang w:val="en-US"/>
        </w:rPr>
        <w:t>- Chiều sâu công trình: ……   từ: ..................  m, đến: ...............................m.</w:t>
      </w:r>
    </w:p>
    <w:p w14:paraId="46EDF375" w14:textId="77777777" w:rsidR="00F25250" w:rsidRPr="00525986" w:rsidRDefault="00F25250" w:rsidP="00F25250">
      <w:pPr>
        <w:ind w:hanging="2"/>
        <w:rPr>
          <w:color w:val="000000" w:themeColor="text1"/>
          <w:lang w:val="en-US"/>
        </w:rPr>
      </w:pPr>
      <w:r w:rsidRPr="00525986">
        <w:rPr>
          <w:color w:val="000000" w:themeColor="text1"/>
          <w:lang w:val="en-US"/>
        </w:rPr>
        <w:t>- Khoảng cách nhỏ nhất đến công trình lân cận: .............................................</w:t>
      </w:r>
    </w:p>
    <w:p w14:paraId="31A1AD17"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227A202D"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42312980" w14:textId="77777777" w:rsidR="00F25250" w:rsidRPr="00525986" w:rsidRDefault="00F25250" w:rsidP="00F25250">
      <w:pPr>
        <w:ind w:hanging="2"/>
        <w:rPr>
          <w:i/>
          <w:color w:val="000000" w:themeColor="text1"/>
          <w:lang w:val="en-US"/>
        </w:rPr>
      </w:pPr>
      <w:r w:rsidRPr="00525986">
        <w:rPr>
          <w:i/>
          <w:color w:val="000000" w:themeColor="text1"/>
          <w:lang w:val="en-US"/>
        </w:rPr>
        <w:t xml:space="preserve"> </w:t>
      </w:r>
    </w:p>
    <w:tbl>
      <w:tblPr>
        <w:tblStyle w:val="Style187"/>
        <w:tblW w:w="9070" w:type="dxa"/>
        <w:tblInd w:w="8" w:type="dxa"/>
        <w:tblLayout w:type="fixed"/>
        <w:tblLook w:val="04A0" w:firstRow="1" w:lastRow="0" w:firstColumn="1" w:lastColumn="0" w:noHBand="0" w:noVBand="1"/>
      </w:tblPr>
      <w:tblGrid>
        <w:gridCol w:w="3689"/>
        <w:gridCol w:w="5381"/>
      </w:tblGrid>
      <w:tr w:rsidR="00525986" w:rsidRPr="00525986" w14:paraId="4EF122C9"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7311F474"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12DC07FF"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1E2B6CDF"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p w14:paraId="02FC7970" w14:textId="77777777" w:rsidR="00F25250" w:rsidRPr="00525986" w:rsidRDefault="00F25250" w:rsidP="00384C6F">
            <w:pPr>
              <w:ind w:hanging="2"/>
              <w:rPr>
                <w:b/>
                <w:i/>
                <w:color w:val="000000" w:themeColor="text1"/>
                <w:lang w:val="en-US"/>
              </w:rPr>
            </w:pPr>
            <w:r w:rsidRPr="00525986">
              <w:rPr>
                <w:b/>
                <w:i/>
                <w:color w:val="000000" w:themeColor="text1"/>
                <w:lang w:val="en-US"/>
              </w:rPr>
              <w:t xml:space="preserve"> </w:t>
            </w:r>
          </w:p>
        </w:tc>
        <w:tc>
          <w:tcPr>
            <w:tcW w:w="5381" w:type="dxa"/>
            <w:tcBorders>
              <w:top w:val="nil"/>
              <w:left w:val="nil"/>
              <w:bottom w:val="nil"/>
              <w:right w:val="nil"/>
            </w:tcBorders>
            <w:tcMar>
              <w:top w:w="0" w:type="dxa"/>
              <w:left w:w="100" w:type="dxa"/>
              <w:bottom w:w="0" w:type="dxa"/>
              <w:right w:w="100" w:type="dxa"/>
            </w:tcMar>
            <w:hideMark/>
          </w:tcPr>
          <w:p w14:paraId="2ACB69AC"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58A1B6DD"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13D0657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CD0738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3EC9C7F"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473C6C2F" w14:textId="77777777" w:rsidR="00F25250" w:rsidRPr="00525986" w:rsidRDefault="00F25250" w:rsidP="00F25250">
      <w:pPr>
        <w:ind w:hanging="2"/>
        <w:rPr>
          <w:color w:val="000000" w:themeColor="text1"/>
          <w:lang w:val="en-US"/>
        </w:rPr>
      </w:pPr>
      <w:r w:rsidRPr="00525986">
        <w:rPr>
          <w:color w:val="000000" w:themeColor="text1"/>
          <w:lang w:val="en-US"/>
        </w:rPr>
        <w:lastRenderedPageBreak/>
        <w:t>(Trang 2)</w:t>
      </w:r>
    </w:p>
    <w:p w14:paraId="740F1BD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2AB0B7A"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76E4062F"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24CE2221"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13000982"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03797894" w14:textId="77777777" w:rsidR="00F25250" w:rsidRPr="00525986" w:rsidRDefault="00F25250" w:rsidP="00F25250">
      <w:pPr>
        <w:ind w:hanging="2"/>
        <w:rPr>
          <w:color w:val="000000" w:themeColor="text1"/>
          <w:lang w:val="en-US"/>
        </w:rPr>
      </w:pPr>
      <w:r w:rsidRPr="00525986">
        <w:rPr>
          <w:color w:val="000000" w:themeColor="text1"/>
          <w:lang w:val="en-US"/>
        </w:rPr>
        <w:t>3. Phải thông báo bằng văn bản về ngày khởi công cho cơ quan cấp phép xây dựng trước khi khởi công xây dựng công trình.</w:t>
      </w:r>
    </w:p>
    <w:p w14:paraId="661369A7"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11C92C19"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DAD7B4B"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335FDFA3"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0133F91"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7D7A5ED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A961F2C"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4C36CF33"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6DB7A6C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9"/>
        <w:tblW w:w="9070" w:type="dxa"/>
        <w:tblInd w:w="8" w:type="dxa"/>
        <w:tblLayout w:type="fixed"/>
        <w:tblLook w:val="04A0" w:firstRow="1" w:lastRow="0" w:firstColumn="1" w:lastColumn="0" w:noHBand="0" w:noVBand="1"/>
      </w:tblPr>
      <w:tblGrid>
        <w:gridCol w:w="2895"/>
        <w:gridCol w:w="6175"/>
      </w:tblGrid>
      <w:tr w:rsidR="00525986" w:rsidRPr="00525986" w14:paraId="6CE8BC03" w14:textId="77777777" w:rsidTr="00384C6F">
        <w:trPr>
          <w:trHeight w:val="2040"/>
        </w:trPr>
        <w:tc>
          <w:tcPr>
            <w:tcW w:w="2895" w:type="dxa"/>
            <w:tcBorders>
              <w:top w:val="nil"/>
              <w:left w:val="nil"/>
              <w:bottom w:val="nil"/>
              <w:right w:val="nil"/>
            </w:tcBorders>
            <w:tcMar>
              <w:top w:w="0" w:type="dxa"/>
              <w:left w:w="100" w:type="dxa"/>
              <w:bottom w:w="0" w:type="dxa"/>
              <w:right w:w="100" w:type="dxa"/>
            </w:tcMar>
            <w:hideMark/>
          </w:tcPr>
          <w:p w14:paraId="3986E70E"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175" w:type="dxa"/>
            <w:tcBorders>
              <w:top w:val="nil"/>
              <w:left w:val="nil"/>
              <w:bottom w:val="nil"/>
              <w:right w:val="nil"/>
            </w:tcBorders>
            <w:tcMar>
              <w:top w:w="0" w:type="dxa"/>
              <w:left w:w="100" w:type="dxa"/>
              <w:bottom w:w="0" w:type="dxa"/>
              <w:right w:w="100" w:type="dxa"/>
            </w:tcMar>
            <w:hideMark/>
          </w:tcPr>
          <w:p w14:paraId="075AE32C"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44C9D5B7"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0E18B94E"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6589A76C"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3781C0D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7D0CF35"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0A9CD76"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3D3C2453"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474A52C1" w14:textId="77777777" w:rsidR="00F25250" w:rsidRPr="00525986" w:rsidRDefault="00F25250" w:rsidP="00F25250">
      <w:pPr>
        <w:ind w:hanging="2"/>
        <w:rPr>
          <w:color w:val="000000" w:themeColor="text1"/>
          <w:lang w:val="en-US"/>
        </w:rPr>
      </w:pPr>
      <w:r w:rsidRPr="00525986">
        <w:rPr>
          <w:color w:val="000000" w:themeColor="text1"/>
          <w:lang w:val="en-US"/>
        </w:rPr>
        <w:lastRenderedPageBreak/>
        <w:t>Phụ lục II - Mẫu số 05</w:t>
      </w:r>
    </w:p>
    <w:p w14:paraId="09557E59"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Style w:val="Style190"/>
        <w:tblW w:w="9915" w:type="dxa"/>
        <w:tblInd w:w="8" w:type="dxa"/>
        <w:tblLayout w:type="fixed"/>
        <w:tblLook w:val="04A0" w:firstRow="1" w:lastRow="0" w:firstColumn="1" w:lastColumn="0" w:noHBand="0" w:noVBand="1"/>
      </w:tblPr>
      <w:tblGrid>
        <w:gridCol w:w="4191"/>
        <w:gridCol w:w="5724"/>
      </w:tblGrid>
      <w:tr w:rsidR="00525986" w:rsidRPr="00525986" w14:paraId="2723A448"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2FDCD3B5" w14:textId="77777777" w:rsidR="00F25250" w:rsidRPr="00525986" w:rsidRDefault="00F25250" w:rsidP="00384C6F">
            <w:pPr>
              <w:ind w:hanging="2"/>
              <w:jc w:val="center"/>
              <w:rPr>
                <w:b/>
                <w:color w:val="000000" w:themeColor="text1"/>
                <w:lang w:val="en-US"/>
              </w:rPr>
            </w:pPr>
            <w:r w:rsidRPr="00525986">
              <w:rPr>
                <w:b/>
                <w:color w:val="000000" w:themeColor="text1"/>
                <w:lang w:val="en-US"/>
              </w:rPr>
              <w:t>CƠ QUAN CẤP GIẤY PHÉP XÂY DỰNG …</w:t>
            </w:r>
          </w:p>
          <w:p w14:paraId="45B28325"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w:t>
            </w:r>
          </w:p>
          <w:p w14:paraId="6C5E0BB7"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5724" w:type="dxa"/>
            <w:tcBorders>
              <w:top w:val="nil"/>
              <w:left w:val="nil"/>
              <w:bottom w:val="nil"/>
              <w:right w:val="nil"/>
            </w:tcBorders>
            <w:tcMar>
              <w:top w:w="0" w:type="dxa"/>
              <w:left w:w="100" w:type="dxa"/>
              <w:bottom w:w="0" w:type="dxa"/>
              <w:right w:w="100" w:type="dxa"/>
            </w:tcMar>
            <w:hideMark/>
          </w:tcPr>
          <w:p w14:paraId="6EF44D2F" w14:textId="77777777" w:rsidR="00F25250" w:rsidRPr="00525986" w:rsidRDefault="00F25250" w:rsidP="00384C6F">
            <w:pPr>
              <w:ind w:hanging="2"/>
              <w:jc w:val="center"/>
              <w:rPr>
                <w:b/>
                <w:color w:val="000000" w:themeColor="text1"/>
                <w:lang w:val="en-US"/>
              </w:rPr>
            </w:pPr>
            <w:r w:rsidRPr="00525986">
              <w:rPr>
                <w:b/>
                <w:color w:val="000000" w:themeColor="text1"/>
                <w:lang w:val="en-US"/>
              </w:rPr>
              <w:t>CỘNG HÒA XÃ HỘI CHỦ NGHĨA VIỆT NAM</w:t>
            </w:r>
          </w:p>
          <w:p w14:paraId="2D41FEE2" w14:textId="77777777" w:rsidR="00F25250" w:rsidRPr="00525986" w:rsidRDefault="00F25250" w:rsidP="00384C6F">
            <w:pPr>
              <w:ind w:hanging="2"/>
              <w:jc w:val="center"/>
              <w:rPr>
                <w:b/>
                <w:color w:val="000000" w:themeColor="text1"/>
                <w:lang w:val="en-US"/>
              </w:rPr>
            </w:pPr>
            <w:r w:rsidRPr="00525986">
              <w:rPr>
                <w:b/>
                <w:color w:val="000000" w:themeColor="text1"/>
                <w:lang w:val="en-US"/>
              </w:rPr>
              <w:t>Độc lập - Tự do - Hạnh phúc</w:t>
            </w:r>
          </w:p>
          <w:p w14:paraId="57DBF2DA"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_____________________________________</w:t>
            </w:r>
          </w:p>
          <w:p w14:paraId="2C006B5D" w14:textId="77777777" w:rsidR="00F25250" w:rsidRPr="00525986" w:rsidRDefault="00F25250" w:rsidP="00384C6F">
            <w:pPr>
              <w:ind w:hanging="2"/>
              <w:jc w:val="center"/>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w:t>
            </w:r>
            <w:r w:rsidRPr="00525986">
              <w:rPr>
                <w:i/>
                <w:color w:val="000000" w:themeColor="text1"/>
                <w:lang w:val="en-US"/>
              </w:rPr>
              <w:t xml:space="preserve"> tháng</w:t>
            </w:r>
            <w:r w:rsidRPr="00525986">
              <w:rPr>
                <w:color w:val="000000" w:themeColor="text1"/>
                <w:lang w:val="en-US"/>
              </w:rPr>
              <w:t xml:space="preserve"> ... </w:t>
            </w:r>
            <w:r w:rsidRPr="00525986">
              <w:rPr>
                <w:i/>
                <w:color w:val="000000" w:themeColor="text1"/>
                <w:lang w:val="en-US"/>
              </w:rPr>
              <w:t xml:space="preserve">năm </w:t>
            </w:r>
            <w:r w:rsidRPr="00525986">
              <w:rPr>
                <w:color w:val="000000" w:themeColor="text1"/>
                <w:lang w:val="en-US"/>
              </w:rPr>
              <w:t>...</w:t>
            </w:r>
          </w:p>
        </w:tc>
      </w:tr>
    </w:tbl>
    <w:p w14:paraId="1D621B4D"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57BE14D7" w14:textId="77777777" w:rsidR="00F25250" w:rsidRPr="00525986" w:rsidRDefault="00F25250" w:rsidP="00F25250">
      <w:pPr>
        <w:ind w:hanging="2"/>
        <w:jc w:val="center"/>
        <w:rPr>
          <w:b/>
          <w:color w:val="000000" w:themeColor="text1"/>
          <w:lang w:val="en-US"/>
        </w:rPr>
      </w:pPr>
      <w:r w:rsidRPr="00525986">
        <w:rPr>
          <w:b/>
          <w:color w:val="000000" w:themeColor="text1"/>
          <w:lang w:val="en-US"/>
        </w:rPr>
        <w:t>GIẤY PHÉP XÂY DỰNG/GIẤY PHÉP XÂY DỰNG ĐIỀU CHỈNH/GIA HẠN</w:t>
      </w:r>
    </w:p>
    <w:p w14:paraId="32325AF7" w14:textId="77777777" w:rsidR="00F25250" w:rsidRPr="00525986" w:rsidRDefault="00F25250" w:rsidP="00F25250">
      <w:pPr>
        <w:ind w:hanging="2"/>
        <w:jc w:val="center"/>
        <w:rPr>
          <w:color w:val="000000" w:themeColor="text1"/>
          <w:lang w:val="en-US"/>
        </w:rPr>
      </w:pPr>
      <w:r w:rsidRPr="00525986">
        <w:rPr>
          <w:color w:val="000000" w:themeColor="text1"/>
          <w:lang w:val="en-US"/>
        </w:rPr>
        <w:t>Số: …/GPXD</w:t>
      </w:r>
    </w:p>
    <w:p w14:paraId="50D88DEC" w14:textId="77777777" w:rsidR="00F25250" w:rsidRPr="00525986" w:rsidRDefault="00F25250" w:rsidP="00F25250">
      <w:pPr>
        <w:ind w:hanging="2"/>
        <w:jc w:val="center"/>
        <w:rPr>
          <w:i/>
          <w:color w:val="000000" w:themeColor="text1"/>
          <w:lang w:val="en-US"/>
        </w:rPr>
      </w:pPr>
      <w:r w:rsidRPr="00525986">
        <w:rPr>
          <w:i/>
          <w:color w:val="000000" w:themeColor="text1"/>
          <w:lang w:val="en-US"/>
        </w:rPr>
        <w:t>(Sử dụng cho công trình theo tuyến)</w:t>
      </w:r>
    </w:p>
    <w:p w14:paraId="1EC9688F"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w:t>
      </w:r>
    </w:p>
    <w:p w14:paraId="2FBCF6E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F5934FD"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1C52C0C7"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 phường (xã): ......quận (huyện)….. tỉnh/thành phố: ........</w:t>
      </w:r>
    </w:p>
    <w:p w14:paraId="2DBA574E"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(tên công trình)........................................</w:t>
      </w:r>
    </w:p>
    <w:p w14:paraId="60B409F9"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75EF8FF6"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0272CFE6"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099E6407"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1C70203D"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14917768"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2B9E7E4D"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7A6023ED" w14:textId="77777777" w:rsidR="00F25250" w:rsidRPr="00525986" w:rsidRDefault="00F25250" w:rsidP="00F25250">
      <w:pPr>
        <w:ind w:hanging="2"/>
        <w:rPr>
          <w:color w:val="000000" w:themeColor="text1"/>
          <w:lang w:val="en-US"/>
        </w:rPr>
      </w:pPr>
      <w:r w:rsidRPr="00525986">
        <w:rPr>
          <w:color w:val="000000" w:themeColor="text1"/>
          <w:lang w:val="en-US"/>
        </w:rPr>
        <w:t xml:space="preserve">+ Vị trí xây dựng </w:t>
      </w:r>
      <w:r w:rsidRPr="00525986">
        <w:rPr>
          <w:i/>
          <w:color w:val="000000" w:themeColor="text1"/>
          <w:lang w:val="en-US"/>
        </w:rPr>
        <w:t>(ghi rõ vị trí, địa chỉ)</w:t>
      </w:r>
      <w:r w:rsidRPr="00525986">
        <w:rPr>
          <w:color w:val="000000" w:themeColor="text1"/>
          <w:lang w:val="en-US"/>
        </w:rPr>
        <w:t>: .........................................................</w:t>
      </w:r>
    </w:p>
    <w:p w14:paraId="554F3C63" w14:textId="77777777" w:rsidR="00F25250" w:rsidRPr="00525986" w:rsidRDefault="00F25250" w:rsidP="00F25250">
      <w:pPr>
        <w:ind w:hanging="2"/>
        <w:rPr>
          <w:color w:val="000000" w:themeColor="text1"/>
          <w:lang w:val="en-US"/>
        </w:rPr>
      </w:pPr>
      <w:r w:rsidRPr="00525986">
        <w:rPr>
          <w:color w:val="000000" w:themeColor="text1"/>
          <w:lang w:val="en-US"/>
        </w:rPr>
        <w:t>+ Hướng tuyến công trình: ..............................................................................</w:t>
      </w:r>
    </w:p>
    <w:p w14:paraId="5BCC78CE"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4E4364AE"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sâu công trình </w:t>
      </w:r>
      <w:r w:rsidRPr="00525986">
        <w:rPr>
          <w:i/>
          <w:color w:val="000000" w:themeColor="text1"/>
          <w:lang w:val="en-US"/>
        </w:rPr>
        <w:t>(đối với công trình ngầm theo tuyến)</w:t>
      </w:r>
      <w:r w:rsidRPr="00525986">
        <w:rPr>
          <w:color w:val="000000" w:themeColor="text1"/>
          <w:lang w:val="en-US"/>
        </w:rPr>
        <w:t>: ........................</w:t>
      </w:r>
    </w:p>
    <w:p w14:paraId="0A7A4BFE"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10C20E84"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7FB39D1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3689"/>
        <w:gridCol w:w="5381"/>
      </w:tblGrid>
      <w:tr w:rsidR="00525986" w:rsidRPr="00525986" w14:paraId="60E5F33F"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289F6676"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062A7957" w14:textId="77777777" w:rsidR="00F25250" w:rsidRPr="00525986" w:rsidRDefault="00F25250" w:rsidP="00384C6F">
            <w:pPr>
              <w:ind w:hanging="2"/>
              <w:rPr>
                <w:b/>
                <w:color w:val="000000" w:themeColor="text1"/>
                <w:lang w:val="en-US"/>
              </w:rPr>
            </w:pPr>
            <w:r w:rsidRPr="00525986">
              <w:rPr>
                <w:color w:val="000000" w:themeColor="text1"/>
                <w:lang w:val="en-US"/>
              </w:rPr>
              <w:t xml:space="preserve">- Chủ đầu tư; </w:t>
            </w:r>
            <w:r w:rsidRPr="00525986">
              <w:rPr>
                <w:b/>
                <w:color w:val="000000" w:themeColor="text1"/>
                <w:lang w:val="en-US"/>
              </w:rPr>
              <w:t xml:space="preserve">                                                       </w:t>
            </w:r>
          </w:p>
          <w:p w14:paraId="267DA220"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p w14:paraId="3CC15CD9" w14:textId="77777777" w:rsidR="00F25250" w:rsidRPr="00525986" w:rsidRDefault="00F25250" w:rsidP="00384C6F">
            <w:pPr>
              <w:ind w:hanging="2"/>
              <w:rPr>
                <w:b/>
                <w:i/>
                <w:color w:val="000000" w:themeColor="text1"/>
                <w:lang w:val="en-US"/>
              </w:rPr>
            </w:pPr>
            <w:r w:rsidRPr="00525986">
              <w:rPr>
                <w:b/>
                <w:i/>
                <w:color w:val="000000" w:themeColor="text1"/>
                <w:lang w:val="en-US"/>
              </w:rPr>
              <w:t xml:space="preserve"> </w:t>
            </w:r>
          </w:p>
        </w:tc>
        <w:tc>
          <w:tcPr>
            <w:tcW w:w="5381" w:type="dxa"/>
            <w:tcBorders>
              <w:top w:val="nil"/>
              <w:left w:val="nil"/>
              <w:bottom w:val="nil"/>
              <w:right w:val="nil"/>
            </w:tcBorders>
            <w:tcMar>
              <w:top w:w="0" w:type="dxa"/>
              <w:left w:w="100" w:type="dxa"/>
              <w:bottom w:w="0" w:type="dxa"/>
              <w:right w:w="100" w:type="dxa"/>
            </w:tcMar>
            <w:hideMark/>
          </w:tcPr>
          <w:p w14:paraId="6113C5A6"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4E9262D2"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70B1935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r w:rsidRPr="00525986">
        <w:rPr>
          <w:color w:val="000000" w:themeColor="text1"/>
          <w:lang w:val="en-US"/>
        </w:rPr>
        <w:tab/>
      </w:r>
    </w:p>
    <w:p w14:paraId="676F9B6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FA96382"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605B48B1" w14:textId="77777777" w:rsidR="00F25250" w:rsidRPr="00525986" w:rsidRDefault="00F25250" w:rsidP="00F25250">
      <w:pPr>
        <w:ind w:hanging="2"/>
        <w:rPr>
          <w:color w:val="000000" w:themeColor="text1"/>
          <w:lang w:val="en-US"/>
        </w:rPr>
      </w:pPr>
      <w:r w:rsidRPr="00525986">
        <w:rPr>
          <w:color w:val="000000" w:themeColor="text1"/>
          <w:lang w:val="en-US"/>
        </w:rPr>
        <w:lastRenderedPageBreak/>
        <w:t>(Trang 2)</w:t>
      </w:r>
    </w:p>
    <w:p w14:paraId="29009FAB"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17FA3625"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74FBE6C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ED263F8"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68521A1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0C03EC6"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5A34F7E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D179883"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4D429E8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FC858B8"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14003CC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827442D"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56F558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B31EEF1"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25A882E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CB261E2" w14:textId="77777777" w:rsidR="00F25250" w:rsidRPr="00525986" w:rsidRDefault="00F25250" w:rsidP="00F25250">
      <w:pPr>
        <w:ind w:hanging="2"/>
        <w:rPr>
          <w:color w:val="000000" w:themeColor="text1"/>
          <w:lang w:val="en-US"/>
        </w:rPr>
      </w:pPr>
      <w:r w:rsidRPr="00525986">
        <w:rPr>
          <w:color w:val="000000" w:themeColor="text1"/>
          <w:lang w:val="en-US"/>
        </w:rPr>
        <w:t xml:space="preserve">  1. Nội dung điều chỉnh/gia hạn: .................................................................</w:t>
      </w:r>
    </w:p>
    <w:p w14:paraId="7261FB0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3E768C0" w14:textId="77777777" w:rsidR="00F25250" w:rsidRPr="00525986" w:rsidRDefault="00F25250" w:rsidP="00F25250">
      <w:pPr>
        <w:ind w:hanging="2"/>
        <w:rPr>
          <w:color w:val="000000" w:themeColor="text1"/>
          <w:lang w:val="en-US"/>
        </w:rPr>
      </w:pPr>
      <w:r w:rsidRPr="00525986">
        <w:rPr>
          <w:color w:val="000000" w:themeColor="text1"/>
          <w:lang w:val="en-US"/>
        </w:rPr>
        <w:t xml:space="preserve">  2. Thời gian có hiệu lực của giấy phép: .....................................................</w:t>
      </w:r>
    </w:p>
    <w:p w14:paraId="4FAA4C5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2128"/>
        <w:gridCol w:w="6942"/>
      </w:tblGrid>
      <w:tr w:rsidR="00525986" w:rsidRPr="00525986" w14:paraId="0B939DC6" w14:textId="77777777" w:rsidTr="00384C6F">
        <w:trPr>
          <w:trHeight w:val="2040"/>
        </w:trPr>
        <w:tc>
          <w:tcPr>
            <w:tcW w:w="2128" w:type="dxa"/>
            <w:tcBorders>
              <w:top w:val="nil"/>
              <w:left w:val="nil"/>
              <w:bottom w:val="nil"/>
              <w:right w:val="nil"/>
            </w:tcBorders>
            <w:tcMar>
              <w:top w:w="0" w:type="dxa"/>
              <w:left w:w="100" w:type="dxa"/>
              <w:bottom w:w="0" w:type="dxa"/>
              <w:right w:w="100" w:type="dxa"/>
            </w:tcMar>
            <w:hideMark/>
          </w:tcPr>
          <w:p w14:paraId="533E8C9A"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942" w:type="dxa"/>
            <w:tcBorders>
              <w:top w:val="nil"/>
              <w:left w:val="nil"/>
              <w:bottom w:val="nil"/>
              <w:right w:val="nil"/>
            </w:tcBorders>
            <w:tcMar>
              <w:top w:w="0" w:type="dxa"/>
              <w:left w:w="100" w:type="dxa"/>
              <w:bottom w:w="0" w:type="dxa"/>
              <w:right w:w="100" w:type="dxa"/>
            </w:tcMar>
            <w:hideMark/>
          </w:tcPr>
          <w:p w14:paraId="21A4CD3C"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4A622FBE"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33CE67A9"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106B9DDB"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391865C9"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80593FA"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90AD45C"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7F818EAE" w14:textId="77777777" w:rsidR="00F25250" w:rsidRPr="00525986" w:rsidRDefault="00F25250" w:rsidP="00F25250">
      <w:pPr>
        <w:ind w:hanging="2"/>
        <w:jc w:val="right"/>
        <w:rPr>
          <w:color w:val="000000" w:themeColor="text1"/>
          <w:lang w:val="en-US"/>
        </w:rPr>
      </w:pPr>
      <w:r w:rsidRPr="00525986">
        <w:rPr>
          <w:color w:val="000000" w:themeColor="text1"/>
          <w:lang w:val="en-US"/>
        </w:rPr>
        <w:lastRenderedPageBreak/>
        <w:t xml:space="preserve"> Phụ lục II - Mẫu số 06</w:t>
      </w:r>
    </w:p>
    <w:p w14:paraId="284BB16F" w14:textId="77777777" w:rsidR="00F25250" w:rsidRPr="00525986" w:rsidRDefault="00F25250" w:rsidP="00F25250">
      <w:pPr>
        <w:ind w:hanging="2"/>
        <w:jc w:val="right"/>
        <w:rPr>
          <w:color w:val="000000" w:themeColor="text1"/>
          <w:lang w:val="en-US"/>
        </w:rPr>
      </w:pPr>
      <w:r w:rsidRPr="00525986">
        <w:rPr>
          <w:color w:val="000000" w:themeColor="text1"/>
          <w:lang w:val="en-US"/>
        </w:rPr>
        <w:t>(Trang 1)</w:t>
      </w:r>
    </w:p>
    <w:p w14:paraId="7AE2AB7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91"/>
        <w:tblW w:w="9490" w:type="dxa"/>
        <w:tblInd w:w="8" w:type="dxa"/>
        <w:tblLayout w:type="fixed"/>
        <w:tblLook w:val="04A0" w:firstRow="1" w:lastRow="0" w:firstColumn="1" w:lastColumn="0" w:noHBand="0" w:noVBand="1"/>
      </w:tblPr>
      <w:tblGrid>
        <w:gridCol w:w="4191"/>
        <w:gridCol w:w="5299"/>
      </w:tblGrid>
      <w:tr w:rsidR="00525986" w:rsidRPr="00525986" w14:paraId="5C76C035"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64D9D524" w14:textId="77777777" w:rsidR="00F25250" w:rsidRPr="00525986" w:rsidRDefault="00F25250" w:rsidP="00384C6F">
            <w:pPr>
              <w:ind w:hanging="2"/>
              <w:jc w:val="center"/>
              <w:rPr>
                <w:b/>
                <w:color w:val="000000" w:themeColor="text1"/>
                <w:lang w:val="en-US"/>
              </w:rPr>
            </w:pPr>
            <w:r w:rsidRPr="00525986">
              <w:rPr>
                <w:b/>
                <w:color w:val="000000" w:themeColor="text1"/>
                <w:lang w:val="en-US"/>
              </w:rPr>
              <w:t>CƠ QUAN CẤP GIẤY PHÉP XÂY DỰNG …</w:t>
            </w:r>
          </w:p>
          <w:p w14:paraId="13D2B44D"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w:t>
            </w:r>
          </w:p>
          <w:p w14:paraId="155BA8DF" w14:textId="77777777" w:rsidR="00F25250" w:rsidRPr="00525986" w:rsidRDefault="00F25250" w:rsidP="00384C6F">
            <w:pPr>
              <w:ind w:hanging="2"/>
              <w:jc w:val="center"/>
              <w:rPr>
                <w:color w:val="000000" w:themeColor="text1"/>
                <w:lang w:val="en-US"/>
              </w:rPr>
            </w:pPr>
          </w:p>
        </w:tc>
        <w:tc>
          <w:tcPr>
            <w:tcW w:w="5299" w:type="dxa"/>
            <w:tcBorders>
              <w:top w:val="nil"/>
              <w:left w:val="nil"/>
              <w:bottom w:val="nil"/>
              <w:right w:val="nil"/>
            </w:tcBorders>
            <w:tcMar>
              <w:top w:w="0" w:type="dxa"/>
              <w:left w:w="100" w:type="dxa"/>
              <w:bottom w:w="0" w:type="dxa"/>
              <w:right w:w="100" w:type="dxa"/>
            </w:tcMar>
            <w:hideMark/>
          </w:tcPr>
          <w:p w14:paraId="786A1DA5" w14:textId="77777777" w:rsidR="00F25250" w:rsidRPr="00525986" w:rsidRDefault="00F25250" w:rsidP="00384C6F">
            <w:pPr>
              <w:ind w:hanging="2"/>
              <w:jc w:val="center"/>
              <w:rPr>
                <w:b/>
                <w:color w:val="000000" w:themeColor="text1"/>
                <w:lang w:val="en-US"/>
              </w:rPr>
            </w:pPr>
            <w:r w:rsidRPr="00525986">
              <w:rPr>
                <w:b/>
                <w:color w:val="000000" w:themeColor="text1"/>
                <w:lang w:val="en-US"/>
              </w:rPr>
              <w:t>CỘNG HÒA XÃ HỘI CHỦ NGHĨA VIỆT NAM</w:t>
            </w:r>
          </w:p>
          <w:p w14:paraId="1A002A58" w14:textId="77777777" w:rsidR="00F25250" w:rsidRPr="00525986" w:rsidRDefault="00F25250" w:rsidP="00384C6F">
            <w:pPr>
              <w:ind w:hanging="2"/>
              <w:jc w:val="center"/>
              <w:rPr>
                <w:b/>
                <w:color w:val="000000" w:themeColor="text1"/>
                <w:lang w:val="en-US"/>
              </w:rPr>
            </w:pPr>
            <w:r w:rsidRPr="00525986">
              <w:rPr>
                <w:b/>
                <w:color w:val="000000" w:themeColor="text1"/>
                <w:lang w:val="en-US"/>
              </w:rPr>
              <w:t>Độc lập - Tự do - Hạnh phúc</w:t>
            </w:r>
          </w:p>
          <w:p w14:paraId="13653EEC"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_________________________________</w:t>
            </w:r>
          </w:p>
          <w:p w14:paraId="2E2BAC1E" w14:textId="77777777" w:rsidR="00F25250" w:rsidRPr="00525986" w:rsidRDefault="00F25250" w:rsidP="00384C6F">
            <w:pPr>
              <w:ind w:hanging="2"/>
              <w:jc w:val="center"/>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w:t>
            </w:r>
            <w:r w:rsidRPr="00525986">
              <w:rPr>
                <w:i/>
                <w:color w:val="000000" w:themeColor="text1"/>
                <w:lang w:val="en-US"/>
              </w:rPr>
              <w:t xml:space="preserve"> 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52B88BC4"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CD6C83B" w14:textId="77777777" w:rsidR="00F25250" w:rsidRPr="00525986" w:rsidRDefault="00F25250" w:rsidP="00F25250">
      <w:pPr>
        <w:ind w:hanging="2"/>
        <w:jc w:val="center"/>
        <w:rPr>
          <w:b/>
          <w:color w:val="000000" w:themeColor="text1"/>
          <w:lang w:val="en-US"/>
        </w:rPr>
      </w:pPr>
      <w:r w:rsidRPr="00525986">
        <w:rPr>
          <w:b/>
          <w:color w:val="000000" w:themeColor="text1"/>
          <w:lang w:val="en-US"/>
        </w:rPr>
        <w:t>GIẤY PHÉP XÂY DỰNG/GIẤY PHÉP XÂY DỰNG ĐIỀU CHỈNH/GIA HẠN</w:t>
      </w:r>
    </w:p>
    <w:p w14:paraId="26CC33BC" w14:textId="77777777" w:rsidR="00F25250" w:rsidRPr="00525986" w:rsidRDefault="00F25250" w:rsidP="00F25250">
      <w:pPr>
        <w:ind w:hanging="2"/>
        <w:jc w:val="center"/>
        <w:rPr>
          <w:color w:val="000000" w:themeColor="text1"/>
          <w:lang w:val="en-US"/>
        </w:rPr>
      </w:pPr>
      <w:r w:rsidRPr="00525986">
        <w:rPr>
          <w:color w:val="000000" w:themeColor="text1"/>
          <w:lang w:val="en-US"/>
        </w:rPr>
        <w:t>Số: …/GPXD</w:t>
      </w:r>
    </w:p>
    <w:p w14:paraId="02E984E6" w14:textId="77777777" w:rsidR="00F25250" w:rsidRPr="00525986" w:rsidRDefault="00F25250" w:rsidP="00F25250">
      <w:pPr>
        <w:ind w:hanging="2"/>
        <w:jc w:val="center"/>
        <w:rPr>
          <w:i/>
          <w:color w:val="000000" w:themeColor="text1"/>
          <w:lang w:val="en-US"/>
        </w:rPr>
      </w:pPr>
      <w:r w:rsidRPr="00525986">
        <w:rPr>
          <w:i/>
          <w:color w:val="000000" w:themeColor="text1"/>
          <w:lang w:val="en-US"/>
        </w:rPr>
        <w:t>(Sử dụng cấp theo giai đoạn của công trình không theo tuyến)</w:t>
      </w:r>
    </w:p>
    <w:p w14:paraId="539C179D"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____________</w:t>
      </w:r>
    </w:p>
    <w:p w14:paraId="2642B46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80EF5FB"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20FF8AFB" w14:textId="77777777" w:rsidR="00F25250" w:rsidRPr="00525986" w:rsidRDefault="00F25250" w:rsidP="00F25250">
      <w:pPr>
        <w:ind w:hanging="2"/>
        <w:rPr>
          <w:color w:val="000000" w:themeColor="text1"/>
          <w:lang w:val="en-US"/>
        </w:rPr>
      </w:pPr>
      <w:r w:rsidRPr="00525986">
        <w:rPr>
          <w:color w:val="000000" w:themeColor="text1"/>
          <w:lang w:val="en-US"/>
        </w:rPr>
        <w:t>Địa chỉ: số nhà:..đường ...phường (xã): ....quận (huyện)…tỉnh/thành phố:.....</w:t>
      </w:r>
    </w:p>
    <w:p w14:paraId="06838F23" w14:textId="77777777" w:rsidR="00F25250" w:rsidRPr="00525986" w:rsidRDefault="00F25250" w:rsidP="00F25250">
      <w:pPr>
        <w:ind w:hanging="2"/>
        <w:rPr>
          <w:i/>
          <w:color w:val="000000" w:themeColor="text1"/>
          <w:lang w:val="en-US"/>
        </w:rPr>
      </w:pPr>
      <w:r w:rsidRPr="00525986">
        <w:rPr>
          <w:color w:val="000000" w:themeColor="text1"/>
          <w:lang w:val="en-US"/>
        </w:rPr>
        <w:t xml:space="preserve">2. Được phép xây dựng công trình theo giai đoạn: </w:t>
      </w:r>
      <w:r w:rsidRPr="00525986">
        <w:rPr>
          <w:i/>
          <w:color w:val="000000" w:themeColor="text1"/>
          <w:lang w:val="en-US"/>
        </w:rPr>
        <w:t>(tên công trình)................</w:t>
      </w:r>
    </w:p>
    <w:p w14:paraId="0016DDED"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084C8705"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7AE48DF3" w14:textId="77777777" w:rsidR="00F25250" w:rsidRPr="00525986" w:rsidRDefault="00F25250" w:rsidP="00F25250">
      <w:pPr>
        <w:ind w:hanging="2"/>
        <w:rPr>
          <w:color w:val="000000" w:themeColor="text1"/>
          <w:lang w:val="en-US"/>
        </w:rPr>
      </w:pPr>
      <w:r w:rsidRPr="00525986">
        <w:rPr>
          <w:color w:val="000000" w:themeColor="text1"/>
          <w:lang w:val="en-US"/>
        </w:rPr>
        <w:t xml:space="preserve">- Do: </w:t>
      </w:r>
      <w:r w:rsidRPr="00525986">
        <w:rPr>
          <w:i/>
          <w:color w:val="000000" w:themeColor="text1"/>
          <w:lang w:val="en-US"/>
        </w:rPr>
        <w:t xml:space="preserve">(tên tổ chức tư vấn) </w:t>
      </w:r>
      <w:r w:rsidRPr="00525986">
        <w:rPr>
          <w:color w:val="000000" w:themeColor="text1"/>
          <w:lang w:val="en-US"/>
        </w:rPr>
        <w:t>..................lập</w:t>
      </w:r>
    </w:p>
    <w:p w14:paraId="2D26A78C" w14:textId="77777777" w:rsidR="00F25250" w:rsidRPr="00525986" w:rsidRDefault="00F25250" w:rsidP="00F25250">
      <w:pPr>
        <w:ind w:hanging="2"/>
        <w:rPr>
          <w:color w:val="000000" w:themeColor="text1"/>
          <w:lang w:val="en-US"/>
        </w:rPr>
      </w:pPr>
      <w:r w:rsidRPr="00525986">
        <w:rPr>
          <w:color w:val="000000" w:themeColor="text1"/>
          <w:lang w:val="en-US"/>
        </w:rPr>
        <w:t>- Đơn vị thẩm định, thẩm tra (nếu có): ............................................................</w:t>
      </w:r>
    </w:p>
    <w:p w14:paraId="3EF66879"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0E12AFCB" w14:textId="77777777" w:rsidR="00F25250" w:rsidRPr="00525986" w:rsidRDefault="00F25250" w:rsidP="00F25250">
      <w:pPr>
        <w:ind w:hanging="2"/>
        <w:rPr>
          <w:color w:val="000000" w:themeColor="text1"/>
          <w:lang w:val="en-US"/>
        </w:rPr>
      </w:pPr>
      <w:r w:rsidRPr="00525986">
        <w:rPr>
          <w:color w:val="000000" w:themeColor="text1"/>
          <w:lang w:val="en-US"/>
        </w:rPr>
        <w:t xml:space="preserve">+ Vị trí xây dựng </w:t>
      </w:r>
      <w:r w:rsidRPr="00525986">
        <w:rPr>
          <w:i/>
          <w:color w:val="000000" w:themeColor="text1"/>
          <w:lang w:val="en-US"/>
        </w:rPr>
        <w:t>(ghi rõ lô đất, địa chỉ)</w:t>
      </w:r>
      <w:r w:rsidRPr="00525986">
        <w:rPr>
          <w:color w:val="000000" w:themeColor="text1"/>
          <w:lang w:val="en-US"/>
        </w:rPr>
        <w:t>: .......................................................</w:t>
      </w:r>
    </w:p>
    <w:p w14:paraId="7DEEBD4F"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4AE1733D"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460EC898" w14:textId="77777777" w:rsidR="00F25250" w:rsidRPr="00525986" w:rsidRDefault="00F25250" w:rsidP="00F25250">
      <w:pPr>
        <w:ind w:hanging="2"/>
        <w:rPr>
          <w:color w:val="000000" w:themeColor="text1"/>
          <w:lang w:val="en-US"/>
        </w:rPr>
      </w:pPr>
      <w:r w:rsidRPr="00525986">
        <w:rPr>
          <w:color w:val="000000" w:themeColor="text1"/>
          <w:lang w:val="en-US"/>
        </w:rPr>
        <w:t>+ Mật độ xây dựng:.............., hệ số sử dụng đất: ............................................</w:t>
      </w:r>
    </w:p>
    <w:p w14:paraId="40325C77" w14:textId="77777777" w:rsidR="00F25250" w:rsidRPr="00525986" w:rsidRDefault="00F25250" w:rsidP="00F25250">
      <w:pPr>
        <w:ind w:hanging="2"/>
        <w:rPr>
          <w:color w:val="000000" w:themeColor="text1"/>
          <w:lang w:val="en-US"/>
        </w:rPr>
      </w:pPr>
      <w:r w:rsidRPr="00525986">
        <w:rPr>
          <w:color w:val="000000" w:themeColor="text1"/>
          <w:lang w:val="en-US"/>
        </w:rPr>
        <w:t>+ Chỉ giới đường đỏ: ............, chỉ giới xây dựng: ...........................................</w:t>
      </w:r>
    </w:p>
    <w:p w14:paraId="671214A0"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 m</w:t>
      </w:r>
      <w:r w:rsidRPr="00525986">
        <w:rPr>
          <w:color w:val="000000" w:themeColor="text1"/>
          <w:vertAlign w:val="superscript"/>
          <w:lang w:val="en-US"/>
        </w:rPr>
        <w:t>2</w:t>
      </w:r>
    </w:p>
    <w:p w14:paraId="3BAE1E55" w14:textId="77777777" w:rsidR="00F25250" w:rsidRPr="00525986" w:rsidRDefault="00F25250" w:rsidP="00F25250">
      <w:pPr>
        <w:ind w:hanging="2"/>
        <w:rPr>
          <w:i/>
          <w:color w:val="000000" w:themeColor="text1"/>
          <w:lang w:val="en-US"/>
        </w:rPr>
      </w:pPr>
      <w:r w:rsidRPr="00525986">
        <w:rPr>
          <w:i/>
          <w:color w:val="000000" w:themeColor="text1"/>
          <w:lang w:val="en-US"/>
        </w:rPr>
        <w:t>* Giai đoạn 1:</w:t>
      </w:r>
    </w:p>
    <w:p w14:paraId="21CE8569"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sâu công trình </w:t>
      </w:r>
      <w:r w:rsidRPr="00525986">
        <w:rPr>
          <w:i/>
          <w:color w:val="000000" w:themeColor="text1"/>
          <w:lang w:val="en-US"/>
        </w:rPr>
        <w:t>(tính từ cốt 0,00 đối với công trình có tầng hầm)</w:t>
      </w:r>
      <w:r w:rsidRPr="00525986">
        <w:rPr>
          <w:color w:val="000000" w:themeColor="text1"/>
          <w:lang w:val="en-US"/>
        </w:rPr>
        <w:t>: ...;</w:t>
      </w:r>
    </w:p>
    <w:p w14:paraId="0AE0E184"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tầng 1 (nếu có): .................... m</w:t>
      </w:r>
      <w:r w:rsidRPr="00525986">
        <w:rPr>
          <w:color w:val="000000" w:themeColor="text1"/>
          <w:vertAlign w:val="superscript"/>
          <w:lang w:val="en-US"/>
        </w:rPr>
        <w:t>2</w:t>
      </w:r>
    </w:p>
    <w:p w14:paraId="70384CA8"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xml:space="preserve">+ Tổng diện tích sàn xây dựng giai đoạn 1 </w:t>
      </w:r>
      <w:r w:rsidRPr="00525986">
        <w:rPr>
          <w:i/>
          <w:color w:val="000000" w:themeColor="text1"/>
          <w:lang w:val="en-US"/>
        </w:rPr>
        <w:t>(bao gồm cả tầng hầm)</w:t>
      </w:r>
      <w:r w:rsidRPr="00525986">
        <w:rPr>
          <w:color w:val="000000" w:themeColor="text1"/>
          <w:lang w:val="en-US"/>
        </w:rPr>
        <w:t>: .... m</w:t>
      </w:r>
      <w:r w:rsidRPr="00525986">
        <w:rPr>
          <w:color w:val="000000" w:themeColor="text1"/>
          <w:vertAlign w:val="superscript"/>
          <w:lang w:val="en-US"/>
        </w:rPr>
        <w:t>2</w:t>
      </w:r>
    </w:p>
    <w:p w14:paraId="3AE1C2B7" w14:textId="77777777" w:rsidR="00F25250" w:rsidRPr="00525986" w:rsidRDefault="00F25250" w:rsidP="00F25250">
      <w:pPr>
        <w:ind w:hanging="2"/>
        <w:rPr>
          <w:color w:val="000000" w:themeColor="text1"/>
          <w:lang w:val="en-US"/>
        </w:rPr>
      </w:pPr>
      <w:r w:rsidRPr="00525986">
        <w:rPr>
          <w:color w:val="000000" w:themeColor="text1"/>
          <w:lang w:val="en-US"/>
        </w:rPr>
        <w:t>+ Chiều cao xây dựng giai đoạn 1: ................ m;</w:t>
      </w:r>
    </w:p>
    <w:p w14:paraId="01F7BFB9"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xây dựng giai đoạn 1 </w:t>
      </w:r>
      <w:r w:rsidRPr="00525986">
        <w:rPr>
          <w:i/>
          <w:color w:val="000000" w:themeColor="text1"/>
          <w:lang w:val="en-US"/>
        </w:rPr>
        <w:t>(ghi rõ số tầng hầm, tầng lửng)</w:t>
      </w:r>
      <w:r w:rsidRPr="00525986">
        <w:rPr>
          <w:color w:val="000000" w:themeColor="text1"/>
          <w:lang w:val="en-US"/>
        </w:rPr>
        <w:t>:...................</w:t>
      </w:r>
    </w:p>
    <w:p w14:paraId="1882DC80"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6F51C822" w14:textId="77777777" w:rsidR="00F25250" w:rsidRPr="00525986" w:rsidRDefault="00F25250" w:rsidP="00F25250">
      <w:pPr>
        <w:ind w:hanging="2"/>
        <w:rPr>
          <w:i/>
          <w:color w:val="000000" w:themeColor="text1"/>
          <w:lang w:val="en-US"/>
        </w:rPr>
      </w:pPr>
      <w:r w:rsidRPr="00525986">
        <w:rPr>
          <w:i/>
          <w:color w:val="000000" w:themeColor="text1"/>
          <w:lang w:val="en-US"/>
        </w:rPr>
        <w:t>* Giai đoạn 2:</w:t>
      </w:r>
    </w:p>
    <w:p w14:paraId="2F77A295"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Tổng diện tích sàn xây dựng giai đoạn 1 và giai đoạn 2: .........m</w:t>
      </w:r>
      <w:r w:rsidRPr="00525986">
        <w:rPr>
          <w:color w:val="000000" w:themeColor="text1"/>
          <w:vertAlign w:val="superscript"/>
          <w:lang w:val="en-US"/>
        </w:rPr>
        <w:t>2</w:t>
      </w:r>
    </w:p>
    <w:p w14:paraId="1BA50D11"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giai đoạn 2: ...........m</w:t>
      </w:r>
    </w:p>
    <w:p w14:paraId="25F2FDF9" w14:textId="77777777" w:rsidR="00F25250" w:rsidRPr="00525986" w:rsidRDefault="00F25250" w:rsidP="00F25250">
      <w:pPr>
        <w:ind w:hanging="2"/>
        <w:rPr>
          <w:color w:val="000000" w:themeColor="text1"/>
          <w:lang w:val="en-US"/>
        </w:rPr>
      </w:pPr>
      <w:r w:rsidRPr="00525986">
        <w:rPr>
          <w:color w:val="000000" w:themeColor="text1"/>
          <w:lang w:val="en-US"/>
        </w:rPr>
        <w:t>+ Số tầng xây dựng giai đoạn 2</w:t>
      </w:r>
      <w:r w:rsidRPr="00525986">
        <w:rPr>
          <w:i/>
          <w:color w:val="000000" w:themeColor="text1"/>
          <w:lang w:val="en-US"/>
        </w:rPr>
        <w:t xml:space="preserve"> (ghi rõ số tầng hầm, tầng lửng 2 giai đoạn)</w:t>
      </w:r>
      <w:r w:rsidRPr="00525986">
        <w:rPr>
          <w:color w:val="000000" w:themeColor="text1"/>
          <w:lang w:val="en-US"/>
        </w:rPr>
        <w:t>: ...</w:t>
      </w:r>
    </w:p>
    <w:p w14:paraId="76060728"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604D713B" w14:textId="77777777" w:rsidR="00F25250" w:rsidRPr="00525986" w:rsidRDefault="00F25250" w:rsidP="00F25250">
      <w:pPr>
        <w:ind w:hanging="2"/>
        <w:rPr>
          <w:color w:val="000000" w:themeColor="text1"/>
          <w:lang w:val="en-US"/>
        </w:rPr>
      </w:pPr>
      <w:r w:rsidRPr="00525986">
        <w:rPr>
          <w:i/>
          <w:color w:val="000000" w:themeColor="text1"/>
          <w:lang w:val="en-US"/>
        </w:rPr>
        <w:t xml:space="preserve">* Giai đoạn ...: </w:t>
      </w:r>
      <w:r w:rsidRPr="00525986">
        <w:rPr>
          <w:color w:val="000000" w:themeColor="text1"/>
          <w:lang w:val="en-US"/>
        </w:rPr>
        <w:t>(ghi tương tự như các nội dung của giai đoạn 2 tương ứng với giai đoạn đề nghị cấp giấy phép xây dựng)</w:t>
      </w:r>
    </w:p>
    <w:p w14:paraId="15FDCD43"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44B83B3D"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6AC559F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8"/>
        <w:tblW w:w="9070" w:type="dxa"/>
        <w:tblInd w:w="8" w:type="dxa"/>
        <w:tblLayout w:type="fixed"/>
        <w:tblLook w:val="04A0" w:firstRow="1" w:lastRow="0" w:firstColumn="1" w:lastColumn="0" w:noHBand="0" w:noVBand="1"/>
      </w:tblPr>
      <w:tblGrid>
        <w:gridCol w:w="3689"/>
        <w:gridCol w:w="5381"/>
      </w:tblGrid>
      <w:tr w:rsidR="00525986" w:rsidRPr="00525986" w14:paraId="04140604"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30194B86" w14:textId="77777777" w:rsidR="00F25250" w:rsidRPr="00525986" w:rsidRDefault="00F25250" w:rsidP="00384C6F">
            <w:pPr>
              <w:ind w:hanging="2"/>
              <w:jc w:val="center"/>
              <w:rPr>
                <w:i/>
                <w:color w:val="000000" w:themeColor="text1"/>
                <w:lang w:val="en-US"/>
              </w:rPr>
            </w:pPr>
            <w:r w:rsidRPr="00525986">
              <w:rPr>
                <w:b/>
                <w:i/>
                <w:color w:val="000000" w:themeColor="text1"/>
                <w:lang w:val="en-US"/>
              </w:rPr>
              <w:lastRenderedPageBreak/>
              <w:t>Nơi nhận:</w:t>
            </w:r>
          </w:p>
          <w:p w14:paraId="557311A5" w14:textId="77777777" w:rsidR="00F25250" w:rsidRPr="00525986" w:rsidRDefault="00F25250" w:rsidP="00384C6F">
            <w:pPr>
              <w:ind w:hanging="2"/>
              <w:jc w:val="center"/>
              <w:rPr>
                <w:b/>
                <w:color w:val="000000" w:themeColor="text1"/>
                <w:lang w:val="en-US"/>
              </w:rPr>
            </w:pPr>
            <w:r w:rsidRPr="00525986">
              <w:rPr>
                <w:color w:val="000000" w:themeColor="text1"/>
                <w:lang w:val="en-US"/>
              </w:rPr>
              <w:t>- Chủ đầu tư;</w:t>
            </w:r>
          </w:p>
          <w:p w14:paraId="3A78C919" w14:textId="77777777" w:rsidR="00F25250" w:rsidRPr="00525986" w:rsidRDefault="00F25250" w:rsidP="00384C6F">
            <w:pPr>
              <w:ind w:hanging="2"/>
              <w:jc w:val="center"/>
              <w:rPr>
                <w:color w:val="000000" w:themeColor="text1"/>
                <w:lang w:val="en-US"/>
              </w:rPr>
            </w:pPr>
            <w:r w:rsidRPr="00525986">
              <w:rPr>
                <w:color w:val="000000" w:themeColor="text1"/>
                <w:lang w:val="en-US"/>
              </w:rPr>
              <w:t>- Lưu: VT, .....</w:t>
            </w:r>
          </w:p>
        </w:tc>
        <w:tc>
          <w:tcPr>
            <w:tcW w:w="5381" w:type="dxa"/>
            <w:tcBorders>
              <w:top w:val="nil"/>
              <w:left w:val="nil"/>
              <w:bottom w:val="nil"/>
              <w:right w:val="nil"/>
            </w:tcBorders>
            <w:tcMar>
              <w:top w:w="0" w:type="dxa"/>
              <w:left w:w="100" w:type="dxa"/>
              <w:bottom w:w="0" w:type="dxa"/>
              <w:right w:w="100" w:type="dxa"/>
            </w:tcMar>
            <w:hideMark/>
          </w:tcPr>
          <w:p w14:paraId="46C79BF9" w14:textId="77777777" w:rsidR="00F25250" w:rsidRPr="00525986" w:rsidRDefault="00F25250" w:rsidP="00384C6F">
            <w:pPr>
              <w:ind w:hanging="2"/>
              <w:jc w:val="center"/>
              <w:rPr>
                <w:b/>
                <w:color w:val="000000" w:themeColor="text1"/>
                <w:lang w:val="en-US"/>
              </w:rPr>
            </w:pPr>
            <w:r w:rsidRPr="00525986">
              <w:rPr>
                <w:b/>
                <w:color w:val="000000" w:themeColor="text1"/>
                <w:lang w:val="en-US"/>
              </w:rPr>
              <w:t>CƠ QUAN CẤP GIẤY PHÉP XÂY DỰNG</w:t>
            </w:r>
          </w:p>
          <w:p w14:paraId="72B77BC4" w14:textId="77777777" w:rsidR="00F25250" w:rsidRPr="00525986" w:rsidRDefault="00F25250" w:rsidP="00384C6F">
            <w:pPr>
              <w:ind w:hanging="2"/>
              <w:jc w:val="center"/>
              <w:rPr>
                <w:i/>
                <w:color w:val="000000" w:themeColor="text1"/>
                <w:lang w:val="en-US"/>
              </w:rPr>
            </w:pPr>
            <w:r w:rsidRPr="00525986">
              <w:rPr>
                <w:i/>
                <w:color w:val="000000" w:themeColor="text1"/>
                <w:lang w:val="en-US"/>
              </w:rPr>
              <w:t>(Ký tên, đóng dấu)</w:t>
            </w:r>
          </w:p>
        </w:tc>
      </w:tr>
    </w:tbl>
    <w:p w14:paraId="0F378C04"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610330A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26E16D0"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646E007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B153D22"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28D7220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0408CDA"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2768772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DAF61CA"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7C4767A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A619497"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6C8E53F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B385F9C"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CB8A9B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3543E67"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11EADC9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A1D91A0"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5B68A23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8249C0E"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0F83B12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0"/>
        <w:tblW w:w="9070" w:type="dxa"/>
        <w:tblInd w:w="8" w:type="dxa"/>
        <w:tblLayout w:type="fixed"/>
        <w:tblLook w:val="04A0" w:firstRow="1" w:lastRow="0" w:firstColumn="1" w:lastColumn="0" w:noHBand="0" w:noVBand="1"/>
      </w:tblPr>
      <w:tblGrid>
        <w:gridCol w:w="1994"/>
        <w:gridCol w:w="7076"/>
      </w:tblGrid>
      <w:tr w:rsidR="00525986" w:rsidRPr="00525986" w14:paraId="62A182EC"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4A2F3C58"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7076" w:type="dxa"/>
            <w:tcBorders>
              <w:top w:val="nil"/>
              <w:left w:val="nil"/>
              <w:bottom w:val="nil"/>
              <w:right w:val="nil"/>
            </w:tcBorders>
            <w:tcMar>
              <w:top w:w="0" w:type="dxa"/>
              <w:left w:w="100" w:type="dxa"/>
              <w:bottom w:w="0" w:type="dxa"/>
              <w:right w:w="100" w:type="dxa"/>
            </w:tcMar>
            <w:hideMark/>
          </w:tcPr>
          <w:p w14:paraId="112AD164"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32AF9F81"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686D7DB"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4E13A4AE"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69287E2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17CD059"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3C51BDEC"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26EFED8A" w14:textId="77777777" w:rsidR="00F25250" w:rsidRPr="00525986" w:rsidRDefault="00F25250" w:rsidP="00F25250">
      <w:pPr>
        <w:ind w:hanging="2"/>
        <w:jc w:val="right"/>
        <w:rPr>
          <w:color w:val="000000" w:themeColor="text1"/>
          <w:lang w:val="en-US"/>
        </w:rPr>
      </w:pPr>
      <w:r w:rsidRPr="00525986">
        <w:rPr>
          <w:color w:val="000000" w:themeColor="text1"/>
          <w:lang w:val="en-US"/>
        </w:rPr>
        <w:lastRenderedPageBreak/>
        <w:t>Phụ lục II - Mẫu số 07</w:t>
      </w:r>
    </w:p>
    <w:p w14:paraId="5D7882B3" w14:textId="77777777" w:rsidR="00F25250" w:rsidRPr="00525986" w:rsidRDefault="00F25250" w:rsidP="00F25250">
      <w:pPr>
        <w:ind w:hanging="2"/>
        <w:jc w:val="right"/>
        <w:rPr>
          <w:color w:val="000000" w:themeColor="text1"/>
          <w:lang w:val="en-US"/>
        </w:rPr>
      </w:pPr>
      <w:r w:rsidRPr="00525986">
        <w:rPr>
          <w:color w:val="000000" w:themeColor="text1"/>
          <w:lang w:val="en-US"/>
        </w:rPr>
        <w:t>(Trang 1)</w:t>
      </w:r>
    </w:p>
    <w:tbl>
      <w:tblPr>
        <w:tblW w:w="9631" w:type="dxa"/>
        <w:tblInd w:w="8" w:type="dxa"/>
        <w:tblLayout w:type="fixed"/>
        <w:tblLook w:val="04A0" w:firstRow="1" w:lastRow="0" w:firstColumn="1" w:lastColumn="0" w:noHBand="0" w:noVBand="1"/>
      </w:tblPr>
      <w:tblGrid>
        <w:gridCol w:w="4191"/>
        <w:gridCol w:w="5440"/>
      </w:tblGrid>
      <w:tr w:rsidR="00525986" w:rsidRPr="00525986" w14:paraId="605D1F7F"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733AF660" w14:textId="77777777" w:rsidR="00F25250" w:rsidRPr="00525986" w:rsidRDefault="00F25250" w:rsidP="00384C6F">
            <w:pPr>
              <w:ind w:hanging="2"/>
              <w:jc w:val="center"/>
              <w:rPr>
                <w:b/>
                <w:color w:val="000000" w:themeColor="text1"/>
                <w:lang w:val="en-US"/>
              </w:rPr>
            </w:pPr>
            <w:r w:rsidRPr="00525986">
              <w:rPr>
                <w:b/>
                <w:color w:val="000000" w:themeColor="text1"/>
                <w:lang w:val="en-US"/>
              </w:rPr>
              <w:t>CƠ QUAN CẤP GIẤY PHÉP XÂY DỰNG …</w:t>
            </w:r>
          </w:p>
          <w:p w14:paraId="380AA98D"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w:t>
            </w:r>
          </w:p>
          <w:p w14:paraId="0C1756A0" w14:textId="77777777" w:rsidR="00F25250" w:rsidRPr="00525986" w:rsidRDefault="00F25250" w:rsidP="00384C6F">
            <w:pPr>
              <w:ind w:hanging="2"/>
              <w:jc w:val="center"/>
              <w:rPr>
                <w:color w:val="000000" w:themeColor="text1"/>
                <w:lang w:val="en-US"/>
              </w:rPr>
            </w:pPr>
          </w:p>
        </w:tc>
        <w:tc>
          <w:tcPr>
            <w:tcW w:w="5440" w:type="dxa"/>
            <w:tcBorders>
              <w:top w:val="nil"/>
              <w:left w:val="nil"/>
              <w:bottom w:val="nil"/>
              <w:right w:val="nil"/>
            </w:tcBorders>
            <w:tcMar>
              <w:top w:w="0" w:type="dxa"/>
              <w:left w:w="100" w:type="dxa"/>
              <w:bottom w:w="0" w:type="dxa"/>
              <w:right w:w="100" w:type="dxa"/>
            </w:tcMar>
            <w:hideMark/>
          </w:tcPr>
          <w:p w14:paraId="7662E7C7" w14:textId="77777777" w:rsidR="00F25250" w:rsidRPr="00525986" w:rsidRDefault="00F25250" w:rsidP="00384C6F">
            <w:pPr>
              <w:ind w:hanging="2"/>
              <w:jc w:val="center"/>
              <w:rPr>
                <w:b/>
                <w:color w:val="000000" w:themeColor="text1"/>
                <w:lang w:val="en-US"/>
              </w:rPr>
            </w:pPr>
            <w:r w:rsidRPr="00525986">
              <w:rPr>
                <w:b/>
                <w:color w:val="000000" w:themeColor="text1"/>
                <w:lang w:val="en-US"/>
              </w:rPr>
              <w:t>CỘNG HÒA XÃ HỘI CHỦ NGHĨA VIỆT NAM</w:t>
            </w:r>
          </w:p>
          <w:p w14:paraId="4B62AB36" w14:textId="77777777" w:rsidR="00F25250" w:rsidRPr="00525986" w:rsidRDefault="00F25250" w:rsidP="00384C6F">
            <w:pPr>
              <w:ind w:hanging="2"/>
              <w:jc w:val="center"/>
              <w:rPr>
                <w:b/>
                <w:color w:val="000000" w:themeColor="text1"/>
                <w:lang w:val="en-US"/>
              </w:rPr>
            </w:pPr>
            <w:r w:rsidRPr="00525986">
              <w:rPr>
                <w:b/>
                <w:color w:val="000000" w:themeColor="text1"/>
                <w:lang w:val="en-US"/>
              </w:rPr>
              <w:t>Độc lập - Tự do - Hạnh phúc</w:t>
            </w:r>
          </w:p>
          <w:p w14:paraId="234F2271"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_____________________________________</w:t>
            </w:r>
          </w:p>
          <w:p w14:paraId="2DE90B24" w14:textId="77777777" w:rsidR="00F25250" w:rsidRPr="00525986" w:rsidRDefault="00F25250" w:rsidP="00384C6F">
            <w:pPr>
              <w:ind w:hanging="2"/>
              <w:jc w:val="center"/>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6F8E268C"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3B69B9C7" w14:textId="77777777" w:rsidR="00F25250" w:rsidRPr="00525986" w:rsidRDefault="00F25250" w:rsidP="00F25250">
      <w:pPr>
        <w:ind w:hanging="2"/>
        <w:jc w:val="center"/>
        <w:rPr>
          <w:b/>
          <w:color w:val="000000" w:themeColor="text1"/>
          <w:lang w:val="en-US"/>
        </w:rPr>
      </w:pPr>
      <w:r w:rsidRPr="00525986">
        <w:rPr>
          <w:b/>
          <w:color w:val="000000" w:themeColor="text1"/>
          <w:lang w:val="en-US"/>
        </w:rPr>
        <w:t>GIẤY PHÉP XÂY DỰNG/GIẤY PHÉP XÂY DỰNG ĐIỀU CHỈNH/GIA HẠN</w:t>
      </w:r>
    </w:p>
    <w:p w14:paraId="6208D6F1" w14:textId="77777777" w:rsidR="00F25250" w:rsidRPr="00525986" w:rsidRDefault="00F25250" w:rsidP="00F25250">
      <w:pPr>
        <w:ind w:hanging="2"/>
        <w:jc w:val="center"/>
        <w:rPr>
          <w:color w:val="000000" w:themeColor="text1"/>
          <w:lang w:val="en-US"/>
        </w:rPr>
      </w:pPr>
      <w:r w:rsidRPr="00525986">
        <w:rPr>
          <w:color w:val="000000" w:themeColor="text1"/>
          <w:lang w:val="en-US"/>
        </w:rPr>
        <w:t>Số: …/GPXD</w:t>
      </w:r>
    </w:p>
    <w:p w14:paraId="082AB89E" w14:textId="77777777" w:rsidR="00F25250" w:rsidRPr="00525986" w:rsidRDefault="00F25250" w:rsidP="00F25250">
      <w:pPr>
        <w:ind w:hanging="2"/>
        <w:jc w:val="center"/>
        <w:rPr>
          <w:i/>
          <w:color w:val="000000" w:themeColor="text1"/>
          <w:lang w:val="en-US"/>
        </w:rPr>
      </w:pPr>
      <w:r w:rsidRPr="00525986">
        <w:rPr>
          <w:i/>
          <w:color w:val="000000" w:themeColor="text1"/>
          <w:lang w:val="en-US"/>
        </w:rPr>
        <w:t>(Sử dụng cấp theo giai đoạn của công trình theo tuyến)</w:t>
      </w:r>
    </w:p>
    <w:p w14:paraId="69F92970"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w:t>
      </w:r>
    </w:p>
    <w:p w14:paraId="16B795B1"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1BF65F46"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55B1CE34"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 phường (xã): ........quận (huyện) ….. tỉnh/thành phố: ....</w:t>
      </w:r>
    </w:p>
    <w:p w14:paraId="21408F90"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theo giai đoạn: (</w:t>
      </w:r>
      <w:r w:rsidRPr="00525986">
        <w:rPr>
          <w:i/>
          <w:color w:val="000000" w:themeColor="text1"/>
          <w:lang w:val="en-US"/>
        </w:rPr>
        <w:t>tên công trình</w:t>
      </w:r>
      <w:r w:rsidRPr="00525986">
        <w:rPr>
          <w:color w:val="000000" w:themeColor="text1"/>
          <w:lang w:val="en-US"/>
        </w:rPr>
        <w:t>)................</w:t>
      </w:r>
    </w:p>
    <w:p w14:paraId="44D045A7"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050CF64E"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5D51D19F"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26E39EF3"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0555901F"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3E869F72"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4D9FBC5E"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040A47D5" w14:textId="77777777" w:rsidR="00F25250" w:rsidRPr="00525986" w:rsidRDefault="00F25250" w:rsidP="00F25250">
      <w:pPr>
        <w:ind w:hanging="2"/>
        <w:rPr>
          <w:i/>
          <w:color w:val="000000" w:themeColor="text1"/>
          <w:lang w:val="en-US"/>
        </w:rPr>
      </w:pPr>
      <w:r w:rsidRPr="00525986">
        <w:rPr>
          <w:i/>
          <w:color w:val="000000" w:themeColor="text1"/>
          <w:lang w:val="en-US"/>
        </w:rPr>
        <w:t>* Giai đoạn 1:</w:t>
      </w:r>
    </w:p>
    <w:p w14:paraId="19725627"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vị trí, địa chỉ): ..........................................................</w:t>
      </w:r>
    </w:p>
    <w:p w14:paraId="525FCA3E" w14:textId="77777777" w:rsidR="00F25250" w:rsidRPr="00525986" w:rsidRDefault="00F25250" w:rsidP="00F25250">
      <w:pPr>
        <w:ind w:hanging="2"/>
        <w:rPr>
          <w:color w:val="000000" w:themeColor="text1"/>
          <w:lang w:val="en-US"/>
        </w:rPr>
      </w:pPr>
      <w:r w:rsidRPr="00525986">
        <w:rPr>
          <w:color w:val="000000" w:themeColor="text1"/>
          <w:lang w:val="en-US"/>
        </w:rPr>
        <w:t>+ Hướng tuyến công trình: ..............................................................................</w:t>
      </w:r>
    </w:p>
    <w:p w14:paraId="3FDE8F94"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5836FF8C" w14:textId="77777777" w:rsidR="00F25250" w:rsidRPr="00525986" w:rsidRDefault="00F25250" w:rsidP="00F25250">
      <w:pPr>
        <w:ind w:hanging="2"/>
        <w:rPr>
          <w:color w:val="000000" w:themeColor="text1"/>
          <w:lang w:val="en-US"/>
        </w:rPr>
      </w:pPr>
      <w:r w:rsidRPr="00525986">
        <w:rPr>
          <w:color w:val="000000" w:themeColor="text1"/>
          <w:lang w:val="en-US"/>
        </w:rPr>
        <w:t>+ Chiều sâu công trình (đối với công trình ngầm theo tuyến):</w:t>
      </w:r>
    </w:p>
    <w:p w14:paraId="50F69572" w14:textId="77777777" w:rsidR="00F25250" w:rsidRPr="00525986" w:rsidRDefault="00F25250" w:rsidP="00F25250">
      <w:pPr>
        <w:ind w:hanging="2"/>
        <w:rPr>
          <w:i/>
          <w:color w:val="000000" w:themeColor="text1"/>
          <w:lang w:val="en-US"/>
        </w:rPr>
      </w:pPr>
      <w:r w:rsidRPr="00525986">
        <w:rPr>
          <w:i/>
          <w:color w:val="000000" w:themeColor="text1"/>
          <w:lang w:val="en-US"/>
        </w:rPr>
        <w:t>* Giai đoạn 2:</w:t>
      </w:r>
    </w:p>
    <w:p w14:paraId="1ED00C5C"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vị trí, địa chỉ): ..........................................................</w:t>
      </w:r>
    </w:p>
    <w:p w14:paraId="2E76E603" w14:textId="77777777" w:rsidR="00F25250" w:rsidRPr="00525986" w:rsidRDefault="00F25250" w:rsidP="00F25250">
      <w:pPr>
        <w:ind w:hanging="2"/>
        <w:rPr>
          <w:color w:val="000000" w:themeColor="text1"/>
          <w:lang w:val="en-US"/>
        </w:rPr>
      </w:pPr>
      <w:r w:rsidRPr="00525986">
        <w:rPr>
          <w:color w:val="000000" w:themeColor="text1"/>
          <w:lang w:val="en-US"/>
        </w:rPr>
        <w:t>+ Hướng tuyến công trình: ..............................................................................</w:t>
      </w:r>
    </w:p>
    <w:p w14:paraId="2262CA99"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43030A53" w14:textId="77777777" w:rsidR="00F25250" w:rsidRPr="00525986" w:rsidRDefault="00F25250" w:rsidP="00F25250">
      <w:pPr>
        <w:ind w:hanging="2"/>
        <w:rPr>
          <w:color w:val="000000" w:themeColor="text1"/>
          <w:lang w:val="en-US"/>
        </w:rPr>
      </w:pPr>
      <w:r w:rsidRPr="00525986">
        <w:rPr>
          <w:color w:val="000000" w:themeColor="text1"/>
          <w:lang w:val="en-US"/>
        </w:rPr>
        <w:t>+ Chiều sâu công trình (đối với công trình ngầm theo tuyến):</w:t>
      </w:r>
    </w:p>
    <w:p w14:paraId="66AFFB93" w14:textId="77777777" w:rsidR="00F25250" w:rsidRPr="00525986" w:rsidRDefault="00F25250" w:rsidP="00F25250">
      <w:pPr>
        <w:ind w:hanging="2"/>
        <w:rPr>
          <w:i/>
          <w:color w:val="000000" w:themeColor="text1"/>
          <w:lang w:val="en-US"/>
        </w:rPr>
      </w:pPr>
      <w:r w:rsidRPr="00525986">
        <w:rPr>
          <w:i/>
          <w:color w:val="000000" w:themeColor="text1"/>
          <w:lang w:val="en-US"/>
        </w:rPr>
        <w:t>* Giai đoạn ...:</w:t>
      </w:r>
    </w:p>
    <w:p w14:paraId="0853260D"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78E7668F"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605671B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3689"/>
        <w:gridCol w:w="5381"/>
      </w:tblGrid>
      <w:tr w:rsidR="00525986" w:rsidRPr="00525986" w14:paraId="1FBC22FE"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6F5627D0"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574253B1"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26919454"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39F42AFD"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672208E5"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0F973009" w14:textId="77777777" w:rsidR="00F25250" w:rsidRPr="00525986" w:rsidRDefault="00F25250" w:rsidP="00F25250">
      <w:pPr>
        <w:ind w:hanging="2"/>
        <w:rPr>
          <w:color w:val="000000" w:themeColor="text1"/>
          <w:lang w:val="en-US"/>
        </w:rPr>
      </w:pPr>
    </w:p>
    <w:p w14:paraId="361A80DE"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31CE95F2" w14:textId="77777777" w:rsidR="00F25250" w:rsidRPr="00525986" w:rsidRDefault="00F25250" w:rsidP="00F25250">
      <w:pPr>
        <w:ind w:hanging="2"/>
        <w:rPr>
          <w:color w:val="000000" w:themeColor="text1"/>
          <w:lang w:val="en-US"/>
        </w:rPr>
      </w:pPr>
      <w:r w:rsidRPr="00525986">
        <w:rPr>
          <w:color w:val="000000" w:themeColor="text1"/>
          <w:lang w:val="en-US"/>
        </w:rPr>
        <w:lastRenderedPageBreak/>
        <w:t>(Trang 2)</w:t>
      </w:r>
    </w:p>
    <w:p w14:paraId="5D5B41D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0F91E7C"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401344E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E4815AF"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6E74AF6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D7980D9"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0950BF8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9CF73F4"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26A04B6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E79A0AE"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4B16337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DC21B0D"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0A9496F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1715CE1"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7504C59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31DA90B"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33EAF95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86D53FA"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753B8CF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1994"/>
        <w:gridCol w:w="7076"/>
      </w:tblGrid>
      <w:tr w:rsidR="00525986" w:rsidRPr="00525986" w14:paraId="5EEEE25A"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089ABB57"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7076" w:type="dxa"/>
            <w:tcBorders>
              <w:top w:val="nil"/>
              <w:left w:val="nil"/>
              <w:bottom w:val="nil"/>
              <w:right w:val="nil"/>
            </w:tcBorders>
            <w:tcMar>
              <w:top w:w="0" w:type="dxa"/>
              <w:left w:w="100" w:type="dxa"/>
              <w:bottom w:w="0" w:type="dxa"/>
              <w:right w:w="100" w:type="dxa"/>
            </w:tcMar>
            <w:hideMark/>
          </w:tcPr>
          <w:p w14:paraId="3311BEAA"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4ACC533A"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BA1BF40"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2732B24C"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0D6E813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3610C9A"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1D2D4B10" w14:textId="77777777" w:rsidR="00F25250" w:rsidRPr="00525986" w:rsidRDefault="00F25250" w:rsidP="00F25250">
      <w:pPr>
        <w:ind w:hanging="2"/>
        <w:jc w:val="right"/>
        <w:rPr>
          <w:color w:val="000000" w:themeColor="text1"/>
          <w:lang w:val="en-US"/>
        </w:rPr>
      </w:pPr>
      <w:r w:rsidRPr="00525986">
        <w:rPr>
          <w:color w:val="000000" w:themeColor="text1"/>
          <w:lang w:val="en-US"/>
        </w:rPr>
        <w:lastRenderedPageBreak/>
        <w:t>Phụ lục II - Mẫu số 08</w:t>
      </w:r>
    </w:p>
    <w:p w14:paraId="6DA5537E" w14:textId="77777777" w:rsidR="00F25250" w:rsidRPr="00525986" w:rsidRDefault="00F25250" w:rsidP="00F25250">
      <w:pPr>
        <w:ind w:hanging="2"/>
        <w:jc w:val="right"/>
        <w:rPr>
          <w:color w:val="000000" w:themeColor="text1"/>
          <w:lang w:val="en-US"/>
        </w:rPr>
      </w:pPr>
      <w:r w:rsidRPr="00525986">
        <w:rPr>
          <w:color w:val="000000" w:themeColor="text1"/>
          <w:lang w:val="en-US"/>
        </w:rPr>
        <w:t>(Trang 1)</w:t>
      </w:r>
    </w:p>
    <w:p w14:paraId="7A80E8D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490" w:type="dxa"/>
        <w:tblInd w:w="8" w:type="dxa"/>
        <w:tblLayout w:type="fixed"/>
        <w:tblLook w:val="04A0" w:firstRow="1" w:lastRow="0" w:firstColumn="1" w:lastColumn="0" w:noHBand="0" w:noVBand="1"/>
      </w:tblPr>
      <w:tblGrid>
        <w:gridCol w:w="4191"/>
        <w:gridCol w:w="5299"/>
      </w:tblGrid>
      <w:tr w:rsidR="00525986" w:rsidRPr="00525986" w14:paraId="6CC81679"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3E710820" w14:textId="77777777" w:rsidR="00F25250" w:rsidRPr="00525986" w:rsidRDefault="00F25250" w:rsidP="00384C6F">
            <w:pPr>
              <w:ind w:hanging="2"/>
              <w:jc w:val="center"/>
              <w:rPr>
                <w:b/>
                <w:color w:val="000000" w:themeColor="text1"/>
                <w:lang w:val="en-US"/>
              </w:rPr>
            </w:pPr>
            <w:r w:rsidRPr="00525986">
              <w:rPr>
                <w:b/>
                <w:color w:val="000000" w:themeColor="text1"/>
                <w:lang w:val="en-US"/>
              </w:rPr>
              <w:t>CƠ QUAN CẤP GIẤY PHÉP XÂY DỰNG…</w:t>
            </w:r>
          </w:p>
          <w:p w14:paraId="115177E3"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w:t>
            </w:r>
          </w:p>
          <w:p w14:paraId="7D710525" w14:textId="77777777" w:rsidR="00F25250" w:rsidRPr="00525986" w:rsidRDefault="00F25250" w:rsidP="00384C6F">
            <w:pPr>
              <w:ind w:hanging="2"/>
              <w:jc w:val="center"/>
              <w:rPr>
                <w:color w:val="000000" w:themeColor="text1"/>
                <w:lang w:val="en-US"/>
              </w:rPr>
            </w:pPr>
          </w:p>
        </w:tc>
        <w:tc>
          <w:tcPr>
            <w:tcW w:w="5299" w:type="dxa"/>
            <w:tcBorders>
              <w:top w:val="nil"/>
              <w:left w:val="nil"/>
              <w:bottom w:val="nil"/>
              <w:right w:val="nil"/>
            </w:tcBorders>
            <w:tcMar>
              <w:top w:w="0" w:type="dxa"/>
              <w:left w:w="100" w:type="dxa"/>
              <w:bottom w:w="0" w:type="dxa"/>
              <w:right w:w="100" w:type="dxa"/>
            </w:tcMar>
            <w:hideMark/>
          </w:tcPr>
          <w:p w14:paraId="73DF59CB" w14:textId="77777777" w:rsidR="00F25250" w:rsidRPr="00525986" w:rsidRDefault="00F25250" w:rsidP="00384C6F">
            <w:pPr>
              <w:ind w:hanging="2"/>
              <w:jc w:val="center"/>
              <w:rPr>
                <w:b/>
                <w:color w:val="000000" w:themeColor="text1"/>
                <w:lang w:val="en-US"/>
              </w:rPr>
            </w:pPr>
            <w:r w:rsidRPr="00525986">
              <w:rPr>
                <w:b/>
                <w:color w:val="000000" w:themeColor="text1"/>
                <w:lang w:val="en-US"/>
              </w:rPr>
              <w:t>CỘNG HÒA XÃ HỘI CHỦ NGHĨA VIỆT NAM</w:t>
            </w:r>
          </w:p>
          <w:p w14:paraId="5A84BC9A" w14:textId="77777777" w:rsidR="00F25250" w:rsidRPr="00525986" w:rsidRDefault="00F25250" w:rsidP="00384C6F">
            <w:pPr>
              <w:ind w:hanging="2"/>
              <w:jc w:val="center"/>
              <w:rPr>
                <w:b/>
                <w:color w:val="000000" w:themeColor="text1"/>
                <w:lang w:val="en-US"/>
              </w:rPr>
            </w:pPr>
            <w:r w:rsidRPr="00525986">
              <w:rPr>
                <w:b/>
                <w:color w:val="000000" w:themeColor="text1"/>
                <w:lang w:val="en-US"/>
              </w:rPr>
              <w:t>Độc lập - Tự do - Hạnh phúc</w:t>
            </w:r>
          </w:p>
          <w:p w14:paraId="31444387"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_____________________________________</w:t>
            </w:r>
          </w:p>
          <w:p w14:paraId="22DF54E2" w14:textId="77777777" w:rsidR="00F25250" w:rsidRPr="00525986" w:rsidRDefault="00F25250" w:rsidP="00384C6F">
            <w:pPr>
              <w:ind w:hanging="2"/>
              <w:jc w:val="center"/>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53131EE2"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1F94B8EB" w14:textId="77777777" w:rsidR="00F25250" w:rsidRPr="00525986" w:rsidRDefault="00F25250" w:rsidP="00F25250">
      <w:pPr>
        <w:ind w:hanging="2"/>
        <w:jc w:val="center"/>
        <w:rPr>
          <w:b/>
          <w:color w:val="000000" w:themeColor="text1"/>
          <w:lang w:val="en-US"/>
        </w:rPr>
      </w:pPr>
      <w:r w:rsidRPr="00525986">
        <w:rPr>
          <w:b/>
          <w:color w:val="000000" w:themeColor="text1"/>
          <w:lang w:val="en-US"/>
        </w:rPr>
        <w:t>GIẤY PHÉP XÂY DỰNG/GIẤY PHÉP XÂY DỰNG ĐIỀU CHỈNH/GIA HẠN</w:t>
      </w:r>
    </w:p>
    <w:p w14:paraId="2786C9AB" w14:textId="77777777" w:rsidR="00F25250" w:rsidRPr="00525986" w:rsidRDefault="00F25250" w:rsidP="00F25250">
      <w:pPr>
        <w:ind w:hanging="2"/>
        <w:jc w:val="center"/>
        <w:rPr>
          <w:color w:val="000000" w:themeColor="text1"/>
          <w:lang w:val="en-US"/>
        </w:rPr>
      </w:pPr>
      <w:r w:rsidRPr="00525986">
        <w:rPr>
          <w:color w:val="000000" w:themeColor="text1"/>
          <w:lang w:val="en-US"/>
        </w:rPr>
        <w:t>Số: …/GPXD</w:t>
      </w:r>
    </w:p>
    <w:p w14:paraId="78F364BB" w14:textId="77777777" w:rsidR="00F25250" w:rsidRPr="00525986" w:rsidRDefault="00F25250" w:rsidP="00F25250">
      <w:pPr>
        <w:ind w:hanging="2"/>
        <w:jc w:val="center"/>
        <w:rPr>
          <w:i/>
          <w:color w:val="000000" w:themeColor="text1"/>
          <w:lang w:val="en-US"/>
        </w:rPr>
      </w:pPr>
      <w:r w:rsidRPr="00525986">
        <w:rPr>
          <w:i/>
          <w:color w:val="000000" w:themeColor="text1"/>
          <w:lang w:val="en-US"/>
        </w:rPr>
        <w:t>(Sử dụng cấp cho dự án)</w:t>
      </w:r>
    </w:p>
    <w:p w14:paraId="2C6C624E" w14:textId="77777777" w:rsidR="00F25250" w:rsidRPr="00525986" w:rsidRDefault="00F25250" w:rsidP="00F25250">
      <w:pPr>
        <w:ind w:hanging="2"/>
        <w:rPr>
          <w:i/>
          <w:color w:val="000000" w:themeColor="text1"/>
          <w:vertAlign w:val="superscript"/>
          <w:lang w:val="en-US"/>
        </w:rPr>
      </w:pPr>
      <w:r w:rsidRPr="00525986">
        <w:rPr>
          <w:i/>
          <w:color w:val="000000" w:themeColor="text1"/>
          <w:vertAlign w:val="superscript"/>
          <w:lang w:val="en-US"/>
        </w:rPr>
        <w:t>___________</w:t>
      </w:r>
    </w:p>
    <w:p w14:paraId="5504144A" w14:textId="77777777" w:rsidR="00F25250" w:rsidRPr="00525986" w:rsidRDefault="00F25250" w:rsidP="00F25250">
      <w:pPr>
        <w:ind w:hanging="2"/>
        <w:rPr>
          <w:i/>
          <w:color w:val="000000" w:themeColor="text1"/>
          <w:lang w:val="en-US"/>
        </w:rPr>
      </w:pPr>
      <w:r w:rsidRPr="00525986">
        <w:rPr>
          <w:i/>
          <w:color w:val="000000" w:themeColor="text1"/>
          <w:lang w:val="en-US"/>
        </w:rPr>
        <w:t xml:space="preserve"> </w:t>
      </w:r>
    </w:p>
    <w:p w14:paraId="188B3F70"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310D7C63" w14:textId="77777777" w:rsidR="00F25250" w:rsidRPr="00525986" w:rsidRDefault="00F25250" w:rsidP="00F25250">
      <w:pPr>
        <w:ind w:hanging="2"/>
        <w:rPr>
          <w:color w:val="000000" w:themeColor="text1"/>
          <w:lang w:val="en-US"/>
        </w:rPr>
      </w:pPr>
      <w:r w:rsidRPr="00525986">
        <w:rPr>
          <w:color w:val="000000" w:themeColor="text1"/>
          <w:lang w:val="en-US"/>
        </w:rPr>
        <w:t>Địa chỉ: số nhà: ….. đ</w:t>
      </w:r>
      <w:r w:rsidRPr="00525986">
        <w:rPr>
          <w:color w:val="000000" w:themeColor="text1"/>
          <w:lang w:val="en-US"/>
        </w:rPr>
        <w:softHyphen/>
        <w:t>ường (phố) …….. phư</w:t>
      </w:r>
      <w:r w:rsidRPr="00525986">
        <w:rPr>
          <w:color w:val="000000" w:themeColor="text1"/>
          <w:lang w:val="en-US"/>
        </w:rPr>
        <w:softHyphen/>
        <w:t>ờng (xã): ……quận (huyện).... tỉnh/thành phố:.............</w:t>
      </w:r>
    </w:p>
    <w:p w14:paraId="6D69AD7D"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các công trình thuộc dự án: ………………......……</w:t>
      </w:r>
    </w:p>
    <w:p w14:paraId="0A319836"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2BA91693" w14:textId="77777777" w:rsidR="00F25250" w:rsidRPr="00525986" w:rsidRDefault="00F25250" w:rsidP="00F25250">
      <w:pPr>
        <w:ind w:hanging="2"/>
        <w:rPr>
          <w:color w:val="000000" w:themeColor="text1"/>
          <w:lang w:val="en-US"/>
        </w:rPr>
      </w:pPr>
      <w:r w:rsidRPr="00525986">
        <w:rPr>
          <w:color w:val="000000" w:themeColor="text1"/>
          <w:lang w:val="en-US"/>
        </w:rPr>
        <w:t xml:space="preserve">- Tổng số công trình: </w:t>
      </w:r>
      <w:r w:rsidRPr="00525986">
        <w:rPr>
          <w:i/>
          <w:color w:val="000000" w:themeColor="text1"/>
          <w:lang w:val="en-US"/>
        </w:rPr>
        <w:t>(n)</w:t>
      </w:r>
      <w:r w:rsidRPr="00525986">
        <w:rPr>
          <w:color w:val="000000" w:themeColor="text1"/>
          <w:lang w:val="en-US"/>
        </w:rPr>
        <w:t xml:space="preserve"> công trình</w:t>
      </w:r>
    </w:p>
    <w:p w14:paraId="10D3DFC5" w14:textId="77777777" w:rsidR="00F25250" w:rsidRPr="00525986" w:rsidRDefault="00F25250" w:rsidP="00F25250">
      <w:pPr>
        <w:ind w:hanging="2"/>
        <w:rPr>
          <w:color w:val="000000" w:themeColor="text1"/>
          <w:lang w:val="en-US"/>
        </w:rPr>
      </w:pPr>
      <w:r w:rsidRPr="00525986">
        <w:rPr>
          <w:color w:val="000000" w:themeColor="text1"/>
          <w:lang w:val="en-US"/>
        </w:rPr>
        <w:t xml:space="preserve">- Công trình số </w:t>
      </w:r>
      <w:r w:rsidRPr="00525986">
        <w:rPr>
          <w:i/>
          <w:color w:val="000000" w:themeColor="text1"/>
          <w:lang w:val="en-US"/>
        </w:rPr>
        <w:t>(1-n):</w:t>
      </w:r>
      <w:r w:rsidRPr="00525986">
        <w:rPr>
          <w:color w:val="000000" w:themeColor="text1"/>
          <w:lang w:val="en-US"/>
        </w:rPr>
        <w:t xml:space="preserve"> ......................................................................................</w:t>
      </w:r>
    </w:p>
    <w:p w14:paraId="2B3C3E4B" w14:textId="77777777" w:rsidR="00F25250" w:rsidRPr="00525986" w:rsidRDefault="00F25250" w:rsidP="00F25250">
      <w:pPr>
        <w:ind w:hanging="2"/>
        <w:rPr>
          <w:i/>
          <w:color w:val="000000" w:themeColor="text1"/>
          <w:lang w:val="en-US"/>
        </w:rPr>
      </w:pPr>
      <w:r w:rsidRPr="00525986">
        <w:rPr>
          <w:i/>
          <w:color w:val="000000" w:themeColor="text1"/>
          <w:lang w:val="en-US"/>
        </w:rPr>
        <w:t>(Ghi theo nội dung tại các Mẫu số  03, 04, 05 …. phù hợp với từng loại công trình đề nghị cấp giấy phép xây dựng)</w:t>
      </w:r>
    </w:p>
    <w:p w14:paraId="412E7FCA" w14:textId="77777777" w:rsidR="00F25250" w:rsidRPr="00525986" w:rsidRDefault="00F25250" w:rsidP="00F25250">
      <w:pPr>
        <w:ind w:hanging="2"/>
        <w:rPr>
          <w:color w:val="000000" w:themeColor="text1"/>
          <w:lang w:val="en-US"/>
        </w:rPr>
      </w:pPr>
      <w:r w:rsidRPr="00525986">
        <w:rPr>
          <w:color w:val="000000" w:themeColor="text1"/>
          <w:lang w:val="en-US"/>
        </w:rPr>
        <w:t>3. Giấy tờ về quyền sử dụng đất: ………………………………….....………</w:t>
      </w:r>
    </w:p>
    <w:p w14:paraId="2FE9393B" w14:textId="77777777" w:rsidR="00F25250" w:rsidRPr="00525986" w:rsidRDefault="00F25250" w:rsidP="00F25250">
      <w:pPr>
        <w:ind w:hanging="2"/>
        <w:rPr>
          <w:color w:val="000000" w:themeColor="text1"/>
          <w:lang w:val="en-US"/>
        </w:rPr>
      </w:pPr>
      <w:r w:rsidRPr="00525986">
        <w:rPr>
          <w:color w:val="000000" w:themeColor="text1"/>
          <w:lang w:val="en-US"/>
        </w:rPr>
        <w:t>4. Ghi nhận các công trình đã khởi công:</w:t>
      </w:r>
    </w:p>
    <w:p w14:paraId="214565E6" w14:textId="77777777" w:rsidR="00F25250" w:rsidRPr="00525986" w:rsidRDefault="00F25250" w:rsidP="00F25250">
      <w:pPr>
        <w:ind w:hanging="2"/>
        <w:rPr>
          <w:color w:val="000000" w:themeColor="text1"/>
          <w:lang w:val="en-US"/>
        </w:rPr>
      </w:pPr>
      <w:r w:rsidRPr="00525986">
        <w:rPr>
          <w:color w:val="000000" w:themeColor="text1"/>
          <w:lang w:val="en-US"/>
        </w:rPr>
        <w:t>- Công trình:  ...................................................................................................</w:t>
      </w:r>
    </w:p>
    <w:p w14:paraId="7E62FDBF" w14:textId="77777777" w:rsidR="00F25250" w:rsidRPr="00525986" w:rsidRDefault="00F25250" w:rsidP="00F25250">
      <w:pPr>
        <w:ind w:hanging="2"/>
        <w:rPr>
          <w:color w:val="000000" w:themeColor="text1"/>
          <w:lang w:val="en-US"/>
        </w:rPr>
      </w:pPr>
      <w:r w:rsidRPr="00525986">
        <w:rPr>
          <w:color w:val="000000" w:themeColor="text1"/>
          <w:lang w:val="en-US"/>
        </w:rPr>
        <w:t>- Công trình:  ...................................................................................................</w:t>
      </w:r>
    </w:p>
    <w:p w14:paraId="36AD7662" w14:textId="77777777" w:rsidR="00F25250" w:rsidRPr="00525986" w:rsidRDefault="00F25250" w:rsidP="00F25250">
      <w:pPr>
        <w:ind w:hanging="2"/>
        <w:rPr>
          <w:color w:val="000000" w:themeColor="text1"/>
          <w:lang w:val="en-US"/>
        </w:rPr>
      </w:pPr>
      <w:r w:rsidRPr="00525986">
        <w:rPr>
          <w:color w:val="000000" w:themeColor="text1"/>
          <w:lang w:val="en-US"/>
        </w:rPr>
        <w:t xml:space="preserve">5. Giấy phép có hiệu lực khởi công xây dựng trong thời hạn 12 tháng kể từ ngày cấp; quá thời hạn trên thì phải đề nghị gia hạn giấy phép xây dựng.    </w:t>
      </w:r>
      <w:r w:rsidRPr="00525986">
        <w:rPr>
          <w:color w:val="000000" w:themeColor="text1"/>
          <w:lang w:val="en-US"/>
        </w:rPr>
        <w:tab/>
      </w:r>
    </w:p>
    <w:p w14:paraId="37A359F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r w:rsidRPr="00525986">
        <w:rPr>
          <w:color w:val="000000" w:themeColor="text1"/>
          <w:lang w:val="en-US"/>
        </w:rPr>
        <w:tab/>
      </w:r>
    </w:p>
    <w:tbl>
      <w:tblPr>
        <w:tblW w:w="9070" w:type="dxa"/>
        <w:tblInd w:w="8" w:type="dxa"/>
        <w:tblLayout w:type="fixed"/>
        <w:tblLook w:val="04A0" w:firstRow="1" w:lastRow="0" w:firstColumn="1" w:lastColumn="0" w:noHBand="0" w:noVBand="1"/>
      </w:tblPr>
      <w:tblGrid>
        <w:gridCol w:w="3689"/>
        <w:gridCol w:w="5381"/>
      </w:tblGrid>
      <w:tr w:rsidR="00525986" w:rsidRPr="00525986" w14:paraId="49D33BF0"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10BEC301"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014BBD48"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51A9244F"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p w14:paraId="60E2CA88" w14:textId="77777777" w:rsidR="00F25250" w:rsidRPr="00525986" w:rsidRDefault="00F25250" w:rsidP="00384C6F">
            <w:pPr>
              <w:ind w:hanging="2"/>
              <w:rPr>
                <w:b/>
                <w:i/>
                <w:color w:val="000000" w:themeColor="text1"/>
                <w:lang w:val="en-US"/>
              </w:rPr>
            </w:pPr>
            <w:r w:rsidRPr="00525986">
              <w:rPr>
                <w:b/>
                <w:i/>
                <w:color w:val="000000" w:themeColor="text1"/>
                <w:lang w:val="en-US"/>
              </w:rPr>
              <w:t xml:space="preserve"> </w:t>
            </w:r>
          </w:p>
        </w:tc>
        <w:tc>
          <w:tcPr>
            <w:tcW w:w="5381" w:type="dxa"/>
            <w:tcBorders>
              <w:top w:val="nil"/>
              <w:left w:val="nil"/>
              <w:bottom w:val="nil"/>
              <w:right w:val="nil"/>
            </w:tcBorders>
            <w:tcMar>
              <w:top w:w="0" w:type="dxa"/>
              <w:left w:w="100" w:type="dxa"/>
              <w:bottom w:w="0" w:type="dxa"/>
              <w:right w:w="100" w:type="dxa"/>
            </w:tcMar>
            <w:hideMark/>
          </w:tcPr>
          <w:p w14:paraId="7780B4EB"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FA9A2B2"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47AF45A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A0FB484"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378D032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7BF72F2"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46A97E1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F56F977"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76AD448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02A4036"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1FEE43B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2A987B3"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0CC78FE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EE97640" w14:textId="77777777" w:rsidR="00F25250" w:rsidRPr="00525986" w:rsidRDefault="00F25250" w:rsidP="00F25250">
      <w:pPr>
        <w:ind w:hanging="2"/>
        <w:rPr>
          <w:color w:val="000000" w:themeColor="text1"/>
          <w:lang w:val="en-US"/>
        </w:rPr>
      </w:pPr>
      <w:r w:rsidRPr="00525986">
        <w:rPr>
          <w:color w:val="000000" w:themeColor="text1"/>
          <w:lang w:val="en-US"/>
        </w:rPr>
        <w:lastRenderedPageBreak/>
        <w:t>4. Xuất trình Giấy phép xây dựng cho cơ quan có thẩm quyền khi được yêu cầu theo quy định của pháp luật và treo biển báo tại địa điểm xây dựng theo         quy định.</w:t>
      </w:r>
    </w:p>
    <w:p w14:paraId="3D6A587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3D046DD"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583B5544"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742E864"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5CDA4A99"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3D6CBC9A"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0F8C44C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33832AF"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6DFD1E9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76"/>
        <w:tblW w:w="9070" w:type="dxa"/>
        <w:tblInd w:w="8" w:type="dxa"/>
        <w:tblLayout w:type="fixed"/>
        <w:tblLook w:val="04A0" w:firstRow="1" w:lastRow="0" w:firstColumn="1" w:lastColumn="0" w:noHBand="0" w:noVBand="1"/>
      </w:tblPr>
      <w:tblGrid>
        <w:gridCol w:w="2263"/>
        <w:gridCol w:w="6807"/>
      </w:tblGrid>
      <w:tr w:rsidR="00525986" w:rsidRPr="00525986" w14:paraId="798FBBAB" w14:textId="77777777" w:rsidTr="00384C6F">
        <w:trPr>
          <w:trHeight w:val="2040"/>
        </w:trPr>
        <w:tc>
          <w:tcPr>
            <w:tcW w:w="2263" w:type="dxa"/>
            <w:tcBorders>
              <w:top w:val="nil"/>
              <w:left w:val="nil"/>
              <w:bottom w:val="nil"/>
              <w:right w:val="nil"/>
            </w:tcBorders>
            <w:tcMar>
              <w:top w:w="0" w:type="dxa"/>
              <w:left w:w="100" w:type="dxa"/>
              <w:bottom w:w="0" w:type="dxa"/>
              <w:right w:w="100" w:type="dxa"/>
            </w:tcMar>
            <w:hideMark/>
          </w:tcPr>
          <w:p w14:paraId="228C7256"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807" w:type="dxa"/>
            <w:tcBorders>
              <w:top w:val="nil"/>
              <w:left w:val="nil"/>
              <w:bottom w:val="nil"/>
              <w:right w:val="nil"/>
            </w:tcBorders>
            <w:tcMar>
              <w:top w:w="0" w:type="dxa"/>
              <w:left w:w="100" w:type="dxa"/>
              <w:bottom w:w="0" w:type="dxa"/>
              <w:right w:w="100" w:type="dxa"/>
            </w:tcMar>
            <w:hideMark/>
          </w:tcPr>
          <w:p w14:paraId="010B061E"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1EF65B35"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6C15BD78"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1912994C"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1A1F7EC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54EF18E"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0095B1F3" w14:textId="77777777" w:rsidR="00F25250" w:rsidRPr="00525986" w:rsidRDefault="00F25250" w:rsidP="00F25250">
      <w:pPr>
        <w:ind w:hanging="2"/>
        <w:jc w:val="right"/>
        <w:rPr>
          <w:color w:val="000000" w:themeColor="text1"/>
          <w:lang w:val="en-US"/>
        </w:rPr>
      </w:pPr>
      <w:r w:rsidRPr="00525986">
        <w:rPr>
          <w:color w:val="000000" w:themeColor="text1"/>
          <w:lang w:val="en-US"/>
        </w:rPr>
        <w:lastRenderedPageBreak/>
        <w:t>Phụ lục II - Mẫu số 09</w:t>
      </w:r>
    </w:p>
    <w:p w14:paraId="09D87732" w14:textId="77777777" w:rsidR="00F25250" w:rsidRPr="00525986" w:rsidRDefault="00F25250" w:rsidP="00F25250">
      <w:pPr>
        <w:ind w:hanging="2"/>
        <w:jc w:val="right"/>
        <w:rPr>
          <w:color w:val="000000" w:themeColor="text1"/>
          <w:lang w:val="en-US"/>
        </w:rPr>
      </w:pPr>
      <w:r w:rsidRPr="00525986">
        <w:rPr>
          <w:color w:val="000000" w:themeColor="text1"/>
          <w:lang w:val="en-US"/>
        </w:rPr>
        <w:t>(Trang 1)</w:t>
      </w:r>
    </w:p>
    <w:tbl>
      <w:tblPr>
        <w:tblW w:w="9070" w:type="dxa"/>
        <w:tblInd w:w="8" w:type="dxa"/>
        <w:tblLayout w:type="fixed"/>
        <w:tblLook w:val="04A0" w:firstRow="1" w:lastRow="0" w:firstColumn="1" w:lastColumn="0" w:noHBand="0" w:noVBand="1"/>
      </w:tblPr>
      <w:tblGrid>
        <w:gridCol w:w="3536"/>
        <w:gridCol w:w="5534"/>
      </w:tblGrid>
      <w:tr w:rsidR="00525986" w:rsidRPr="00525986" w14:paraId="72B31B67" w14:textId="77777777" w:rsidTr="00384C6F">
        <w:trPr>
          <w:trHeight w:val="2010"/>
        </w:trPr>
        <w:tc>
          <w:tcPr>
            <w:tcW w:w="3536" w:type="dxa"/>
            <w:tcBorders>
              <w:top w:val="nil"/>
              <w:left w:val="nil"/>
              <w:bottom w:val="nil"/>
              <w:right w:val="nil"/>
            </w:tcBorders>
            <w:tcMar>
              <w:top w:w="0" w:type="dxa"/>
              <w:left w:w="100" w:type="dxa"/>
              <w:bottom w:w="0" w:type="dxa"/>
              <w:right w:w="100" w:type="dxa"/>
            </w:tcMar>
            <w:hideMark/>
          </w:tcPr>
          <w:p w14:paraId="50616A51" w14:textId="77777777" w:rsidR="00F25250" w:rsidRPr="00525986" w:rsidRDefault="00F25250" w:rsidP="00384C6F">
            <w:pPr>
              <w:ind w:hanging="2"/>
              <w:jc w:val="center"/>
              <w:rPr>
                <w:b/>
                <w:color w:val="000000" w:themeColor="text1"/>
                <w:lang w:val="en-US"/>
              </w:rPr>
            </w:pPr>
            <w:r w:rsidRPr="00525986">
              <w:rPr>
                <w:b/>
                <w:color w:val="000000" w:themeColor="text1"/>
                <w:lang w:val="en-US"/>
              </w:rPr>
              <w:t>CƠ QUAN CẤP GIẤY PHÉP XÂY DỰNG …</w:t>
            </w:r>
          </w:p>
          <w:p w14:paraId="443890C3"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w:t>
            </w:r>
          </w:p>
          <w:p w14:paraId="49165737" w14:textId="77777777" w:rsidR="00F25250" w:rsidRPr="00525986" w:rsidRDefault="00F25250" w:rsidP="00384C6F">
            <w:pPr>
              <w:ind w:hanging="2"/>
              <w:jc w:val="center"/>
              <w:rPr>
                <w:color w:val="000000" w:themeColor="text1"/>
                <w:lang w:val="en-US"/>
              </w:rPr>
            </w:pPr>
          </w:p>
        </w:tc>
        <w:tc>
          <w:tcPr>
            <w:tcW w:w="5534" w:type="dxa"/>
            <w:tcBorders>
              <w:top w:val="nil"/>
              <w:left w:val="nil"/>
              <w:bottom w:val="nil"/>
              <w:right w:val="nil"/>
            </w:tcBorders>
            <w:tcMar>
              <w:top w:w="0" w:type="dxa"/>
              <w:left w:w="100" w:type="dxa"/>
              <w:bottom w:w="0" w:type="dxa"/>
              <w:right w:w="100" w:type="dxa"/>
            </w:tcMar>
            <w:hideMark/>
          </w:tcPr>
          <w:p w14:paraId="791CB2AB" w14:textId="77777777" w:rsidR="00F25250" w:rsidRPr="00525986" w:rsidRDefault="00F25250" w:rsidP="00384C6F">
            <w:pPr>
              <w:ind w:hanging="2"/>
              <w:jc w:val="center"/>
              <w:rPr>
                <w:b/>
                <w:color w:val="000000" w:themeColor="text1"/>
                <w:lang w:val="en-US"/>
              </w:rPr>
            </w:pPr>
            <w:r w:rsidRPr="00525986">
              <w:rPr>
                <w:b/>
                <w:color w:val="000000" w:themeColor="text1"/>
                <w:lang w:val="en-US"/>
              </w:rPr>
              <w:t>CỘNG HÒA XÃ HỘI CHỦ NGHĨA VIỆT NAM</w:t>
            </w:r>
          </w:p>
          <w:p w14:paraId="5CFF3438" w14:textId="77777777" w:rsidR="00F25250" w:rsidRPr="00525986" w:rsidRDefault="00F25250" w:rsidP="00384C6F">
            <w:pPr>
              <w:ind w:hanging="2"/>
              <w:jc w:val="center"/>
              <w:rPr>
                <w:b/>
                <w:color w:val="000000" w:themeColor="text1"/>
                <w:lang w:val="en-US"/>
              </w:rPr>
            </w:pPr>
            <w:r w:rsidRPr="00525986">
              <w:rPr>
                <w:b/>
                <w:color w:val="000000" w:themeColor="text1"/>
                <w:lang w:val="en-US"/>
              </w:rPr>
              <w:t>Độc lập - Tự do - Hạnh phúc</w:t>
            </w:r>
          </w:p>
          <w:p w14:paraId="458329FA"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_____________________________________</w:t>
            </w:r>
          </w:p>
          <w:p w14:paraId="53EE294C" w14:textId="77777777" w:rsidR="00F25250" w:rsidRPr="00525986" w:rsidRDefault="00F25250" w:rsidP="00384C6F">
            <w:pPr>
              <w:ind w:hanging="2"/>
              <w:jc w:val="center"/>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5C2F339B"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19DB9E72" w14:textId="77777777" w:rsidR="00F25250" w:rsidRPr="00525986" w:rsidRDefault="00F25250" w:rsidP="00F25250">
      <w:pPr>
        <w:ind w:hanging="2"/>
        <w:jc w:val="center"/>
        <w:rPr>
          <w:b/>
          <w:color w:val="000000" w:themeColor="text1"/>
          <w:lang w:val="en-US"/>
        </w:rPr>
      </w:pPr>
      <w:r w:rsidRPr="00525986">
        <w:rPr>
          <w:b/>
          <w:color w:val="000000" w:themeColor="text1"/>
          <w:lang w:val="en-US"/>
        </w:rPr>
        <w:t>GIẤY PHÉP XÂY DỰNG/GIẤY PHÉP XÂY DỰNG ĐIỀU CHỈNH/GIA HẠN</w:t>
      </w:r>
    </w:p>
    <w:p w14:paraId="195A4CCA" w14:textId="77777777" w:rsidR="00F25250" w:rsidRPr="00525986" w:rsidRDefault="00F25250" w:rsidP="00F25250">
      <w:pPr>
        <w:ind w:hanging="2"/>
        <w:jc w:val="center"/>
        <w:rPr>
          <w:color w:val="000000" w:themeColor="text1"/>
          <w:lang w:val="en-US"/>
        </w:rPr>
      </w:pPr>
      <w:r w:rsidRPr="00525986">
        <w:rPr>
          <w:color w:val="000000" w:themeColor="text1"/>
          <w:lang w:val="en-US"/>
        </w:rPr>
        <w:t>Số: …/GPXD</w:t>
      </w:r>
    </w:p>
    <w:p w14:paraId="38409EE6" w14:textId="77777777" w:rsidR="00F25250" w:rsidRPr="00525986" w:rsidRDefault="00F25250" w:rsidP="00F25250">
      <w:pPr>
        <w:ind w:hanging="2"/>
        <w:jc w:val="center"/>
        <w:rPr>
          <w:i/>
          <w:color w:val="000000" w:themeColor="text1"/>
          <w:lang w:val="en-US"/>
        </w:rPr>
      </w:pPr>
      <w:r w:rsidRPr="00525986">
        <w:rPr>
          <w:i/>
          <w:color w:val="000000" w:themeColor="text1"/>
          <w:lang w:val="en-US"/>
        </w:rPr>
        <w:t>(Sử dụng cho nhà ở riêng lẻ)</w:t>
      </w:r>
    </w:p>
    <w:p w14:paraId="221CBC44"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w:t>
      </w:r>
    </w:p>
    <w:p w14:paraId="436F46F5"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1F01FF12"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2AA315C1"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 phường (xã): ......quận (huyện)................... tỉnh/thành phố: ........</w:t>
      </w:r>
    </w:p>
    <w:p w14:paraId="4D865A24"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(tên công trình).......................................</w:t>
      </w:r>
    </w:p>
    <w:p w14:paraId="363CE66E"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5960CB26" w14:textId="77777777" w:rsidR="00F25250" w:rsidRPr="00525986" w:rsidRDefault="00F25250" w:rsidP="00F25250">
      <w:pPr>
        <w:ind w:hanging="2"/>
        <w:rPr>
          <w:color w:val="000000" w:themeColor="text1"/>
          <w:lang w:val="en-US"/>
        </w:rPr>
      </w:pPr>
      <w:r w:rsidRPr="00525986">
        <w:rPr>
          <w:color w:val="000000" w:themeColor="text1"/>
          <w:lang w:val="en-US"/>
        </w:rPr>
        <w:t>- Theo thiết kế:................................................................................................</w:t>
      </w:r>
    </w:p>
    <w:p w14:paraId="715E4BB1" w14:textId="77777777" w:rsidR="00F25250" w:rsidRPr="00525986" w:rsidRDefault="00F25250" w:rsidP="00F25250">
      <w:pPr>
        <w:ind w:hanging="2"/>
        <w:rPr>
          <w:color w:val="000000" w:themeColor="text1"/>
          <w:lang w:val="en-US"/>
        </w:rPr>
      </w:pPr>
      <w:r w:rsidRPr="00525986">
        <w:rPr>
          <w:color w:val="000000" w:themeColor="text1"/>
          <w:lang w:val="en-US"/>
        </w:rPr>
        <w:t>- Do : ..........................................................................................................lập</w:t>
      </w:r>
    </w:p>
    <w:p w14:paraId="498AABCD"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67EDC3E4"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lô đất, địa chỉ): .......................................................</w:t>
      </w:r>
    </w:p>
    <w:p w14:paraId="2780FBAA"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1A436993"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2735E473" w14:textId="77777777" w:rsidR="00F25250" w:rsidRPr="00525986" w:rsidRDefault="00F25250" w:rsidP="00F25250">
      <w:pPr>
        <w:ind w:hanging="2"/>
        <w:rPr>
          <w:color w:val="000000" w:themeColor="text1"/>
          <w:lang w:val="en-US"/>
        </w:rPr>
      </w:pPr>
      <w:r w:rsidRPr="00525986">
        <w:rPr>
          <w:color w:val="000000" w:themeColor="text1"/>
          <w:lang w:val="en-US"/>
        </w:rPr>
        <w:t>+ Mật độ xây dựng: ............, hệ số sử dụng đất: ............................................</w:t>
      </w:r>
    </w:p>
    <w:p w14:paraId="5989E485" w14:textId="77777777" w:rsidR="00F25250" w:rsidRPr="00525986" w:rsidRDefault="00F25250" w:rsidP="00F25250">
      <w:pPr>
        <w:ind w:hanging="2"/>
        <w:rPr>
          <w:color w:val="000000" w:themeColor="text1"/>
          <w:lang w:val="en-US"/>
        </w:rPr>
      </w:pPr>
      <w:r w:rsidRPr="00525986">
        <w:rPr>
          <w:color w:val="000000" w:themeColor="text1"/>
          <w:lang w:val="en-US"/>
        </w:rPr>
        <w:t>+ Chỉ giới đường đỏ, chỉ giới xây dựng: ....................................................</w:t>
      </w:r>
    </w:p>
    <w:p w14:paraId="1A10ACDE"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0CC47F5E"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tầng 1 (tầng trệt): .................................................m</w:t>
      </w:r>
      <w:r w:rsidRPr="00525986">
        <w:rPr>
          <w:color w:val="000000" w:themeColor="text1"/>
          <w:vertAlign w:val="superscript"/>
          <w:lang w:val="en-US"/>
        </w:rPr>
        <w:t>2</w:t>
      </w:r>
    </w:p>
    <w:p w14:paraId="6956EDE5"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Tổng diện tích sàn (bao gồm cả tầng hầm và tầng lửng).....................m</w:t>
      </w:r>
      <w:r w:rsidRPr="00525986">
        <w:rPr>
          <w:color w:val="000000" w:themeColor="text1"/>
          <w:vertAlign w:val="superscript"/>
          <w:lang w:val="en-US"/>
        </w:rPr>
        <w:t>2</w:t>
      </w:r>
    </w:p>
    <w:p w14:paraId="46F16599"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................m; số tầng  ...........................................</w:t>
      </w:r>
    </w:p>
    <w:p w14:paraId="35D37EA4"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w:t>
      </w:r>
      <w:r w:rsidRPr="00525986">
        <w:rPr>
          <w:i/>
          <w:color w:val="000000" w:themeColor="text1"/>
          <w:lang w:val="en-US"/>
        </w:rPr>
        <w:t>(trong đó ghi rõ số tầng hầm và tầng lửng)</w:t>
      </w:r>
      <w:r w:rsidRPr="00525986">
        <w:rPr>
          <w:color w:val="000000" w:themeColor="text1"/>
          <w:lang w:val="en-US"/>
        </w:rPr>
        <w:t>:.........................</w:t>
      </w:r>
    </w:p>
    <w:p w14:paraId="0DAE2E2D" w14:textId="77777777" w:rsidR="00F25250" w:rsidRPr="00525986" w:rsidRDefault="00F25250" w:rsidP="00F25250">
      <w:pPr>
        <w:ind w:hanging="2"/>
        <w:rPr>
          <w:color w:val="000000" w:themeColor="text1"/>
          <w:lang w:val="en-US"/>
        </w:rPr>
      </w:pPr>
      <w:r w:rsidRPr="00525986">
        <w:rPr>
          <w:color w:val="000000" w:themeColor="text1"/>
          <w:lang w:val="en-US"/>
        </w:rPr>
        <w:t>3. Giấy tờ về quyền sử dụng đất: ................................................................</w:t>
      </w:r>
    </w:p>
    <w:p w14:paraId="6E2E2A98"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7C24F68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3885"/>
        <w:gridCol w:w="5185"/>
      </w:tblGrid>
      <w:tr w:rsidR="00525986" w:rsidRPr="00525986" w14:paraId="7ECEA724" w14:textId="77777777" w:rsidTr="00384C6F">
        <w:trPr>
          <w:trHeight w:val="1770"/>
        </w:trPr>
        <w:tc>
          <w:tcPr>
            <w:tcW w:w="3885" w:type="dxa"/>
            <w:tcBorders>
              <w:top w:val="nil"/>
              <w:left w:val="nil"/>
              <w:bottom w:val="nil"/>
              <w:right w:val="nil"/>
            </w:tcBorders>
            <w:tcMar>
              <w:top w:w="0" w:type="dxa"/>
              <w:left w:w="100" w:type="dxa"/>
              <w:bottom w:w="0" w:type="dxa"/>
              <w:right w:w="100" w:type="dxa"/>
            </w:tcMar>
            <w:hideMark/>
          </w:tcPr>
          <w:p w14:paraId="3112E693"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3D24522B" w14:textId="77777777" w:rsidR="00F25250" w:rsidRPr="00525986" w:rsidRDefault="00F25250" w:rsidP="00384C6F">
            <w:pPr>
              <w:ind w:hanging="2"/>
              <w:rPr>
                <w:b/>
                <w:color w:val="000000" w:themeColor="text1"/>
                <w:lang w:val="en-US"/>
              </w:rPr>
            </w:pPr>
            <w:r w:rsidRPr="00525986">
              <w:rPr>
                <w:color w:val="000000" w:themeColor="text1"/>
                <w:lang w:val="en-US"/>
              </w:rPr>
              <w:t xml:space="preserve">- Chủ đầu tư; </w:t>
            </w:r>
            <w:r w:rsidRPr="00525986">
              <w:rPr>
                <w:b/>
                <w:color w:val="000000" w:themeColor="text1"/>
                <w:lang w:val="en-US"/>
              </w:rPr>
              <w:t xml:space="preserve">                                                       </w:t>
            </w:r>
          </w:p>
          <w:p w14:paraId="35712160"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185" w:type="dxa"/>
            <w:tcBorders>
              <w:top w:val="nil"/>
              <w:left w:val="nil"/>
              <w:bottom w:val="nil"/>
              <w:right w:val="nil"/>
            </w:tcBorders>
            <w:tcMar>
              <w:top w:w="0" w:type="dxa"/>
              <w:left w:w="100" w:type="dxa"/>
              <w:bottom w:w="0" w:type="dxa"/>
              <w:right w:w="100" w:type="dxa"/>
            </w:tcMar>
            <w:hideMark/>
          </w:tcPr>
          <w:p w14:paraId="501A2CFA"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73C4924"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58EF11B4" w14:textId="77777777" w:rsidR="00F25250" w:rsidRPr="00525986" w:rsidRDefault="00F25250" w:rsidP="00F25250">
      <w:pPr>
        <w:ind w:hanging="2"/>
        <w:rPr>
          <w:color w:val="000000" w:themeColor="text1"/>
          <w:lang w:val="en-US"/>
        </w:rPr>
      </w:pPr>
    </w:p>
    <w:p w14:paraId="66870985"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65851911" w14:textId="77777777" w:rsidR="00F25250" w:rsidRPr="00525986" w:rsidRDefault="00F25250" w:rsidP="00F25250">
      <w:pPr>
        <w:ind w:hanging="2"/>
        <w:rPr>
          <w:color w:val="000000" w:themeColor="text1"/>
          <w:lang w:val="en-US"/>
        </w:rPr>
      </w:pPr>
      <w:r w:rsidRPr="00525986">
        <w:rPr>
          <w:color w:val="000000" w:themeColor="text1"/>
          <w:lang w:val="en-US"/>
        </w:rPr>
        <w:lastRenderedPageBreak/>
        <w:t>(Trang 2)</w:t>
      </w:r>
    </w:p>
    <w:p w14:paraId="3E1F94A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C962DE5"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086B8DA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124E807"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1FE6112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82D29B6"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57A6007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66C8470"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5C2180C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C56F039"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7E4A739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940C970"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57C8B0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5EF68DB"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2C96926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77BEC30"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5820B4B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9C0E089"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7772D9B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1994"/>
        <w:gridCol w:w="7076"/>
      </w:tblGrid>
      <w:tr w:rsidR="00525986" w:rsidRPr="00525986" w14:paraId="18837C7E"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0C17E5C7"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7076" w:type="dxa"/>
            <w:tcBorders>
              <w:top w:val="nil"/>
              <w:left w:val="nil"/>
              <w:bottom w:val="nil"/>
              <w:right w:val="nil"/>
            </w:tcBorders>
            <w:tcMar>
              <w:top w:w="0" w:type="dxa"/>
              <w:left w:w="100" w:type="dxa"/>
              <w:bottom w:w="0" w:type="dxa"/>
              <w:right w:w="100" w:type="dxa"/>
            </w:tcMar>
            <w:hideMark/>
          </w:tcPr>
          <w:p w14:paraId="0BD6CD1A"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4A870EB3"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3A4BC1F8"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075D11E0"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074BB782"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ECB9F82"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64B341A6" w14:textId="77777777" w:rsidR="00F25250" w:rsidRPr="00525986" w:rsidRDefault="00F25250" w:rsidP="00F25250">
      <w:pPr>
        <w:spacing w:after="160" w:line="259" w:lineRule="auto"/>
        <w:ind w:hanging="2"/>
        <w:rPr>
          <w:b/>
          <w:color w:val="000000" w:themeColor="text1"/>
          <w:lang w:val="en-US"/>
        </w:rPr>
      </w:pPr>
      <w:r w:rsidRPr="00525986">
        <w:rPr>
          <w:b/>
          <w:color w:val="000000" w:themeColor="text1"/>
          <w:lang w:val="en-U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816"/>
        <w:gridCol w:w="2253"/>
        <w:gridCol w:w="4275"/>
      </w:tblGrid>
      <w:tr w:rsidR="00525986" w:rsidRPr="00525986" w14:paraId="5D7BB03F"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4BEA6E39" w14:textId="77777777" w:rsidR="00F25250" w:rsidRPr="00525986" w:rsidRDefault="00F25250"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31</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B935047" w14:textId="77777777" w:rsidR="00F25250" w:rsidRPr="00525986" w:rsidRDefault="00436BE5" w:rsidP="00384C6F">
            <w:pPr>
              <w:ind w:hanging="2"/>
              <w:rPr>
                <w:color w:val="000000" w:themeColor="text1"/>
              </w:rPr>
            </w:pPr>
            <w:hyperlink r:id="rId167" w:history="1">
              <w:r w:rsidR="00F25250" w:rsidRPr="00525986">
                <w:rPr>
                  <w:rStyle w:val="Hyperlink"/>
                  <w:b/>
                  <w:bCs/>
                  <w:color w:val="000000" w:themeColor="text1"/>
                </w:rPr>
                <w:t>1.013227.000.00.00.H53</w:t>
              </w:r>
            </w:hyperlink>
          </w:p>
        </w:tc>
      </w:tr>
      <w:tr w:rsidR="00525986" w:rsidRPr="00525986" w14:paraId="57001AA2"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6D2555D9"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5B546D" w14:textId="77777777" w:rsidR="00F25250" w:rsidRPr="00525986" w:rsidRDefault="00F25250" w:rsidP="00384C6F">
            <w:pPr>
              <w:ind w:hanging="2"/>
              <w:jc w:val="both"/>
              <w:rPr>
                <w:b/>
                <w:bCs/>
                <w:color w:val="000000" w:themeColor="text1"/>
              </w:rPr>
            </w:pPr>
            <w:r w:rsidRPr="00525986">
              <w:rPr>
                <w:b/>
                <w:bCs/>
                <w:color w:val="000000" w:themeColor="text1"/>
              </w:rP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14:paraId="66C2B755" w14:textId="77777777" w:rsidR="00F25250" w:rsidRPr="00525986" w:rsidRDefault="00F25250" w:rsidP="00384C6F">
            <w:pPr>
              <w:ind w:hanging="2"/>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5A269C52"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3A0AA220"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FA8755" w14:textId="77777777" w:rsidR="00F25250" w:rsidRPr="00525986" w:rsidRDefault="00F25250" w:rsidP="00384C6F">
            <w:pPr>
              <w:ind w:hanging="2"/>
              <w:rPr>
                <w:color w:val="000000" w:themeColor="text1"/>
              </w:rPr>
            </w:pPr>
            <w:r w:rsidRPr="00525986">
              <w:rPr>
                <w:color w:val="000000" w:themeColor="text1"/>
              </w:rPr>
              <w:t>Cấp xã</w:t>
            </w:r>
          </w:p>
        </w:tc>
      </w:tr>
      <w:tr w:rsidR="00525986" w:rsidRPr="00525986" w14:paraId="44779598"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1647EAD4"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089637" w14:textId="77777777" w:rsidR="00F25250" w:rsidRPr="00525986" w:rsidRDefault="00F25250" w:rsidP="00384C6F">
            <w:pPr>
              <w:ind w:hanging="2"/>
              <w:rPr>
                <w:color w:val="000000" w:themeColor="text1"/>
                <w:lang w:val="vi-VN"/>
              </w:rPr>
            </w:pPr>
            <w:r w:rsidRPr="00525986">
              <w:rPr>
                <w:color w:val="000000" w:themeColor="text1"/>
              </w:rPr>
              <w:t>Hoạt</w:t>
            </w:r>
            <w:r w:rsidRPr="00525986">
              <w:rPr>
                <w:color w:val="000000" w:themeColor="text1"/>
                <w:lang w:val="vi-VN"/>
              </w:rPr>
              <w:t xml:space="preserve"> động xây dựng</w:t>
            </w:r>
          </w:p>
        </w:tc>
      </w:tr>
      <w:tr w:rsidR="00525986" w:rsidRPr="00525986" w14:paraId="782FFB15" w14:textId="77777777" w:rsidTr="00384C6F">
        <w:tc>
          <w:tcPr>
            <w:tcW w:w="5000" w:type="pct"/>
            <w:gridSpan w:val="4"/>
            <w:shd w:val="clear" w:color="auto" w:fill="auto"/>
          </w:tcPr>
          <w:p w14:paraId="3AB2CB59" w14:textId="77777777" w:rsidR="00F25250" w:rsidRPr="00525986" w:rsidRDefault="00F25250" w:rsidP="00384C6F">
            <w:pPr>
              <w:spacing w:before="120" w:after="120"/>
              <w:ind w:hanging="2"/>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22A81BEA" w14:textId="77777777" w:rsidTr="00384C6F">
        <w:tc>
          <w:tcPr>
            <w:tcW w:w="825" w:type="pct"/>
            <w:shd w:val="clear" w:color="auto" w:fill="auto"/>
          </w:tcPr>
          <w:p w14:paraId="63C04817" w14:textId="77777777" w:rsidR="00F25250" w:rsidRPr="00525986" w:rsidRDefault="00F25250" w:rsidP="00384C6F">
            <w:pPr>
              <w:spacing w:before="120" w:after="120"/>
              <w:ind w:hanging="2"/>
              <w:jc w:val="both"/>
              <w:textAlignment w:val="center"/>
              <w:rPr>
                <w:color w:val="000000" w:themeColor="text1"/>
                <w:lang w:val="en-US" w:eastAsia="en-US"/>
              </w:rPr>
            </w:pPr>
          </w:p>
        </w:tc>
        <w:tc>
          <w:tcPr>
            <w:tcW w:w="4175" w:type="pct"/>
            <w:gridSpan w:val="3"/>
            <w:shd w:val="clear" w:color="auto" w:fill="auto"/>
            <w:vAlign w:val="center"/>
          </w:tcPr>
          <w:p w14:paraId="629A971C" w14:textId="77777777" w:rsidR="00F25250" w:rsidRPr="00525986" w:rsidRDefault="00F25250"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5FA3F792" w14:textId="77777777" w:rsidR="00F25250" w:rsidRPr="00525986" w:rsidRDefault="00F25250"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305D732F" w14:textId="77777777" w:rsidR="00F25250" w:rsidRPr="00525986" w:rsidRDefault="00F25250"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0C188F12"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25355379"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09D009B3" w14:textId="77777777" w:rsidR="00F25250" w:rsidRPr="00525986" w:rsidRDefault="00F25250" w:rsidP="00384C6F">
            <w:pPr>
              <w:spacing w:before="120"/>
              <w:ind w:hanging="2"/>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0D10C91C" w14:textId="77777777" w:rsidR="00F25250" w:rsidRPr="00525986" w:rsidRDefault="00F25250"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(04 ngày làm việc)</w:t>
            </w:r>
          </w:p>
          <w:p w14:paraId="57FFE9AC" w14:textId="77777777" w:rsidR="00F25250" w:rsidRPr="00525986" w:rsidRDefault="00F25250" w:rsidP="00384C6F">
            <w:pPr>
              <w:pStyle w:val="Header"/>
              <w:tabs>
                <w:tab w:val="left" w:pos="720"/>
              </w:tabs>
              <w:spacing w:before="80"/>
              <w:ind w:right="8"/>
              <w:jc w:val="both"/>
              <w:rPr>
                <w:rStyle w:val="text"/>
                <w:bCs/>
                <w:iCs/>
                <w:color w:val="000000" w:themeColor="text1"/>
                <w:lang w:val="vi-VN"/>
              </w:rPr>
            </w:pPr>
            <w:r w:rsidRPr="00525986">
              <w:rPr>
                <w:rStyle w:val="text"/>
                <w:color w:val="000000" w:themeColor="text1"/>
                <w:lang w:val="vi-VN"/>
              </w:rPr>
              <w:t>Trong thời hạn 02 ngày, kể từ ngày nhận được đầy đủ hồ sơ hợp lệ, Phòng chuyên môn cấp xã có trách nhiệm xem xét tính hợp lệ của hồ sơ và trình Lãnh đạo Ủy ban nhân dân cấp xã và ra</w:t>
            </w:r>
            <w:r w:rsidRPr="00525986">
              <w:rPr>
                <w:bCs/>
                <w:iCs/>
                <w:color w:val="000000" w:themeColor="text1"/>
              </w:rPr>
              <w:t xml:space="preserve"> </w:t>
            </w:r>
            <w:r w:rsidRPr="00525986">
              <w:rPr>
                <w:bCs/>
                <w:iCs/>
                <w:color w:val="000000" w:themeColor="text1"/>
                <w:lang w:val="en-US"/>
              </w:rPr>
              <w:t xml:space="preserve">Giấy phép xây dựng được gia hạn.  </w:t>
            </w:r>
          </w:p>
          <w:p w14:paraId="0FB455A9" w14:textId="77777777" w:rsidR="00F25250" w:rsidRPr="00525986" w:rsidRDefault="00F25250" w:rsidP="00384C6F">
            <w:pPr>
              <w:pStyle w:val="Header"/>
              <w:tabs>
                <w:tab w:val="left" w:pos="720"/>
              </w:tabs>
              <w:spacing w:before="80"/>
              <w:ind w:right="8"/>
              <w:jc w:val="both"/>
              <w:rPr>
                <w:rStyle w:val="text"/>
                <w:color w:val="000000" w:themeColor="text1"/>
                <w:lang w:val="vi-VN"/>
              </w:rPr>
            </w:pPr>
            <w:r w:rsidRPr="00525986">
              <w:rPr>
                <w:rStyle w:val="text"/>
                <w:color w:val="000000" w:themeColor="text1"/>
                <w:lang w:val="vi-VN"/>
              </w:rPr>
              <w:t xml:space="preserve">Trường hợp không đồng ý, Phòng chuyên môn cấp xã </w:t>
            </w:r>
            <w:r w:rsidRPr="00525986">
              <w:rPr>
                <w:rStyle w:val="text"/>
                <w:rFonts w:eastAsia="SimSun"/>
                <w:color w:val="000000" w:themeColor="text1"/>
                <w:lang w:val="vi-VN"/>
              </w:rPr>
              <w:t xml:space="preserve">tham mưu trình </w:t>
            </w:r>
            <w:r w:rsidRPr="00525986">
              <w:rPr>
                <w:rStyle w:val="text"/>
                <w:color w:val="000000" w:themeColor="text1"/>
                <w:lang w:val="vi-VN"/>
              </w:rPr>
              <w:t xml:space="preserve">Lãnh đạo Ủy ban nhân dân cấp xã </w:t>
            </w:r>
            <w:r w:rsidRPr="00525986">
              <w:rPr>
                <w:rStyle w:val="text"/>
                <w:rFonts w:eastAsia="SimSun"/>
                <w:color w:val="000000" w:themeColor="text1"/>
                <w:lang w:val="vi-VN"/>
              </w:rPr>
              <w:t>văn bản trả lời nêu rõ lý do</w:t>
            </w:r>
            <w:r w:rsidRPr="00525986">
              <w:rPr>
                <w:rStyle w:val="text"/>
                <w:color w:val="000000" w:themeColor="text1"/>
                <w:lang w:val="vi-VN"/>
              </w:rPr>
              <w:t>; chuyển kết quả đến Trung tâm hành chính công cấp xã để trả kết quả.</w:t>
            </w:r>
          </w:p>
          <w:p w14:paraId="1446F6A2" w14:textId="77777777" w:rsidR="00F25250" w:rsidRPr="00525986" w:rsidRDefault="00F25250" w:rsidP="00384C6F">
            <w:pPr>
              <w:shd w:val="clear" w:color="auto" w:fill="FFFFFF"/>
              <w:spacing w:before="80"/>
              <w:ind w:hanging="2"/>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01706E36" w14:textId="77777777" w:rsidR="00F25250" w:rsidRPr="00525986" w:rsidRDefault="00F25250" w:rsidP="00384C6F">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5140BA6C" w14:textId="77777777" w:rsidR="00F25250" w:rsidRPr="00525986" w:rsidRDefault="00F25250" w:rsidP="00384C6F">
            <w:pPr>
              <w:shd w:val="clear" w:color="auto" w:fill="FFFFFF"/>
              <w:spacing w:before="80"/>
              <w:ind w:hanging="2"/>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3B3CB2E7" w14:textId="77777777" w:rsidR="00F25250" w:rsidRPr="00525986" w:rsidRDefault="00F25250" w:rsidP="00384C6F">
            <w:pPr>
              <w:shd w:val="clear" w:color="auto" w:fill="FFFFFF"/>
              <w:spacing w:before="80"/>
              <w:ind w:left="-2"/>
              <w:jc w:val="both"/>
              <w:rPr>
                <w:color w:val="000000" w:themeColor="text1"/>
                <w:sz w:val="2"/>
                <w:szCs w:val="2"/>
                <w:lang w:val="en-US" w:eastAsia="en-US"/>
              </w:rPr>
            </w:pPr>
          </w:p>
        </w:tc>
      </w:tr>
      <w:tr w:rsidR="00525986" w:rsidRPr="00525986" w14:paraId="0D0D04BA" w14:textId="77777777" w:rsidTr="00384C6F">
        <w:tc>
          <w:tcPr>
            <w:tcW w:w="5000" w:type="pct"/>
            <w:gridSpan w:val="4"/>
            <w:shd w:val="clear" w:color="auto" w:fill="auto"/>
          </w:tcPr>
          <w:p w14:paraId="2643AB3D" w14:textId="77777777" w:rsidR="00F25250" w:rsidRPr="00525986" w:rsidRDefault="00F25250" w:rsidP="00384C6F">
            <w:pPr>
              <w:spacing w:beforeAutospacing="1"/>
              <w:ind w:hanging="2"/>
              <w:rPr>
                <w:caps/>
                <w:color w:val="000000" w:themeColor="text1"/>
                <w:lang w:val="en-US" w:eastAsia="en-US"/>
              </w:rPr>
            </w:pPr>
            <w:r w:rsidRPr="00525986">
              <w:rPr>
                <w:b/>
                <w:bCs/>
                <w:caps/>
                <w:color w:val="000000" w:themeColor="text1"/>
                <w:lang w:val="en-US" w:eastAsia="en-US"/>
              </w:rPr>
              <w:t>CÁCH THỨC THỰC HIỆN</w:t>
            </w:r>
          </w:p>
        </w:tc>
      </w:tr>
      <w:tr w:rsidR="00525986" w:rsidRPr="00525986" w14:paraId="285F2052" w14:textId="77777777" w:rsidTr="00384C6F">
        <w:tc>
          <w:tcPr>
            <w:tcW w:w="825" w:type="pct"/>
            <w:shd w:val="clear" w:color="auto" w:fill="auto"/>
            <w:vAlign w:val="center"/>
          </w:tcPr>
          <w:p w14:paraId="477B0493"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556B4D4C"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10814AE8"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shd w:val="clear" w:color="auto" w:fill="auto"/>
            <w:vAlign w:val="center"/>
          </w:tcPr>
          <w:p w14:paraId="4B236825"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19946365" w14:textId="77777777" w:rsidTr="00384C6F">
        <w:trPr>
          <w:trHeight w:val="876"/>
        </w:trPr>
        <w:tc>
          <w:tcPr>
            <w:tcW w:w="825" w:type="pct"/>
            <w:shd w:val="clear" w:color="auto" w:fill="auto"/>
            <w:vAlign w:val="center"/>
          </w:tcPr>
          <w:p w14:paraId="6467AB33"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881" w:type="pct"/>
            <w:shd w:val="clear" w:color="auto" w:fill="auto"/>
            <w:vAlign w:val="center"/>
          </w:tcPr>
          <w:p w14:paraId="781FB351" w14:textId="77777777" w:rsidR="00F25250" w:rsidRPr="00525986" w:rsidRDefault="00F25250" w:rsidP="00384C6F">
            <w:pPr>
              <w:spacing w:before="120" w:after="120"/>
              <w:ind w:hanging="2"/>
              <w:jc w:val="center"/>
              <w:textAlignment w:val="center"/>
              <w:rPr>
                <w:color w:val="000000" w:themeColor="text1"/>
                <w:shd w:val="clear" w:color="auto" w:fill="FFFFFF"/>
                <w:lang w:val="vi-VN"/>
              </w:rPr>
            </w:pPr>
            <w:r w:rsidRPr="00525986">
              <w:rPr>
                <w:color w:val="000000" w:themeColor="text1"/>
                <w:shd w:val="clear" w:color="auto" w:fill="FFFFFF"/>
                <w:lang w:val="en-US"/>
              </w:rPr>
              <w:t>05 ngày kể từ ngày nhận đủ hồ sơ hợp lệ</w:t>
            </w:r>
          </w:p>
        </w:tc>
        <w:tc>
          <w:tcPr>
            <w:tcW w:w="1112" w:type="pct"/>
            <w:shd w:val="clear" w:color="auto" w:fill="auto"/>
            <w:vAlign w:val="center"/>
          </w:tcPr>
          <w:p w14:paraId="732F2AED"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738EB3B7"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shd w:val="clear" w:color="auto" w:fill="auto"/>
            <w:vAlign w:val="center"/>
          </w:tcPr>
          <w:p w14:paraId="449169CB" w14:textId="77777777" w:rsidR="00F25250" w:rsidRPr="00525986" w:rsidRDefault="00F25250" w:rsidP="00384C6F">
            <w:pPr>
              <w:spacing w:before="120" w:after="120"/>
              <w:ind w:hanging="2"/>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41C5D2B6" w14:textId="77777777" w:rsidTr="00384C6F">
        <w:tc>
          <w:tcPr>
            <w:tcW w:w="825" w:type="pct"/>
            <w:shd w:val="clear" w:color="auto" w:fill="auto"/>
            <w:vAlign w:val="center"/>
          </w:tcPr>
          <w:p w14:paraId="6CB5DA94"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lang w:val="en-US" w:eastAsia="en-US"/>
              </w:rPr>
              <w:lastRenderedPageBreak/>
              <w:t>Trực tuyến</w:t>
            </w:r>
          </w:p>
        </w:tc>
        <w:tc>
          <w:tcPr>
            <w:tcW w:w="881" w:type="pct"/>
            <w:shd w:val="clear" w:color="auto" w:fill="auto"/>
            <w:vAlign w:val="center"/>
          </w:tcPr>
          <w:p w14:paraId="178F4525"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05 ngày kể từ ngày nhận đủ hồ sơ hợp lệ.</w:t>
            </w:r>
          </w:p>
          <w:p w14:paraId="6E5C6D23"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6AD3C99B"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59EA1CBE"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shd w:val="clear" w:color="auto" w:fill="auto"/>
            <w:vAlign w:val="center"/>
          </w:tcPr>
          <w:p w14:paraId="055D9259" w14:textId="77777777" w:rsidR="00F25250" w:rsidRPr="00525986" w:rsidRDefault="00F25250" w:rsidP="00384C6F">
            <w:pPr>
              <w:ind w:hanging="2"/>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71C41454" w14:textId="77777777" w:rsidR="00F25250" w:rsidRPr="00525986" w:rsidRDefault="00F25250" w:rsidP="00384C6F">
            <w:pPr>
              <w:ind w:hanging="2"/>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0A4CDCF8" w14:textId="77777777" w:rsidR="00F25250" w:rsidRPr="00525986" w:rsidRDefault="00F25250" w:rsidP="00384C6F">
            <w:pPr>
              <w:ind w:hanging="2"/>
              <w:jc w:val="both"/>
              <w:textAlignment w:val="center"/>
              <w:rPr>
                <w:color w:val="000000" w:themeColor="text1"/>
                <w:highlight w:val="cyan"/>
                <w:lang w:val="en-US" w:eastAsia="en-US"/>
              </w:rPr>
            </w:pPr>
          </w:p>
        </w:tc>
      </w:tr>
      <w:tr w:rsidR="00525986" w:rsidRPr="00525986" w14:paraId="38D62D00" w14:textId="77777777" w:rsidTr="00384C6F">
        <w:tc>
          <w:tcPr>
            <w:tcW w:w="825" w:type="pct"/>
            <w:shd w:val="clear" w:color="auto" w:fill="auto"/>
            <w:vAlign w:val="center"/>
          </w:tcPr>
          <w:p w14:paraId="5D3167EF" w14:textId="77777777" w:rsidR="00F25250" w:rsidRPr="00525986" w:rsidRDefault="00F25250" w:rsidP="00384C6F">
            <w:pPr>
              <w:spacing w:before="120" w:after="120"/>
              <w:ind w:hanging="2"/>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881" w:type="pct"/>
            <w:shd w:val="clear" w:color="auto" w:fill="auto"/>
            <w:vAlign w:val="center"/>
          </w:tcPr>
          <w:p w14:paraId="4B6D112B"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05 ngày kể từ ngày nhận đủ hồ sơ hợp lệ.</w:t>
            </w:r>
          </w:p>
          <w:p w14:paraId="32387431"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3ACE3FE9"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1576ABC2" w14:textId="77777777" w:rsidR="00F25250" w:rsidRPr="00525986" w:rsidRDefault="00F25250" w:rsidP="00384C6F">
            <w:pPr>
              <w:spacing w:before="120" w:after="120"/>
              <w:ind w:hanging="2"/>
              <w:jc w:val="center"/>
              <w:textAlignment w:val="center"/>
              <w:rPr>
                <w:rFonts w:eastAsia="SimSun"/>
                <w:bCs/>
                <w:color w:val="000000" w:themeColor="text1"/>
                <w:spacing w:val="-8"/>
                <w:lang w:val="nb-NO" w:eastAsia="en-US"/>
              </w:rPr>
            </w:pPr>
          </w:p>
        </w:tc>
        <w:tc>
          <w:tcPr>
            <w:tcW w:w="2182" w:type="pct"/>
            <w:shd w:val="clear" w:color="auto" w:fill="auto"/>
            <w:vAlign w:val="center"/>
          </w:tcPr>
          <w:p w14:paraId="04A7EA5A"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0724D75C" w14:textId="77777777" w:rsidTr="00384C6F">
        <w:tc>
          <w:tcPr>
            <w:tcW w:w="5000" w:type="pct"/>
            <w:gridSpan w:val="4"/>
            <w:shd w:val="clear" w:color="auto" w:fill="auto"/>
          </w:tcPr>
          <w:p w14:paraId="0B893C95"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vi-VN" w:eastAsia="en-US"/>
              </w:rPr>
            </w:pPr>
            <w:r w:rsidRPr="00525986">
              <w:rPr>
                <w:rFonts w:eastAsia="Calibri"/>
                <w:color w:val="000000" w:themeColor="text1"/>
                <w:shd w:val="clear" w:color="auto" w:fill="FFFFFF"/>
                <w:lang w:val="en-US" w:eastAsia="en-US"/>
              </w:rPr>
              <w:t>Thành phần hồ sơ</w:t>
            </w:r>
          </w:p>
          <w:p w14:paraId="2AE5E2F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a) Thành phần hồ sơ:</w:t>
            </w:r>
          </w:p>
          <w:p w14:paraId="5040F87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Đơn đề nghị gia hạn giấy phép xây dựng theo Mẫu số 2 Phụ lục số II Nghị định số 175/2024/NĐ-CP ngày 30/12/2024 của Chính phủ.</w:t>
            </w:r>
          </w:p>
          <w:p w14:paraId="6788EC2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Bản chính giấy phép xây dựng đã được cấp. </w:t>
            </w:r>
          </w:p>
          <w:p w14:paraId="0AD8AF3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35C5E3E3" w14:textId="77777777" w:rsidR="00F25250" w:rsidRPr="00525986" w:rsidRDefault="00F25250" w:rsidP="00384C6F">
            <w:pPr>
              <w:spacing w:before="120" w:after="120"/>
              <w:ind w:hanging="2"/>
              <w:jc w:val="both"/>
              <w:textAlignment w:val="center"/>
              <w:rPr>
                <w:color w:val="000000" w:themeColor="text1"/>
                <w:lang w:val="vi-VN" w:eastAsia="en-US"/>
              </w:rPr>
            </w:pPr>
            <w:r w:rsidRPr="00525986">
              <w:rPr>
                <w:color w:val="000000" w:themeColor="text1"/>
                <w:lang w:val="en-US" w:eastAsia="en-US"/>
              </w:rPr>
              <w:t>b) Số lượng hồ sơ:</w:t>
            </w:r>
            <w:r w:rsidRPr="00525986">
              <w:rPr>
                <w:b/>
                <w:i/>
                <w:color w:val="000000" w:themeColor="text1"/>
                <w:lang w:val="en-US" w:eastAsia="en-US"/>
              </w:rPr>
              <w:t xml:space="preserve"> </w:t>
            </w:r>
            <w:r w:rsidRPr="00525986">
              <w:rPr>
                <w:color w:val="000000" w:themeColor="text1"/>
                <w:lang w:val="en-US" w:eastAsia="en-US"/>
              </w:rPr>
              <w:t>02 (bộ)</w:t>
            </w:r>
          </w:p>
          <w:p w14:paraId="03C4435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b/>
                <w:i/>
                <w:color w:val="000000" w:themeColor="text1"/>
                <w:lang w:val="en-US" w:eastAsia="en-US"/>
              </w:rPr>
              <w:t xml:space="preserve">Tên mẫu đơn, mẫu tờ khai: </w:t>
            </w:r>
          </w:p>
          <w:p w14:paraId="1B57820C" w14:textId="77777777" w:rsidR="00F25250" w:rsidRPr="00525986" w:rsidRDefault="00F25250" w:rsidP="00384C6F">
            <w:pPr>
              <w:spacing w:before="120" w:after="120"/>
              <w:ind w:hanging="2"/>
              <w:jc w:val="both"/>
              <w:textAlignment w:val="center"/>
              <w:rPr>
                <w:color w:val="000000" w:themeColor="text1"/>
                <w:lang w:val="vi-VN" w:eastAsia="en-US"/>
              </w:rPr>
            </w:pPr>
            <w:r w:rsidRPr="00525986">
              <w:rPr>
                <w:color w:val="000000" w:themeColor="text1"/>
                <w:lang w:val="en-US" w:eastAsia="en-US"/>
              </w:rPr>
              <w:t>- Đơn đề nghị gia hạn giấy phép xây dựng theo Mẫu số 2 Phụ lục số II Nghị định số 175/2024/NĐ-CP ngày 30/12/2024 của Chính phủ quy định chi tiết một số điều và biện pháp thi hành của Luật Xây dựng về quản lý hoạt động xây dựng.</w:t>
            </w:r>
          </w:p>
        </w:tc>
      </w:tr>
      <w:tr w:rsidR="00525986" w:rsidRPr="00525986" w14:paraId="71E97CAB" w14:textId="77777777" w:rsidTr="00384C6F">
        <w:trPr>
          <w:trHeight w:val="448"/>
        </w:trPr>
        <w:tc>
          <w:tcPr>
            <w:tcW w:w="1706" w:type="pct"/>
            <w:gridSpan w:val="2"/>
            <w:shd w:val="clear" w:color="auto" w:fill="auto"/>
          </w:tcPr>
          <w:p w14:paraId="2B66A576" w14:textId="77777777" w:rsidR="00F25250" w:rsidRPr="00525986" w:rsidRDefault="00F25250" w:rsidP="00384C6F">
            <w:pPr>
              <w:shd w:val="clear" w:color="auto" w:fill="FFFFFF"/>
              <w:spacing w:after="88"/>
              <w:ind w:hanging="2"/>
              <w:rPr>
                <w:color w:val="000000" w:themeColor="text1"/>
                <w:lang w:val="en-US" w:eastAsia="en-US"/>
              </w:rPr>
            </w:pPr>
            <w:r w:rsidRPr="00525986">
              <w:rPr>
                <w:color w:val="000000" w:themeColor="text1"/>
                <w:shd w:val="clear" w:color="auto" w:fill="FFFFFF"/>
                <w:lang w:val="en-US" w:eastAsia="en-US"/>
              </w:rPr>
              <w:t>Đối tượng thực hiện:</w:t>
            </w:r>
          </w:p>
        </w:tc>
        <w:tc>
          <w:tcPr>
            <w:tcW w:w="3294" w:type="pct"/>
            <w:gridSpan w:val="2"/>
            <w:shd w:val="clear" w:color="auto" w:fill="auto"/>
            <w:vAlign w:val="center"/>
          </w:tcPr>
          <w:p w14:paraId="1BE66CD2" w14:textId="77777777" w:rsidR="00F25250" w:rsidRPr="00525986" w:rsidRDefault="00F25250" w:rsidP="00384C6F">
            <w:pPr>
              <w:widowControl w:val="0"/>
              <w:tabs>
                <w:tab w:val="left" w:pos="1019"/>
              </w:tabs>
              <w:spacing w:before="60" w:after="60"/>
              <w:ind w:right="136" w:hanging="2"/>
              <w:jc w:val="both"/>
              <w:rPr>
                <w:color w:val="000000" w:themeColor="text1"/>
                <w:lang w:val="vi-VN"/>
              </w:rPr>
            </w:pPr>
            <w:r w:rsidRPr="00525986">
              <w:rPr>
                <w:color w:val="000000" w:themeColor="text1"/>
                <w:lang w:val="en-US"/>
              </w:rPr>
              <w:t>Cơ quan, tổ chức, cá nhân (gọi tắt là Chủ đầu tư)</w:t>
            </w:r>
          </w:p>
        </w:tc>
      </w:tr>
      <w:tr w:rsidR="00525986" w:rsidRPr="00525986" w14:paraId="3787AADF" w14:textId="77777777" w:rsidTr="00384C6F">
        <w:tc>
          <w:tcPr>
            <w:tcW w:w="1706" w:type="pct"/>
            <w:gridSpan w:val="2"/>
            <w:shd w:val="clear" w:color="auto" w:fill="auto"/>
            <w:vAlign w:val="center"/>
          </w:tcPr>
          <w:p w14:paraId="256097CC"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2"/>
            <w:shd w:val="clear" w:color="auto" w:fill="auto"/>
            <w:vAlign w:val="center"/>
          </w:tcPr>
          <w:p w14:paraId="05AC2157" w14:textId="77777777" w:rsidR="00F25250" w:rsidRPr="00525986" w:rsidRDefault="00F25250" w:rsidP="00384C6F">
            <w:pPr>
              <w:ind w:hanging="2"/>
              <w:jc w:val="both"/>
              <w:rPr>
                <w:color w:val="000000" w:themeColor="text1"/>
              </w:rPr>
            </w:pPr>
            <w:r w:rsidRPr="00525986">
              <w:rPr>
                <w:color w:val="000000" w:themeColor="text1"/>
              </w:rPr>
              <w:t xml:space="preserve">Phòng chuyên môn cấp xã </w:t>
            </w:r>
          </w:p>
        </w:tc>
      </w:tr>
      <w:tr w:rsidR="00525986" w:rsidRPr="00525986" w14:paraId="32FFACDA" w14:textId="77777777" w:rsidTr="00384C6F">
        <w:tc>
          <w:tcPr>
            <w:tcW w:w="1706" w:type="pct"/>
            <w:gridSpan w:val="2"/>
            <w:shd w:val="clear" w:color="auto" w:fill="auto"/>
            <w:vAlign w:val="center"/>
          </w:tcPr>
          <w:p w14:paraId="6AB3038D"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2"/>
            <w:shd w:val="clear" w:color="auto" w:fill="auto"/>
            <w:vAlign w:val="center"/>
          </w:tcPr>
          <w:p w14:paraId="709C308E"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rPr>
              <w:t>Ủy ban nhân dân cấp xã</w:t>
            </w:r>
          </w:p>
        </w:tc>
      </w:tr>
      <w:tr w:rsidR="00525986" w:rsidRPr="00525986" w14:paraId="1D004ED6" w14:textId="77777777" w:rsidTr="00384C6F">
        <w:tc>
          <w:tcPr>
            <w:tcW w:w="1706" w:type="pct"/>
            <w:gridSpan w:val="2"/>
            <w:shd w:val="clear" w:color="auto" w:fill="auto"/>
            <w:vAlign w:val="center"/>
          </w:tcPr>
          <w:p w14:paraId="1596E50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3294" w:type="pct"/>
            <w:gridSpan w:val="2"/>
            <w:shd w:val="clear" w:color="auto" w:fill="auto"/>
            <w:vAlign w:val="center"/>
          </w:tcPr>
          <w:p w14:paraId="58DC784F" w14:textId="77777777" w:rsidR="00F25250" w:rsidRPr="00525986" w:rsidRDefault="00F25250" w:rsidP="00384C6F">
            <w:pPr>
              <w:ind w:hanging="2"/>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76A2C753" w14:textId="77777777" w:rsidTr="00384C6F">
        <w:tc>
          <w:tcPr>
            <w:tcW w:w="1706" w:type="pct"/>
            <w:gridSpan w:val="2"/>
            <w:shd w:val="clear" w:color="auto" w:fill="auto"/>
          </w:tcPr>
          <w:p w14:paraId="2FDD1CF1"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2"/>
            <w:shd w:val="clear" w:color="auto" w:fill="auto"/>
            <w:vAlign w:val="center"/>
          </w:tcPr>
          <w:p w14:paraId="50AC220A" w14:textId="77777777" w:rsidR="00F25250" w:rsidRPr="00525986" w:rsidRDefault="00F25250" w:rsidP="00384C6F">
            <w:pPr>
              <w:shd w:val="clear" w:color="auto" w:fill="FFFFFF"/>
              <w:spacing w:after="88"/>
              <w:ind w:hanging="2"/>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053E68FB" w14:textId="77777777" w:rsidTr="00384C6F">
        <w:tc>
          <w:tcPr>
            <w:tcW w:w="5000" w:type="pct"/>
            <w:gridSpan w:val="4"/>
            <w:shd w:val="clear" w:color="auto" w:fill="auto"/>
          </w:tcPr>
          <w:p w14:paraId="5DC5B85B"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Kết quả thực hiện</w:t>
            </w:r>
            <w:r w:rsidRPr="00525986">
              <w:rPr>
                <w:color w:val="000000" w:themeColor="text1"/>
                <w:position w:val="-1"/>
                <w:sz w:val="28"/>
                <w:szCs w:val="28"/>
                <w:lang w:val="en-US" w:eastAsia="en-US"/>
              </w:rPr>
              <w:t xml:space="preserve"> </w:t>
            </w:r>
            <w:r w:rsidRPr="00525986">
              <w:rPr>
                <w:color w:val="000000" w:themeColor="text1"/>
                <w:position w:val="-1"/>
                <w:sz w:val="28"/>
                <w:szCs w:val="28"/>
                <w:lang w:val="vi-VN" w:eastAsia="en-US"/>
              </w:rPr>
              <w:t xml:space="preserve">: </w:t>
            </w:r>
            <w:r w:rsidRPr="00525986">
              <w:rPr>
                <w:color w:val="000000" w:themeColor="text1"/>
                <w:shd w:val="clear" w:color="auto" w:fill="FFFFFF"/>
                <w:lang w:val="en-US" w:eastAsia="en-US"/>
              </w:rPr>
              <w:t xml:space="preserve">Giấy phép xây dựng được gia hạn.       </w:t>
            </w:r>
          </w:p>
        </w:tc>
      </w:tr>
      <w:tr w:rsidR="00525986" w:rsidRPr="00525986" w14:paraId="63CB80DC" w14:textId="77777777" w:rsidTr="00384C6F">
        <w:tc>
          <w:tcPr>
            <w:tcW w:w="5000" w:type="pct"/>
            <w:gridSpan w:val="4"/>
            <w:shd w:val="clear" w:color="auto" w:fill="auto"/>
          </w:tcPr>
          <w:p w14:paraId="464E2A91"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3FC3DE28"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 ngày 18/6/2014;</w:t>
            </w:r>
          </w:p>
          <w:p w14:paraId="582E8A6F"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sửa đổi, bổ sung một số điều của Luật Xây dựng số 62/2020/QH14;</w:t>
            </w:r>
          </w:p>
          <w:p w14:paraId="0C819F5E" w14:textId="77777777" w:rsidR="00F25250" w:rsidRPr="00525986" w:rsidRDefault="00F25250" w:rsidP="00384C6F">
            <w:pPr>
              <w:widowControl w:val="0"/>
              <w:ind w:hanging="2"/>
              <w:jc w:val="both"/>
              <w:rPr>
                <w:color w:val="000000" w:themeColor="text1"/>
                <w:shd w:val="clear" w:color="auto" w:fill="FFFFFF"/>
                <w:lang w:val="vi-VN" w:eastAsia="en-US"/>
              </w:rPr>
            </w:pPr>
            <w:r w:rsidRPr="00525986">
              <w:rPr>
                <w:color w:val="000000" w:themeColor="text1"/>
                <w:shd w:val="clear" w:color="auto" w:fill="FFFFFF"/>
                <w:lang w:val="en-US" w:eastAsia="en-US"/>
              </w:rPr>
              <w:t>- Nghị định số 145/2025/NĐ-CP ngày 12/6/2025 quy định về phân định thẩm quyền của chính quyền địa phương 02 cấp, phân quyền, phân cấp trong lĩnh vực quy hoạch đô thị và nông thôn.</w:t>
            </w:r>
          </w:p>
        </w:tc>
      </w:tr>
      <w:tr w:rsidR="00525986" w:rsidRPr="00525986" w14:paraId="5CA4F8EE" w14:textId="77777777" w:rsidTr="00384C6F">
        <w:tc>
          <w:tcPr>
            <w:tcW w:w="5000" w:type="pct"/>
            <w:gridSpan w:val="4"/>
            <w:shd w:val="clear" w:color="auto" w:fill="auto"/>
          </w:tcPr>
          <w:p w14:paraId="111B5C1B" w14:textId="77777777" w:rsidR="00F25250" w:rsidRPr="00525986" w:rsidRDefault="00F25250" w:rsidP="00384C6F">
            <w:pPr>
              <w:pStyle w:val="BodyText"/>
              <w:spacing w:before="0"/>
              <w:ind w:left="0"/>
              <w:jc w:val="both"/>
              <w:rPr>
                <w:color w:val="000000" w:themeColor="text1"/>
                <w:sz w:val="24"/>
                <w:szCs w:val="24"/>
                <w:shd w:val="clear" w:color="auto" w:fill="FFFFFF"/>
                <w:lang w:val="vi-VN"/>
              </w:rPr>
            </w:pPr>
            <w:r w:rsidRPr="00525986">
              <w:rPr>
                <w:color w:val="000000" w:themeColor="text1"/>
                <w:sz w:val="24"/>
                <w:szCs w:val="24"/>
                <w:shd w:val="clear" w:color="auto" w:fill="FFFFFF"/>
              </w:rPr>
              <w:t>Yêu cầu, điều kiện thực hiện:</w:t>
            </w:r>
          </w:p>
          <w:p w14:paraId="61A925AA"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3116CAE4"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Phù hợp với mục đích sử dụng đất theo quy định của pháp luật về đất đai.</w:t>
            </w:r>
          </w:p>
          <w:p w14:paraId="52726864"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lastRenderedPageBreak/>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0A1B9CD2"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Thiết kế xây dựng công trình đã được thẩm định, phê duyệt theo quy định.</w:t>
            </w:r>
          </w:p>
          <w:p w14:paraId="605BEB9F"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Các loại quy hoạch sử dụng làm căn cứ để lập dự án đầu tư xây dựng theo quy định tại khoản 2 Điều 13 Nghị định số 175/2024/NĐ-CP là cơ sở xem xét cấp giấy phép xây dựng.</w:t>
            </w:r>
          </w:p>
          <w:p w14:paraId="416B099B"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Văn bản đã được cơ quan nhà nước có thẩm quyền chấp thuận về vị trí và tổng mặt bằng của dự án theo quy định tại khoản 1 Điều 92 Luật Xây dựng năm 2014 là một trong các loại giấy tờ sau:</w:t>
            </w:r>
          </w:p>
          <w:p w14:paraId="425C46CA"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Quyết định phê duyệt quy hoạch chi tiết rút gọn và bản vẽ tổng mặt bằng, phương án kiến trúc công trình trong hồ sơ đồ án quy hoạch chi tiết rút gọn đã được phê duyệt;</w:t>
            </w:r>
          </w:p>
          <w:p w14:paraId="69149829"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561E427F"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61E9E7AA"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65694351"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12485D1C"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7D28B71C" w14:textId="77777777" w:rsidR="00F25250" w:rsidRPr="00525986" w:rsidRDefault="00F25250" w:rsidP="00384C6F">
            <w:pPr>
              <w:pStyle w:val="BodyText"/>
              <w:spacing w:before="0"/>
              <w:ind w:left="0"/>
              <w:rPr>
                <w:color w:val="000000" w:themeColor="text1"/>
                <w:sz w:val="24"/>
                <w:szCs w:val="24"/>
              </w:rPr>
            </w:pPr>
            <w:r w:rsidRPr="00525986">
              <w:rPr>
                <w:color w:val="000000" w:themeColor="text1"/>
                <w:sz w:val="24"/>
                <w:szCs w:val="24"/>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1E05B95D" w14:textId="77777777" w:rsidR="00F25250" w:rsidRPr="00525986" w:rsidRDefault="00F25250" w:rsidP="00384C6F">
            <w:pPr>
              <w:pStyle w:val="BodyText"/>
              <w:spacing w:before="0"/>
              <w:ind w:left="0"/>
              <w:jc w:val="both"/>
              <w:rPr>
                <w:color w:val="000000" w:themeColor="text1"/>
                <w:sz w:val="24"/>
                <w:szCs w:val="24"/>
                <w:lang w:val="vi-VN"/>
              </w:rPr>
            </w:pPr>
          </w:p>
        </w:tc>
      </w:tr>
      <w:tr w:rsidR="00525986" w:rsidRPr="00525986" w14:paraId="05CBBA02" w14:textId="77777777" w:rsidTr="00384C6F">
        <w:tc>
          <w:tcPr>
            <w:tcW w:w="1706" w:type="pct"/>
            <w:gridSpan w:val="2"/>
            <w:shd w:val="clear" w:color="auto" w:fill="auto"/>
          </w:tcPr>
          <w:p w14:paraId="3FEE9BA0"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b/>
                <w:color w:val="000000" w:themeColor="text1"/>
                <w:lang w:val="nl-NL" w:eastAsia="en-US"/>
              </w:rPr>
              <w:lastRenderedPageBreak/>
              <w:t>Thành phần hồ sơ lưu</w:t>
            </w:r>
          </w:p>
        </w:tc>
        <w:tc>
          <w:tcPr>
            <w:tcW w:w="3294" w:type="pct"/>
            <w:gridSpan w:val="2"/>
            <w:shd w:val="clear" w:color="auto" w:fill="auto"/>
          </w:tcPr>
          <w:p w14:paraId="3FD528CF" w14:textId="77777777" w:rsidR="00F25250" w:rsidRPr="00525986" w:rsidRDefault="00F25250" w:rsidP="00384C6F">
            <w:pPr>
              <w:ind w:hanging="2"/>
              <w:jc w:val="both"/>
              <w:rPr>
                <w:color w:val="000000" w:themeColor="text1"/>
              </w:rPr>
            </w:pPr>
            <w:r w:rsidRPr="00525986">
              <w:rPr>
                <w:color w:val="000000" w:themeColor="text1"/>
              </w:rPr>
              <w:t>- Giấy Biên nhận hồ sơ;</w:t>
            </w:r>
          </w:p>
          <w:p w14:paraId="6F8B6550" w14:textId="77777777" w:rsidR="00F25250" w:rsidRPr="00525986" w:rsidRDefault="00F25250" w:rsidP="00384C6F">
            <w:pPr>
              <w:ind w:hanging="2"/>
              <w:jc w:val="both"/>
              <w:rPr>
                <w:color w:val="000000" w:themeColor="text1"/>
              </w:rPr>
            </w:pPr>
            <w:r w:rsidRPr="00525986">
              <w:rPr>
                <w:color w:val="000000" w:themeColor="text1"/>
              </w:rPr>
              <w:t>- Lưu theo thành phần hồ sơ theo TTHC quy định;</w:t>
            </w:r>
          </w:p>
          <w:p w14:paraId="51BA9F47" w14:textId="77777777" w:rsidR="00F25250" w:rsidRPr="00525986" w:rsidRDefault="00F25250" w:rsidP="00384C6F">
            <w:pPr>
              <w:ind w:hanging="2"/>
              <w:jc w:val="both"/>
              <w:rPr>
                <w:color w:val="000000" w:themeColor="text1"/>
              </w:rPr>
            </w:pPr>
            <w:r w:rsidRPr="00525986">
              <w:rPr>
                <w:color w:val="000000" w:themeColor="text1"/>
              </w:rPr>
              <w:t>- Kết quả giải quyết Thủ tục hành chính;</w:t>
            </w:r>
          </w:p>
          <w:p w14:paraId="7F7D5250" w14:textId="77777777" w:rsidR="00F25250" w:rsidRPr="00525986" w:rsidRDefault="00F25250" w:rsidP="00384C6F">
            <w:pPr>
              <w:shd w:val="clear" w:color="auto" w:fill="FFFFFF"/>
              <w:ind w:hanging="2"/>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28AA9FF9" w14:textId="77777777" w:rsidTr="00384C6F">
        <w:tc>
          <w:tcPr>
            <w:tcW w:w="1706" w:type="pct"/>
            <w:gridSpan w:val="2"/>
            <w:shd w:val="clear" w:color="auto" w:fill="auto"/>
          </w:tcPr>
          <w:p w14:paraId="73AB846A" w14:textId="77777777" w:rsidR="00F25250" w:rsidRPr="00525986" w:rsidRDefault="00F25250" w:rsidP="00384C6F">
            <w:pPr>
              <w:shd w:val="clear" w:color="auto" w:fill="FFFFFF"/>
              <w:spacing w:after="88"/>
              <w:ind w:hanging="2"/>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3294" w:type="pct"/>
            <w:gridSpan w:val="2"/>
            <w:shd w:val="clear" w:color="auto" w:fill="auto"/>
          </w:tcPr>
          <w:p w14:paraId="1603BE5C" w14:textId="77777777" w:rsidR="00F25250" w:rsidRPr="00525986" w:rsidRDefault="00F25250" w:rsidP="00384C6F">
            <w:pPr>
              <w:shd w:val="clear" w:color="auto" w:fill="FFFFFF"/>
              <w:ind w:hanging="2"/>
              <w:jc w:val="both"/>
              <w:rPr>
                <w:color w:val="000000" w:themeColor="text1"/>
                <w:lang w:val="nl-NL"/>
              </w:rPr>
            </w:pPr>
            <w:r w:rsidRPr="00525986">
              <w:rPr>
                <w:color w:val="000000" w:themeColor="text1"/>
                <w:lang w:val="nl-NL"/>
              </w:rPr>
              <w:t>Lưu trữ theo quy định hiện hành.</w:t>
            </w:r>
          </w:p>
        </w:tc>
      </w:tr>
    </w:tbl>
    <w:p w14:paraId="34C7D10D" w14:textId="77777777" w:rsidR="00F25250" w:rsidRPr="00525986" w:rsidRDefault="00F25250" w:rsidP="00F25250">
      <w:pPr>
        <w:ind w:hanging="2"/>
        <w:rPr>
          <w:b/>
          <w:color w:val="000000" w:themeColor="text1"/>
          <w:lang w:val="en-US"/>
        </w:rPr>
      </w:pPr>
    </w:p>
    <w:p w14:paraId="70AB9F0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30108C5" w14:textId="77777777" w:rsidR="00F25250" w:rsidRPr="00525986" w:rsidRDefault="00F25250" w:rsidP="00F25250">
      <w:pPr>
        <w:ind w:hanging="2"/>
        <w:jc w:val="center"/>
        <w:rPr>
          <w:b/>
          <w:color w:val="000000" w:themeColor="text1"/>
          <w:lang w:val="en-US"/>
        </w:rPr>
      </w:pPr>
      <w:r w:rsidRPr="00525986">
        <w:rPr>
          <w:b/>
          <w:color w:val="000000" w:themeColor="text1"/>
          <w:lang w:val="en-US"/>
        </w:rPr>
        <w:t>Phụ lục II -</w:t>
      </w:r>
      <w:r w:rsidRPr="00525986">
        <w:rPr>
          <w:color w:val="000000" w:themeColor="text1"/>
          <w:lang w:val="en-US"/>
        </w:rPr>
        <w:t xml:space="preserve"> </w:t>
      </w:r>
      <w:r w:rsidRPr="00525986">
        <w:rPr>
          <w:b/>
          <w:color w:val="000000" w:themeColor="text1"/>
          <w:lang w:val="en-US"/>
        </w:rPr>
        <w:t>Mẫu số 02</w:t>
      </w:r>
    </w:p>
    <w:p w14:paraId="59BA21A4" w14:textId="77777777" w:rsidR="00F25250" w:rsidRPr="00525986" w:rsidRDefault="00F25250" w:rsidP="00F25250">
      <w:pPr>
        <w:ind w:hanging="2"/>
        <w:jc w:val="center"/>
        <w:rPr>
          <w:color w:val="000000" w:themeColor="text1"/>
          <w:lang w:val="en-US"/>
        </w:rPr>
      </w:pPr>
    </w:p>
    <w:p w14:paraId="54A973A2" w14:textId="77777777" w:rsidR="00F25250" w:rsidRPr="00525986" w:rsidRDefault="00F25250" w:rsidP="00F25250">
      <w:pPr>
        <w:ind w:hanging="2"/>
        <w:jc w:val="center"/>
        <w:rPr>
          <w:color w:val="000000" w:themeColor="text1"/>
          <w:lang w:val="en-US"/>
        </w:rPr>
      </w:pPr>
      <w:r w:rsidRPr="00525986">
        <w:rPr>
          <w:b/>
          <w:color w:val="000000" w:themeColor="text1"/>
          <w:lang w:val="en-US"/>
        </w:rPr>
        <w:t>CỘNG HÒA XÃ HỘI CHỦ NGHĨA VIỆT NAM</w:t>
      </w:r>
    </w:p>
    <w:p w14:paraId="03C603A5" w14:textId="77777777" w:rsidR="00F25250" w:rsidRPr="00525986" w:rsidRDefault="00F25250" w:rsidP="00F25250">
      <w:pPr>
        <w:ind w:hanging="2"/>
        <w:jc w:val="center"/>
        <w:rPr>
          <w:color w:val="000000" w:themeColor="text1"/>
          <w:lang w:val="en-US"/>
        </w:rPr>
      </w:pPr>
      <w:r w:rsidRPr="00525986">
        <w:rPr>
          <w:b/>
          <w:color w:val="000000" w:themeColor="text1"/>
          <w:lang w:val="en-US"/>
        </w:rPr>
        <w:t>Độc lập - Tự do - Hạnh phúc</w:t>
      </w:r>
    </w:p>
    <w:p w14:paraId="5E8672BC"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_______________________________</w:t>
      </w:r>
    </w:p>
    <w:p w14:paraId="66EC6D1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720E5B1" w14:textId="77777777" w:rsidR="00F25250" w:rsidRPr="00525986" w:rsidRDefault="00F25250" w:rsidP="00F25250">
      <w:pPr>
        <w:ind w:hanging="2"/>
        <w:jc w:val="center"/>
        <w:rPr>
          <w:color w:val="000000" w:themeColor="text1"/>
          <w:lang w:val="en-US"/>
        </w:rPr>
      </w:pPr>
      <w:r w:rsidRPr="00525986">
        <w:rPr>
          <w:b/>
          <w:color w:val="000000" w:themeColor="text1"/>
          <w:lang w:val="en-US"/>
        </w:rPr>
        <w:t>ĐƠN ĐỀ NGHỊ ĐIỀU CHỈNH/GIA HẠN/CẤP LẠI GIẤY PHÉP XÂY DỰNG</w:t>
      </w:r>
    </w:p>
    <w:p w14:paraId="641879D6" w14:textId="77777777" w:rsidR="00F25250" w:rsidRPr="00525986" w:rsidRDefault="00F25250" w:rsidP="00F25250">
      <w:pPr>
        <w:ind w:hanging="2"/>
        <w:jc w:val="center"/>
        <w:rPr>
          <w:color w:val="000000" w:themeColor="text1"/>
          <w:lang w:val="en-US"/>
        </w:rPr>
      </w:pPr>
      <w:r w:rsidRPr="00525986">
        <w:rPr>
          <w:i/>
          <w:color w:val="000000" w:themeColor="text1"/>
          <w:lang w:val="en-US"/>
        </w:rPr>
        <w:t>(Sử dụng cho: Công trình/Nhà ở riêng lẻ)</w:t>
      </w:r>
    </w:p>
    <w:p w14:paraId="1A06EBF9"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______________</w:t>
      </w:r>
    </w:p>
    <w:p w14:paraId="16977225" w14:textId="77777777" w:rsidR="00F25250" w:rsidRPr="00525986" w:rsidRDefault="00F25250" w:rsidP="00F25250">
      <w:pPr>
        <w:ind w:hanging="2"/>
        <w:jc w:val="center"/>
        <w:rPr>
          <w:color w:val="000000" w:themeColor="text1"/>
          <w:lang w:val="en-US"/>
        </w:rPr>
      </w:pPr>
    </w:p>
    <w:p w14:paraId="4B02C23E" w14:textId="77777777" w:rsidR="00F25250" w:rsidRPr="00525986" w:rsidRDefault="00F25250" w:rsidP="00F25250">
      <w:pPr>
        <w:ind w:hanging="2"/>
        <w:jc w:val="center"/>
        <w:rPr>
          <w:color w:val="000000" w:themeColor="text1"/>
          <w:lang w:val="en-US"/>
        </w:rPr>
      </w:pPr>
      <w:r w:rsidRPr="00525986">
        <w:rPr>
          <w:color w:val="000000" w:themeColor="text1"/>
          <w:lang w:val="en-US"/>
        </w:rPr>
        <w:t>Kính gửi: ..............................</w:t>
      </w:r>
    </w:p>
    <w:p w14:paraId="43E2A555" w14:textId="77777777" w:rsidR="00F25250" w:rsidRPr="00525986" w:rsidRDefault="00F25250" w:rsidP="00F25250">
      <w:pPr>
        <w:ind w:hanging="2"/>
        <w:jc w:val="center"/>
        <w:rPr>
          <w:color w:val="000000" w:themeColor="text1"/>
          <w:lang w:val="en-US"/>
        </w:rPr>
      </w:pPr>
    </w:p>
    <w:p w14:paraId="68ED7B6D" w14:textId="77777777" w:rsidR="00F25250" w:rsidRPr="00525986" w:rsidRDefault="00F25250" w:rsidP="00F25250">
      <w:pPr>
        <w:ind w:hanging="2"/>
        <w:rPr>
          <w:color w:val="000000" w:themeColor="text1"/>
          <w:lang w:val="en-US"/>
        </w:rPr>
      </w:pPr>
      <w:r w:rsidRPr="00525986">
        <w:rPr>
          <w:color w:val="000000" w:themeColor="text1"/>
          <w:lang w:val="en-US"/>
        </w:rPr>
        <w:t>1. Tên chủ đầu tư (Chủ hộ):...; Số định danh cá nhân/Mã số doanh nghiệp:..</w:t>
      </w:r>
    </w:p>
    <w:p w14:paraId="79A504B9" w14:textId="77777777" w:rsidR="00F25250" w:rsidRPr="00525986" w:rsidRDefault="00F25250" w:rsidP="00F25250">
      <w:pPr>
        <w:ind w:hanging="2"/>
        <w:rPr>
          <w:color w:val="000000" w:themeColor="text1"/>
          <w:lang w:val="en-US"/>
        </w:rPr>
      </w:pPr>
      <w:r w:rsidRPr="00525986">
        <w:rPr>
          <w:color w:val="000000" w:themeColor="text1"/>
          <w:lang w:val="en-US"/>
        </w:rPr>
        <w:t>- Người đại diện: ............; Chức vụ: ...........; Số định danh cá nhân:..............</w:t>
      </w:r>
    </w:p>
    <w:p w14:paraId="4AB31E46" w14:textId="77777777" w:rsidR="00F25250" w:rsidRPr="00525986" w:rsidRDefault="00F25250" w:rsidP="00F25250">
      <w:pPr>
        <w:ind w:hanging="2"/>
        <w:rPr>
          <w:color w:val="000000" w:themeColor="text1"/>
          <w:lang w:val="en-US"/>
        </w:rPr>
      </w:pPr>
      <w:r w:rsidRPr="00525986">
        <w:rPr>
          <w:color w:val="000000" w:themeColor="text1"/>
          <w:lang w:val="en-US"/>
        </w:rPr>
        <w:lastRenderedPageBreak/>
        <w:t>- Số điện thoại: ...............................................................................................</w:t>
      </w:r>
    </w:p>
    <w:p w14:paraId="549D4104" w14:textId="77777777" w:rsidR="00F25250" w:rsidRPr="00525986" w:rsidRDefault="00F25250" w:rsidP="00F25250">
      <w:pPr>
        <w:ind w:hanging="2"/>
        <w:rPr>
          <w:color w:val="000000" w:themeColor="text1"/>
          <w:lang w:val="en-US"/>
        </w:rPr>
      </w:pPr>
      <w:r w:rsidRPr="00525986">
        <w:rPr>
          <w:color w:val="000000" w:themeColor="text1"/>
          <w:lang w:val="en-US"/>
        </w:rPr>
        <w:t xml:space="preserve">2. Địa điểm xây dựng: </w:t>
      </w:r>
    </w:p>
    <w:p w14:paraId="2FD40B46" w14:textId="77777777" w:rsidR="00F25250" w:rsidRPr="00525986" w:rsidRDefault="00F25250" w:rsidP="00F25250">
      <w:pPr>
        <w:ind w:hanging="2"/>
        <w:rPr>
          <w:color w:val="000000" w:themeColor="text1"/>
          <w:lang w:val="en-US"/>
        </w:rPr>
      </w:pPr>
      <w:r w:rsidRPr="00525986">
        <w:rPr>
          <w:color w:val="000000" w:themeColor="text1"/>
          <w:lang w:val="en-US"/>
        </w:rPr>
        <w:t>Lô đất số:.................................Diện tích     .................. m</w:t>
      </w:r>
      <w:r w:rsidRPr="00525986">
        <w:rPr>
          <w:color w:val="000000" w:themeColor="text1"/>
          <w:vertAlign w:val="superscript"/>
          <w:lang w:val="en-US"/>
        </w:rPr>
        <w:t>2</w:t>
      </w:r>
      <w:r w:rsidRPr="00525986">
        <w:rPr>
          <w:color w:val="000000" w:themeColor="text1"/>
          <w:lang w:val="en-US"/>
        </w:rPr>
        <w:t xml:space="preserve">. </w:t>
      </w:r>
    </w:p>
    <w:p w14:paraId="74C14794" w14:textId="77777777" w:rsidR="00F25250" w:rsidRPr="00525986" w:rsidRDefault="00F25250" w:rsidP="00F25250">
      <w:pPr>
        <w:ind w:hanging="2"/>
        <w:rPr>
          <w:color w:val="000000" w:themeColor="text1"/>
          <w:lang w:val="en-US"/>
        </w:rPr>
      </w:pPr>
      <w:r w:rsidRPr="00525986">
        <w:rPr>
          <w:color w:val="000000" w:themeColor="text1"/>
          <w:lang w:val="en-US"/>
        </w:rPr>
        <w:t>Tại: ............................................ đường: ....................................................</w:t>
      </w:r>
    </w:p>
    <w:p w14:paraId="35E40016" w14:textId="77777777" w:rsidR="00F25250" w:rsidRPr="00525986" w:rsidRDefault="00F25250" w:rsidP="00F25250">
      <w:pPr>
        <w:ind w:hanging="2"/>
        <w:rPr>
          <w:color w:val="000000" w:themeColor="text1"/>
          <w:lang w:val="en-US"/>
        </w:rPr>
      </w:pPr>
      <w:r w:rsidRPr="00525986">
        <w:rPr>
          <w:color w:val="000000" w:themeColor="text1"/>
          <w:lang w:val="en-US"/>
        </w:rPr>
        <w:t>phường (xã) .................................quận (huyện) .........................................</w:t>
      </w:r>
    </w:p>
    <w:p w14:paraId="06E427A2" w14:textId="77777777" w:rsidR="00F25250" w:rsidRPr="00525986" w:rsidRDefault="00F25250" w:rsidP="00F25250">
      <w:pPr>
        <w:ind w:hanging="2"/>
        <w:rPr>
          <w:color w:val="000000" w:themeColor="text1"/>
          <w:lang w:val="en-US"/>
        </w:rPr>
      </w:pPr>
      <w:r w:rsidRPr="00525986">
        <w:rPr>
          <w:color w:val="000000" w:themeColor="text1"/>
          <w:lang w:val="en-US"/>
        </w:rPr>
        <w:t xml:space="preserve">tỉnh, thành phố: ........................................................................................... </w:t>
      </w:r>
    </w:p>
    <w:p w14:paraId="79D12AF2" w14:textId="77777777" w:rsidR="00F25250" w:rsidRPr="00525986" w:rsidRDefault="00F25250" w:rsidP="00F25250">
      <w:pPr>
        <w:ind w:hanging="2"/>
        <w:rPr>
          <w:color w:val="000000" w:themeColor="text1"/>
          <w:lang w:val="en-US"/>
        </w:rPr>
      </w:pPr>
      <w:r w:rsidRPr="00525986">
        <w:rPr>
          <w:color w:val="000000" w:themeColor="text1"/>
          <w:lang w:val="en-US"/>
        </w:rPr>
        <w:t xml:space="preserve">3. Giấy phép xây dựng đã được cấp: </w:t>
      </w:r>
      <w:r w:rsidRPr="00525986">
        <w:rPr>
          <w:i/>
          <w:color w:val="000000" w:themeColor="text1"/>
          <w:lang w:val="en-US"/>
        </w:rPr>
        <w:t>(số, ngày, cơ quan cấp)</w:t>
      </w:r>
    </w:p>
    <w:p w14:paraId="68696F7C" w14:textId="77777777" w:rsidR="00F25250" w:rsidRPr="00525986" w:rsidRDefault="00F25250" w:rsidP="00F25250">
      <w:pPr>
        <w:ind w:hanging="2"/>
        <w:rPr>
          <w:color w:val="000000" w:themeColor="text1"/>
          <w:lang w:val="en-US"/>
        </w:rPr>
      </w:pPr>
      <w:r w:rsidRPr="00525986">
        <w:rPr>
          <w:color w:val="000000" w:themeColor="text1"/>
          <w:lang w:val="en-US"/>
        </w:rPr>
        <w:t>Nội dung Giấy phép:</w:t>
      </w:r>
    </w:p>
    <w:p w14:paraId="2FE6E5B4" w14:textId="77777777" w:rsidR="00F25250" w:rsidRPr="00525986" w:rsidRDefault="00F25250" w:rsidP="00F25250">
      <w:pPr>
        <w:ind w:hanging="2"/>
        <w:rPr>
          <w:color w:val="000000" w:themeColor="text1"/>
          <w:lang w:val="en-US"/>
        </w:rPr>
      </w:pPr>
      <w:r w:rsidRPr="00525986">
        <w:rPr>
          <w:color w:val="000000" w:themeColor="text1"/>
          <w:lang w:val="en-US"/>
        </w:rPr>
        <w:t>-</w:t>
      </w:r>
      <w:r w:rsidRPr="00525986">
        <w:rPr>
          <w:color w:val="000000" w:themeColor="text1"/>
          <w:lang w:val="en-US"/>
        </w:rPr>
        <w:tab/>
        <w:t>...</w:t>
      </w:r>
    </w:p>
    <w:p w14:paraId="4806F552" w14:textId="77777777" w:rsidR="00F25250" w:rsidRPr="00525986" w:rsidRDefault="00F25250" w:rsidP="00F25250">
      <w:pPr>
        <w:ind w:hanging="2"/>
        <w:rPr>
          <w:color w:val="000000" w:themeColor="text1"/>
          <w:lang w:val="en-US"/>
        </w:rPr>
      </w:pPr>
      <w:r w:rsidRPr="00525986">
        <w:rPr>
          <w:color w:val="000000" w:themeColor="text1"/>
          <w:lang w:val="en-US"/>
        </w:rPr>
        <w:t xml:space="preserve">4. Nội dung đề nghị điều chỉnh so với Giấy phép đã được cấp </w:t>
      </w:r>
      <w:r w:rsidRPr="00525986">
        <w:rPr>
          <w:i/>
          <w:color w:val="000000" w:themeColor="text1"/>
          <w:lang w:val="en-US"/>
        </w:rPr>
        <w:t>(hoặc lý do đề nghị gia hạn/cấp lại)</w:t>
      </w:r>
      <w:r w:rsidRPr="00525986">
        <w:rPr>
          <w:color w:val="000000" w:themeColor="text1"/>
          <w:lang w:val="en-US"/>
        </w:rPr>
        <w:t>:</w:t>
      </w:r>
    </w:p>
    <w:p w14:paraId="4DFE16D7" w14:textId="77777777" w:rsidR="00F25250" w:rsidRPr="00525986" w:rsidRDefault="00F25250" w:rsidP="00F25250">
      <w:pPr>
        <w:ind w:hanging="2"/>
        <w:rPr>
          <w:color w:val="000000" w:themeColor="text1"/>
          <w:lang w:val="en-US"/>
        </w:rPr>
      </w:pPr>
      <w:r w:rsidRPr="00525986">
        <w:rPr>
          <w:color w:val="000000" w:themeColor="text1"/>
          <w:lang w:val="en-US"/>
        </w:rPr>
        <w:t>-</w:t>
      </w:r>
      <w:r w:rsidRPr="00525986">
        <w:rPr>
          <w:color w:val="000000" w:themeColor="text1"/>
          <w:lang w:val="en-US"/>
        </w:rPr>
        <w:tab/>
        <w:t>...</w:t>
      </w:r>
    </w:p>
    <w:p w14:paraId="27BF1DF5" w14:textId="77777777" w:rsidR="00F25250" w:rsidRPr="00525986" w:rsidRDefault="00F25250" w:rsidP="00F25250">
      <w:pPr>
        <w:ind w:hanging="2"/>
        <w:rPr>
          <w:color w:val="000000" w:themeColor="text1"/>
          <w:lang w:val="en-US"/>
        </w:rPr>
      </w:pPr>
      <w:r w:rsidRPr="00525986">
        <w:rPr>
          <w:color w:val="000000" w:themeColor="text1"/>
          <w:lang w:val="en-US"/>
        </w:rPr>
        <w:t>5. Dự kiến thời gian hoàn thành công trình theo thiết kế điều chỉnh/gia hạn: ....... tháng.</w:t>
      </w:r>
    </w:p>
    <w:p w14:paraId="69ED1066" w14:textId="77777777" w:rsidR="00F25250" w:rsidRPr="00525986" w:rsidRDefault="00F25250" w:rsidP="00F25250">
      <w:pPr>
        <w:ind w:hanging="2"/>
        <w:rPr>
          <w:color w:val="000000" w:themeColor="text1"/>
          <w:lang w:val="en-US"/>
        </w:rPr>
      </w:pPr>
      <w:r w:rsidRPr="00525986">
        <w:rPr>
          <w:color w:val="000000" w:themeColor="text1"/>
          <w:lang w:val="en-US"/>
        </w:rPr>
        <w:t>6. Cam kết: Tôi xin cam đoan làm theo đúng giấy phép điều chỉnh được cấp, nếu sai tôi xin hoàn toàn chịu trách nhiệm và bị xử lý theo quy định của pháp luật.</w:t>
      </w:r>
    </w:p>
    <w:p w14:paraId="469B1570" w14:textId="77777777" w:rsidR="00F25250" w:rsidRPr="00525986" w:rsidRDefault="00F25250" w:rsidP="00F25250">
      <w:pPr>
        <w:ind w:hanging="2"/>
        <w:rPr>
          <w:color w:val="000000" w:themeColor="text1"/>
          <w:lang w:val="en-US"/>
        </w:rPr>
      </w:pPr>
      <w:r w:rsidRPr="00525986">
        <w:rPr>
          <w:i/>
          <w:color w:val="000000" w:themeColor="text1"/>
          <w:lang w:val="en-US"/>
        </w:rPr>
        <w:t>Gửi kèm theo Đơn này các tài liệu:</w:t>
      </w:r>
    </w:p>
    <w:p w14:paraId="4692313E" w14:textId="77777777" w:rsidR="00F25250" w:rsidRPr="00525986" w:rsidRDefault="00F25250" w:rsidP="00F25250">
      <w:pPr>
        <w:ind w:hanging="2"/>
        <w:rPr>
          <w:color w:val="000000" w:themeColor="text1"/>
          <w:lang w:val="en-US"/>
        </w:rPr>
      </w:pPr>
      <w:r w:rsidRPr="00525986">
        <w:rPr>
          <w:color w:val="000000" w:themeColor="text1"/>
          <w:lang w:val="en-US"/>
        </w:rPr>
        <w:t>1 -</w:t>
      </w:r>
    </w:p>
    <w:p w14:paraId="71780345" w14:textId="77777777" w:rsidR="00F25250" w:rsidRPr="00525986" w:rsidRDefault="00F25250" w:rsidP="00F25250">
      <w:pPr>
        <w:ind w:hanging="2"/>
        <w:rPr>
          <w:color w:val="000000" w:themeColor="text1"/>
          <w:lang w:val="en-US"/>
        </w:rPr>
      </w:pPr>
      <w:r w:rsidRPr="00525986">
        <w:rPr>
          <w:color w:val="000000" w:themeColor="text1"/>
          <w:lang w:val="en-US"/>
        </w:rPr>
        <w:t xml:space="preserve">2 -                                                       </w:t>
      </w:r>
    </w:p>
    <w:tbl>
      <w:tblPr>
        <w:tblW w:w="9038" w:type="dxa"/>
        <w:jc w:val="center"/>
        <w:tblLayout w:type="fixed"/>
        <w:tblLook w:val="04A0" w:firstRow="1" w:lastRow="0" w:firstColumn="1" w:lastColumn="0" w:noHBand="0" w:noVBand="1"/>
      </w:tblPr>
      <w:tblGrid>
        <w:gridCol w:w="2819"/>
        <w:gridCol w:w="6219"/>
      </w:tblGrid>
      <w:tr w:rsidR="00525986" w:rsidRPr="00525986" w14:paraId="43A17AF2" w14:textId="77777777" w:rsidTr="00384C6F">
        <w:trPr>
          <w:jc w:val="center"/>
        </w:trPr>
        <w:tc>
          <w:tcPr>
            <w:tcW w:w="2819" w:type="dxa"/>
            <w:tcBorders>
              <w:top w:val="nil"/>
              <w:left w:val="nil"/>
              <w:bottom w:val="nil"/>
              <w:right w:val="nil"/>
            </w:tcBorders>
          </w:tcPr>
          <w:p w14:paraId="24224F8D" w14:textId="77777777" w:rsidR="00F25250" w:rsidRPr="00525986" w:rsidRDefault="00F25250" w:rsidP="00384C6F">
            <w:pPr>
              <w:ind w:hanging="2"/>
              <w:rPr>
                <w:color w:val="000000" w:themeColor="text1"/>
                <w:lang w:val="en-US"/>
              </w:rPr>
            </w:pPr>
          </w:p>
        </w:tc>
        <w:tc>
          <w:tcPr>
            <w:tcW w:w="6219" w:type="dxa"/>
            <w:tcBorders>
              <w:top w:val="nil"/>
              <w:left w:val="nil"/>
              <w:bottom w:val="nil"/>
              <w:right w:val="nil"/>
            </w:tcBorders>
            <w:hideMark/>
          </w:tcPr>
          <w:p w14:paraId="535293D6" w14:textId="77777777" w:rsidR="00F25250" w:rsidRPr="00525986" w:rsidRDefault="00F25250" w:rsidP="00384C6F">
            <w:pPr>
              <w:ind w:hanging="2"/>
              <w:rPr>
                <w:color w:val="000000" w:themeColor="text1"/>
                <w:lang w:val="en-US"/>
              </w:rPr>
            </w:pPr>
            <w:r w:rsidRPr="00525986">
              <w:rPr>
                <w:color w:val="000000" w:themeColor="text1"/>
                <w:lang w:val="en-US"/>
              </w:rPr>
              <w:t>.....,</w:t>
            </w:r>
            <w:r w:rsidRPr="00525986">
              <w:rPr>
                <w:i/>
                <w:color w:val="000000" w:themeColor="text1"/>
                <w:lang w:val="en-US"/>
              </w:rPr>
              <w:t xml:space="preserve"> ngày </w:t>
            </w:r>
            <w:r w:rsidRPr="00525986">
              <w:rPr>
                <w:color w:val="000000" w:themeColor="text1"/>
                <w:lang w:val="en-US"/>
              </w:rPr>
              <w:t>.....</w:t>
            </w:r>
            <w:r w:rsidRPr="00525986">
              <w:rPr>
                <w:i/>
                <w:color w:val="000000" w:themeColor="text1"/>
                <w:lang w:val="en-US"/>
              </w:rPr>
              <w:t xml:space="preserve"> tháng </w:t>
            </w:r>
            <w:r w:rsidRPr="00525986">
              <w:rPr>
                <w:color w:val="000000" w:themeColor="text1"/>
                <w:lang w:val="en-US"/>
              </w:rPr>
              <w:t xml:space="preserve">...... </w:t>
            </w:r>
            <w:r w:rsidRPr="00525986">
              <w:rPr>
                <w:i/>
                <w:color w:val="000000" w:themeColor="text1"/>
                <w:lang w:val="en-US"/>
              </w:rPr>
              <w:t xml:space="preserve">năm </w:t>
            </w:r>
            <w:r w:rsidRPr="00525986">
              <w:rPr>
                <w:color w:val="000000" w:themeColor="text1"/>
                <w:lang w:val="en-US"/>
              </w:rPr>
              <w:t>......</w:t>
            </w:r>
          </w:p>
          <w:p w14:paraId="21FE5AC0" w14:textId="77777777" w:rsidR="00F25250" w:rsidRPr="00525986" w:rsidRDefault="00F25250" w:rsidP="00384C6F">
            <w:pPr>
              <w:ind w:hanging="2"/>
              <w:rPr>
                <w:color w:val="000000" w:themeColor="text1"/>
                <w:lang w:val="en-US"/>
              </w:rPr>
            </w:pPr>
            <w:r w:rsidRPr="00525986">
              <w:rPr>
                <w:b/>
                <w:color w:val="000000" w:themeColor="text1"/>
                <w:lang w:val="en-US"/>
              </w:rPr>
              <w:t>NGƯỜI LÀM ĐƠN/ĐẠI DIỆN CHỦ ĐẦU TƯ</w:t>
            </w:r>
          </w:p>
          <w:p w14:paraId="35EC41B5" w14:textId="77777777" w:rsidR="00F25250" w:rsidRPr="00525986" w:rsidRDefault="00F25250" w:rsidP="00384C6F">
            <w:pPr>
              <w:ind w:hanging="2"/>
              <w:rPr>
                <w:color w:val="000000" w:themeColor="text1"/>
                <w:lang w:val="en-US"/>
              </w:rPr>
            </w:pPr>
            <w:r w:rsidRPr="00525986">
              <w:rPr>
                <w:i/>
                <w:color w:val="000000" w:themeColor="text1"/>
                <w:lang w:val="en-US"/>
              </w:rPr>
              <w:t>(Ký, ghi rõ họ tên, đóng dấu (nếu có)</w:t>
            </w:r>
          </w:p>
        </w:tc>
      </w:tr>
    </w:tbl>
    <w:p w14:paraId="24F6669D"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1BCB6091"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644451BF" w14:textId="77777777" w:rsidR="00F25250" w:rsidRPr="00525986" w:rsidRDefault="00F25250" w:rsidP="00F25250">
      <w:pPr>
        <w:ind w:hanging="2"/>
        <w:rPr>
          <w:color w:val="000000" w:themeColor="text1"/>
          <w:lang w:val="en-US"/>
        </w:rPr>
      </w:pPr>
      <w:r w:rsidRPr="00525986">
        <w:rPr>
          <w:color w:val="000000" w:themeColor="text1"/>
          <w:lang w:val="en-US"/>
        </w:rPr>
        <w:lastRenderedPageBreak/>
        <w:t>Phụ lục II - Mẫu số 03</w:t>
      </w:r>
    </w:p>
    <w:p w14:paraId="2C00F9A2"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Style w:val="Style180"/>
        <w:tblW w:w="9773" w:type="dxa"/>
        <w:tblInd w:w="8" w:type="dxa"/>
        <w:tblLayout w:type="fixed"/>
        <w:tblLook w:val="04A0" w:firstRow="1" w:lastRow="0" w:firstColumn="1" w:lastColumn="0" w:noHBand="0" w:noVBand="1"/>
      </w:tblPr>
      <w:tblGrid>
        <w:gridCol w:w="3961"/>
        <w:gridCol w:w="5812"/>
      </w:tblGrid>
      <w:tr w:rsidR="00525986" w:rsidRPr="00525986" w14:paraId="0D190BFE" w14:textId="77777777" w:rsidTr="00384C6F">
        <w:trPr>
          <w:trHeight w:val="1440"/>
        </w:trPr>
        <w:tc>
          <w:tcPr>
            <w:tcW w:w="3961" w:type="dxa"/>
            <w:tcBorders>
              <w:top w:val="nil"/>
              <w:left w:val="nil"/>
              <w:bottom w:val="nil"/>
              <w:right w:val="nil"/>
            </w:tcBorders>
            <w:tcMar>
              <w:top w:w="0" w:type="dxa"/>
              <w:left w:w="100" w:type="dxa"/>
              <w:bottom w:w="0" w:type="dxa"/>
              <w:right w:w="100" w:type="dxa"/>
            </w:tcMar>
            <w:hideMark/>
          </w:tcPr>
          <w:p w14:paraId="3C758F3F"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 …</w:t>
            </w:r>
          </w:p>
          <w:p w14:paraId="05054419"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tc>
        <w:tc>
          <w:tcPr>
            <w:tcW w:w="5812" w:type="dxa"/>
            <w:tcBorders>
              <w:top w:val="nil"/>
              <w:left w:val="nil"/>
              <w:bottom w:val="nil"/>
              <w:right w:val="nil"/>
            </w:tcBorders>
            <w:tcMar>
              <w:top w:w="0" w:type="dxa"/>
              <w:left w:w="100" w:type="dxa"/>
              <w:bottom w:w="0" w:type="dxa"/>
              <w:right w:w="100" w:type="dxa"/>
            </w:tcMar>
            <w:hideMark/>
          </w:tcPr>
          <w:p w14:paraId="36122F40" w14:textId="77777777" w:rsidR="00F25250" w:rsidRPr="00525986" w:rsidRDefault="00F25250" w:rsidP="00384C6F">
            <w:pPr>
              <w:ind w:hanging="2"/>
              <w:jc w:val="center"/>
              <w:rPr>
                <w:b/>
                <w:color w:val="000000" w:themeColor="text1"/>
                <w:lang w:val="en-US"/>
              </w:rPr>
            </w:pPr>
            <w:r w:rsidRPr="00525986">
              <w:rPr>
                <w:b/>
                <w:color w:val="000000" w:themeColor="text1"/>
                <w:lang w:val="en-US"/>
              </w:rPr>
              <w:t>CỘNG HÒA XÃ HỘI CHỦ NGHĨA VIỆT NAM</w:t>
            </w:r>
          </w:p>
          <w:p w14:paraId="72AB7E9E" w14:textId="77777777" w:rsidR="00F25250" w:rsidRPr="00525986" w:rsidRDefault="00F25250" w:rsidP="00384C6F">
            <w:pPr>
              <w:ind w:hanging="2"/>
              <w:jc w:val="center"/>
              <w:rPr>
                <w:b/>
                <w:color w:val="000000" w:themeColor="text1"/>
                <w:lang w:val="en-US"/>
              </w:rPr>
            </w:pPr>
            <w:r w:rsidRPr="00525986">
              <w:rPr>
                <w:b/>
                <w:color w:val="000000" w:themeColor="text1"/>
                <w:lang w:val="en-US"/>
              </w:rPr>
              <w:t>Độc lập - Tự do - Hạnh phúc</w:t>
            </w:r>
          </w:p>
          <w:p w14:paraId="38256178" w14:textId="77777777" w:rsidR="00F25250" w:rsidRPr="00525986" w:rsidRDefault="00F25250" w:rsidP="00384C6F">
            <w:pPr>
              <w:ind w:hanging="2"/>
              <w:jc w:val="center"/>
              <w:rPr>
                <w:color w:val="000000" w:themeColor="text1"/>
                <w:vertAlign w:val="superscript"/>
                <w:lang w:val="en-US"/>
              </w:rPr>
            </w:pPr>
            <w:r w:rsidRPr="00525986">
              <w:rPr>
                <w:color w:val="000000" w:themeColor="text1"/>
                <w:vertAlign w:val="superscript"/>
                <w:lang w:val="en-US"/>
              </w:rPr>
              <w:t>_____________________________________</w:t>
            </w:r>
          </w:p>
        </w:tc>
      </w:tr>
      <w:tr w:rsidR="00525986" w:rsidRPr="00525986" w14:paraId="77EB5E54" w14:textId="77777777" w:rsidTr="00384C6F">
        <w:trPr>
          <w:trHeight w:val="390"/>
        </w:trPr>
        <w:tc>
          <w:tcPr>
            <w:tcW w:w="3961" w:type="dxa"/>
            <w:tcBorders>
              <w:top w:val="nil"/>
              <w:left w:val="nil"/>
              <w:bottom w:val="nil"/>
              <w:right w:val="nil"/>
            </w:tcBorders>
            <w:tcMar>
              <w:top w:w="0" w:type="dxa"/>
              <w:left w:w="100" w:type="dxa"/>
              <w:bottom w:w="0" w:type="dxa"/>
              <w:right w:w="100" w:type="dxa"/>
            </w:tcMar>
            <w:hideMark/>
          </w:tcPr>
          <w:p w14:paraId="14EDC91F" w14:textId="77777777" w:rsidR="00F25250" w:rsidRPr="00525986" w:rsidRDefault="00F25250" w:rsidP="00384C6F">
            <w:pPr>
              <w:ind w:hanging="2"/>
              <w:rPr>
                <w:b/>
                <w:color w:val="000000" w:themeColor="text1"/>
                <w:lang w:val="en-US"/>
              </w:rPr>
            </w:pPr>
            <w:r w:rsidRPr="00525986">
              <w:rPr>
                <w:b/>
                <w:color w:val="000000" w:themeColor="text1"/>
                <w:lang w:val="en-US"/>
              </w:rPr>
              <w:t xml:space="preserve"> </w:t>
            </w:r>
          </w:p>
        </w:tc>
        <w:tc>
          <w:tcPr>
            <w:tcW w:w="5812" w:type="dxa"/>
            <w:tcBorders>
              <w:top w:val="nil"/>
              <w:left w:val="nil"/>
              <w:bottom w:val="nil"/>
              <w:right w:val="nil"/>
            </w:tcBorders>
            <w:tcMar>
              <w:top w:w="0" w:type="dxa"/>
              <w:left w:w="100" w:type="dxa"/>
              <w:bottom w:w="0" w:type="dxa"/>
              <w:right w:w="100" w:type="dxa"/>
            </w:tcMar>
            <w:hideMark/>
          </w:tcPr>
          <w:p w14:paraId="0149666F" w14:textId="77777777" w:rsidR="00F25250" w:rsidRPr="00525986" w:rsidRDefault="00F25250" w:rsidP="00384C6F">
            <w:pPr>
              <w:ind w:hanging="2"/>
              <w:jc w:val="center"/>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1B8EAA97"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4B331B6D" w14:textId="77777777" w:rsidR="00F25250" w:rsidRPr="00525986" w:rsidRDefault="00F25250" w:rsidP="00F25250">
      <w:pPr>
        <w:ind w:hanging="2"/>
        <w:jc w:val="center"/>
        <w:rPr>
          <w:b/>
          <w:color w:val="000000" w:themeColor="text1"/>
          <w:lang w:val="en-US"/>
        </w:rPr>
      </w:pPr>
      <w:r w:rsidRPr="00525986">
        <w:rPr>
          <w:b/>
          <w:color w:val="000000" w:themeColor="text1"/>
          <w:lang w:val="en-US"/>
        </w:rPr>
        <w:t>GIẤY PHÉP XÂY DỰNG/GIẤY PHÉP XÂY DỰNG ĐIỀU CHỈNH/GIA HẠN</w:t>
      </w:r>
    </w:p>
    <w:p w14:paraId="02B003C3" w14:textId="77777777" w:rsidR="00F25250" w:rsidRPr="00525986" w:rsidRDefault="00F25250" w:rsidP="00F25250">
      <w:pPr>
        <w:ind w:hanging="2"/>
        <w:jc w:val="center"/>
        <w:rPr>
          <w:color w:val="000000" w:themeColor="text1"/>
          <w:lang w:val="en-US"/>
        </w:rPr>
      </w:pPr>
      <w:r w:rsidRPr="00525986">
        <w:rPr>
          <w:color w:val="000000" w:themeColor="text1"/>
          <w:lang w:val="en-US"/>
        </w:rPr>
        <w:t>Số: …/GPXD</w:t>
      </w:r>
    </w:p>
    <w:p w14:paraId="358CF72E" w14:textId="77777777" w:rsidR="00F25250" w:rsidRPr="00525986" w:rsidRDefault="00F25250" w:rsidP="00F25250">
      <w:pPr>
        <w:ind w:hanging="2"/>
        <w:jc w:val="center"/>
        <w:rPr>
          <w:i/>
          <w:color w:val="000000" w:themeColor="text1"/>
          <w:lang w:val="en-US"/>
        </w:rPr>
      </w:pPr>
      <w:r w:rsidRPr="00525986">
        <w:rPr>
          <w:i/>
          <w:color w:val="000000" w:themeColor="text1"/>
          <w:lang w:val="en-US"/>
        </w:rPr>
        <w:t>(Sử dụng cho công trình không theo tuyến)</w:t>
      </w:r>
    </w:p>
    <w:p w14:paraId="7BF3610C"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w:t>
      </w:r>
    </w:p>
    <w:p w14:paraId="42DF0930" w14:textId="77777777" w:rsidR="00F25250" w:rsidRPr="00525986" w:rsidRDefault="00F25250" w:rsidP="00F25250">
      <w:pPr>
        <w:ind w:hanging="2"/>
        <w:jc w:val="center"/>
        <w:rPr>
          <w:color w:val="000000" w:themeColor="text1"/>
          <w:vertAlign w:val="superscript"/>
          <w:lang w:val="en-US"/>
        </w:rPr>
      </w:pPr>
    </w:p>
    <w:p w14:paraId="01704BC9"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4C180D39"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(phố) ..... phường (xã): ....quận (huyện) .... tỉnh/thành phố .....</w:t>
      </w:r>
    </w:p>
    <w:p w14:paraId="51C02E2E" w14:textId="77777777" w:rsidR="00F25250" w:rsidRPr="00525986" w:rsidRDefault="00F25250" w:rsidP="00F25250">
      <w:pPr>
        <w:ind w:hanging="2"/>
        <w:rPr>
          <w:color w:val="000000" w:themeColor="text1"/>
          <w:lang w:val="en-US"/>
        </w:rPr>
      </w:pPr>
      <w:r w:rsidRPr="00525986">
        <w:rPr>
          <w:color w:val="000000" w:themeColor="text1"/>
          <w:lang w:val="en-US"/>
        </w:rPr>
        <w:t xml:space="preserve">2. Được phép xây dựng công trình: </w:t>
      </w:r>
      <w:r w:rsidRPr="00525986">
        <w:rPr>
          <w:i/>
          <w:color w:val="000000" w:themeColor="text1"/>
          <w:lang w:val="en-US"/>
        </w:rPr>
        <w:t>(tên công trình)</w:t>
      </w:r>
      <w:r w:rsidRPr="00525986">
        <w:rPr>
          <w:color w:val="000000" w:themeColor="text1"/>
          <w:lang w:val="en-US"/>
        </w:rPr>
        <w:t>.........................................</w:t>
      </w:r>
    </w:p>
    <w:p w14:paraId="54B88449"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45B7BBBC"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34AA059F"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79A674EF"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01E0DC4E"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2A7049F8"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30D27A53" w14:textId="77777777" w:rsidR="00F25250" w:rsidRPr="00525986" w:rsidRDefault="00F25250" w:rsidP="00F25250">
      <w:pPr>
        <w:ind w:hanging="2"/>
        <w:rPr>
          <w:color w:val="000000" w:themeColor="text1"/>
          <w:lang w:val="en-US"/>
        </w:rPr>
      </w:pPr>
      <w:r w:rsidRPr="00525986">
        <w:rPr>
          <w:color w:val="000000" w:themeColor="text1"/>
          <w:lang w:val="en-US"/>
        </w:rPr>
        <w:t>- Loại, cấp công trình:......................................................................................</w:t>
      </w:r>
    </w:p>
    <w:p w14:paraId="15AB9AB8"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735B5324"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lô đất, địa chỉ): ........................................................</w:t>
      </w:r>
    </w:p>
    <w:p w14:paraId="1191852A" w14:textId="77777777" w:rsidR="00F25250" w:rsidRPr="00525986" w:rsidRDefault="00F25250" w:rsidP="00F25250">
      <w:pPr>
        <w:ind w:hanging="2"/>
        <w:rPr>
          <w:color w:val="000000" w:themeColor="text1"/>
          <w:lang w:val="en-US"/>
        </w:rPr>
      </w:pPr>
      <w:r w:rsidRPr="00525986">
        <w:rPr>
          <w:color w:val="000000" w:themeColor="text1"/>
          <w:lang w:val="en-US"/>
        </w:rPr>
        <w:t>+ Cốt xây dựng: …….m.</w:t>
      </w:r>
    </w:p>
    <w:p w14:paraId="16AE641E"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3B438DCB" w14:textId="77777777" w:rsidR="00F25250" w:rsidRPr="00525986" w:rsidRDefault="00F25250" w:rsidP="00F25250">
      <w:pPr>
        <w:ind w:hanging="2"/>
        <w:rPr>
          <w:color w:val="000000" w:themeColor="text1"/>
          <w:lang w:val="en-US"/>
        </w:rPr>
      </w:pPr>
      <w:r w:rsidRPr="00525986">
        <w:rPr>
          <w:color w:val="000000" w:themeColor="text1"/>
          <w:lang w:val="en-US"/>
        </w:rPr>
        <w:t>+ Mật độ xây dựng:.............., hệ số sử dụng đất: ..............................................</w:t>
      </w:r>
    </w:p>
    <w:p w14:paraId="29A375BF" w14:textId="77777777" w:rsidR="00F25250" w:rsidRPr="00525986" w:rsidRDefault="00F25250" w:rsidP="00F25250">
      <w:pPr>
        <w:ind w:hanging="2"/>
        <w:rPr>
          <w:color w:val="000000" w:themeColor="text1"/>
          <w:lang w:val="en-US"/>
        </w:rPr>
      </w:pPr>
      <w:r w:rsidRPr="00525986">
        <w:rPr>
          <w:color w:val="000000" w:themeColor="text1"/>
          <w:lang w:val="en-US"/>
        </w:rPr>
        <w:t>+ Chỉ giới đường đỏ: ............, chỉ giới xây dựng: ............................................</w:t>
      </w:r>
    </w:p>
    <w:p w14:paraId="7EE8E16C"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471CDF8D"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sâu công trình </w:t>
      </w:r>
      <w:r w:rsidRPr="00525986">
        <w:rPr>
          <w:i/>
          <w:color w:val="000000" w:themeColor="text1"/>
          <w:lang w:val="en-US"/>
        </w:rPr>
        <w:t>(đối với công trình có tầng hầm)</w:t>
      </w:r>
      <w:r w:rsidRPr="00525986">
        <w:rPr>
          <w:color w:val="000000" w:themeColor="text1"/>
          <w:lang w:val="en-US"/>
        </w:rPr>
        <w:t>: ..............</w:t>
      </w:r>
    </w:p>
    <w:p w14:paraId="39B8ECAE" w14:textId="77777777" w:rsidR="00F25250" w:rsidRPr="00525986" w:rsidRDefault="00F25250" w:rsidP="00F25250">
      <w:pPr>
        <w:ind w:hanging="2"/>
        <w:rPr>
          <w:i/>
          <w:color w:val="000000" w:themeColor="text1"/>
          <w:lang w:val="en-US"/>
        </w:rPr>
      </w:pPr>
      <w:r w:rsidRPr="00525986">
        <w:rPr>
          <w:i/>
          <w:color w:val="000000" w:themeColor="text1"/>
          <w:lang w:val="en-US"/>
        </w:rPr>
        <w:t>Đối với công trình dân dụng và công trình có kết cầu dạng nhà, bổ sung các nội         dung sau:</w:t>
      </w:r>
    </w:p>
    <w:p w14:paraId="065C9B7E"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tầng 1 (tầng trệt): .................... m</w:t>
      </w:r>
      <w:r w:rsidRPr="00525986">
        <w:rPr>
          <w:color w:val="000000" w:themeColor="text1"/>
          <w:vertAlign w:val="superscript"/>
          <w:lang w:val="en-US"/>
        </w:rPr>
        <w:t>2</w:t>
      </w:r>
    </w:p>
    <w:p w14:paraId="29C5E0CE"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xml:space="preserve">+ Tổng diện tích sàn </w:t>
      </w:r>
      <w:r w:rsidRPr="00525986">
        <w:rPr>
          <w:i/>
          <w:color w:val="000000" w:themeColor="text1"/>
          <w:lang w:val="en-US"/>
        </w:rPr>
        <w:t>(bao gồm cả tầng hầm và tầng lửng)</w:t>
      </w:r>
      <w:r w:rsidRPr="00525986">
        <w:rPr>
          <w:color w:val="000000" w:themeColor="text1"/>
          <w:lang w:val="en-US"/>
        </w:rPr>
        <w:t>: ....................... m</w:t>
      </w:r>
      <w:r w:rsidRPr="00525986">
        <w:rPr>
          <w:color w:val="000000" w:themeColor="text1"/>
          <w:vertAlign w:val="superscript"/>
          <w:lang w:val="en-US"/>
        </w:rPr>
        <w:t>2</w:t>
      </w:r>
    </w:p>
    <w:p w14:paraId="274E02DF"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 m;</w:t>
      </w:r>
    </w:p>
    <w:p w14:paraId="76D0FC26"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w:t>
      </w:r>
      <w:r w:rsidRPr="00525986">
        <w:rPr>
          <w:i/>
          <w:color w:val="000000" w:themeColor="text1"/>
          <w:lang w:val="en-US"/>
        </w:rPr>
        <w:t>(trong đó ghi rõ số tầng hầm và tầng lửng)</w:t>
      </w:r>
      <w:r w:rsidRPr="00525986">
        <w:rPr>
          <w:color w:val="000000" w:themeColor="text1"/>
          <w:lang w:val="en-US"/>
        </w:rPr>
        <w:t>:.....................................</w:t>
      </w:r>
    </w:p>
    <w:p w14:paraId="4A664786"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50D2B420"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3E54FE4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DAC9F2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4"/>
        <w:tblW w:w="9070" w:type="dxa"/>
        <w:tblInd w:w="8" w:type="dxa"/>
        <w:tblLayout w:type="fixed"/>
        <w:tblLook w:val="04A0" w:firstRow="1" w:lastRow="0" w:firstColumn="1" w:lastColumn="0" w:noHBand="0" w:noVBand="1"/>
      </w:tblPr>
      <w:tblGrid>
        <w:gridCol w:w="3689"/>
        <w:gridCol w:w="5381"/>
      </w:tblGrid>
      <w:tr w:rsidR="00525986" w:rsidRPr="00525986" w14:paraId="2BC5BB47"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42633499"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72E5B4B6" w14:textId="77777777" w:rsidR="00F25250" w:rsidRPr="00525986" w:rsidRDefault="00F25250" w:rsidP="00384C6F">
            <w:pPr>
              <w:ind w:hanging="2"/>
              <w:rPr>
                <w:b/>
                <w:color w:val="000000" w:themeColor="text1"/>
                <w:lang w:val="en-US"/>
              </w:rPr>
            </w:pPr>
            <w:r w:rsidRPr="00525986">
              <w:rPr>
                <w:color w:val="000000" w:themeColor="text1"/>
                <w:lang w:val="en-US"/>
              </w:rPr>
              <w:t xml:space="preserve">- Chủ đầu tư; </w:t>
            </w:r>
            <w:r w:rsidRPr="00525986">
              <w:rPr>
                <w:b/>
                <w:color w:val="000000" w:themeColor="text1"/>
                <w:lang w:val="en-US"/>
              </w:rPr>
              <w:t xml:space="preserve">                                                       </w:t>
            </w:r>
          </w:p>
          <w:p w14:paraId="71528FDE"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07662B44"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75968DAA"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5BAE6AD5" w14:textId="77777777" w:rsidR="00F25250" w:rsidRPr="00525986" w:rsidRDefault="00F25250" w:rsidP="00F25250">
      <w:pPr>
        <w:ind w:hanging="2"/>
        <w:rPr>
          <w:color w:val="000000" w:themeColor="text1"/>
          <w:lang w:val="en-US"/>
        </w:rPr>
      </w:pPr>
    </w:p>
    <w:p w14:paraId="4D4557A0"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r w:rsidRPr="00525986">
        <w:rPr>
          <w:color w:val="000000" w:themeColor="text1"/>
          <w:lang w:val="en-US"/>
        </w:rPr>
        <w:lastRenderedPageBreak/>
        <w:t>(Trang 2)</w:t>
      </w:r>
    </w:p>
    <w:p w14:paraId="783F84B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7D265E6"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1D9BFC1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423393B"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5657405C"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6C4CDE8A"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5C023B28"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5CA46471"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9AE270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91B370B"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441B672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A50376D"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226B33A8"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05A96C7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6"/>
        <w:tblW w:w="8850" w:type="dxa"/>
        <w:tblInd w:w="8" w:type="dxa"/>
        <w:tblLayout w:type="fixed"/>
        <w:tblLook w:val="04A0" w:firstRow="1" w:lastRow="0" w:firstColumn="1" w:lastColumn="0" w:noHBand="0" w:noVBand="1"/>
      </w:tblPr>
      <w:tblGrid>
        <w:gridCol w:w="1920"/>
        <w:gridCol w:w="6930"/>
      </w:tblGrid>
      <w:tr w:rsidR="00525986" w:rsidRPr="00525986" w14:paraId="09ED802F" w14:textId="77777777" w:rsidTr="00384C6F">
        <w:trPr>
          <w:trHeight w:val="1470"/>
        </w:trPr>
        <w:tc>
          <w:tcPr>
            <w:tcW w:w="1920" w:type="dxa"/>
            <w:tcBorders>
              <w:top w:val="nil"/>
              <w:left w:val="nil"/>
              <w:bottom w:val="nil"/>
              <w:right w:val="nil"/>
            </w:tcBorders>
            <w:tcMar>
              <w:top w:w="0" w:type="dxa"/>
              <w:left w:w="100" w:type="dxa"/>
              <w:bottom w:w="0" w:type="dxa"/>
              <w:right w:w="100" w:type="dxa"/>
            </w:tcMar>
            <w:hideMark/>
          </w:tcPr>
          <w:p w14:paraId="4FB26F5D"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930" w:type="dxa"/>
            <w:tcBorders>
              <w:top w:val="nil"/>
              <w:left w:val="nil"/>
              <w:bottom w:val="nil"/>
              <w:right w:val="nil"/>
            </w:tcBorders>
            <w:tcMar>
              <w:top w:w="0" w:type="dxa"/>
              <w:left w:w="100" w:type="dxa"/>
              <w:bottom w:w="0" w:type="dxa"/>
              <w:right w:w="100" w:type="dxa"/>
            </w:tcMar>
            <w:hideMark/>
          </w:tcPr>
          <w:p w14:paraId="0B6718BB" w14:textId="77777777" w:rsidR="00F25250" w:rsidRPr="00525986" w:rsidRDefault="00F25250" w:rsidP="00384C6F">
            <w:pPr>
              <w:ind w:hanging="2"/>
              <w:rPr>
                <w:color w:val="000000" w:themeColor="text1"/>
                <w:lang w:val="en-US"/>
              </w:rPr>
            </w:pPr>
            <w:r w:rsidRPr="00525986">
              <w:rPr>
                <w:color w:val="000000" w:themeColor="text1"/>
                <w:lang w:val="en-US"/>
              </w:rPr>
              <w:t xml:space="preserve">... , </w:t>
            </w:r>
            <w:r w:rsidRPr="00525986">
              <w:rPr>
                <w:i/>
                <w:color w:val="000000" w:themeColor="text1"/>
                <w:lang w:val="en-US"/>
              </w:rPr>
              <w:t xml:space="preserve">ngày </w:t>
            </w:r>
            <w:r w:rsidRPr="00525986">
              <w:rPr>
                <w:color w:val="000000" w:themeColor="text1"/>
                <w:lang w:val="en-US"/>
              </w:rPr>
              <w:t>...</w:t>
            </w:r>
            <w:r w:rsidRPr="00525986">
              <w:rPr>
                <w:i/>
                <w:color w:val="000000" w:themeColor="text1"/>
                <w:lang w:val="en-US"/>
              </w:rPr>
              <w:t xml:space="preserve"> tháng </w:t>
            </w:r>
            <w:r w:rsidRPr="00525986">
              <w:rPr>
                <w:color w:val="000000" w:themeColor="text1"/>
                <w:lang w:val="en-US"/>
              </w:rPr>
              <w:t>...</w:t>
            </w:r>
            <w:r w:rsidRPr="00525986">
              <w:rPr>
                <w:i/>
                <w:color w:val="000000" w:themeColor="text1"/>
                <w:lang w:val="en-US"/>
              </w:rPr>
              <w:t xml:space="preserve"> năm</w:t>
            </w:r>
            <w:r w:rsidRPr="00525986">
              <w:rPr>
                <w:color w:val="000000" w:themeColor="text1"/>
                <w:lang w:val="en-US"/>
              </w:rPr>
              <w:t xml:space="preserve"> ...</w:t>
            </w:r>
          </w:p>
          <w:p w14:paraId="0D2C7E86"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7EFEA42E"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775B4E2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4D15E0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F0FCBF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C118645"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5758EB7E" w14:textId="77777777" w:rsidR="00F25250" w:rsidRPr="00525986" w:rsidRDefault="00F25250" w:rsidP="00F25250">
      <w:pPr>
        <w:spacing w:after="160" w:line="259" w:lineRule="auto"/>
        <w:rPr>
          <w:color w:val="000000" w:themeColor="text1"/>
          <w:lang w:val="en-US"/>
        </w:rPr>
      </w:pPr>
      <w:r w:rsidRPr="00525986">
        <w:rPr>
          <w:color w:val="000000" w:themeColor="text1"/>
          <w:lang w:val="en-US"/>
        </w:rPr>
        <w:br w:type="page"/>
      </w:r>
    </w:p>
    <w:p w14:paraId="094F263B" w14:textId="77777777" w:rsidR="00F25250" w:rsidRPr="00525986" w:rsidRDefault="00F25250" w:rsidP="00F25250">
      <w:pPr>
        <w:ind w:hanging="2"/>
        <w:rPr>
          <w:color w:val="000000" w:themeColor="text1"/>
          <w:lang w:val="en-US"/>
        </w:rPr>
      </w:pPr>
      <w:r w:rsidRPr="00525986">
        <w:rPr>
          <w:color w:val="000000" w:themeColor="text1"/>
          <w:lang w:val="en-US"/>
        </w:rPr>
        <w:lastRenderedPageBreak/>
        <w:t>Phụ lục II - Mẫu số 04</w:t>
      </w:r>
    </w:p>
    <w:p w14:paraId="3C7A56A9" w14:textId="77777777" w:rsidR="00F25250" w:rsidRPr="00525986" w:rsidRDefault="00F25250" w:rsidP="00F25250">
      <w:pPr>
        <w:ind w:hanging="2"/>
        <w:rPr>
          <w:color w:val="000000" w:themeColor="text1"/>
          <w:lang w:val="en-US"/>
        </w:rPr>
      </w:pPr>
      <w:r w:rsidRPr="00525986">
        <w:rPr>
          <w:color w:val="000000" w:themeColor="text1"/>
          <w:lang w:val="en-US"/>
        </w:rPr>
        <w:t xml:space="preserve"> (Trang 1)</w:t>
      </w:r>
    </w:p>
    <w:tbl>
      <w:tblPr>
        <w:tblStyle w:val="Style188"/>
        <w:tblW w:w="9070" w:type="dxa"/>
        <w:tblInd w:w="8" w:type="dxa"/>
        <w:tblLayout w:type="fixed"/>
        <w:tblLook w:val="04A0" w:firstRow="1" w:lastRow="0" w:firstColumn="1" w:lastColumn="0" w:noHBand="0" w:noVBand="1"/>
      </w:tblPr>
      <w:tblGrid>
        <w:gridCol w:w="4248"/>
        <w:gridCol w:w="4822"/>
      </w:tblGrid>
      <w:tr w:rsidR="00525986" w:rsidRPr="00525986" w14:paraId="7A6BA94D" w14:textId="77777777" w:rsidTr="00384C6F">
        <w:trPr>
          <w:trHeight w:val="2010"/>
        </w:trPr>
        <w:tc>
          <w:tcPr>
            <w:tcW w:w="4248" w:type="dxa"/>
            <w:tcBorders>
              <w:top w:val="nil"/>
              <w:left w:val="nil"/>
              <w:bottom w:val="nil"/>
              <w:right w:val="nil"/>
            </w:tcBorders>
            <w:tcMar>
              <w:top w:w="0" w:type="dxa"/>
              <w:left w:w="100" w:type="dxa"/>
              <w:bottom w:w="0" w:type="dxa"/>
              <w:right w:w="100" w:type="dxa"/>
            </w:tcMar>
            <w:hideMark/>
          </w:tcPr>
          <w:p w14:paraId="3C5B7832"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C1EF819"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6B209A11"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22" w:type="dxa"/>
            <w:tcBorders>
              <w:top w:val="nil"/>
              <w:left w:val="nil"/>
              <w:bottom w:val="nil"/>
              <w:right w:val="nil"/>
            </w:tcBorders>
            <w:tcMar>
              <w:top w:w="0" w:type="dxa"/>
              <w:left w:w="100" w:type="dxa"/>
              <w:bottom w:w="0" w:type="dxa"/>
              <w:right w:w="100" w:type="dxa"/>
            </w:tcMar>
            <w:hideMark/>
          </w:tcPr>
          <w:p w14:paraId="5CC366D9"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4F4D8998"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6CA4623C"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795985B7"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 </w:t>
            </w:r>
            <w:r w:rsidRPr="00525986">
              <w:rPr>
                <w:i/>
                <w:color w:val="000000" w:themeColor="text1"/>
                <w:lang w:val="en-US"/>
              </w:rPr>
              <w:t xml:space="preserve">năm </w:t>
            </w:r>
            <w:r w:rsidRPr="00525986">
              <w:rPr>
                <w:color w:val="000000" w:themeColor="text1"/>
                <w:lang w:val="en-US"/>
              </w:rPr>
              <w:t>...</w:t>
            </w:r>
          </w:p>
        </w:tc>
      </w:tr>
    </w:tbl>
    <w:p w14:paraId="0F4AD780" w14:textId="77777777" w:rsidR="00F25250" w:rsidRPr="00525986" w:rsidRDefault="00F25250" w:rsidP="00F25250">
      <w:pPr>
        <w:ind w:hanging="2"/>
        <w:rPr>
          <w:b/>
          <w:color w:val="000000" w:themeColor="text1"/>
          <w:lang w:val="en-US"/>
        </w:rPr>
      </w:pPr>
      <w:r w:rsidRPr="00525986">
        <w:rPr>
          <w:color w:val="000000" w:themeColor="text1"/>
          <w:lang w:val="en-US"/>
        </w:rPr>
        <w:t xml:space="preserve">                </w:t>
      </w:r>
      <w:r w:rsidRPr="00525986">
        <w:rPr>
          <w:color w:val="000000" w:themeColor="text1"/>
          <w:lang w:val="en-US"/>
        </w:rPr>
        <w:tab/>
      </w:r>
      <w:r w:rsidRPr="00525986">
        <w:rPr>
          <w:b/>
          <w:color w:val="000000" w:themeColor="text1"/>
          <w:lang w:val="en-US"/>
        </w:rPr>
        <w:t xml:space="preserve">                </w:t>
      </w:r>
      <w:r w:rsidRPr="00525986">
        <w:rPr>
          <w:b/>
          <w:color w:val="000000" w:themeColor="text1"/>
          <w:lang w:val="en-US"/>
        </w:rPr>
        <w:tab/>
      </w:r>
    </w:p>
    <w:p w14:paraId="453A0BF6"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5EE9BAA0"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47A9794C" w14:textId="77777777" w:rsidR="00F25250" w:rsidRPr="00525986" w:rsidRDefault="00F25250" w:rsidP="00F25250">
      <w:pPr>
        <w:ind w:hanging="2"/>
        <w:rPr>
          <w:i/>
          <w:color w:val="000000" w:themeColor="text1"/>
          <w:lang w:val="en-US"/>
        </w:rPr>
      </w:pPr>
      <w:r w:rsidRPr="00525986">
        <w:rPr>
          <w:i/>
          <w:color w:val="000000" w:themeColor="text1"/>
          <w:lang w:val="en-US"/>
        </w:rPr>
        <w:t>(Sử dụng cho công trình ngầm)</w:t>
      </w:r>
    </w:p>
    <w:p w14:paraId="4B9F2509"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w:t>
      </w:r>
    </w:p>
    <w:p w14:paraId="335CAE9A"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05A305BE"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5A1FFB8D"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(phố)..... phường (xã): .....quận (huyện).... tỉnh/thành phố: ...</w:t>
      </w:r>
    </w:p>
    <w:p w14:paraId="18022C89"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theo những nội dung sau: ........................</w:t>
      </w:r>
    </w:p>
    <w:p w14:paraId="26735538" w14:textId="77777777" w:rsidR="00F25250" w:rsidRPr="00525986" w:rsidRDefault="00F25250" w:rsidP="00F25250">
      <w:pPr>
        <w:ind w:hanging="2"/>
        <w:rPr>
          <w:color w:val="000000" w:themeColor="text1"/>
          <w:lang w:val="en-US"/>
        </w:rPr>
      </w:pPr>
      <w:r w:rsidRPr="00525986">
        <w:rPr>
          <w:color w:val="000000" w:themeColor="text1"/>
          <w:lang w:val="en-US"/>
        </w:rPr>
        <w:t>- Mã số thông tin công trình</w:t>
      </w:r>
      <w:r w:rsidRPr="00525986">
        <w:rPr>
          <w:i/>
          <w:color w:val="000000" w:themeColor="text1"/>
          <w:lang w:val="en-US"/>
        </w:rPr>
        <w:t xml:space="preserve"> (theo quy định của Chính phủ về cơ sở dữ liệu quốc gia về hoạt động xây dựng)</w:t>
      </w:r>
      <w:r w:rsidRPr="00525986">
        <w:rPr>
          <w:color w:val="000000" w:themeColor="text1"/>
          <w:lang w:val="en-US"/>
        </w:rPr>
        <w:t>:............................................................................</w:t>
      </w:r>
    </w:p>
    <w:p w14:paraId="319909D4"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571AE49A"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3DC0D8F0"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2A4F45BB"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3E32E8E8"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421DDB2E"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0E6E57D2" w14:textId="77777777" w:rsidR="00F25250" w:rsidRPr="00525986" w:rsidRDefault="00F25250" w:rsidP="00F25250">
      <w:pPr>
        <w:ind w:hanging="2"/>
        <w:rPr>
          <w:color w:val="000000" w:themeColor="text1"/>
          <w:lang w:val="en-US"/>
        </w:rPr>
      </w:pPr>
      <w:r w:rsidRPr="00525986">
        <w:rPr>
          <w:color w:val="000000" w:themeColor="text1"/>
          <w:lang w:val="en-US"/>
        </w:rPr>
        <w:t>- Tên công trình: .......................................... ...................................................</w:t>
      </w:r>
    </w:p>
    <w:p w14:paraId="3A2BBA2D" w14:textId="77777777" w:rsidR="00F25250" w:rsidRPr="00525986" w:rsidRDefault="00F25250" w:rsidP="00F25250">
      <w:pPr>
        <w:ind w:hanging="2"/>
        <w:rPr>
          <w:color w:val="000000" w:themeColor="text1"/>
          <w:lang w:val="en-US"/>
        </w:rPr>
      </w:pPr>
      <w:r w:rsidRPr="00525986">
        <w:rPr>
          <w:color w:val="000000" w:themeColor="text1"/>
          <w:lang w:val="en-US"/>
        </w:rPr>
        <w:t>- Vị trí xây dựng: ….........................................................................................</w:t>
      </w:r>
    </w:p>
    <w:p w14:paraId="3A92349A" w14:textId="77777777" w:rsidR="00F25250" w:rsidRPr="00525986" w:rsidRDefault="00F25250" w:rsidP="00F25250">
      <w:pPr>
        <w:ind w:hanging="2"/>
        <w:rPr>
          <w:color w:val="000000" w:themeColor="text1"/>
          <w:lang w:val="en-US"/>
        </w:rPr>
      </w:pPr>
      <w:r w:rsidRPr="00525986">
        <w:rPr>
          <w:color w:val="000000" w:themeColor="text1"/>
          <w:lang w:val="en-US"/>
        </w:rPr>
        <w:t>+ Điểm đầu công trình (Đối với công trình theo tuyến): …............................</w:t>
      </w:r>
    </w:p>
    <w:p w14:paraId="15F8D323" w14:textId="77777777" w:rsidR="00F25250" w:rsidRPr="00525986" w:rsidRDefault="00F25250" w:rsidP="00F25250">
      <w:pPr>
        <w:ind w:hanging="2"/>
        <w:rPr>
          <w:color w:val="000000" w:themeColor="text1"/>
          <w:lang w:val="en-US"/>
        </w:rPr>
      </w:pPr>
      <w:r w:rsidRPr="00525986">
        <w:rPr>
          <w:color w:val="000000" w:themeColor="text1"/>
          <w:lang w:val="en-US"/>
        </w:rPr>
        <w:t>+ Điểm cuối công trình (Đối với công trình theo tuyến): …............................</w:t>
      </w:r>
    </w:p>
    <w:p w14:paraId="05C89B5E"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7BFD1AB8" w14:textId="77777777" w:rsidR="00F25250" w:rsidRPr="00525986" w:rsidRDefault="00F25250" w:rsidP="00F25250">
      <w:pPr>
        <w:ind w:hanging="2"/>
        <w:rPr>
          <w:color w:val="000000" w:themeColor="text1"/>
          <w:lang w:val="en-US"/>
        </w:rPr>
      </w:pPr>
      <w:r w:rsidRPr="00525986">
        <w:rPr>
          <w:color w:val="000000" w:themeColor="text1"/>
          <w:lang w:val="en-US"/>
        </w:rPr>
        <w:t>- Quy mô công trình:  ......................................................................................</w:t>
      </w:r>
    </w:p>
    <w:p w14:paraId="37F7002D" w14:textId="77777777" w:rsidR="00F25250" w:rsidRPr="00525986" w:rsidRDefault="00F25250" w:rsidP="00F25250">
      <w:pPr>
        <w:ind w:hanging="2"/>
        <w:rPr>
          <w:color w:val="000000" w:themeColor="text1"/>
          <w:lang w:val="en-US"/>
        </w:rPr>
      </w:pPr>
      <w:r w:rsidRPr="00525986">
        <w:rPr>
          <w:color w:val="000000" w:themeColor="text1"/>
          <w:lang w:val="en-US"/>
        </w:rPr>
        <w:t>- Tổng chiều dài công trình: ........................................................................m.</w:t>
      </w:r>
    </w:p>
    <w:p w14:paraId="19CE9797" w14:textId="77777777" w:rsidR="00F25250" w:rsidRPr="00525986" w:rsidRDefault="00F25250" w:rsidP="00F25250">
      <w:pPr>
        <w:ind w:hanging="2"/>
        <w:rPr>
          <w:color w:val="000000" w:themeColor="text1"/>
          <w:lang w:val="en-US"/>
        </w:rPr>
      </w:pPr>
      <w:r w:rsidRPr="00525986">
        <w:rPr>
          <w:color w:val="000000" w:themeColor="text1"/>
          <w:lang w:val="en-US"/>
        </w:rPr>
        <w:t>- Chiều rộng công trình: …..  từ: ..................  m, đến: ................................m.</w:t>
      </w:r>
    </w:p>
    <w:p w14:paraId="259A3C25" w14:textId="77777777" w:rsidR="00F25250" w:rsidRPr="00525986" w:rsidRDefault="00F25250" w:rsidP="00F25250">
      <w:pPr>
        <w:ind w:hanging="2"/>
        <w:rPr>
          <w:color w:val="000000" w:themeColor="text1"/>
          <w:lang w:val="en-US"/>
        </w:rPr>
      </w:pPr>
      <w:r w:rsidRPr="00525986">
        <w:rPr>
          <w:color w:val="000000" w:themeColor="text1"/>
          <w:lang w:val="en-US"/>
        </w:rPr>
        <w:t>- Chiều sâu công trình: ……   từ: ..................  m, đến: ...............................m.</w:t>
      </w:r>
    </w:p>
    <w:p w14:paraId="29022B70" w14:textId="77777777" w:rsidR="00F25250" w:rsidRPr="00525986" w:rsidRDefault="00F25250" w:rsidP="00F25250">
      <w:pPr>
        <w:ind w:hanging="2"/>
        <w:rPr>
          <w:color w:val="000000" w:themeColor="text1"/>
          <w:lang w:val="en-US"/>
        </w:rPr>
      </w:pPr>
      <w:r w:rsidRPr="00525986">
        <w:rPr>
          <w:color w:val="000000" w:themeColor="text1"/>
          <w:lang w:val="en-US"/>
        </w:rPr>
        <w:t>- Khoảng cách nhỏ nhất đến công trình lân cận: .............................................</w:t>
      </w:r>
    </w:p>
    <w:p w14:paraId="534932EA"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3A3322EF"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56D00231" w14:textId="77777777" w:rsidR="00F25250" w:rsidRPr="00525986" w:rsidRDefault="00F25250" w:rsidP="00F25250">
      <w:pPr>
        <w:ind w:hanging="2"/>
        <w:rPr>
          <w:i/>
          <w:color w:val="000000" w:themeColor="text1"/>
          <w:lang w:val="en-US"/>
        </w:rPr>
      </w:pPr>
      <w:r w:rsidRPr="00525986">
        <w:rPr>
          <w:i/>
          <w:color w:val="000000" w:themeColor="text1"/>
          <w:lang w:val="en-US"/>
        </w:rPr>
        <w:t xml:space="preserve"> </w:t>
      </w:r>
    </w:p>
    <w:tbl>
      <w:tblPr>
        <w:tblStyle w:val="Style190"/>
        <w:tblW w:w="9070" w:type="dxa"/>
        <w:tblInd w:w="8" w:type="dxa"/>
        <w:tblLayout w:type="fixed"/>
        <w:tblLook w:val="04A0" w:firstRow="1" w:lastRow="0" w:firstColumn="1" w:lastColumn="0" w:noHBand="0" w:noVBand="1"/>
      </w:tblPr>
      <w:tblGrid>
        <w:gridCol w:w="3689"/>
        <w:gridCol w:w="5381"/>
      </w:tblGrid>
      <w:tr w:rsidR="00525986" w:rsidRPr="00525986" w14:paraId="68F88ED1"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04F0E3B4"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285C11F6"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6F29CC3A"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p w14:paraId="318CC050" w14:textId="77777777" w:rsidR="00F25250" w:rsidRPr="00525986" w:rsidRDefault="00F25250" w:rsidP="00384C6F">
            <w:pPr>
              <w:ind w:hanging="2"/>
              <w:rPr>
                <w:b/>
                <w:i/>
                <w:color w:val="000000" w:themeColor="text1"/>
                <w:lang w:val="en-US"/>
              </w:rPr>
            </w:pPr>
            <w:r w:rsidRPr="00525986">
              <w:rPr>
                <w:b/>
                <w:i/>
                <w:color w:val="000000" w:themeColor="text1"/>
                <w:lang w:val="en-US"/>
              </w:rPr>
              <w:t xml:space="preserve"> </w:t>
            </w:r>
          </w:p>
        </w:tc>
        <w:tc>
          <w:tcPr>
            <w:tcW w:w="5381" w:type="dxa"/>
            <w:tcBorders>
              <w:top w:val="nil"/>
              <w:left w:val="nil"/>
              <w:bottom w:val="nil"/>
              <w:right w:val="nil"/>
            </w:tcBorders>
            <w:tcMar>
              <w:top w:w="0" w:type="dxa"/>
              <w:left w:w="100" w:type="dxa"/>
              <w:bottom w:w="0" w:type="dxa"/>
              <w:right w:w="100" w:type="dxa"/>
            </w:tcMar>
            <w:hideMark/>
          </w:tcPr>
          <w:p w14:paraId="7FBA7E9F"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3098977E"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228BE42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BBCB28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1193F94"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00A8F18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C458214"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419C3D84" w14:textId="77777777" w:rsidR="00F25250" w:rsidRPr="00525986" w:rsidRDefault="00F25250" w:rsidP="00F25250">
      <w:pPr>
        <w:ind w:hanging="2"/>
        <w:rPr>
          <w:b/>
          <w:color w:val="000000" w:themeColor="text1"/>
          <w:lang w:val="en-US"/>
        </w:rPr>
      </w:pPr>
      <w:r w:rsidRPr="00525986">
        <w:rPr>
          <w:b/>
          <w:color w:val="000000" w:themeColor="text1"/>
          <w:lang w:val="en-US"/>
        </w:rPr>
        <w:lastRenderedPageBreak/>
        <w:t xml:space="preserve"> </w:t>
      </w:r>
    </w:p>
    <w:p w14:paraId="21F0C6E6"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2D0B2625"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1FC322F3" w14:textId="77777777" w:rsidR="00F25250" w:rsidRPr="00525986" w:rsidRDefault="00F25250" w:rsidP="00F25250">
      <w:pPr>
        <w:ind w:hanging="2"/>
        <w:rPr>
          <w:color w:val="000000" w:themeColor="text1"/>
          <w:lang w:val="en-US"/>
        </w:rPr>
      </w:pPr>
      <w:r w:rsidRPr="00525986">
        <w:rPr>
          <w:color w:val="000000" w:themeColor="text1"/>
          <w:lang w:val="en-US"/>
        </w:rPr>
        <w:t>3. Phải thông báo bằng văn bản về ngày khởi công cho cơ quan cấp phép xây dựng trước khi khởi công xây dựng công trình.</w:t>
      </w:r>
    </w:p>
    <w:p w14:paraId="1C207F06"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25B5CC3E"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A692FCE"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405BBE0A"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1A96550F"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1449E89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26D5913"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67FF14C7"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3FCCFF4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2895"/>
        <w:gridCol w:w="6175"/>
      </w:tblGrid>
      <w:tr w:rsidR="00525986" w:rsidRPr="00525986" w14:paraId="61FBBAC4" w14:textId="77777777" w:rsidTr="00384C6F">
        <w:trPr>
          <w:trHeight w:val="2040"/>
        </w:trPr>
        <w:tc>
          <w:tcPr>
            <w:tcW w:w="2895" w:type="dxa"/>
            <w:tcBorders>
              <w:top w:val="nil"/>
              <w:left w:val="nil"/>
              <w:bottom w:val="nil"/>
              <w:right w:val="nil"/>
            </w:tcBorders>
            <w:tcMar>
              <w:top w:w="0" w:type="dxa"/>
              <w:left w:w="100" w:type="dxa"/>
              <w:bottom w:w="0" w:type="dxa"/>
              <w:right w:w="100" w:type="dxa"/>
            </w:tcMar>
            <w:hideMark/>
          </w:tcPr>
          <w:p w14:paraId="3669BFE7"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175" w:type="dxa"/>
            <w:tcBorders>
              <w:top w:val="nil"/>
              <w:left w:val="nil"/>
              <w:bottom w:val="nil"/>
              <w:right w:val="nil"/>
            </w:tcBorders>
            <w:tcMar>
              <w:top w:w="0" w:type="dxa"/>
              <w:left w:w="100" w:type="dxa"/>
              <w:bottom w:w="0" w:type="dxa"/>
              <w:right w:w="100" w:type="dxa"/>
            </w:tcMar>
            <w:hideMark/>
          </w:tcPr>
          <w:p w14:paraId="11F3BF7C"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4F05C539"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2B6BF8FF"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683C0795"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1138D0A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BA9CCF8"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4C291D4F"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60564A05"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05</w:t>
      </w:r>
    </w:p>
    <w:p w14:paraId="6962985A"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W w:w="9070" w:type="dxa"/>
        <w:tblInd w:w="8" w:type="dxa"/>
        <w:tblLayout w:type="fixed"/>
        <w:tblLook w:val="04A0" w:firstRow="1" w:lastRow="0" w:firstColumn="1" w:lastColumn="0" w:noHBand="0" w:noVBand="1"/>
      </w:tblPr>
      <w:tblGrid>
        <w:gridCol w:w="4191"/>
        <w:gridCol w:w="4879"/>
      </w:tblGrid>
      <w:tr w:rsidR="00525986" w:rsidRPr="00525986" w14:paraId="15B415A7"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067B9C2D"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 …</w:t>
            </w:r>
          </w:p>
          <w:p w14:paraId="4F2317E7"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1058E38B"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79" w:type="dxa"/>
            <w:tcBorders>
              <w:top w:val="nil"/>
              <w:left w:val="nil"/>
              <w:bottom w:val="nil"/>
              <w:right w:val="nil"/>
            </w:tcBorders>
            <w:tcMar>
              <w:top w:w="0" w:type="dxa"/>
              <w:left w:w="100" w:type="dxa"/>
              <w:bottom w:w="0" w:type="dxa"/>
              <w:right w:w="100" w:type="dxa"/>
            </w:tcMar>
            <w:hideMark/>
          </w:tcPr>
          <w:p w14:paraId="3D1E112E"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4585E8B4"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3D3D16CF"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6BA0DFBC"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w:t>
            </w:r>
            <w:r w:rsidRPr="00525986">
              <w:rPr>
                <w:i/>
                <w:color w:val="000000" w:themeColor="text1"/>
                <w:lang w:val="en-US"/>
              </w:rPr>
              <w:t xml:space="preserve"> tháng</w:t>
            </w:r>
            <w:r w:rsidRPr="00525986">
              <w:rPr>
                <w:color w:val="000000" w:themeColor="text1"/>
                <w:lang w:val="en-US"/>
              </w:rPr>
              <w:t xml:space="preserve"> ... </w:t>
            </w:r>
            <w:r w:rsidRPr="00525986">
              <w:rPr>
                <w:i/>
                <w:color w:val="000000" w:themeColor="text1"/>
                <w:lang w:val="en-US"/>
              </w:rPr>
              <w:t xml:space="preserve">năm </w:t>
            </w:r>
            <w:r w:rsidRPr="00525986">
              <w:rPr>
                <w:color w:val="000000" w:themeColor="text1"/>
                <w:lang w:val="en-US"/>
              </w:rPr>
              <w:t>...</w:t>
            </w:r>
          </w:p>
        </w:tc>
      </w:tr>
    </w:tbl>
    <w:p w14:paraId="38AF5FF1"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3B0063D6"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1902E6EE"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1F61F84D" w14:textId="77777777" w:rsidR="00F25250" w:rsidRPr="00525986" w:rsidRDefault="00F25250" w:rsidP="00F25250">
      <w:pPr>
        <w:ind w:hanging="2"/>
        <w:rPr>
          <w:i/>
          <w:color w:val="000000" w:themeColor="text1"/>
          <w:lang w:val="en-US"/>
        </w:rPr>
      </w:pPr>
      <w:r w:rsidRPr="00525986">
        <w:rPr>
          <w:i/>
          <w:color w:val="000000" w:themeColor="text1"/>
          <w:lang w:val="en-US"/>
        </w:rPr>
        <w:t>(Sử dụng cho công trình theo tuyến)</w:t>
      </w:r>
    </w:p>
    <w:p w14:paraId="0C7F7286"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w:t>
      </w:r>
    </w:p>
    <w:p w14:paraId="10593C4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A6A08BE"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60DE4D85"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 phường (xã): ......quận (huyện)….. tỉnh/thành phố: ........</w:t>
      </w:r>
    </w:p>
    <w:p w14:paraId="4B50C1C1"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(tên công trình)........................................</w:t>
      </w:r>
    </w:p>
    <w:p w14:paraId="7425EC2A"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6DE20C67"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1402C315"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4902B340"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07A3880D"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27A7207C" w14:textId="77777777" w:rsidR="00F25250" w:rsidRPr="00525986" w:rsidRDefault="00F25250" w:rsidP="00F25250">
      <w:pPr>
        <w:ind w:hanging="2"/>
        <w:rPr>
          <w:color w:val="000000" w:themeColor="text1"/>
          <w:lang w:val="en-US"/>
        </w:rPr>
      </w:pPr>
      <w:r w:rsidRPr="00525986">
        <w:rPr>
          <w:color w:val="000000" w:themeColor="text1"/>
          <w:lang w:val="en-US"/>
        </w:rPr>
        <w:lastRenderedPageBreak/>
        <w:t>- Chủ trì thẩm tra thiết kế: ……………………………………………......….</w:t>
      </w:r>
    </w:p>
    <w:p w14:paraId="5195ECA5"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7FA4473C" w14:textId="77777777" w:rsidR="00F25250" w:rsidRPr="00525986" w:rsidRDefault="00F25250" w:rsidP="00F25250">
      <w:pPr>
        <w:ind w:hanging="2"/>
        <w:rPr>
          <w:color w:val="000000" w:themeColor="text1"/>
          <w:lang w:val="en-US"/>
        </w:rPr>
      </w:pPr>
      <w:r w:rsidRPr="00525986">
        <w:rPr>
          <w:color w:val="000000" w:themeColor="text1"/>
          <w:lang w:val="en-US"/>
        </w:rPr>
        <w:t xml:space="preserve">+ Vị trí xây dựng </w:t>
      </w:r>
      <w:r w:rsidRPr="00525986">
        <w:rPr>
          <w:i/>
          <w:color w:val="000000" w:themeColor="text1"/>
          <w:lang w:val="en-US"/>
        </w:rPr>
        <w:t>(ghi rõ vị trí, địa chỉ)</w:t>
      </w:r>
      <w:r w:rsidRPr="00525986">
        <w:rPr>
          <w:color w:val="000000" w:themeColor="text1"/>
          <w:lang w:val="en-US"/>
        </w:rPr>
        <w:t>: .........................................................</w:t>
      </w:r>
    </w:p>
    <w:p w14:paraId="5C4DCC12" w14:textId="77777777" w:rsidR="00F25250" w:rsidRPr="00525986" w:rsidRDefault="00F25250" w:rsidP="00F25250">
      <w:pPr>
        <w:ind w:hanging="2"/>
        <w:rPr>
          <w:color w:val="000000" w:themeColor="text1"/>
          <w:lang w:val="en-US"/>
        </w:rPr>
      </w:pPr>
      <w:r w:rsidRPr="00525986">
        <w:rPr>
          <w:color w:val="000000" w:themeColor="text1"/>
          <w:lang w:val="en-US"/>
        </w:rPr>
        <w:t>+ Hướng tuyến công trình: ..............................................................................</w:t>
      </w:r>
    </w:p>
    <w:p w14:paraId="2F9AB15F"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5C935364"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sâu công trình </w:t>
      </w:r>
      <w:r w:rsidRPr="00525986">
        <w:rPr>
          <w:i/>
          <w:color w:val="000000" w:themeColor="text1"/>
          <w:lang w:val="en-US"/>
        </w:rPr>
        <w:t>(đối với công trình ngầm theo tuyến)</w:t>
      </w:r>
      <w:r w:rsidRPr="00525986">
        <w:rPr>
          <w:color w:val="000000" w:themeColor="text1"/>
          <w:lang w:val="en-US"/>
        </w:rPr>
        <w:t>: ........................</w:t>
      </w:r>
    </w:p>
    <w:p w14:paraId="1AF300EB"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7776E5D3"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275BC12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91"/>
        <w:tblW w:w="9070" w:type="dxa"/>
        <w:tblInd w:w="8" w:type="dxa"/>
        <w:tblLayout w:type="fixed"/>
        <w:tblLook w:val="04A0" w:firstRow="1" w:lastRow="0" w:firstColumn="1" w:lastColumn="0" w:noHBand="0" w:noVBand="1"/>
      </w:tblPr>
      <w:tblGrid>
        <w:gridCol w:w="3689"/>
        <w:gridCol w:w="5381"/>
      </w:tblGrid>
      <w:tr w:rsidR="00525986" w:rsidRPr="00525986" w14:paraId="707D7ACC"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060E6FA8"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72DE3C1F" w14:textId="77777777" w:rsidR="00F25250" w:rsidRPr="00525986" w:rsidRDefault="00F25250" w:rsidP="00384C6F">
            <w:pPr>
              <w:ind w:hanging="2"/>
              <w:rPr>
                <w:b/>
                <w:color w:val="000000" w:themeColor="text1"/>
                <w:lang w:val="en-US"/>
              </w:rPr>
            </w:pPr>
            <w:r w:rsidRPr="00525986">
              <w:rPr>
                <w:color w:val="000000" w:themeColor="text1"/>
                <w:lang w:val="en-US"/>
              </w:rPr>
              <w:t xml:space="preserve">- Chủ đầu tư; </w:t>
            </w:r>
            <w:r w:rsidRPr="00525986">
              <w:rPr>
                <w:b/>
                <w:color w:val="000000" w:themeColor="text1"/>
                <w:lang w:val="en-US"/>
              </w:rPr>
              <w:t xml:space="preserve">                                                       </w:t>
            </w:r>
          </w:p>
          <w:p w14:paraId="52B56506"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p w14:paraId="13F18973" w14:textId="77777777" w:rsidR="00F25250" w:rsidRPr="00525986" w:rsidRDefault="00F25250" w:rsidP="00384C6F">
            <w:pPr>
              <w:ind w:hanging="2"/>
              <w:rPr>
                <w:b/>
                <w:i/>
                <w:color w:val="000000" w:themeColor="text1"/>
                <w:lang w:val="en-US"/>
              </w:rPr>
            </w:pPr>
            <w:r w:rsidRPr="00525986">
              <w:rPr>
                <w:b/>
                <w:i/>
                <w:color w:val="000000" w:themeColor="text1"/>
                <w:lang w:val="en-US"/>
              </w:rPr>
              <w:t xml:space="preserve"> </w:t>
            </w:r>
          </w:p>
        </w:tc>
        <w:tc>
          <w:tcPr>
            <w:tcW w:w="5381" w:type="dxa"/>
            <w:tcBorders>
              <w:top w:val="nil"/>
              <w:left w:val="nil"/>
              <w:bottom w:val="nil"/>
              <w:right w:val="nil"/>
            </w:tcBorders>
            <w:tcMar>
              <w:top w:w="0" w:type="dxa"/>
              <w:left w:w="100" w:type="dxa"/>
              <w:bottom w:w="0" w:type="dxa"/>
              <w:right w:w="100" w:type="dxa"/>
            </w:tcMar>
            <w:hideMark/>
          </w:tcPr>
          <w:p w14:paraId="3432B454"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83CD329"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18DCD91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r w:rsidRPr="00525986">
        <w:rPr>
          <w:color w:val="000000" w:themeColor="text1"/>
          <w:lang w:val="en-US"/>
        </w:rPr>
        <w:tab/>
      </w:r>
    </w:p>
    <w:p w14:paraId="6B80763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A43B3F5"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525B9CA3"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1F9502DE"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329BB67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AB3FFCC"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066905A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60AE1FD"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6A8C663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73A8534"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0B14F65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E3AD792"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726CDAD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513A1E0"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D35E45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784DE61"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4F53F8E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38031DF" w14:textId="77777777" w:rsidR="00F25250" w:rsidRPr="00525986" w:rsidRDefault="00F25250" w:rsidP="00F25250">
      <w:pPr>
        <w:ind w:hanging="2"/>
        <w:rPr>
          <w:color w:val="000000" w:themeColor="text1"/>
          <w:lang w:val="en-US"/>
        </w:rPr>
      </w:pPr>
      <w:r w:rsidRPr="00525986">
        <w:rPr>
          <w:color w:val="000000" w:themeColor="text1"/>
          <w:lang w:val="en-US"/>
        </w:rPr>
        <w:t xml:space="preserve">  1. Nội dung điều chỉnh/gia hạn: .................................................................</w:t>
      </w:r>
    </w:p>
    <w:p w14:paraId="4806193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D015D32" w14:textId="77777777" w:rsidR="00F25250" w:rsidRPr="00525986" w:rsidRDefault="00F25250" w:rsidP="00F25250">
      <w:pPr>
        <w:ind w:hanging="2"/>
        <w:rPr>
          <w:color w:val="000000" w:themeColor="text1"/>
          <w:lang w:val="en-US"/>
        </w:rPr>
      </w:pPr>
      <w:r w:rsidRPr="00525986">
        <w:rPr>
          <w:color w:val="000000" w:themeColor="text1"/>
          <w:lang w:val="en-US"/>
        </w:rPr>
        <w:t xml:space="preserve">  2. Thời gian có hiệu lực của giấy phép: .....................................................</w:t>
      </w:r>
    </w:p>
    <w:p w14:paraId="28610C5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77"/>
        <w:tblW w:w="9070" w:type="dxa"/>
        <w:tblInd w:w="8" w:type="dxa"/>
        <w:tblLayout w:type="fixed"/>
        <w:tblLook w:val="04A0" w:firstRow="1" w:lastRow="0" w:firstColumn="1" w:lastColumn="0" w:noHBand="0" w:noVBand="1"/>
      </w:tblPr>
      <w:tblGrid>
        <w:gridCol w:w="2128"/>
        <w:gridCol w:w="6942"/>
      </w:tblGrid>
      <w:tr w:rsidR="00525986" w:rsidRPr="00525986" w14:paraId="496DCDE2" w14:textId="77777777" w:rsidTr="00384C6F">
        <w:trPr>
          <w:trHeight w:val="2040"/>
        </w:trPr>
        <w:tc>
          <w:tcPr>
            <w:tcW w:w="2128" w:type="dxa"/>
            <w:tcBorders>
              <w:top w:val="nil"/>
              <w:left w:val="nil"/>
              <w:bottom w:val="nil"/>
              <w:right w:val="nil"/>
            </w:tcBorders>
            <w:tcMar>
              <w:top w:w="0" w:type="dxa"/>
              <w:left w:w="100" w:type="dxa"/>
              <w:bottom w:w="0" w:type="dxa"/>
              <w:right w:w="100" w:type="dxa"/>
            </w:tcMar>
            <w:hideMark/>
          </w:tcPr>
          <w:p w14:paraId="2E2298BB"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942" w:type="dxa"/>
            <w:tcBorders>
              <w:top w:val="nil"/>
              <w:left w:val="nil"/>
              <w:bottom w:val="nil"/>
              <w:right w:val="nil"/>
            </w:tcBorders>
            <w:tcMar>
              <w:top w:w="0" w:type="dxa"/>
              <w:left w:w="100" w:type="dxa"/>
              <w:bottom w:w="0" w:type="dxa"/>
              <w:right w:w="100" w:type="dxa"/>
            </w:tcMar>
            <w:hideMark/>
          </w:tcPr>
          <w:p w14:paraId="004A09D7"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336830A8"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3F1F75AC"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34F22B24"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14802DB9" w14:textId="77777777" w:rsidR="00F25250" w:rsidRPr="00525986" w:rsidRDefault="00F25250" w:rsidP="00F25250">
      <w:pPr>
        <w:ind w:hanging="2"/>
        <w:rPr>
          <w:b/>
          <w:color w:val="000000" w:themeColor="text1"/>
          <w:lang w:val="en-US"/>
        </w:rPr>
      </w:pPr>
      <w:r w:rsidRPr="00525986">
        <w:rPr>
          <w:b/>
          <w:color w:val="000000" w:themeColor="text1"/>
          <w:lang w:val="en-US"/>
        </w:rPr>
        <w:lastRenderedPageBreak/>
        <w:t xml:space="preserve"> </w:t>
      </w:r>
    </w:p>
    <w:p w14:paraId="1466C4C9"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45981DCC" w14:textId="77777777" w:rsidR="00F25250" w:rsidRPr="00525986" w:rsidRDefault="00F25250" w:rsidP="00F25250">
      <w:pPr>
        <w:ind w:hanging="2"/>
        <w:rPr>
          <w:color w:val="000000" w:themeColor="text1"/>
          <w:lang w:val="en-US"/>
        </w:rPr>
      </w:pPr>
      <w:r w:rsidRPr="00525986">
        <w:rPr>
          <w:color w:val="000000" w:themeColor="text1"/>
          <w:lang w:val="en-US"/>
        </w:rPr>
        <w:t xml:space="preserve"> Phụ lục II - Mẫu số 06</w:t>
      </w:r>
    </w:p>
    <w:p w14:paraId="77BBFF96" w14:textId="77777777" w:rsidR="00F25250" w:rsidRPr="00525986" w:rsidRDefault="00F25250" w:rsidP="00F25250">
      <w:pPr>
        <w:ind w:hanging="2"/>
        <w:rPr>
          <w:color w:val="000000" w:themeColor="text1"/>
          <w:lang w:val="en-US"/>
        </w:rPr>
      </w:pPr>
      <w:r w:rsidRPr="00525986">
        <w:rPr>
          <w:color w:val="000000" w:themeColor="text1"/>
          <w:lang w:val="en-US"/>
        </w:rPr>
        <w:t>(Trang 1)</w:t>
      </w:r>
    </w:p>
    <w:p w14:paraId="02490D9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4191"/>
        <w:gridCol w:w="4879"/>
      </w:tblGrid>
      <w:tr w:rsidR="00525986" w:rsidRPr="00525986" w14:paraId="4C96BEFC"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479B0324"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 …</w:t>
            </w:r>
          </w:p>
          <w:p w14:paraId="20D45925"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0D6C9B7D"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79" w:type="dxa"/>
            <w:tcBorders>
              <w:top w:val="nil"/>
              <w:left w:val="nil"/>
              <w:bottom w:val="nil"/>
              <w:right w:val="nil"/>
            </w:tcBorders>
            <w:tcMar>
              <w:top w:w="0" w:type="dxa"/>
              <w:left w:w="100" w:type="dxa"/>
              <w:bottom w:w="0" w:type="dxa"/>
              <w:right w:w="100" w:type="dxa"/>
            </w:tcMar>
            <w:hideMark/>
          </w:tcPr>
          <w:p w14:paraId="1A95C2FC"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7E65F657"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28A85BAC"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w:t>
            </w:r>
          </w:p>
          <w:p w14:paraId="5DD196E5"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w:t>
            </w:r>
            <w:r w:rsidRPr="00525986">
              <w:rPr>
                <w:i/>
                <w:color w:val="000000" w:themeColor="text1"/>
                <w:lang w:val="en-US"/>
              </w:rPr>
              <w:t xml:space="preserve"> 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4E29A3AF"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2E795E1F"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011C942C"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406D0558" w14:textId="77777777" w:rsidR="00F25250" w:rsidRPr="00525986" w:rsidRDefault="00F25250" w:rsidP="00F25250">
      <w:pPr>
        <w:ind w:hanging="2"/>
        <w:rPr>
          <w:i/>
          <w:color w:val="000000" w:themeColor="text1"/>
          <w:lang w:val="en-US"/>
        </w:rPr>
      </w:pPr>
      <w:r w:rsidRPr="00525986">
        <w:rPr>
          <w:i/>
          <w:color w:val="000000" w:themeColor="text1"/>
          <w:lang w:val="en-US"/>
        </w:rPr>
        <w:t>(Sử dụng cấp theo giai đoạn của công trình không theo tuyến)</w:t>
      </w:r>
    </w:p>
    <w:p w14:paraId="3172E500"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____________</w:t>
      </w:r>
    </w:p>
    <w:p w14:paraId="1FC802C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71E39BE"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3D9A1E7E" w14:textId="77777777" w:rsidR="00F25250" w:rsidRPr="00525986" w:rsidRDefault="00F25250" w:rsidP="00F25250">
      <w:pPr>
        <w:ind w:hanging="2"/>
        <w:rPr>
          <w:color w:val="000000" w:themeColor="text1"/>
          <w:lang w:val="en-US"/>
        </w:rPr>
      </w:pPr>
      <w:r w:rsidRPr="00525986">
        <w:rPr>
          <w:color w:val="000000" w:themeColor="text1"/>
          <w:lang w:val="en-US"/>
        </w:rPr>
        <w:t>Địa chỉ: số nhà:..đường ...phường (xã): ....quận (huyện)…tỉnh/thành phố:.....</w:t>
      </w:r>
    </w:p>
    <w:p w14:paraId="5C9093E6" w14:textId="77777777" w:rsidR="00F25250" w:rsidRPr="00525986" w:rsidRDefault="00F25250" w:rsidP="00F25250">
      <w:pPr>
        <w:ind w:hanging="2"/>
        <w:rPr>
          <w:i/>
          <w:color w:val="000000" w:themeColor="text1"/>
          <w:lang w:val="en-US"/>
        </w:rPr>
      </w:pPr>
      <w:r w:rsidRPr="00525986">
        <w:rPr>
          <w:color w:val="000000" w:themeColor="text1"/>
          <w:lang w:val="en-US"/>
        </w:rPr>
        <w:t xml:space="preserve">2. Được phép xây dựng công trình theo giai đoạn: </w:t>
      </w:r>
      <w:r w:rsidRPr="00525986">
        <w:rPr>
          <w:i/>
          <w:color w:val="000000" w:themeColor="text1"/>
          <w:lang w:val="en-US"/>
        </w:rPr>
        <w:t>(tên công trình)................</w:t>
      </w:r>
    </w:p>
    <w:p w14:paraId="3186CD60"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1B81A828"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581CB68F" w14:textId="77777777" w:rsidR="00F25250" w:rsidRPr="00525986" w:rsidRDefault="00F25250" w:rsidP="00F25250">
      <w:pPr>
        <w:ind w:hanging="2"/>
        <w:rPr>
          <w:color w:val="000000" w:themeColor="text1"/>
          <w:lang w:val="en-US"/>
        </w:rPr>
      </w:pPr>
      <w:r w:rsidRPr="00525986">
        <w:rPr>
          <w:color w:val="000000" w:themeColor="text1"/>
          <w:lang w:val="en-US"/>
        </w:rPr>
        <w:t xml:space="preserve">- Do: </w:t>
      </w:r>
      <w:r w:rsidRPr="00525986">
        <w:rPr>
          <w:i/>
          <w:color w:val="000000" w:themeColor="text1"/>
          <w:lang w:val="en-US"/>
        </w:rPr>
        <w:t xml:space="preserve">(tên tổ chức tư vấn) </w:t>
      </w:r>
      <w:r w:rsidRPr="00525986">
        <w:rPr>
          <w:color w:val="000000" w:themeColor="text1"/>
          <w:lang w:val="en-US"/>
        </w:rPr>
        <w:t>..................lập</w:t>
      </w:r>
    </w:p>
    <w:p w14:paraId="60947659" w14:textId="77777777" w:rsidR="00F25250" w:rsidRPr="00525986" w:rsidRDefault="00F25250" w:rsidP="00F25250">
      <w:pPr>
        <w:ind w:hanging="2"/>
        <w:rPr>
          <w:color w:val="000000" w:themeColor="text1"/>
          <w:lang w:val="en-US"/>
        </w:rPr>
      </w:pPr>
      <w:r w:rsidRPr="00525986">
        <w:rPr>
          <w:color w:val="000000" w:themeColor="text1"/>
          <w:lang w:val="en-US"/>
        </w:rPr>
        <w:t>- Đơn vị thẩm định, thẩm tra (nếu có): ............................................................</w:t>
      </w:r>
    </w:p>
    <w:p w14:paraId="3A8D0B79"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4FFE0450" w14:textId="77777777" w:rsidR="00F25250" w:rsidRPr="00525986" w:rsidRDefault="00F25250" w:rsidP="00F25250">
      <w:pPr>
        <w:ind w:hanging="2"/>
        <w:rPr>
          <w:color w:val="000000" w:themeColor="text1"/>
          <w:lang w:val="en-US"/>
        </w:rPr>
      </w:pPr>
      <w:r w:rsidRPr="00525986">
        <w:rPr>
          <w:color w:val="000000" w:themeColor="text1"/>
          <w:lang w:val="en-US"/>
        </w:rPr>
        <w:t xml:space="preserve">+ Vị trí xây dựng </w:t>
      </w:r>
      <w:r w:rsidRPr="00525986">
        <w:rPr>
          <w:i/>
          <w:color w:val="000000" w:themeColor="text1"/>
          <w:lang w:val="en-US"/>
        </w:rPr>
        <w:t>(ghi rõ lô đất, địa chỉ)</w:t>
      </w:r>
      <w:r w:rsidRPr="00525986">
        <w:rPr>
          <w:color w:val="000000" w:themeColor="text1"/>
          <w:lang w:val="en-US"/>
        </w:rPr>
        <w:t>: .......................................................</w:t>
      </w:r>
    </w:p>
    <w:p w14:paraId="5EF8455B"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75899B28"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3B124B56" w14:textId="77777777" w:rsidR="00F25250" w:rsidRPr="00525986" w:rsidRDefault="00F25250" w:rsidP="00F25250">
      <w:pPr>
        <w:ind w:hanging="2"/>
        <w:rPr>
          <w:color w:val="000000" w:themeColor="text1"/>
          <w:lang w:val="en-US"/>
        </w:rPr>
      </w:pPr>
      <w:r w:rsidRPr="00525986">
        <w:rPr>
          <w:color w:val="000000" w:themeColor="text1"/>
          <w:lang w:val="en-US"/>
        </w:rPr>
        <w:t>+ Mật độ xây dựng:.............., hệ số sử dụng đất: ............................................</w:t>
      </w:r>
    </w:p>
    <w:p w14:paraId="47E0FB2F" w14:textId="77777777" w:rsidR="00F25250" w:rsidRPr="00525986" w:rsidRDefault="00F25250" w:rsidP="00F25250">
      <w:pPr>
        <w:ind w:hanging="2"/>
        <w:rPr>
          <w:color w:val="000000" w:themeColor="text1"/>
          <w:lang w:val="en-US"/>
        </w:rPr>
      </w:pPr>
      <w:r w:rsidRPr="00525986">
        <w:rPr>
          <w:color w:val="000000" w:themeColor="text1"/>
          <w:lang w:val="en-US"/>
        </w:rPr>
        <w:t>+ Chỉ giới đường đỏ: ............, chỉ giới xây dựng: ...........................................</w:t>
      </w:r>
    </w:p>
    <w:p w14:paraId="1D1104DB"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 m</w:t>
      </w:r>
      <w:r w:rsidRPr="00525986">
        <w:rPr>
          <w:color w:val="000000" w:themeColor="text1"/>
          <w:vertAlign w:val="superscript"/>
          <w:lang w:val="en-US"/>
        </w:rPr>
        <w:t>2</w:t>
      </w:r>
    </w:p>
    <w:p w14:paraId="30F403AD" w14:textId="77777777" w:rsidR="00F25250" w:rsidRPr="00525986" w:rsidRDefault="00F25250" w:rsidP="00F25250">
      <w:pPr>
        <w:ind w:hanging="2"/>
        <w:rPr>
          <w:i/>
          <w:color w:val="000000" w:themeColor="text1"/>
          <w:lang w:val="en-US"/>
        </w:rPr>
      </w:pPr>
      <w:r w:rsidRPr="00525986">
        <w:rPr>
          <w:i/>
          <w:color w:val="000000" w:themeColor="text1"/>
          <w:lang w:val="en-US"/>
        </w:rPr>
        <w:t>* Giai đoạn 1:</w:t>
      </w:r>
    </w:p>
    <w:p w14:paraId="1C3DCD94"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sâu công trình </w:t>
      </w:r>
      <w:r w:rsidRPr="00525986">
        <w:rPr>
          <w:i/>
          <w:color w:val="000000" w:themeColor="text1"/>
          <w:lang w:val="en-US"/>
        </w:rPr>
        <w:t>(tính từ cốt 0,00 đối với công trình có tầng hầm)</w:t>
      </w:r>
      <w:r w:rsidRPr="00525986">
        <w:rPr>
          <w:color w:val="000000" w:themeColor="text1"/>
          <w:lang w:val="en-US"/>
        </w:rPr>
        <w:t>: ...;</w:t>
      </w:r>
    </w:p>
    <w:p w14:paraId="0A04766B"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tầng 1 (nếu có): .................... m</w:t>
      </w:r>
      <w:r w:rsidRPr="00525986">
        <w:rPr>
          <w:color w:val="000000" w:themeColor="text1"/>
          <w:vertAlign w:val="superscript"/>
          <w:lang w:val="en-US"/>
        </w:rPr>
        <w:t>2</w:t>
      </w:r>
    </w:p>
    <w:p w14:paraId="683F9D91"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xml:space="preserve">+ Tổng diện tích sàn xây dựng giai đoạn 1 </w:t>
      </w:r>
      <w:r w:rsidRPr="00525986">
        <w:rPr>
          <w:i/>
          <w:color w:val="000000" w:themeColor="text1"/>
          <w:lang w:val="en-US"/>
        </w:rPr>
        <w:t>(bao gồm cả tầng hầm)</w:t>
      </w:r>
      <w:r w:rsidRPr="00525986">
        <w:rPr>
          <w:color w:val="000000" w:themeColor="text1"/>
          <w:lang w:val="en-US"/>
        </w:rPr>
        <w:t>: .... m</w:t>
      </w:r>
      <w:r w:rsidRPr="00525986">
        <w:rPr>
          <w:color w:val="000000" w:themeColor="text1"/>
          <w:vertAlign w:val="superscript"/>
          <w:lang w:val="en-US"/>
        </w:rPr>
        <w:t>2</w:t>
      </w:r>
    </w:p>
    <w:p w14:paraId="6B8CB471" w14:textId="77777777" w:rsidR="00F25250" w:rsidRPr="00525986" w:rsidRDefault="00F25250" w:rsidP="00F25250">
      <w:pPr>
        <w:ind w:hanging="2"/>
        <w:rPr>
          <w:color w:val="000000" w:themeColor="text1"/>
          <w:lang w:val="en-US"/>
        </w:rPr>
      </w:pPr>
      <w:r w:rsidRPr="00525986">
        <w:rPr>
          <w:color w:val="000000" w:themeColor="text1"/>
          <w:lang w:val="en-US"/>
        </w:rPr>
        <w:t>+ Chiều cao xây dựng giai đoạn 1: ................ m;</w:t>
      </w:r>
    </w:p>
    <w:p w14:paraId="0FF33B0E"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xây dựng giai đoạn 1 </w:t>
      </w:r>
      <w:r w:rsidRPr="00525986">
        <w:rPr>
          <w:i/>
          <w:color w:val="000000" w:themeColor="text1"/>
          <w:lang w:val="en-US"/>
        </w:rPr>
        <w:t>(ghi rõ số tầng hầm, tầng lửng)</w:t>
      </w:r>
      <w:r w:rsidRPr="00525986">
        <w:rPr>
          <w:color w:val="000000" w:themeColor="text1"/>
          <w:lang w:val="en-US"/>
        </w:rPr>
        <w:t>:...................</w:t>
      </w:r>
    </w:p>
    <w:p w14:paraId="012D4010"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3FFF4D3A" w14:textId="77777777" w:rsidR="00F25250" w:rsidRPr="00525986" w:rsidRDefault="00F25250" w:rsidP="00F25250">
      <w:pPr>
        <w:ind w:hanging="2"/>
        <w:rPr>
          <w:i/>
          <w:color w:val="000000" w:themeColor="text1"/>
          <w:lang w:val="en-US"/>
        </w:rPr>
      </w:pPr>
      <w:r w:rsidRPr="00525986">
        <w:rPr>
          <w:i/>
          <w:color w:val="000000" w:themeColor="text1"/>
          <w:lang w:val="en-US"/>
        </w:rPr>
        <w:t>* Giai đoạn 2:</w:t>
      </w:r>
    </w:p>
    <w:p w14:paraId="40427261"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Tổng diện tích sàn xây dựng giai đoạn 1 và giai đoạn 2: .........m</w:t>
      </w:r>
      <w:r w:rsidRPr="00525986">
        <w:rPr>
          <w:color w:val="000000" w:themeColor="text1"/>
          <w:vertAlign w:val="superscript"/>
          <w:lang w:val="en-US"/>
        </w:rPr>
        <w:t>2</w:t>
      </w:r>
    </w:p>
    <w:p w14:paraId="502ABD0B"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giai đoạn 2: ...........m</w:t>
      </w:r>
    </w:p>
    <w:p w14:paraId="12A3259E" w14:textId="77777777" w:rsidR="00F25250" w:rsidRPr="00525986" w:rsidRDefault="00F25250" w:rsidP="00F25250">
      <w:pPr>
        <w:ind w:hanging="2"/>
        <w:rPr>
          <w:color w:val="000000" w:themeColor="text1"/>
          <w:lang w:val="en-US"/>
        </w:rPr>
      </w:pPr>
      <w:r w:rsidRPr="00525986">
        <w:rPr>
          <w:color w:val="000000" w:themeColor="text1"/>
          <w:lang w:val="en-US"/>
        </w:rPr>
        <w:t>+ Số tầng xây dựng giai đoạn 2</w:t>
      </w:r>
      <w:r w:rsidRPr="00525986">
        <w:rPr>
          <w:i/>
          <w:color w:val="000000" w:themeColor="text1"/>
          <w:lang w:val="en-US"/>
        </w:rPr>
        <w:t xml:space="preserve"> (ghi rõ số tầng hầm, tầng lửng 2 giai đoạn)</w:t>
      </w:r>
      <w:r w:rsidRPr="00525986">
        <w:rPr>
          <w:color w:val="000000" w:themeColor="text1"/>
          <w:lang w:val="en-US"/>
        </w:rPr>
        <w:t>: ...</w:t>
      </w:r>
    </w:p>
    <w:p w14:paraId="17E6D0FA"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0CEBD19A" w14:textId="77777777" w:rsidR="00F25250" w:rsidRPr="00525986" w:rsidRDefault="00F25250" w:rsidP="00F25250">
      <w:pPr>
        <w:ind w:hanging="2"/>
        <w:rPr>
          <w:color w:val="000000" w:themeColor="text1"/>
          <w:lang w:val="en-US"/>
        </w:rPr>
      </w:pPr>
      <w:r w:rsidRPr="00525986">
        <w:rPr>
          <w:i/>
          <w:color w:val="000000" w:themeColor="text1"/>
          <w:lang w:val="en-US"/>
        </w:rPr>
        <w:t xml:space="preserve">* Giai đoạn ...: </w:t>
      </w:r>
      <w:r w:rsidRPr="00525986">
        <w:rPr>
          <w:color w:val="000000" w:themeColor="text1"/>
          <w:lang w:val="en-US"/>
        </w:rPr>
        <w:t>(ghi tương tự như các nội dung của giai đoạn 2 tương ứng với giai đoạn đề nghị cấp giấy phép xây dựng)</w:t>
      </w:r>
    </w:p>
    <w:p w14:paraId="4DD4BF0F"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75B2928A"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5EACAE2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7"/>
        <w:tblW w:w="9070" w:type="dxa"/>
        <w:tblInd w:w="8" w:type="dxa"/>
        <w:tblLayout w:type="fixed"/>
        <w:tblLook w:val="04A0" w:firstRow="1" w:lastRow="0" w:firstColumn="1" w:lastColumn="0" w:noHBand="0" w:noVBand="1"/>
      </w:tblPr>
      <w:tblGrid>
        <w:gridCol w:w="3689"/>
        <w:gridCol w:w="5381"/>
      </w:tblGrid>
      <w:tr w:rsidR="00525986" w:rsidRPr="00525986" w14:paraId="7285168B"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21A19E94" w14:textId="77777777" w:rsidR="00F25250" w:rsidRPr="00525986" w:rsidRDefault="00F25250" w:rsidP="00384C6F">
            <w:pPr>
              <w:ind w:hanging="2"/>
              <w:rPr>
                <w:i/>
                <w:color w:val="000000" w:themeColor="text1"/>
                <w:lang w:val="en-US"/>
              </w:rPr>
            </w:pPr>
            <w:r w:rsidRPr="00525986">
              <w:rPr>
                <w:b/>
                <w:i/>
                <w:color w:val="000000" w:themeColor="text1"/>
                <w:lang w:val="en-US"/>
              </w:rPr>
              <w:lastRenderedPageBreak/>
              <w:t xml:space="preserve">Nơi nhận:                </w:t>
            </w:r>
            <w:r w:rsidRPr="00525986">
              <w:rPr>
                <w:b/>
                <w:i/>
                <w:color w:val="000000" w:themeColor="text1"/>
                <w:lang w:val="en-US"/>
              </w:rPr>
              <w:tab/>
            </w:r>
            <w:r w:rsidRPr="00525986">
              <w:rPr>
                <w:i/>
                <w:color w:val="000000" w:themeColor="text1"/>
                <w:lang w:val="en-US"/>
              </w:rPr>
              <w:t xml:space="preserve">                  </w:t>
            </w:r>
          </w:p>
          <w:p w14:paraId="504D6523"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442DD398"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2D1B4CEE"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0B6310B8"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76BEB912"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0DCEDB0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3B48BC1"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5062558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77759BB"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68BA3E4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BF4712D"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7BA6B27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518BD38"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611FE64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FD2494D"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6152CD1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092B516"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5739DCA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1D25CA3"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5E38C9F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3A98A2F"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5A270B6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6ED88EC"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01AA8E0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5"/>
        <w:tblW w:w="9070" w:type="dxa"/>
        <w:tblInd w:w="8" w:type="dxa"/>
        <w:tblLayout w:type="fixed"/>
        <w:tblLook w:val="04A0" w:firstRow="1" w:lastRow="0" w:firstColumn="1" w:lastColumn="0" w:noHBand="0" w:noVBand="1"/>
      </w:tblPr>
      <w:tblGrid>
        <w:gridCol w:w="1994"/>
        <w:gridCol w:w="7076"/>
      </w:tblGrid>
      <w:tr w:rsidR="00525986" w:rsidRPr="00525986" w14:paraId="7C4BA5F8"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0717FA57"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7076" w:type="dxa"/>
            <w:tcBorders>
              <w:top w:val="nil"/>
              <w:left w:val="nil"/>
              <w:bottom w:val="nil"/>
              <w:right w:val="nil"/>
            </w:tcBorders>
            <w:tcMar>
              <w:top w:w="0" w:type="dxa"/>
              <w:left w:w="100" w:type="dxa"/>
              <w:bottom w:w="0" w:type="dxa"/>
              <w:right w:w="100" w:type="dxa"/>
            </w:tcMar>
            <w:hideMark/>
          </w:tcPr>
          <w:p w14:paraId="3DEB93E1"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1194F905"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B21FAA7"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0199973D"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7D2B1EB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A4749F1"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1BECAA8C"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07</w:t>
      </w:r>
    </w:p>
    <w:p w14:paraId="61578A69"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W w:w="9070" w:type="dxa"/>
        <w:tblInd w:w="8" w:type="dxa"/>
        <w:tblLayout w:type="fixed"/>
        <w:tblLook w:val="04A0" w:firstRow="1" w:lastRow="0" w:firstColumn="1" w:lastColumn="0" w:noHBand="0" w:noVBand="1"/>
      </w:tblPr>
      <w:tblGrid>
        <w:gridCol w:w="4191"/>
        <w:gridCol w:w="4879"/>
      </w:tblGrid>
      <w:tr w:rsidR="00525986" w:rsidRPr="00525986" w14:paraId="4B659F23"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7665B7E8"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 …</w:t>
            </w:r>
          </w:p>
          <w:p w14:paraId="374D3059"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2744A3EB"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79" w:type="dxa"/>
            <w:tcBorders>
              <w:top w:val="nil"/>
              <w:left w:val="nil"/>
              <w:bottom w:val="nil"/>
              <w:right w:val="nil"/>
            </w:tcBorders>
            <w:tcMar>
              <w:top w:w="0" w:type="dxa"/>
              <w:left w:w="100" w:type="dxa"/>
              <w:bottom w:w="0" w:type="dxa"/>
              <w:right w:w="100" w:type="dxa"/>
            </w:tcMar>
            <w:hideMark/>
          </w:tcPr>
          <w:p w14:paraId="0F514331"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3B8B79F4"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70D26698"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52B6D712"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1496D424"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955150F"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5015D231"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702D7172" w14:textId="77777777" w:rsidR="00F25250" w:rsidRPr="00525986" w:rsidRDefault="00F25250" w:rsidP="00F25250">
      <w:pPr>
        <w:ind w:hanging="2"/>
        <w:rPr>
          <w:i/>
          <w:color w:val="000000" w:themeColor="text1"/>
          <w:lang w:val="en-US"/>
        </w:rPr>
      </w:pPr>
      <w:r w:rsidRPr="00525986">
        <w:rPr>
          <w:i/>
          <w:color w:val="000000" w:themeColor="text1"/>
          <w:lang w:val="en-US"/>
        </w:rPr>
        <w:lastRenderedPageBreak/>
        <w:t>(Sử dụng cấp theo giai đoạn của công trình theo tuyến)</w:t>
      </w:r>
    </w:p>
    <w:p w14:paraId="1A6625D7"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w:t>
      </w:r>
    </w:p>
    <w:p w14:paraId="5BC673A8"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674FE9F7"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7FCFA52F"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 phường (xã): ........quận (huyện) ….. tỉnh/thành phố: ....</w:t>
      </w:r>
    </w:p>
    <w:p w14:paraId="5C00F0F6"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theo giai đoạn: (</w:t>
      </w:r>
      <w:r w:rsidRPr="00525986">
        <w:rPr>
          <w:i/>
          <w:color w:val="000000" w:themeColor="text1"/>
          <w:lang w:val="en-US"/>
        </w:rPr>
        <w:t>tên công trình</w:t>
      </w:r>
      <w:r w:rsidRPr="00525986">
        <w:rPr>
          <w:color w:val="000000" w:themeColor="text1"/>
          <w:lang w:val="en-US"/>
        </w:rPr>
        <w:t>)................</w:t>
      </w:r>
    </w:p>
    <w:p w14:paraId="2B28F4FF"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5D4B9621"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37CB525F"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0E23CCF3"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0E7A2FDE"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008B03DC"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701FC8D7"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0E68C99C" w14:textId="77777777" w:rsidR="00F25250" w:rsidRPr="00525986" w:rsidRDefault="00F25250" w:rsidP="00F25250">
      <w:pPr>
        <w:ind w:hanging="2"/>
        <w:rPr>
          <w:i/>
          <w:color w:val="000000" w:themeColor="text1"/>
          <w:lang w:val="en-US"/>
        </w:rPr>
      </w:pPr>
      <w:r w:rsidRPr="00525986">
        <w:rPr>
          <w:i/>
          <w:color w:val="000000" w:themeColor="text1"/>
          <w:lang w:val="en-US"/>
        </w:rPr>
        <w:t>* Giai đoạn 1:</w:t>
      </w:r>
    </w:p>
    <w:p w14:paraId="650B1B18"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vị trí, địa chỉ): ..........................................................</w:t>
      </w:r>
    </w:p>
    <w:p w14:paraId="761B551C" w14:textId="77777777" w:rsidR="00F25250" w:rsidRPr="00525986" w:rsidRDefault="00F25250" w:rsidP="00F25250">
      <w:pPr>
        <w:ind w:hanging="2"/>
        <w:rPr>
          <w:color w:val="000000" w:themeColor="text1"/>
          <w:lang w:val="en-US"/>
        </w:rPr>
      </w:pPr>
      <w:r w:rsidRPr="00525986">
        <w:rPr>
          <w:color w:val="000000" w:themeColor="text1"/>
          <w:lang w:val="en-US"/>
        </w:rPr>
        <w:t>+ Hướng tuyến công trình: ..............................................................................</w:t>
      </w:r>
    </w:p>
    <w:p w14:paraId="119D1ADF"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531C8EB0" w14:textId="77777777" w:rsidR="00F25250" w:rsidRPr="00525986" w:rsidRDefault="00F25250" w:rsidP="00F25250">
      <w:pPr>
        <w:ind w:hanging="2"/>
        <w:rPr>
          <w:color w:val="000000" w:themeColor="text1"/>
          <w:lang w:val="en-US"/>
        </w:rPr>
      </w:pPr>
      <w:r w:rsidRPr="00525986">
        <w:rPr>
          <w:color w:val="000000" w:themeColor="text1"/>
          <w:lang w:val="en-US"/>
        </w:rPr>
        <w:t>+ Chiều sâu công trình (đối với công trình ngầm theo tuyến):</w:t>
      </w:r>
    </w:p>
    <w:p w14:paraId="099AE031" w14:textId="77777777" w:rsidR="00F25250" w:rsidRPr="00525986" w:rsidRDefault="00F25250" w:rsidP="00F25250">
      <w:pPr>
        <w:ind w:hanging="2"/>
        <w:rPr>
          <w:i/>
          <w:color w:val="000000" w:themeColor="text1"/>
          <w:lang w:val="en-US"/>
        </w:rPr>
      </w:pPr>
      <w:r w:rsidRPr="00525986">
        <w:rPr>
          <w:i/>
          <w:color w:val="000000" w:themeColor="text1"/>
          <w:lang w:val="en-US"/>
        </w:rPr>
        <w:t>* Giai đoạn 2:</w:t>
      </w:r>
    </w:p>
    <w:p w14:paraId="15975AA5"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vị trí, địa chỉ): ..........................................................</w:t>
      </w:r>
    </w:p>
    <w:p w14:paraId="6A7D312C" w14:textId="77777777" w:rsidR="00F25250" w:rsidRPr="00525986" w:rsidRDefault="00F25250" w:rsidP="00F25250">
      <w:pPr>
        <w:ind w:hanging="2"/>
        <w:rPr>
          <w:color w:val="000000" w:themeColor="text1"/>
          <w:lang w:val="en-US"/>
        </w:rPr>
      </w:pPr>
      <w:r w:rsidRPr="00525986">
        <w:rPr>
          <w:color w:val="000000" w:themeColor="text1"/>
          <w:lang w:val="en-US"/>
        </w:rPr>
        <w:t>+ Hướng tuyến công trình: ..............................................................................</w:t>
      </w:r>
    </w:p>
    <w:p w14:paraId="5FD45EE4"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71493EF8" w14:textId="77777777" w:rsidR="00F25250" w:rsidRPr="00525986" w:rsidRDefault="00F25250" w:rsidP="00F25250">
      <w:pPr>
        <w:ind w:hanging="2"/>
        <w:rPr>
          <w:color w:val="000000" w:themeColor="text1"/>
          <w:lang w:val="en-US"/>
        </w:rPr>
      </w:pPr>
      <w:r w:rsidRPr="00525986">
        <w:rPr>
          <w:color w:val="000000" w:themeColor="text1"/>
          <w:lang w:val="en-US"/>
        </w:rPr>
        <w:t>+ Chiều sâu công trình (đối với công trình ngầm theo tuyến):</w:t>
      </w:r>
    </w:p>
    <w:p w14:paraId="2201B0BF" w14:textId="77777777" w:rsidR="00F25250" w:rsidRPr="00525986" w:rsidRDefault="00F25250" w:rsidP="00F25250">
      <w:pPr>
        <w:ind w:hanging="2"/>
        <w:rPr>
          <w:i/>
          <w:color w:val="000000" w:themeColor="text1"/>
          <w:lang w:val="en-US"/>
        </w:rPr>
      </w:pPr>
      <w:r w:rsidRPr="00525986">
        <w:rPr>
          <w:i/>
          <w:color w:val="000000" w:themeColor="text1"/>
          <w:lang w:val="en-US"/>
        </w:rPr>
        <w:t>* Giai đoạn ...:</w:t>
      </w:r>
    </w:p>
    <w:p w14:paraId="35E66495"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62AD6FC2"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32A5583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9"/>
        <w:tblW w:w="9070" w:type="dxa"/>
        <w:tblInd w:w="8" w:type="dxa"/>
        <w:tblLayout w:type="fixed"/>
        <w:tblLook w:val="04A0" w:firstRow="1" w:lastRow="0" w:firstColumn="1" w:lastColumn="0" w:noHBand="0" w:noVBand="1"/>
      </w:tblPr>
      <w:tblGrid>
        <w:gridCol w:w="3689"/>
        <w:gridCol w:w="5381"/>
      </w:tblGrid>
      <w:tr w:rsidR="00525986" w:rsidRPr="00525986" w14:paraId="71663A6F"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0C352D2A"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6F12642B"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2F99C380"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38EDE556"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983D3EF"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79DCA084"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2006F33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5AE8523"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533673F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B0BCC47"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3EA8C22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B2DC78E"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564D8DE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84A499C"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54F6CC5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B09604D"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51C01CC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21CB79D"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32BCDA27" w14:textId="77777777" w:rsidR="00F25250" w:rsidRPr="00525986" w:rsidRDefault="00F25250" w:rsidP="00F25250">
      <w:pPr>
        <w:ind w:hanging="2"/>
        <w:rPr>
          <w:color w:val="000000" w:themeColor="text1"/>
          <w:lang w:val="en-US"/>
        </w:rPr>
      </w:pPr>
      <w:r w:rsidRPr="00525986">
        <w:rPr>
          <w:color w:val="000000" w:themeColor="text1"/>
          <w:lang w:val="en-US"/>
        </w:rPr>
        <w:lastRenderedPageBreak/>
        <w:t xml:space="preserve"> </w:t>
      </w:r>
    </w:p>
    <w:p w14:paraId="1209D506"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1E3E0C4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D695250"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5C87971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8BC0088"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3F6D3D9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76"/>
        <w:tblW w:w="9070" w:type="dxa"/>
        <w:tblInd w:w="8" w:type="dxa"/>
        <w:tblLayout w:type="fixed"/>
        <w:tblLook w:val="04A0" w:firstRow="1" w:lastRow="0" w:firstColumn="1" w:lastColumn="0" w:noHBand="0" w:noVBand="1"/>
      </w:tblPr>
      <w:tblGrid>
        <w:gridCol w:w="1994"/>
        <w:gridCol w:w="7076"/>
      </w:tblGrid>
      <w:tr w:rsidR="00525986" w:rsidRPr="00525986" w14:paraId="00DF4631"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5CDFCD8C"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7076" w:type="dxa"/>
            <w:tcBorders>
              <w:top w:val="nil"/>
              <w:left w:val="nil"/>
              <w:bottom w:val="nil"/>
              <w:right w:val="nil"/>
            </w:tcBorders>
            <w:tcMar>
              <w:top w:w="0" w:type="dxa"/>
              <w:left w:w="100" w:type="dxa"/>
              <w:bottom w:w="0" w:type="dxa"/>
              <w:right w:w="100" w:type="dxa"/>
            </w:tcMar>
            <w:hideMark/>
          </w:tcPr>
          <w:p w14:paraId="10DD66F4"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18C3521E"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8321A93"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55322C6D"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10946B3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8E102C8"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08</w:t>
      </w:r>
    </w:p>
    <w:p w14:paraId="5B3478AD" w14:textId="77777777" w:rsidR="00F25250" w:rsidRPr="00525986" w:rsidRDefault="00F25250" w:rsidP="00F25250">
      <w:pPr>
        <w:ind w:hanging="2"/>
        <w:rPr>
          <w:color w:val="000000" w:themeColor="text1"/>
          <w:lang w:val="en-US"/>
        </w:rPr>
      </w:pPr>
      <w:r w:rsidRPr="00525986">
        <w:rPr>
          <w:color w:val="000000" w:themeColor="text1"/>
          <w:lang w:val="en-US"/>
        </w:rPr>
        <w:t>(Trang 1)</w:t>
      </w:r>
    </w:p>
    <w:p w14:paraId="0706680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4191"/>
        <w:gridCol w:w="4879"/>
      </w:tblGrid>
      <w:tr w:rsidR="00525986" w:rsidRPr="00525986" w14:paraId="67C6BC7A"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1BD13779"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4449E483"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61D06156"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79" w:type="dxa"/>
            <w:tcBorders>
              <w:top w:val="nil"/>
              <w:left w:val="nil"/>
              <w:bottom w:val="nil"/>
              <w:right w:val="nil"/>
            </w:tcBorders>
            <w:tcMar>
              <w:top w:w="0" w:type="dxa"/>
              <w:left w:w="100" w:type="dxa"/>
              <w:bottom w:w="0" w:type="dxa"/>
              <w:right w:w="100" w:type="dxa"/>
            </w:tcMar>
            <w:hideMark/>
          </w:tcPr>
          <w:p w14:paraId="123301BA"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49D5FC1C"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31359936"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70437AB1"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4E398EFA"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112EF3ED"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51507C2D"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17B8A337" w14:textId="77777777" w:rsidR="00F25250" w:rsidRPr="00525986" w:rsidRDefault="00F25250" w:rsidP="00F25250">
      <w:pPr>
        <w:ind w:hanging="2"/>
        <w:rPr>
          <w:i/>
          <w:color w:val="000000" w:themeColor="text1"/>
          <w:lang w:val="en-US"/>
        </w:rPr>
      </w:pPr>
      <w:r w:rsidRPr="00525986">
        <w:rPr>
          <w:i/>
          <w:color w:val="000000" w:themeColor="text1"/>
          <w:lang w:val="en-US"/>
        </w:rPr>
        <w:t>(Sử dụng cấp cho dự án)</w:t>
      </w:r>
    </w:p>
    <w:p w14:paraId="215A38CB" w14:textId="77777777" w:rsidR="00F25250" w:rsidRPr="00525986" w:rsidRDefault="00F25250" w:rsidP="00F25250">
      <w:pPr>
        <w:ind w:hanging="2"/>
        <w:rPr>
          <w:i/>
          <w:color w:val="000000" w:themeColor="text1"/>
          <w:vertAlign w:val="superscript"/>
          <w:lang w:val="en-US"/>
        </w:rPr>
      </w:pPr>
      <w:r w:rsidRPr="00525986">
        <w:rPr>
          <w:i/>
          <w:color w:val="000000" w:themeColor="text1"/>
          <w:vertAlign w:val="superscript"/>
          <w:lang w:val="en-US"/>
        </w:rPr>
        <w:t>___________</w:t>
      </w:r>
    </w:p>
    <w:p w14:paraId="1D4185FC" w14:textId="77777777" w:rsidR="00F25250" w:rsidRPr="00525986" w:rsidRDefault="00F25250" w:rsidP="00F25250">
      <w:pPr>
        <w:ind w:hanging="2"/>
        <w:rPr>
          <w:i/>
          <w:color w:val="000000" w:themeColor="text1"/>
          <w:lang w:val="en-US"/>
        </w:rPr>
      </w:pPr>
      <w:r w:rsidRPr="00525986">
        <w:rPr>
          <w:i/>
          <w:color w:val="000000" w:themeColor="text1"/>
          <w:lang w:val="en-US"/>
        </w:rPr>
        <w:t xml:space="preserve"> </w:t>
      </w:r>
    </w:p>
    <w:p w14:paraId="75BDDDE6"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0FF6BA17" w14:textId="77777777" w:rsidR="00F25250" w:rsidRPr="00525986" w:rsidRDefault="00F25250" w:rsidP="00F25250">
      <w:pPr>
        <w:ind w:hanging="2"/>
        <w:rPr>
          <w:color w:val="000000" w:themeColor="text1"/>
          <w:lang w:val="en-US"/>
        </w:rPr>
      </w:pPr>
      <w:r w:rsidRPr="00525986">
        <w:rPr>
          <w:color w:val="000000" w:themeColor="text1"/>
          <w:lang w:val="en-US"/>
        </w:rPr>
        <w:t>Địa chỉ: số nhà: ….. đ</w:t>
      </w:r>
      <w:r w:rsidRPr="00525986">
        <w:rPr>
          <w:color w:val="000000" w:themeColor="text1"/>
          <w:lang w:val="en-US"/>
        </w:rPr>
        <w:softHyphen/>
        <w:t>ường (phố) …….. phư</w:t>
      </w:r>
      <w:r w:rsidRPr="00525986">
        <w:rPr>
          <w:color w:val="000000" w:themeColor="text1"/>
          <w:lang w:val="en-US"/>
        </w:rPr>
        <w:softHyphen/>
        <w:t>ờng (xã): ……quận (huyện).... tỉnh/thành phố:.............</w:t>
      </w:r>
    </w:p>
    <w:p w14:paraId="074DCFD0"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các công trình thuộc dự án: ………………......……</w:t>
      </w:r>
    </w:p>
    <w:p w14:paraId="4F2A0EAA"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1B818120" w14:textId="77777777" w:rsidR="00F25250" w:rsidRPr="00525986" w:rsidRDefault="00F25250" w:rsidP="00F25250">
      <w:pPr>
        <w:ind w:hanging="2"/>
        <w:rPr>
          <w:color w:val="000000" w:themeColor="text1"/>
          <w:lang w:val="en-US"/>
        </w:rPr>
      </w:pPr>
      <w:r w:rsidRPr="00525986">
        <w:rPr>
          <w:color w:val="000000" w:themeColor="text1"/>
          <w:lang w:val="en-US"/>
        </w:rPr>
        <w:t xml:space="preserve">- Tổng số công trình: </w:t>
      </w:r>
      <w:r w:rsidRPr="00525986">
        <w:rPr>
          <w:i/>
          <w:color w:val="000000" w:themeColor="text1"/>
          <w:lang w:val="en-US"/>
        </w:rPr>
        <w:t>(n)</w:t>
      </w:r>
      <w:r w:rsidRPr="00525986">
        <w:rPr>
          <w:color w:val="000000" w:themeColor="text1"/>
          <w:lang w:val="en-US"/>
        </w:rPr>
        <w:t xml:space="preserve"> công trình</w:t>
      </w:r>
    </w:p>
    <w:p w14:paraId="52437BA5" w14:textId="77777777" w:rsidR="00F25250" w:rsidRPr="00525986" w:rsidRDefault="00F25250" w:rsidP="00F25250">
      <w:pPr>
        <w:ind w:hanging="2"/>
        <w:rPr>
          <w:color w:val="000000" w:themeColor="text1"/>
          <w:lang w:val="en-US"/>
        </w:rPr>
      </w:pPr>
      <w:r w:rsidRPr="00525986">
        <w:rPr>
          <w:color w:val="000000" w:themeColor="text1"/>
          <w:lang w:val="en-US"/>
        </w:rPr>
        <w:t xml:space="preserve">- Công trình số </w:t>
      </w:r>
      <w:r w:rsidRPr="00525986">
        <w:rPr>
          <w:i/>
          <w:color w:val="000000" w:themeColor="text1"/>
          <w:lang w:val="en-US"/>
        </w:rPr>
        <w:t>(1-n):</w:t>
      </w:r>
      <w:r w:rsidRPr="00525986">
        <w:rPr>
          <w:color w:val="000000" w:themeColor="text1"/>
          <w:lang w:val="en-US"/>
        </w:rPr>
        <w:t xml:space="preserve"> ......................................................................................</w:t>
      </w:r>
    </w:p>
    <w:p w14:paraId="01EB4CAD" w14:textId="77777777" w:rsidR="00F25250" w:rsidRPr="00525986" w:rsidRDefault="00F25250" w:rsidP="00F25250">
      <w:pPr>
        <w:ind w:hanging="2"/>
        <w:rPr>
          <w:i/>
          <w:color w:val="000000" w:themeColor="text1"/>
          <w:lang w:val="en-US"/>
        </w:rPr>
      </w:pPr>
      <w:r w:rsidRPr="00525986">
        <w:rPr>
          <w:i/>
          <w:color w:val="000000" w:themeColor="text1"/>
          <w:lang w:val="en-US"/>
        </w:rPr>
        <w:t>(Ghi theo nội dung tại các Mẫu số  03, 04, 05 …. phù hợp với từng loại công trình đề nghị cấp giấy phép xây dựng)</w:t>
      </w:r>
    </w:p>
    <w:p w14:paraId="3AE93342" w14:textId="77777777" w:rsidR="00F25250" w:rsidRPr="00525986" w:rsidRDefault="00F25250" w:rsidP="00F25250">
      <w:pPr>
        <w:ind w:hanging="2"/>
        <w:rPr>
          <w:color w:val="000000" w:themeColor="text1"/>
          <w:lang w:val="en-US"/>
        </w:rPr>
      </w:pPr>
      <w:r w:rsidRPr="00525986">
        <w:rPr>
          <w:color w:val="000000" w:themeColor="text1"/>
          <w:lang w:val="en-US"/>
        </w:rPr>
        <w:t>3. Giấy tờ về quyền sử dụng đất: ………………………………….....………</w:t>
      </w:r>
    </w:p>
    <w:p w14:paraId="1F603D7A" w14:textId="77777777" w:rsidR="00F25250" w:rsidRPr="00525986" w:rsidRDefault="00F25250" w:rsidP="00F25250">
      <w:pPr>
        <w:ind w:hanging="2"/>
        <w:rPr>
          <w:color w:val="000000" w:themeColor="text1"/>
          <w:lang w:val="en-US"/>
        </w:rPr>
      </w:pPr>
      <w:r w:rsidRPr="00525986">
        <w:rPr>
          <w:color w:val="000000" w:themeColor="text1"/>
          <w:lang w:val="en-US"/>
        </w:rPr>
        <w:t>4. Ghi nhận các công trình đã khởi công:</w:t>
      </w:r>
    </w:p>
    <w:p w14:paraId="4A233B46" w14:textId="77777777" w:rsidR="00F25250" w:rsidRPr="00525986" w:rsidRDefault="00F25250" w:rsidP="00F25250">
      <w:pPr>
        <w:ind w:hanging="2"/>
        <w:rPr>
          <w:color w:val="000000" w:themeColor="text1"/>
          <w:lang w:val="en-US"/>
        </w:rPr>
      </w:pPr>
      <w:r w:rsidRPr="00525986">
        <w:rPr>
          <w:color w:val="000000" w:themeColor="text1"/>
          <w:lang w:val="en-US"/>
        </w:rPr>
        <w:t>- Công trình:  ...................................................................................................</w:t>
      </w:r>
    </w:p>
    <w:p w14:paraId="44A5D0FC" w14:textId="77777777" w:rsidR="00F25250" w:rsidRPr="00525986" w:rsidRDefault="00F25250" w:rsidP="00F25250">
      <w:pPr>
        <w:ind w:hanging="2"/>
        <w:rPr>
          <w:color w:val="000000" w:themeColor="text1"/>
          <w:lang w:val="en-US"/>
        </w:rPr>
      </w:pPr>
      <w:r w:rsidRPr="00525986">
        <w:rPr>
          <w:color w:val="000000" w:themeColor="text1"/>
          <w:lang w:val="en-US"/>
        </w:rPr>
        <w:t>- Công trình:  ...................................................................................................</w:t>
      </w:r>
    </w:p>
    <w:p w14:paraId="284F243F" w14:textId="77777777" w:rsidR="00F25250" w:rsidRPr="00525986" w:rsidRDefault="00F25250" w:rsidP="00F25250">
      <w:pPr>
        <w:ind w:hanging="2"/>
        <w:rPr>
          <w:color w:val="000000" w:themeColor="text1"/>
          <w:lang w:val="en-US"/>
        </w:rPr>
      </w:pPr>
      <w:r w:rsidRPr="00525986">
        <w:rPr>
          <w:color w:val="000000" w:themeColor="text1"/>
          <w:lang w:val="en-US"/>
        </w:rPr>
        <w:t xml:space="preserve">5. Giấy phép có hiệu lực khởi công xây dựng trong thời hạn 12 tháng kể từ ngày cấp; quá thời hạn trên thì phải đề nghị gia hạn giấy phép xây dựng.    </w:t>
      </w:r>
      <w:r w:rsidRPr="00525986">
        <w:rPr>
          <w:color w:val="000000" w:themeColor="text1"/>
          <w:lang w:val="en-US"/>
        </w:rPr>
        <w:tab/>
      </w:r>
    </w:p>
    <w:p w14:paraId="7F2E506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r w:rsidRPr="00525986">
        <w:rPr>
          <w:color w:val="000000" w:themeColor="text1"/>
          <w:lang w:val="en-US"/>
        </w:rPr>
        <w:tab/>
      </w:r>
    </w:p>
    <w:tbl>
      <w:tblPr>
        <w:tblW w:w="9070" w:type="dxa"/>
        <w:tblInd w:w="8" w:type="dxa"/>
        <w:tblLayout w:type="fixed"/>
        <w:tblLook w:val="04A0" w:firstRow="1" w:lastRow="0" w:firstColumn="1" w:lastColumn="0" w:noHBand="0" w:noVBand="1"/>
      </w:tblPr>
      <w:tblGrid>
        <w:gridCol w:w="3689"/>
        <w:gridCol w:w="5381"/>
      </w:tblGrid>
      <w:tr w:rsidR="00525986" w:rsidRPr="00525986" w14:paraId="0D4637AB"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2ECFCFF2" w14:textId="77777777" w:rsidR="00F25250" w:rsidRPr="00525986" w:rsidRDefault="00F25250" w:rsidP="00384C6F">
            <w:pPr>
              <w:ind w:hanging="2"/>
              <w:rPr>
                <w:i/>
                <w:color w:val="000000" w:themeColor="text1"/>
                <w:lang w:val="en-US"/>
              </w:rPr>
            </w:pPr>
            <w:r w:rsidRPr="00525986">
              <w:rPr>
                <w:b/>
                <w:i/>
                <w:color w:val="000000" w:themeColor="text1"/>
                <w:lang w:val="en-US"/>
              </w:rPr>
              <w:lastRenderedPageBreak/>
              <w:t xml:space="preserve">Nơi nhận:                </w:t>
            </w:r>
            <w:r w:rsidRPr="00525986">
              <w:rPr>
                <w:b/>
                <w:i/>
                <w:color w:val="000000" w:themeColor="text1"/>
                <w:lang w:val="en-US"/>
              </w:rPr>
              <w:tab/>
            </w:r>
            <w:r w:rsidRPr="00525986">
              <w:rPr>
                <w:i/>
                <w:color w:val="000000" w:themeColor="text1"/>
                <w:lang w:val="en-US"/>
              </w:rPr>
              <w:t xml:space="preserve">                  </w:t>
            </w:r>
          </w:p>
          <w:p w14:paraId="75693DDE"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61776E60"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p w14:paraId="3DD2351D" w14:textId="77777777" w:rsidR="00F25250" w:rsidRPr="00525986" w:rsidRDefault="00F25250" w:rsidP="00384C6F">
            <w:pPr>
              <w:ind w:hanging="2"/>
              <w:rPr>
                <w:b/>
                <w:i/>
                <w:color w:val="000000" w:themeColor="text1"/>
                <w:lang w:val="en-US"/>
              </w:rPr>
            </w:pPr>
            <w:r w:rsidRPr="00525986">
              <w:rPr>
                <w:b/>
                <w:i/>
                <w:color w:val="000000" w:themeColor="text1"/>
                <w:lang w:val="en-US"/>
              </w:rPr>
              <w:t xml:space="preserve"> </w:t>
            </w:r>
          </w:p>
        </w:tc>
        <w:tc>
          <w:tcPr>
            <w:tcW w:w="5381" w:type="dxa"/>
            <w:tcBorders>
              <w:top w:val="nil"/>
              <w:left w:val="nil"/>
              <w:bottom w:val="nil"/>
              <w:right w:val="nil"/>
            </w:tcBorders>
            <w:tcMar>
              <w:top w:w="0" w:type="dxa"/>
              <w:left w:w="100" w:type="dxa"/>
              <w:bottom w:w="0" w:type="dxa"/>
              <w:right w:w="100" w:type="dxa"/>
            </w:tcMar>
            <w:hideMark/>
          </w:tcPr>
          <w:p w14:paraId="444C6404"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41A5B60F"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59D242E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25DA96D"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0E39B11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64A6D08"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0045AAE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BBAB923"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155D3D4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5055CB3"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29C2104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4F7AD22"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7CB99CB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7BD48B7"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339B9A3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37885C0"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71AFF90E"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6F273EB"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1E55AC28"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57BA2D55"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1C69F59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7FE6D6E"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66B8DFD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2263"/>
        <w:gridCol w:w="6807"/>
      </w:tblGrid>
      <w:tr w:rsidR="00525986" w:rsidRPr="00525986" w14:paraId="3A33CB60" w14:textId="77777777" w:rsidTr="00384C6F">
        <w:trPr>
          <w:trHeight w:val="2040"/>
        </w:trPr>
        <w:tc>
          <w:tcPr>
            <w:tcW w:w="2263" w:type="dxa"/>
            <w:tcBorders>
              <w:top w:val="nil"/>
              <w:left w:val="nil"/>
              <w:bottom w:val="nil"/>
              <w:right w:val="nil"/>
            </w:tcBorders>
            <w:tcMar>
              <w:top w:w="0" w:type="dxa"/>
              <w:left w:w="100" w:type="dxa"/>
              <w:bottom w:w="0" w:type="dxa"/>
              <w:right w:w="100" w:type="dxa"/>
            </w:tcMar>
            <w:hideMark/>
          </w:tcPr>
          <w:p w14:paraId="5D6F1A02"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807" w:type="dxa"/>
            <w:tcBorders>
              <w:top w:val="nil"/>
              <w:left w:val="nil"/>
              <w:bottom w:val="nil"/>
              <w:right w:val="nil"/>
            </w:tcBorders>
            <w:tcMar>
              <w:top w:w="0" w:type="dxa"/>
              <w:left w:w="100" w:type="dxa"/>
              <w:bottom w:w="0" w:type="dxa"/>
              <w:right w:w="100" w:type="dxa"/>
            </w:tcMar>
            <w:hideMark/>
          </w:tcPr>
          <w:p w14:paraId="0A45AAB4"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2DB2650D"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2FDB7D43"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12614F81"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700DEE9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18763C8"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09</w:t>
      </w:r>
    </w:p>
    <w:p w14:paraId="220BE7C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DC72A9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CB8A06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1EEF4F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739C97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EF259D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26E03FF"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W w:w="9070" w:type="dxa"/>
        <w:tblInd w:w="8" w:type="dxa"/>
        <w:tblLayout w:type="fixed"/>
        <w:tblLook w:val="04A0" w:firstRow="1" w:lastRow="0" w:firstColumn="1" w:lastColumn="0" w:noHBand="0" w:noVBand="1"/>
      </w:tblPr>
      <w:tblGrid>
        <w:gridCol w:w="4191"/>
        <w:gridCol w:w="4879"/>
      </w:tblGrid>
      <w:tr w:rsidR="00525986" w:rsidRPr="00525986" w14:paraId="4F7FD7CA"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419C1498" w14:textId="77777777" w:rsidR="00F25250" w:rsidRPr="00525986" w:rsidRDefault="00F25250" w:rsidP="00384C6F">
            <w:pPr>
              <w:ind w:hanging="2"/>
              <w:rPr>
                <w:b/>
                <w:color w:val="000000" w:themeColor="text1"/>
                <w:lang w:val="en-US"/>
              </w:rPr>
            </w:pPr>
            <w:r w:rsidRPr="00525986">
              <w:rPr>
                <w:b/>
                <w:color w:val="000000" w:themeColor="text1"/>
                <w:lang w:val="en-US"/>
              </w:rPr>
              <w:lastRenderedPageBreak/>
              <w:t>CƠ QUAN CẤP GIẤY PHÉP XÂY DỰNG …</w:t>
            </w:r>
          </w:p>
          <w:p w14:paraId="1BCEE596"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6B4A6137"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79" w:type="dxa"/>
            <w:tcBorders>
              <w:top w:val="nil"/>
              <w:left w:val="nil"/>
              <w:bottom w:val="nil"/>
              <w:right w:val="nil"/>
            </w:tcBorders>
            <w:tcMar>
              <w:top w:w="0" w:type="dxa"/>
              <w:left w:w="100" w:type="dxa"/>
              <w:bottom w:w="0" w:type="dxa"/>
              <w:right w:w="100" w:type="dxa"/>
            </w:tcMar>
            <w:hideMark/>
          </w:tcPr>
          <w:p w14:paraId="1F805DE3"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1A9E9E51"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522C3C87"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061ADC3E"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76865318"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1A2EC372"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0F0CAC7B"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7441A9C5" w14:textId="77777777" w:rsidR="00F25250" w:rsidRPr="00525986" w:rsidRDefault="00F25250" w:rsidP="00F25250">
      <w:pPr>
        <w:ind w:hanging="2"/>
        <w:rPr>
          <w:i/>
          <w:color w:val="000000" w:themeColor="text1"/>
          <w:lang w:val="en-US"/>
        </w:rPr>
      </w:pPr>
      <w:r w:rsidRPr="00525986">
        <w:rPr>
          <w:i/>
          <w:color w:val="000000" w:themeColor="text1"/>
          <w:lang w:val="en-US"/>
        </w:rPr>
        <w:t>(Sử dụng cho nhà ở riêng lẻ)</w:t>
      </w:r>
    </w:p>
    <w:p w14:paraId="161AE886"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w:t>
      </w:r>
    </w:p>
    <w:p w14:paraId="21571D32"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2607C9B4"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13D1BD42"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 phường (xã): ......quận (huyện)................... tỉnh/thành phố: ........</w:t>
      </w:r>
    </w:p>
    <w:p w14:paraId="70564FA9"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(tên công trình).......................................</w:t>
      </w:r>
    </w:p>
    <w:p w14:paraId="3A3AF98F"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0384C3D6" w14:textId="77777777" w:rsidR="00F25250" w:rsidRPr="00525986" w:rsidRDefault="00F25250" w:rsidP="00F25250">
      <w:pPr>
        <w:ind w:hanging="2"/>
        <w:rPr>
          <w:color w:val="000000" w:themeColor="text1"/>
          <w:lang w:val="en-US"/>
        </w:rPr>
      </w:pPr>
      <w:r w:rsidRPr="00525986">
        <w:rPr>
          <w:color w:val="000000" w:themeColor="text1"/>
          <w:lang w:val="en-US"/>
        </w:rPr>
        <w:t>- Theo thiết kế:................................................................................................</w:t>
      </w:r>
    </w:p>
    <w:p w14:paraId="175996E7" w14:textId="77777777" w:rsidR="00F25250" w:rsidRPr="00525986" w:rsidRDefault="00F25250" w:rsidP="00F25250">
      <w:pPr>
        <w:ind w:hanging="2"/>
        <w:rPr>
          <w:color w:val="000000" w:themeColor="text1"/>
          <w:lang w:val="en-US"/>
        </w:rPr>
      </w:pPr>
      <w:r w:rsidRPr="00525986">
        <w:rPr>
          <w:color w:val="000000" w:themeColor="text1"/>
          <w:lang w:val="en-US"/>
        </w:rPr>
        <w:t>- Do : ..........................................................................................................lập</w:t>
      </w:r>
    </w:p>
    <w:p w14:paraId="62FECB32"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63C62E9B"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lô đất, địa chỉ): .......................................................</w:t>
      </w:r>
    </w:p>
    <w:p w14:paraId="44F6CA4C"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4ABBA538"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1BBE267E" w14:textId="77777777" w:rsidR="00F25250" w:rsidRPr="00525986" w:rsidRDefault="00F25250" w:rsidP="00F25250">
      <w:pPr>
        <w:ind w:hanging="2"/>
        <w:rPr>
          <w:color w:val="000000" w:themeColor="text1"/>
          <w:lang w:val="en-US"/>
        </w:rPr>
      </w:pPr>
      <w:r w:rsidRPr="00525986">
        <w:rPr>
          <w:color w:val="000000" w:themeColor="text1"/>
          <w:lang w:val="en-US"/>
        </w:rPr>
        <w:t>+ Mật độ xây dựng: ............, hệ số sử dụng đất: ............................................</w:t>
      </w:r>
    </w:p>
    <w:p w14:paraId="68D77EBF" w14:textId="77777777" w:rsidR="00F25250" w:rsidRPr="00525986" w:rsidRDefault="00F25250" w:rsidP="00F25250">
      <w:pPr>
        <w:ind w:hanging="2"/>
        <w:rPr>
          <w:color w:val="000000" w:themeColor="text1"/>
          <w:lang w:val="en-US"/>
        </w:rPr>
      </w:pPr>
      <w:r w:rsidRPr="00525986">
        <w:rPr>
          <w:color w:val="000000" w:themeColor="text1"/>
          <w:lang w:val="en-US"/>
        </w:rPr>
        <w:t>+ Chỉ giới đường đỏ, chỉ giới xây dựng: ....................................................</w:t>
      </w:r>
    </w:p>
    <w:p w14:paraId="2E265076"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0EE98800"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tầng 1 (tầng trệt): .................................................m</w:t>
      </w:r>
      <w:r w:rsidRPr="00525986">
        <w:rPr>
          <w:color w:val="000000" w:themeColor="text1"/>
          <w:vertAlign w:val="superscript"/>
          <w:lang w:val="en-US"/>
        </w:rPr>
        <w:t>2</w:t>
      </w:r>
    </w:p>
    <w:p w14:paraId="30132644"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Tổng diện tích sàn (bao gồm cả tầng hầm và tầng lửng).....................m</w:t>
      </w:r>
      <w:r w:rsidRPr="00525986">
        <w:rPr>
          <w:color w:val="000000" w:themeColor="text1"/>
          <w:vertAlign w:val="superscript"/>
          <w:lang w:val="en-US"/>
        </w:rPr>
        <w:t>2</w:t>
      </w:r>
    </w:p>
    <w:p w14:paraId="69AFD65E"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................m; số tầng  ...........................................</w:t>
      </w:r>
    </w:p>
    <w:p w14:paraId="19BFC1EC"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w:t>
      </w:r>
      <w:r w:rsidRPr="00525986">
        <w:rPr>
          <w:i/>
          <w:color w:val="000000" w:themeColor="text1"/>
          <w:lang w:val="en-US"/>
        </w:rPr>
        <w:t>(trong đó ghi rõ số tầng hầm và tầng lửng)</w:t>
      </w:r>
      <w:r w:rsidRPr="00525986">
        <w:rPr>
          <w:color w:val="000000" w:themeColor="text1"/>
          <w:lang w:val="en-US"/>
        </w:rPr>
        <w:t>:.........................</w:t>
      </w:r>
    </w:p>
    <w:p w14:paraId="6C7F322E" w14:textId="77777777" w:rsidR="00F25250" w:rsidRPr="00525986" w:rsidRDefault="00F25250" w:rsidP="00F25250">
      <w:pPr>
        <w:ind w:hanging="2"/>
        <w:rPr>
          <w:color w:val="000000" w:themeColor="text1"/>
          <w:lang w:val="en-US"/>
        </w:rPr>
      </w:pPr>
      <w:r w:rsidRPr="00525986">
        <w:rPr>
          <w:color w:val="000000" w:themeColor="text1"/>
          <w:lang w:val="en-US"/>
        </w:rPr>
        <w:t>3. Giấy tờ về quyền sử dụng đất: ................................................................</w:t>
      </w:r>
    </w:p>
    <w:p w14:paraId="66B4F86F"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47AB9F8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3885"/>
        <w:gridCol w:w="5185"/>
      </w:tblGrid>
      <w:tr w:rsidR="00525986" w:rsidRPr="00525986" w14:paraId="1A1AB7D4" w14:textId="77777777" w:rsidTr="00384C6F">
        <w:trPr>
          <w:trHeight w:val="1770"/>
        </w:trPr>
        <w:tc>
          <w:tcPr>
            <w:tcW w:w="3885" w:type="dxa"/>
            <w:tcBorders>
              <w:top w:val="nil"/>
              <w:left w:val="nil"/>
              <w:bottom w:val="nil"/>
              <w:right w:val="nil"/>
            </w:tcBorders>
            <w:tcMar>
              <w:top w:w="0" w:type="dxa"/>
              <w:left w:w="100" w:type="dxa"/>
              <w:bottom w:w="0" w:type="dxa"/>
              <w:right w:w="100" w:type="dxa"/>
            </w:tcMar>
            <w:hideMark/>
          </w:tcPr>
          <w:p w14:paraId="1E14CD46"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1F13C33C" w14:textId="77777777" w:rsidR="00F25250" w:rsidRPr="00525986" w:rsidRDefault="00F25250" w:rsidP="00384C6F">
            <w:pPr>
              <w:ind w:hanging="2"/>
              <w:rPr>
                <w:b/>
                <w:color w:val="000000" w:themeColor="text1"/>
                <w:lang w:val="en-US"/>
              </w:rPr>
            </w:pPr>
            <w:r w:rsidRPr="00525986">
              <w:rPr>
                <w:color w:val="000000" w:themeColor="text1"/>
                <w:lang w:val="en-US"/>
              </w:rPr>
              <w:t xml:space="preserve">- Chủ đầu tư; </w:t>
            </w:r>
            <w:r w:rsidRPr="00525986">
              <w:rPr>
                <w:b/>
                <w:color w:val="000000" w:themeColor="text1"/>
                <w:lang w:val="en-US"/>
              </w:rPr>
              <w:t xml:space="preserve">                                                       </w:t>
            </w:r>
          </w:p>
          <w:p w14:paraId="54358F3D"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185" w:type="dxa"/>
            <w:tcBorders>
              <w:top w:val="nil"/>
              <w:left w:val="nil"/>
              <w:bottom w:val="nil"/>
              <w:right w:val="nil"/>
            </w:tcBorders>
            <w:tcMar>
              <w:top w:w="0" w:type="dxa"/>
              <w:left w:w="100" w:type="dxa"/>
              <w:bottom w:w="0" w:type="dxa"/>
              <w:right w:w="100" w:type="dxa"/>
            </w:tcMar>
            <w:hideMark/>
          </w:tcPr>
          <w:p w14:paraId="25C50B13"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346B1AB"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0E0AF72B"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55B8D41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EAE0573"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6513C6F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2C603A5"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4186B71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829F71E"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2CFA21F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2F632C3"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0A062C7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9E5CCD2" w14:textId="77777777" w:rsidR="00F25250" w:rsidRPr="00525986" w:rsidRDefault="00F25250" w:rsidP="00F25250">
      <w:pPr>
        <w:ind w:hanging="2"/>
        <w:rPr>
          <w:color w:val="000000" w:themeColor="text1"/>
          <w:lang w:val="en-US"/>
        </w:rPr>
      </w:pPr>
      <w:r w:rsidRPr="00525986">
        <w:rPr>
          <w:color w:val="000000" w:themeColor="text1"/>
          <w:lang w:val="en-US"/>
        </w:rPr>
        <w:lastRenderedPageBreak/>
        <w:t>4. Xuất trình Giấy phép xây dựng cho cơ quan có thẩm quyền khi được yêu cầu theo quy định của pháp luật và treo biển báo tại địa điểm xây dựng theo quy định.</w:t>
      </w:r>
    </w:p>
    <w:p w14:paraId="6FEF4F1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ABAAF33"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76E0230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FAD764D"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0CA0340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8F8B207"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77D2AD4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84F5F6D"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480CCD9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1994"/>
        <w:gridCol w:w="7076"/>
      </w:tblGrid>
      <w:tr w:rsidR="00525986" w:rsidRPr="00525986" w14:paraId="05932D1A"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2E36D58B"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7076" w:type="dxa"/>
            <w:tcBorders>
              <w:top w:val="nil"/>
              <w:left w:val="nil"/>
              <w:bottom w:val="nil"/>
              <w:right w:val="nil"/>
            </w:tcBorders>
            <w:tcMar>
              <w:top w:w="0" w:type="dxa"/>
              <w:left w:w="100" w:type="dxa"/>
              <w:bottom w:w="0" w:type="dxa"/>
              <w:right w:w="100" w:type="dxa"/>
            </w:tcMar>
            <w:hideMark/>
          </w:tcPr>
          <w:p w14:paraId="08AB133C"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260DA131"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73ED97B5"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7CE202D2"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7A35E6D4"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0E54F8D"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829838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BA6B6F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5C52113" w14:textId="77777777" w:rsidR="00F25250" w:rsidRPr="00525986" w:rsidRDefault="00F25250" w:rsidP="00F25250">
      <w:pPr>
        <w:ind w:hanging="2"/>
        <w:rPr>
          <w:color w:val="000000" w:themeColor="text1"/>
          <w:lang w:val="en-US"/>
        </w:rPr>
      </w:pPr>
    </w:p>
    <w:p w14:paraId="2692DAE7"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1790"/>
        <w:gridCol w:w="2219"/>
        <w:gridCol w:w="580"/>
        <w:gridCol w:w="3780"/>
      </w:tblGrid>
      <w:tr w:rsidR="00525986" w:rsidRPr="00525986" w14:paraId="4BEBF925"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6AE49347" w14:textId="77777777" w:rsidR="00F25250" w:rsidRPr="00525986" w:rsidRDefault="00F25250"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32</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F2EFF2" w14:textId="77777777" w:rsidR="00F25250" w:rsidRPr="00525986" w:rsidRDefault="00436BE5" w:rsidP="00384C6F">
            <w:pPr>
              <w:ind w:hanging="2"/>
              <w:rPr>
                <w:color w:val="000000" w:themeColor="text1"/>
              </w:rPr>
            </w:pPr>
            <w:hyperlink r:id="rId168" w:history="1">
              <w:r w:rsidR="00F25250" w:rsidRPr="00525986">
                <w:rPr>
                  <w:rStyle w:val="Hyperlink"/>
                  <w:b/>
                  <w:bCs/>
                  <w:color w:val="000000" w:themeColor="text1"/>
                </w:rPr>
                <w:t>1.013235.000.00.00.H53</w:t>
              </w:r>
            </w:hyperlink>
          </w:p>
        </w:tc>
      </w:tr>
      <w:tr w:rsidR="00525986" w:rsidRPr="00525986" w14:paraId="00CFBC99"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36C1DF4D"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6A0652A" w14:textId="77777777" w:rsidR="00F25250" w:rsidRPr="00525986" w:rsidRDefault="00F25250" w:rsidP="00384C6F">
            <w:pPr>
              <w:ind w:hanging="2"/>
              <w:rPr>
                <w:color w:val="000000" w:themeColor="text1"/>
                <w:lang w:val="vi-VN"/>
              </w:rPr>
            </w:pPr>
            <w:r w:rsidRPr="00525986">
              <w:rPr>
                <w:b/>
                <w:color w:val="000000" w:themeColor="text1"/>
                <w:lang w:val="en-US"/>
              </w:rPr>
              <w:t>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14:paraId="1255CE15" w14:textId="77777777" w:rsidR="00F25250" w:rsidRPr="00525986" w:rsidRDefault="00F25250" w:rsidP="00384C6F">
            <w:pPr>
              <w:ind w:hanging="2"/>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03F22F18"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3C82D934"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D36C66" w14:textId="77777777" w:rsidR="00F25250" w:rsidRPr="00525986" w:rsidRDefault="00F25250" w:rsidP="00384C6F">
            <w:pPr>
              <w:ind w:hanging="2"/>
              <w:rPr>
                <w:color w:val="000000" w:themeColor="text1"/>
              </w:rPr>
            </w:pPr>
            <w:r w:rsidRPr="00525986">
              <w:rPr>
                <w:color w:val="000000" w:themeColor="text1"/>
              </w:rPr>
              <w:t>Cấp xã</w:t>
            </w:r>
          </w:p>
        </w:tc>
      </w:tr>
      <w:tr w:rsidR="00525986" w:rsidRPr="00525986" w14:paraId="020D3926"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7D055B5F"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18F506D" w14:textId="77777777" w:rsidR="00F25250" w:rsidRPr="00525986" w:rsidRDefault="00F25250" w:rsidP="00384C6F">
            <w:pPr>
              <w:ind w:hanging="2"/>
              <w:rPr>
                <w:color w:val="000000" w:themeColor="text1"/>
                <w:lang w:val="vi-VN"/>
              </w:rPr>
            </w:pPr>
            <w:r w:rsidRPr="00525986">
              <w:rPr>
                <w:color w:val="000000" w:themeColor="text1"/>
              </w:rPr>
              <w:t>Hoạt</w:t>
            </w:r>
            <w:r w:rsidRPr="00525986">
              <w:rPr>
                <w:color w:val="000000" w:themeColor="text1"/>
                <w:lang w:val="vi-VN"/>
              </w:rPr>
              <w:t xml:space="preserve"> động xây dựng</w:t>
            </w:r>
          </w:p>
        </w:tc>
      </w:tr>
      <w:tr w:rsidR="00525986" w:rsidRPr="00525986" w14:paraId="0F864D00" w14:textId="77777777" w:rsidTr="00384C6F">
        <w:tc>
          <w:tcPr>
            <w:tcW w:w="5000" w:type="pct"/>
            <w:gridSpan w:val="5"/>
            <w:shd w:val="clear" w:color="auto" w:fill="auto"/>
          </w:tcPr>
          <w:p w14:paraId="50560839" w14:textId="77777777" w:rsidR="00F25250" w:rsidRPr="00525986" w:rsidRDefault="00F25250" w:rsidP="00384C6F">
            <w:pPr>
              <w:spacing w:before="120" w:after="120"/>
              <w:ind w:hanging="2"/>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431CD3C4" w14:textId="77777777" w:rsidTr="00384C6F">
        <w:tc>
          <w:tcPr>
            <w:tcW w:w="825" w:type="pct"/>
            <w:shd w:val="clear" w:color="auto" w:fill="auto"/>
          </w:tcPr>
          <w:p w14:paraId="2E44BEC2" w14:textId="77777777" w:rsidR="00F25250" w:rsidRPr="00525986" w:rsidRDefault="00F25250" w:rsidP="00384C6F">
            <w:pPr>
              <w:spacing w:before="120" w:after="120"/>
              <w:ind w:hanging="2"/>
              <w:jc w:val="both"/>
              <w:textAlignment w:val="center"/>
              <w:rPr>
                <w:color w:val="000000" w:themeColor="text1"/>
                <w:lang w:val="en-US" w:eastAsia="en-US"/>
              </w:rPr>
            </w:pPr>
          </w:p>
        </w:tc>
        <w:tc>
          <w:tcPr>
            <w:tcW w:w="4175" w:type="pct"/>
            <w:gridSpan w:val="4"/>
            <w:shd w:val="clear" w:color="auto" w:fill="auto"/>
            <w:vAlign w:val="center"/>
          </w:tcPr>
          <w:p w14:paraId="1E56F670" w14:textId="77777777" w:rsidR="00F25250" w:rsidRPr="00525986" w:rsidRDefault="00F25250"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0938F7FD" w14:textId="77777777" w:rsidR="00F25250" w:rsidRPr="00525986" w:rsidRDefault="00F25250"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698E5B75" w14:textId="77777777" w:rsidR="00F25250" w:rsidRPr="00525986" w:rsidRDefault="00F25250"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15577A56"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57FCFF1F"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1FD425D9" w14:textId="77777777" w:rsidR="00F25250" w:rsidRPr="00525986" w:rsidRDefault="00F25250" w:rsidP="00384C6F">
            <w:pPr>
              <w:spacing w:before="120"/>
              <w:ind w:hanging="2"/>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28BCCAA7" w14:textId="77777777" w:rsidR="00F25250" w:rsidRPr="00525986" w:rsidRDefault="00F25250"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(04 ngày làm việc)</w:t>
            </w:r>
          </w:p>
          <w:p w14:paraId="6DB733D2" w14:textId="77777777" w:rsidR="00F25250" w:rsidRPr="00525986" w:rsidRDefault="00F25250" w:rsidP="00384C6F">
            <w:pPr>
              <w:pStyle w:val="Header"/>
              <w:tabs>
                <w:tab w:val="left" w:pos="720"/>
              </w:tabs>
              <w:spacing w:before="80"/>
              <w:ind w:right="8"/>
              <w:jc w:val="both"/>
              <w:rPr>
                <w:rStyle w:val="text"/>
                <w:bCs/>
                <w:iCs/>
                <w:color w:val="000000" w:themeColor="text1"/>
                <w:lang w:val="vi-VN"/>
              </w:rPr>
            </w:pPr>
            <w:r w:rsidRPr="00525986">
              <w:rPr>
                <w:rStyle w:val="text"/>
                <w:color w:val="000000" w:themeColor="text1"/>
                <w:lang w:val="vi-VN"/>
              </w:rPr>
              <w:t>Trong thời hạn 02 ngày, kể từ ngày nhận được đầy đủ hồ sơ hợp lệ, Phòng chuyên môn cấp xã có trách nhiệm xem xét tính hợp lệ của hồ sơ và trình Lãnh đạo Ủy ban nhân dân cấp xã và ra</w:t>
            </w:r>
            <w:r w:rsidRPr="00525986">
              <w:rPr>
                <w:bCs/>
                <w:iCs/>
                <w:color w:val="000000" w:themeColor="text1"/>
              </w:rPr>
              <w:t xml:space="preserve"> </w:t>
            </w:r>
            <w:r w:rsidRPr="00525986">
              <w:rPr>
                <w:bCs/>
                <w:iCs/>
                <w:color w:val="000000" w:themeColor="text1"/>
                <w:lang w:val="en-US"/>
              </w:rPr>
              <w:t xml:space="preserve">Giấy phép xây dựng được cấp lại.       </w:t>
            </w:r>
          </w:p>
          <w:p w14:paraId="284BE040" w14:textId="77777777" w:rsidR="00F25250" w:rsidRPr="00525986" w:rsidRDefault="00F25250" w:rsidP="00384C6F">
            <w:pPr>
              <w:pStyle w:val="Header"/>
              <w:tabs>
                <w:tab w:val="left" w:pos="720"/>
              </w:tabs>
              <w:spacing w:before="80"/>
              <w:ind w:right="8"/>
              <w:jc w:val="both"/>
              <w:rPr>
                <w:rStyle w:val="text"/>
                <w:color w:val="000000" w:themeColor="text1"/>
                <w:lang w:val="vi-VN"/>
              </w:rPr>
            </w:pPr>
            <w:r w:rsidRPr="00525986">
              <w:rPr>
                <w:rStyle w:val="text"/>
                <w:color w:val="000000" w:themeColor="text1"/>
                <w:lang w:val="vi-VN"/>
              </w:rPr>
              <w:t xml:space="preserve">Trường hợp không đồng ý, Phòng chuyên môn cấp xã </w:t>
            </w:r>
            <w:r w:rsidRPr="00525986">
              <w:rPr>
                <w:rStyle w:val="text"/>
                <w:rFonts w:eastAsia="SimSun"/>
                <w:color w:val="000000" w:themeColor="text1"/>
                <w:lang w:val="vi-VN"/>
              </w:rPr>
              <w:t xml:space="preserve">tham mưu trình </w:t>
            </w:r>
            <w:r w:rsidRPr="00525986">
              <w:rPr>
                <w:rStyle w:val="text"/>
                <w:color w:val="000000" w:themeColor="text1"/>
                <w:lang w:val="vi-VN"/>
              </w:rPr>
              <w:t xml:space="preserve">Lãnh đạo Ủy ban nhân dân cấp xã </w:t>
            </w:r>
            <w:r w:rsidRPr="00525986">
              <w:rPr>
                <w:rStyle w:val="text"/>
                <w:rFonts w:eastAsia="SimSun"/>
                <w:color w:val="000000" w:themeColor="text1"/>
                <w:lang w:val="vi-VN"/>
              </w:rPr>
              <w:t>văn bản trả lời nêu rõ lý do</w:t>
            </w:r>
            <w:r w:rsidRPr="00525986">
              <w:rPr>
                <w:rStyle w:val="text"/>
                <w:color w:val="000000" w:themeColor="text1"/>
                <w:lang w:val="vi-VN"/>
              </w:rPr>
              <w:t>; chuyển kết quả đến Trung tâm hành chính công cấp xã để trả kết quả.</w:t>
            </w:r>
          </w:p>
          <w:p w14:paraId="01E6AC87" w14:textId="77777777" w:rsidR="00F25250" w:rsidRPr="00525986" w:rsidRDefault="00F25250" w:rsidP="00384C6F">
            <w:pPr>
              <w:shd w:val="clear" w:color="auto" w:fill="FFFFFF"/>
              <w:spacing w:before="80"/>
              <w:ind w:hanging="2"/>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09757024" w14:textId="77777777" w:rsidR="00F25250" w:rsidRPr="00525986" w:rsidRDefault="00F25250" w:rsidP="00384C6F">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795BD84A" w14:textId="77777777" w:rsidR="00F25250" w:rsidRPr="00525986" w:rsidRDefault="00F25250" w:rsidP="00384C6F">
            <w:pPr>
              <w:shd w:val="clear" w:color="auto" w:fill="FFFFFF"/>
              <w:spacing w:before="80"/>
              <w:ind w:hanging="2"/>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53857D18" w14:textId="77777777" w:rsidR="00F25250" w:rsidRPr="00525986" w:rsidRDefault="00F25250" w:rsidP="00384C6F">
            <w:pPr>
              <w:shd w:val="clear" w:color="auto" w:fill="FFFFFF"/>
              <w:spacing w:before="80"/>
              <w:ind w:left="-2"/>
              <w:jc w:val="both"/>
              <w:rPr>
                <w:color w:val="000000" w:themeColor="text1"/>
                <w:sz w:val="2"/>
                <w:szCs w:val="2"/>
                <w:lang w:val="en-US" w:eastAsia="en-US"/>
              </w:rPr>
            </w:pPr>
          </w:p>
        </w:tc>
      </w:tr>
      <w:tr w:rsidR="00525986" w:rsidRPr="00525986" w14:paraId="23AB7E86" w14:textId="77777777" w:rsidTr="00384C6F">
        <w:tc>
          <w:tcPr>
            <w:tcW w:w="5000" w:type="pct"/>
            <w:gridSpan w:val="5"/>
            <w:shd w:val="clear" w:color="auto" w:fill="auto"/>
          </w:tcPr>
          <w:p w14:paraId="43F4DC12" w14:textId="77777777" w:rsidR="00F25250" w:rsidRPr="00525986" w:rsidRDefault="00F25250" w:rsidP="00384C6F">
            <w:pPr>
              <w:spacing w:beforeAutospacing="1"/>
              <w:ind w:hanging="2"/>
              <w:rPr>
                <w:caps/>
                <w:color w:val="000000" w:themeColor="text1"/>
                <w:lang w:val="en-US" w:eastAsia="en-US"/>
              </w:rPr>
            </w:pPr>
            <w:r w:rsidRPr="00525986">
              <w:rPr>
                <w:b/>
                <w:bCs/>
                <w:caps/>
                <w:color w:val="000000" w:themeColor="text1"/>
                <w:lang w:val="en-US" w:eastAsia="en-US"/>
              </w:rPr>
              <w:t>CÁCH THỨC THỰC HIỆN</w:t>
            </w:r>
          </w:p>
        </w:tc>
      </w:tr>
      <w:tr w:rsidR="00525986" w:rsidRPr="00525986" w14:paraId="7336D0DF" w14:textId="77777777" w:rsidTr="00384C6F">
        <w:tc>
          <w:tcPr>
            <w:tcW w:w="825" w:type="pct"/>
            <w:shd w:val="clear" w:color="auto" w:fill="auto"/>
            <w:vAlign w:val="center"/>
          </w:tcPr>
          <w:p w14:paraId="0521A84F"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77429911"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50F70E1F"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gridSpan w:val="2"/>
            <w:shd w:val="clear" w:color="auto" w:fill="auto"/>
            <w:vAlign w:val="center"/>
          </w:tcPr>
          <w:p w14:paraId="30E5994C"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6B474B1F" w14:textId="77777777" w:rsidTr="00384C6F">
        <w:trPr>
          <w:trHeight w:val="876"/>
        </w:trPr>
        <w:tc>
          <w:tcPr>
            <w:tcW w:w="825" w:type="pct"/>
            <w:shd w:val="clear" w:color="auto" w:fill="auto"/>
            <w:vAlign w:val="center"/>
          </w:tcPr>
          <w:p w14:paraId="18F7FA2B"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881" w:type="pct"/>
            <w:shd w:val="clear" w:color="auto" w:fill="auto"/>
            <w:vAlign w:val="center"/>
          </w:tcPr>
          <w:p w14:paraId="7C450089"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05 ngày làm việc kể từ ngày nhận đủ hồ sơ hợp lệ.</w:t>
            </w:r>
          </w:p>
          <w:p w14:paraId="7E327B75"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71B722B9"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lastRenderedPageBreak/>
              <w:t>Theo quy định của Hội đồng nhân dân cấp tỉnh.</w:t>
            </w:r>
          </w:p>
          <w:p w14:paraId="19BC10B7"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gridSpan w:val="2"/>
            <w:shd w:val="clear" w:color="auto" w:fill="auto"/>
            <w:vAlign w:val="center"/>
          </w:tcPr>
          <w:p w14:paraId="5ED9F98C" w14:textId="77777777" w:rsidR="00F25250" w:rsidRPr="00525986" w:rsidRDefault="00F25250" w:rsidP="00384C6F">
            <w:pPr>
              <w:spacing w:before="120" w:after="120"/>
              <w:ind w:hanging="2"/>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03AC2900" w14:textId="77777777" w:rsidTr="00384C6F">
        <w:tc>
          <w:tcPr>
            <w:tcW w:w="825" w:type="pct"/>
            <w:shd w:val="clear" w:color="auto" w:fill="auto"/>
            <w:vAlign w:val="center"/>
          </w:tcPr>
          <w:p w14:paraId="2919C73E"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lang w:val="en-US" w:eastAsia="en-US"/>
              </w:rPr>
              <w:lastRenderedPageBreak/>
              <w:t>Trực tuyến</w:t>
            </w:r>
          </w:p>
        </w:tc>
        <w:tc>
          <w:tcPr>
            <w:tcW w:w="881" w:type="pct"/>
            <w:shd w:val="clear" w:color="auto" w:fill="auto"/>
            <w:vAlign w:val="center"/>
          </w:tcPr>
          <w:p w14:paraId="5CFD6D6A"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05 ngày làm việc kể từ ngày nhận đủ hồ sơ hợp lệ.</w:t>
            </w:r>
          </w:p>
          <w:p w14:paraId="015B57D3"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2844E4BD"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7607EB25"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gridSpan w:val="2"/>
            <w:shd w:val="clear" w:color="auto" w:fill="auto"/>
            <w:vAlign w:val="center"/>
          </w:tcPr>
          <w:p w14:paraId="28D4D088" w14:textId="77777777" w:rsidR="00F25250" w:rsidRPr="00525986" w:rsidRDefault="00F25250" w:rsidP="00384C6F">
            <w:pPr>
              <w:ind w:hanging="2"/>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0750CACD" w14:textId="77777777" w:rsidR="00F25250" w:rsidRPr="00525986" w:rsidRDefault="00F25250" w:rsidP="00384C6F">
            <w:pPr>
              <w:ind w:hanging="2"/>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4180C256" w14:textId="77777777" w:rsidR="00F25250" w:rsidRPr="00525986" w:rsidRDefault="00F25250" w:rsidP="00384C6F">
            <w:pPr>
              <w:ind w:hanging="2"/>
              <w:jc w:val="both"/>
              <w:textAlignment w:val="center"/>
              <w:rPr>
                <w:color w:val="000000" w:themeColor="text1"/>
                <w:highlight w:val="cyan"/>
                <w:lang w:val="en-US" w:eastAsia="en-US"/>
              </w:rPr>
            </w:pPr>
          </w:p>
        </w:tc>
      </w:tr>
      <w:tr w:rsidR="00525986" w:rsidRPr="00525986" w14:paraId="1AB0E6D4" w14:textId="77777777" w:rsidTr="00384C6F">
        <w:tc>
          <w:tcPr>
            <w:tcW w:w="825" w:type="pct"/>
            <w:shd w:val="clear" w:color="auto" w:fill="auto"/>
            <w:vAlign w:val="center"/>
          </w:tcPr>
          <w:p w14:paraId="7EAD8A9C" w14:textId="77777777" w:rsidR="00F25250" w:rsidRPr="00525986" w:rsidRDefault="00F25250" w:rsidP="00384C6F">
            <w:pPr>
              <w:spacing w:before="120" w:after="120"/>
              <w:ind w:hanging="2"/>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881" w:type="pct"/>
            <w:shd w:val="clear" w:color="auto" w:fill="auto"/>
            <w:vAlign w:val="center"/>
          </w:tcPr>
          <w:p w14:paraId="62AB89EA"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05 ngày làm việc kể từ ngày nhận đủ hồ sơ hợp lệ.</w:t>
            </w:r>
          </w:p>
          <w:p w14:paraId="69D6D0F7"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711B7057"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44B1A6ED" w14:textId="77777777" w:rsidR="00F25250" w:rsidRPr="00525986" w:rsidRDefault="00F25250" w:rsidP="00384C6F">
            <w:pPr>
              <w:spacing w:before="120" w:after="120"/>
              <w:ind w:hanging="2"/>
              <w:jc w:val="center"/>
              <w:textAlignment w:val="center"/>
              <w:rPr>
                <w:rFonts w:eastAsia="SimSun"/>
                <w:bCs/>
                <w:color w:val="000000" w:themeColor="text1"/>
                <w:spacing w:val="-8"/>
                <w:lang w:val="nb-NO" w:eastAsia="en-US"/>
              </w:rPr>
            </w:pPr>
          </w:p>
        </w:tc>
        <w:tc>
          <w:tcPr>
            <w:tcW w:w="2182" w:type="pct"/>
            <w:gridSpan w:val="2"/>
            <w:shd w:val="clear" w:color="auto" w:fill="auto"/>
            <w:vAlign w:val="center"/>
          </w:tcPr>
          <w:p w14:paraId="6E5DAC89"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1F648433" w14:textId="77777777" w:rsidTr="00384C6F">
        <w:tc>
          <w:tcPr>
            <w:tcW w:w="5000" w:type="pct"/>
            <w:gridSpan w:val="5"/>
            <w:shd w:val="clear" w:color="auto" w:fill="auto"/>
          </w:tcPr>
          <w:p w14:paraId="0F940B97"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vi-VN" w:eastAsia="en-US"/>
              </w:rPr>
            </w:pPr>
            <w:r w:rsidRPr="00525986">
              <w:rPr>
                <w:rFonts w:eastAsia="Calibri"/>
                <w:color w:val="000000" w:themeColor="text1"/>
                <w:shd w:val="clear" w:color="auto" w:fill="FFFFFF"/>
                <w:lang w:val="en-US" w:eastAsia="en-US"/>
              </w:rPr>
              <w:t>Thành phần hồ sơ</w:t>
            </w:r>
          </w:p>
          <w:p w14:paraId="3D8D58A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a) Thành phần hồ sơ:</w:t>
            </w:r>
          </w:p>
          <w:p w14:paraId="728ECC5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Đơn đề nghị điều chỉnh, gia hạn, cấp lại giấy phép xây dựng, trong đó giải trình rõ lý do đề nghị cấp lại theo Mẫu số 02 Phụ lục II Nghị định số 175/2024/NĐ-CP.</w:t>
            </w:r>
          </w:p>
          <w:p w14:paraId="6B4319D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Bản chính giấy phép xây dựng đã được cấp (đối với trường hợp bị rách, nát).</w:t>
            </w:r>
          </w:p>
          <w:p w14:paraId="084382A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20F8455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b) Số lượng hồ sơ:</w:t>
            </w:r>
            <w:r w:rsidRPr="00525986">
              <w:rPr>
                <w:b/>
                <w:i/>
                <w:color w:val="000000" w:themeColor="text1"/>
                <w:lang w:val="en-US" w:eastAsia="en-US"/>
              </w:rPr>
              <w:t xml:space="preserve"> </w:t>
            </w:r>
            <w:r w:rsidRPr="00525986">
              <w:rPr>
                <w:color w:val="000000" w:themeColor="text1"/>
                <w:lang w:val="en-US" w:eastAsia="en-US"/>
              </w:rPr>
              <w:t xml:space="preserve">02 (bộ) </w:t>
            </w:r>
          </w:p>
          <w:p w14:paraId="6F89F4EC"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b/>
                <w:i/>
                <w:color w:val="000000" w:themeColor="text1"/>
                <w:lang w:val="en-US" w:eastAsia="en-US"/>
              </w:rPr>
              <w:t xml:space="preserve">Tên mẫu đơn, mẫu tờ khai: </w:t>
            </w:r>
          </w:p>
          <w:p w14:paraId="1A85F068" w14:textId="77777777" w:rsidR="00F25250" w:rsidRPr="00525986" w:rsidRDefault="00F25250" w:rsidP="00384C6F">
            <w:pPr>
              <w:spacing w:before="120" w:after="120"/>
              <w:ind w:hanging="2"/>
              <w:jc w:val="both"/>
              <w:textAlignment w:val="center"/>
              <w:rPr>
                <w:color w:val="000000" w:themeColor="text1"/>
                <w:lang w:val="vi-VN" w:eastAsia="en-US"/>
              </w:rPr>
            </w:pPr>
            <w:r w:rsidRPr="00525986">
              <w:rPr>
                <w:color w:val="000000" w:themeColor="text1"/>
                <w:lang w:val="en-US" w:eastAsia="en-US"/>
              </w:rPr>
              <w:t xml:space="preserve">Đơn đề nghị điều chỉnh, gia hạn, cấp lại giấy phép xây dựng theo Mẫu số 02 Phụ lục II Nghị định số 175/2024/NĐ-CP. </w:t>
            </w:r>
          </w:p>
        </w:tc>
      </w:tr>
      <w:tr w:rsidR="00525986" w:rsidRPr="00525986" w14:paraId="5CCAE791" w14:textId="77777777" w:rsidTr="00384C6F">
        <w:trPr>
          <w:trHeight w:val="448"/>
        </w:trPr>
        <w:tc>
          <w:tcPr>
            <w:tcW w:w="1706" w:type="pct"/>
            <w:gridSpan w:val="2"/>
            <w:shd w:val="clear" w:color="auto" w:fill="auto"/>
          </w:tcPr>
          <w:p w14:paraId="6E3057C4" w14:textId="77777777" w:rsidR="00F25250" w:rsidRPr="00525986" w:rsidRDefault="00F25250" w:rsidP="00384C6F">
            <w:pPr>
              <w:shd w:val="clear" w:color="auto" w:fill="FFFFFF"/>
              <w:spacing w:after="88"/>
              <w:ind w:hanging="2"/>
              <w:rPr>
                <w:color w:val="000000" w:themeColor="text1"/>
                <w:lang w:val="en-US" w:eastAsia="en-US"/>
              </w:rPr>
            </w:pPr>
            <w:r w:rsidRPr="00525986">
              <w:rPr>
                <w:color w:val="000000" w:themeColor="text1"/>
                <w:shd w:val="clear" w:color="auto" w:fill="FFFFFF"/>
                <w:lang w:val="en-US" w:eastAsia="en-US"/>
              </w:rPr>
              <w:t>Đối tượng thực hiện:</w:t>
            </w:r>
          </w:p>
        </w:tc>
        <w:tc>
          <w:tcPr>
            <w:tcW w:w="3294" w:type="pct"/>
            <w:gridSpan w:val="3"/>
            <w:shd w:val="clear" w:color="auto" w:fill="auto"/>
            <w:vAlign w:val="center"/>
          </w:tcPr>
          <w:p w14:paraId="4FA3DFBB" w14:textId="77777777" w:rsidR="00F25250" w:rsidRPr="00525986" w:rsidRDefault="00F25250" w:rsidP="00384C6F">
            <w:pPr>
              <w:widowControl w:val="0"/>
              <w:tabs>
                <w:tab w:val="left" w:pos="1019"/>
              </w:tabs>
              <w:spacing w:before="60" w:after="60"/>
              <w:ind w:right="136" w:hanging="2"/>
              <w:jc w:val="both"/>
              <w:rPr>
                <w:rFonts w:eastAsia="Calibri"/>
                <w:color w:val="000000" w:themeColor="text1"/>
                <w:lang w:val="en-US" w:eastAsia="en-US"/>
              </w:rPr>
            </w:pPr>
            <w:r w:rsidRPr="00525986">
              <w:rPr>
                <w:color w:val="000000" w:themeColor="text1"/>
              </w:rPr>
              <w:t>Tổ chức, cá nhân</w:t>
            </w:r>
          </w:p>
        </w:tc>
      </w:tr>
      <w:tr w:rsidR="00525986" w:rsidRPr="00525986" w14:paraId="2B946685" w14:textId="77777777" w:rsidTr="00384C6F">
        <w:tc>
          <w:tcPr>
            <w:tcW w:w="1706" w:type="pct"/>
            <w:gridSpan w:val="2"/>
            <w:shd w:val="clear" w:color="auto" w:fill="auto"/>
            <w:vAlign w:val="center"/>
          </w:tcPr>
          <w:p w14:paraId="6F228F52"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3"/>
            <w:shd w:val="clear" w:color="auto" w:fill="auto"/>
            <w:vAlign w:val="center"/>
          </w:tcPr>
          <w:p w14:paraId="1BE14157" w14:textId="77777777" w:rsidR="00F25250" w:rsidRPr="00525986" w:rsidRDefault="00F25250" w:rsidP="00384C6F">
            <w:pPr>
              <w:ind w:hanging="2"/>
              <w:jc w:val="both"/>
              <w:rPr>
                <w:color w:val="000000" w:themeColor="text1"/>
              </w:rPr>
            </w:pPr>
            <w:r w:rsidRPr="00525986">
              <w:rPr>
                <w:color w:val="000000" w:themeColor="text1"/>
              </w:rPr>
              <w:t xml:space="preserve">Phòng chuyên môn cấp xã </w:t>
            </w:r>
          </w:p>
        </w:tc>
      </w:tr>
      <w:tr w:rsidR="00525986" w:rsidRPr="00525986" w14:paraId="753E67BE" w14:textId="77777777" w:rsidTr="00384C6F">
        <w:tc>
          <w:tcPr>
            <w:tcW w:w="1706" w:type="pct"/>
            <w:gridSpan w:val="2"/>
            <w:shd w:val="clear" w:color="auto" w:fill="auto"/>
            <w:vAlign w:val="center"/>
          </w:tcPr>
          <w:p w14:paraId="772DD3D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3"/>
            <w:shd w:val="clear" w:color="auto" w:fill="auto"/>
            <w:vAlign w:val="center"/>
          </w:tcPr>
          <w:p w14:paraId="34247237"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rPr>
              <w:t>Ủy ban nhân dân cấp xã</w:t>
            </w:r>
          </w:p>
        </w:tc>
      </w:tr>
      <w:tr w:rsidR="00525986" w:rsidRPr="00525986" w14:paraId="52308DF4" w14:textId="77777777" w:rsidTr="00384C6F">
        <w:tc>
          <w:tcPr>
            <w:tcW w:w="1706" w:type="pct"/>
            <w:gridSpan w:val="2"/>
            <w:shd w:val="clear" w:color="auto" w:fill="auto"/>
            <w:vAlign w:val="center"/>
          </w:tcPr>
          <w:p w14:paraId="761ED3F7"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3294" w:type="pct"/>
            <w:gridSpan w:val="3"/>
            <w:shd w:val="clear" w:color="auto" w:fill="auto"/>
            <w:vAlign w:val="center"/>
          </w:tcPr>
          <w:p w14:paraId="17B692F5" w14:textId="77777777" w:rsidR="00F25250" w:rsidRPr="00525986" w:rsidRDefault="00F25250" w:rsidP="00384C6F">
            <w:pPr>
              <w:ind w:hanging="2"/>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72DB1EF1" w14:textId="77777777" w:rsidTr="00384C6F">
        <w:tc>
          <w:tcPr>
            <w:tcW w:w="1706" w:type="pct"/>
            <w:gridSpan w:val="2"/>
            <w:shd w:val="clear" w:color="auto" w:fill="auto"/>
          </w:tcPr>
          <w:p w14:paraId="2BC2B863"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3"/>
            <w:shd w:val="clear" w:color="auto" w:fill="auto"/>
            <w:vAlign w:val="center"/>
          </w:tcPr>
          <w:p w14:paraId="68287345" w14:textId="77777777" w:rsidR="00F25250" w:rsidRPr="00525986" w:rsidRDefault="00F25250" w:rsidP="00384C6F">
            <w:pPr>
              <w:shd w:val="clear" w:color="auto" w:fill="FFFFFF"/>
              <w:spacing w:after="88"/>
              <w:ind w:hanging="2"/>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182CFB25" w14:textId="77777777" w:rsidTr="00384C6F">
        <w:tc>
          <w:tcPr>
            <w:tcW w:w="5000" w:type="pct"/>
            <w:gridSpan w:val="5"/>
            <w:shd w:val="clear" w:color="auto" w:fill="auto"/>
          </w:tcPr>
          <w:p w14:paraId="5B3EED93"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Kết quả thực hiện</w:t>
            </w:r>
          </w:p>
        </w:tc>
      </w:tr>
      <w:tr w:rsidR="00525986" w:rsidRPr="00525986" w14:paraId="7C05A5BD" w14:textId="77777777" w:rsidTr="00384C6F">
        <w:tc>
          <w:tcPr>
            <w:tcW w:w="1706" w:type="pct"/>
            <w:gridSpan w:val="2"/>
            <w:shd w:val="clear" w:color="auto" w:fill="auto"/>
          </w:tcPr>
          <w:p w14:paraId="10AB6CA6"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1342" w:type="pct"/>
            <w:gridSpan w:val="2"/>
            <w:shd w:val="clear" w:color="auto" w:fill="auto"/>
          </w:tcPr>
          <w:p w14:paraId="1B73C43E"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1952" w:type="pct"/>
            <w:shd w:val="clear" w:color="auto" w:fill="auto"/>
          </w:tcPr>
          <w:p w14:paraId="433C513F"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17F0EEA5" w14:textId="77777777" w:rsidTr="00384C6F">
        <w:tc>
          <w:tcPr>
            <w:tcW w:w="1706" w:type="pct"/>
            <w:gridSpan w:val="2"/>
            <w:shd w:val="clear" w:color="auto" w:fill="auto"/>
          </w:tcPr>
          <w:p w14:paraId="7FB44B47" w14:textId="77777777" w:rsidR="00F25250" w:rsidRPr="00525986" w:rsidRDefault="00F25250" w:rsidP="00384C6F">
            <w:pPr>
              <w:shd w:val="clear" w:color="auto" w:fill="FFFFFF"/>
              <w:spacing w:after="88"/>
              <w:ind w:hanging="2"/>
              <w:jc w:val="center"/>
              <w:rPr>
                <w:color w:val="000000" w:themeColor="text1"/>
                <w:shd w:val="clear" w:color="auto" w:fill="FFFFFF"/>
                <w:lang w:val="en-US" w:eastAsia="en-US"/>
              </w:rPr>
            </w:pPr>
          </w:p>
        </w:tc>
        <w:tc>
          <w:tcPr>
            <w:tcW w:w="1342" w:type="pct"/>
            <w:gridSpan w:val="2"/>
            <w:shd w:val="clear" w:color="auto" w:fill="auto"/>
          </w:tcPr>
          <w:p w14:paraId="42B8DA4E" w14:textId="77777777" w:rsidR="00F25250" w:rsidRPr="00525986" w:rsidRDefault="00F25250" w:rsidP="00384C6F">
            <w:pPr>
              <w:pStyle w:val="NormalWeb"/>
              <w:shd w:val="clear" w:color="auto" w:fill="FFFFFF"/>
              <w:spacing w:before="0" w:beforeAutospacing="0" w:after="0"/>
              <w:rPr>
                <w:bCs/>
                <w:iCs/>
                <w:color w:val="000000" w:themeColor="text1"/>
                <w:lang w:val="vi-VN"/>
              </w:rPr>
            </w:pPr>
            <w:r w:rsidRPr="00525986">
              <w:rPr>
                <w:bCs/>
                <w:iCs/>
                <w:color w:val="000000" w:themeColor="text1"/>
                <w:lang w:val="en-US"/>
              </w:rPr>
              <w:t xml:space="preserve">Giấy phép xây dựng được cấp lại.                               </w:t>
            </w:r>
          </w:p>
        </w:tc>
        <w:tc>
          <w:tcPr>
            <w:tcW w:w="1952" w:type="pct"/>
            <w:shd w:val="clear" w:color="auto" w:fill="auto"/>
          </w:tcPr>
          <w:p w14:paraId="489BB163"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p>
        </w:tc>
      </w:tr>
      <w:tr w:rsidR="00525986" w:rsidRPr="00525986" w14:paraId="2AEFEA44" w14:textId="77777777" w:rsidTr="00384C6F">
        <w:tc>
          <w:tcPr>
            <w:tcW w:w="5000" w:type="pct"/>
            <w:gridSpan w:val="5"/>
            <w:shd w:val="clear" w:color="auto" w:fill="auto"/>
          </w:tcPr>
          <w:p w14:paraId="10FFF4F4"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4664F348"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 ngày 18/6/2014;</w:t>
            </w:r>
          </w:p>
          <w:p w14:paraId="29D5E54D"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sửa đổi, bổ sung một số điều của Luật Xây dựng số 62/2020/QH14;</w:t>
            </w:r>
          </w:p>
          <w:p w14:paraId="0DCA9424"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xml:space="preserve">- Nghị định số 175/2024/NĐ-CP ngày 30/12/2024 của Chính phủ quy định chi tiết một số điều và biện pháp thi hành Luật Xây dựng về quản lý hoạt động xây dựng. </w:t>
            </w:r>
          </w:p>
          <w:p w14:paraId="2FA1E266" w14:textId="77777777" w:rsidR="00F25250" w:rsidRPr="00525986" w:rsidRDefault="00F25250" w:rsidP="00384C6F">
            <w:pPr>
              <w:ind w:right="134" w:hanging="2"/>
              <w:jc w:val="both"/>
              <w:rPr>
                <w:i/>
                <w:color w:val="000000" w:themeColor="text1"/>
                <w:shd w:val="clear" w:color="auto" w:fill="FFFFFF"/>
                <w:lang w:val="en-US" w:eastAsia="en-US"/>
              </w:rPr>
            </w:pPr>
            <w:r w:rsidRPr="00525986">
              <w:rPr>
                <w:i/>
                <w:color w:val="000000" w:themeColor="text1"/>
                <w:shd w:val="clear" w:color="auto" w:fill="FFFFFF"/>
                <w:lang w:val="en-US" w:eastAsia="en-US"/>
              </w:rPr>
              <w:t>- Nghị định số 105/2025/NĐ-CP ngày 15/5/2025 của Chính phủ quy định chi tiết một số điều và biện pháp thi hành Luật Phòng cháy, chữa cháy và cứu nạn, cứu hộ.</w:t>
            </w:r>
          </w:p>
          <w:p w14:paraId="70773B2B" w14:textId="77777777" w:rsidR="00F25250" w:rsidRPr="00525986" w:rsidRDefault="00F25250" w:rsidP="00384C6F">
            <w:pPr>
              <w:ind w:right="134" w:hanging="2"/>
              <w:jc w:val="both"/>
              <w:rPr>
                <w:i/>
                <w:color w:val="000000" w:themeColor="text1"/>
                <w:shd w:val="clear" w:color="auto" w:fill="FFFFFF"/>
                <w:lang w:val="en-US" w:eastAsia="en-US"/>
              </w:rPr>
            </w:pPr>
            <w:r w:rsidRPr="00525986">
              <w:rPr>
                <w:i/>
                <w:color w:val="000000" w:themeColor="text1"/>
                <w:shd w:val="clear" w:color="auto" w:fill="FFFFFF"/>
                <w:lang w:val="en-US" w:eastAsia="en-US"/>
              </w:rPr>
              <w:lastRenderedPageBreak/>
              <w:t>- Nghị định số 140/2025/NĐ-CP ngày 12/6/2025 của Chính phủ về phân định thẩm quyền của chính quyền địa phương 02 cấp trong lĩnh vực quản lý nhà nước của Bộ Xây dựng.</w:t>
            </w:r>
          </w:p>
          <w:p w14:paraId="2925D1D7" w14:textId="77777777" w:rsidR="00F25250" w:rsidRPr="00525986" w:rsidRDefault="00F25250" w:rsidP="00384C6F">
            <w:pPr>
              <w:ind w:right="134" w:hanging="2"/>
              <w:jc w:val="both"/>
              <w:rPr>
                <w:i/>
                <w:color w:val="000000" w:themeColor="text1"/>
                <w:shd w:val="clear" w:color="auto" w:fill="FFFFFF"/>
                <w:lang w:val="vi-VN" w:eastAsia="en-US"/>
              </w:rPr>
            </w:pPr>
            <w:r w:rsidRPr="00525986">
              <w:rPr>
                <w:i/>
                <w:color w:val="000000" w:themeColor="text1"/>
                <w:shd w:val="clear" w:color="auto" w:fill="FFFFFF"/>
                <w:lang w:val="en-US" w:eastAsia="en-US"/>
              </w:rPr>
              <w:t>- Nghị định số 144/2025/NĐ-CP ngày 12/6/2025 của Chính Phủ quy định về phân quyền, phân cấp trong lĩnh vực quản lý nhà nước của Bộ Xây dựng.</w:t>
            </w:r>
          </w:p>
        </w:tc>
      </w:tr>
      <w:tr w:rsidR="00525986" w:rsidRPr="00525986" w14:paraId="35651C30" w14:textId="77777777" w:rsidTr="00384C6F">
        <w:tc>
          <w:tcPr>
            <w:tcW w:w="5000" w:type="pct"/>
            <w:gridSpan w:val="5"/>
            <w:shd w:val="clear" w:color="auto" w:fill="auto"/>
          </w:tcPr>
          <w:p w14:paraId="50FAFF47"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lastRenderedPageBreak/>
              <w:t>Yêu cầu, điều kiện thực hiện:</w:t>
            </w:r>
          </w:p>
          <w:p w14:paraId="4820390F"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1739CE5E"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Phù hợp với mục đích sử dụng đất theo quy định của pháp luật về đất đai.</w:t>
            </w:r>
          </w:p>
          <w:p w14:paraId="1FAE9E6D"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090090DF"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Thiết kế xây dựng công trình đã được thẩm định, phê duyệt theo quy định.</w:t>
            </w:r>
          </w:p>
          <w:p w14:paraId="75C2633F"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Các loại quy hoạch sử dụng làm căn cứ để lập dự án đầu tư xây dựng theo quy định tại khoản 2 Điều 13 Nghị định số 175/2024/NĐ-CP là cơ sở xem xét cấp giấy phép xây dựng.</w:t>
            </w:r>
          </w:p>
          <w:p w14:paraId="3D66567B"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Văn bản đã được cơ quan nhà nước có thẩm quyền chấp thuận về vị trí và tổng mặt bằng của dự án theo quy định tại khoản 1 Điều 92 Luật Xây dựng năm 2014 là một trong các loại giấy tờ sau:</w:t>
            </w:r>
          </w:p>
          <w:p w14:paraId="1A108A6C"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Quyết định phê duyệt quy hoạch chi tiết rút gọn và bản vẽ tổng mặt bằng, phương án kiến trúc công trình trong hồ sơ đồ án quy hoạch chi tiết rút gọn đã được phê duyệt;</w:t>
            </w:r>
          </w:p>
          <w:p w14:paraId="079B0DA1"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62669C66"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158AD6C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0A5DCB4A"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4B4C7E32"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5092135D"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0EFDB067" w14:textId="77777777" w:rsidR="00F25250" w:rsidRPr="00525986" w:rsidRDefault="00F25250" w:rsidP="00384C6F">
            <w:pPr>
              <w:pStyle w:val="BodyText"/>
              <w:spacing w:before="0"/>
              <w:ind w:left="0"/>
              <w:jc w:val="both"/>
              <w:rPr>
                <w:color w:val="000000" w:themeColor="text1"/>
                <w:sz w:val="24"/>
                <w:szCs w:val="24"/>
              </w:rPr>
            </w:pPr>
          </w:p>
        </w:tc>
      </w:tr>
      <w:tr w:rsidR="00525986" w:rsidRPr="00525986" w14:paraId="2B830032" w14:textId="77777777" w:rsidTr="00384C6F">
        <w:tc>
          <w:tcPr>
            <w:tcW w:w="1706" w:type="pct"/>
            <w:gridSpan w:val="2"/>
            <w:shd w:val="clear" w:color="auto" w:fill="auto"/>
          </w:tcPr>
          <w:p w14:paraId="02F71CD5"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b/>
                <w:color w:val="000000" w:themeColor="text1"/>
                <w:lang w:val="nl-NL" w:eastAsia="en-US"/>
              </w:rPr>
              <w:t>Thành phần hồ sơ lưu</w:t>
            </w:r>
          </w:p>
        </w:tc>
        <w:tc>
          <w:tcPr>
            <w:tcW w:w="3294" w:type="pct"/>
            <w:gridSpan w:val="3"/>
            <w:shd w:val="clear" w:color="auto" w:fill="auto"/>
          </w:tcPr>
          <w:p w14:paraId="5D19BE1E" w14:textId="77777777" w:rsidR="00F25250" w:rsidRPr="00525986" w:rsidRDefault="00F25250" w:rsidP="00384C6F">
            <w:pPr>
              <w:ind w:hanging="2"/>
              <w:jc w:val="both"/>
              <w:rPr>
                <w:color w:val="000000" w:themeColor="text1"/>
              </w:rPr>
            </w:pPr>
            <w:r w:rsidRPr="00525986">
              <w:rPr>
                <w:color w:val="000000" w:themeColor="text1"/>
              </w:rPr>
              <w:t>- Giấy Biên nhận hồ sơ;</w:t>
            </w:r>
          </w:p>
          <w:p w14:paraId="3F9F5B38" w14:textId="77777777" w:rsidR="00F25250" w:rsidRPr="00525986" w:rsidRDefault="00F25250" w:rsidP="00384C6F">
            <w:pPr>
              <w:ind w:hanging="2"/>
              <w:jc w:val="both"/>
              <w:rPr>
                <w:color w:val="000000" w:themeColor="text1"/>
              </w:rPr>
            </w:pPr>
            <w:r w:rsidRPr="00525986">
              <w:rPr>
                <w:color w:val="000000" w:themeColor="text1"/>
              </w:rPr>
              <w:t>- Lưu theo thành phần hồ sơ theo TTHC quy định;</w:t>
            </w:r>
          </w:p>
          <w:p w14:paraId="5F7B4769" w14:textId="77777777" w:rsidR="00F25250" w:rsidRPr="00525986" w:rsidRDefault="00F25250" w:rsidP="00384C6F">
            <w:pPr>
              <w:ind w:hanging="2"/>
              <w:jc w:val="both"/>
              <w:rPr>
                <w:color w:val="000000" w:themeColor="text1"/>
              </w:rPr>
            </w:pPr>
            <w:r w:rsidRPr="00525986">
              <w:rPr>
                <w:color w:val="000000" w:themeColor="text1"/>
              </w:rPr>
              <w:t>- Kết quả giải quyết Thủ tục hành chính;</w:t>
            </w:r>
          </w:p>
          <w:p w14:paraId="176F7FB5" w14:textId="77777777" w:rsidR="00F25250" w:rsidRPr="00525986" w:rsidRDefault="00F25250" w:rsidP="00384C6F">
            <w:pPr>
              <w:shd w:val="clear" w:color="auto" w:fill="FFFFFF"/>
              <w:ind w:hanging="2"/>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6D60CDB8" w14:textId="77777777" w:rsidTr="00384C6F">
        <w:tc>
          <w:tcPr>
            <w:tcW w:w="1706" w:type="pct"/>
            <w:gridSpan w:val="2"/>
            <w:shd w:val="clear" w:color="auto" w:fill="auto"/>
          </w:tcPr>
          <w:p w14:paraId="5BAB55E7" w14:textId="77777777" w:rsidR="00F25250" w:rsidRPr="00525986" w:rsidRDefault="00F25250" w:rsidP="00384C6F">
            <w:pPr>
              <w:shd w:val="clear" w:color="auto" w:fill="FFFFFF"/>
              <w:spacing w:after="88"/>
              <w:ind w:hanging="2"/>
              <w:rPr>
                <w:color w:val="000000" w:themeColor="text1"/>
                <w:shd w:val="clear" w:color="auto" w:fill="FFFFFF"/>
                <w:lang w:val="nl-NL" w:eastAsia="en-US"/>
              </w:rPr>
            </w:pPr>
            <w:r w:rsidRPr="00525986">
              <w:rPr>
                <w:b/>
                <w:bCs/>
                <w:color w:val="000000" w:themeColor="text1"/>
                <w:lang w:val="nl-NL" w:eastAsia="en-US"/>
              </w:rPr>
              <w:lastRenderedPageBreak/>
              <w:t>Thời gian lưu và nơi lưu</w:t>
            </w:r>
          </w:p>
        </w:tc>
        <w:tc>
          <w:tcPr>
            <w:tcW w:w="3294" w:type="pct"/>
            <w:gridSpan w:val="3"/>
            <w:shd w:val="clear" w:color="auto" w:fill="auto"/>
          </w:tcPr>
          <w:p w14:paraId="570B73A8" w14:textId="77777777" w:rsidR="00F25250" w:rsidRPr="00525986" w:rsidRDefault="00F25250" w:rsidP="00384C6F">
            <w:pPr>
              <w:shd w:val="clear" w:color="auto" w:fill="FFFFFF"/>
              <w:ind w:hanging="2"/>
              <w:jc w:val="both"/>
              <w:rPr>
                <w:color w:val="000000" w:themeColor="text1"/>
                <w:lang w:val="nl-NL"/>
              </w:rPr>
            </w:pPr>
            <w:r w:rsidRPr="00525986">
              <w:rPr>
                <w:color w:val="000000" w:themeColor="text1"/>
                <w:lang w:val="nl-NL"/>
              </w:rPr>
              <w:t>Lưu trữ theo quy định hiện hành.</w:t>
            </w:r>
          </w:p>
        </w:tc>
      </w:tr>
    </w:tbl>
    <w:p w14:paraId="35C0F5F1" w14:textId="77777777" w:rsidR="00F25250" w:rsidRPr="00525986" w:rsidRDefault="00F25250" w:rsidP="00F25250">
      <w:pPr>
        <w:ind w:hanging="2"/>
        <w:rPr>
          <w:color w:val="000000" w:themeColor="text1"/>
        </w:rPr>
      </w:pPr>
    </w:p>
    <w:p w14:paraId="46A8002F"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p w14:paraId="361BD88D" w14:textId="77777777" w:rsidR="00F25250" w:rsidRPr="00525986" w:rsidRDefault="00F25250" w:rsidP="00F25250">
      <w:pPr>
        <w:ind w:hanging="2"/>
        <w:rPr>
          <w:b/>
          <w:color w:val="000000" w:themeColor="text1"/>
          <w:lang w:val="en-US"/>
        </w:rPr>
      </w:pPr>
      <w:r w:rsidRPr="00525986">
        <w:rPr>
          <w:b/>
          <w:color w:val="000000" w:themeColor="text1"/>
          <w:lang w:val="en-US"/>
        </w:rPr>
        <w:lastRenderedPageBreak/>
        <w:t>Phụ lục II -</w:t>
      </w:r>
      <w:r w:rsidRPr="00525986">
        <w:rPr>
          <w:color w:val="000000" w:themeColor="text1"/>
          <w:lang w:val="en-US"/>
        </w:rPr>
        <w:t xml:space="preserve"> </w:t>
      </w:r>
      <w:r w:rsidRPr="00525986">
        <w:rPr>
          <w:b/>
          <w:color w:val="000000" w:themeColor="text1"/>
          <w:lang w:val="en-US"/>
        </w:rPr>
        <w:t>Mẫu số 02</w:t>
      </w:r>
    </w:p>
    <w:p w14:paraId="654F6C0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2EFCAA4" w14:textId="77777777" w:rsidR="00F25250" w:rsidRPr="00525986" w:rsidRDefault="00F25250" w:rsidP="00F25250">
      <w:pPr>
        <w:ind w:hanging="2"/>
        <w:rPr>
          <w:color w:val="000000" w:themeColor="text1"/>
          <w:lang w:val="en-US"/>
        </w:rPr>
      </w:pPr>
      <w:r w:rsidRPr="00525986">
        <w:rPr>
          <w:b/>
          <w:color w:val="000000" w:themeColor="text1"/>
          <w:lang w:val="en-US"/>
        </w:rPr>
        <w:t>CỘNG HÒA XÃ HỘI CHỦ NGHĨA VIỆT NAM</w:t>
      </w:r>
    </w:p>
    <w:p w14:paraId="343DD2B7" w14:textId="77777777" w:rsidR="00F25250" w:rsidRPr="00525986" w:rsidRDefault="00F25250" w:rsidP="00F25250">
      <w:pPr>
        <w:ind w:hanging="2"/>
        <w:rPr>
          <w:color w:val="000000" w:themeColor="text1"/>
          <w:lang w:val="en-US"/>
        </w:rPr>
      </w:pPr>
      <w:r w:rsidRPr="00525986">
        <w:rPr>
          <w:b/>
          <w:color w:val="000000" w:themeColor="text1"/>
          <w:lang w:val="en-US"/>
        </w:rPr>
        <w:t>Độc lập - Tự do - Hạnh phúc</w:t>
      </w:r>
    </w:p>
    <w:p w14:paraId="42C987DA"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_______________________________</w:t>
      </w:r>
    </w:p>
    <w:p w14:paraId="486D9A1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FBCA99D" w14:textId="77777777" w:rsidR="00F25250" w:rsidRPr="00525986" w:rsidRDefault="00F25250" w:rsidP="00F25250">
      <w:pPr>
        <w:ind w:hanging="2"/>
        <w:rPr>
          <w:color w:val="000000" w:themeColor="text1"/>
          <w:lang w:val="en-US"/>
        </w:rPr>
      </w:pPr>
      <w:r w:rsidRPr="00525986">
        <w:rPr>
          <w:b/>
          <w:color w:val="000000" w:themeColor="text1"/>
          <w:lang w:val="en-US"/>
        </w:rPr>
        <w:t xml:space="preserve">ĐƠN ĐỀ NGHỊ ĐIỀU CHỈNH/GIA HẠN/CẤP LẠI GIẤY PHÉP XÂY DỰNG </w:t>
      </w:r>
    </w:p>
    <w:p w14:paraId="73C3B649" w14:textId="77777777" w:rsidR="00F25250" w:rsidRPr="00525986" w:rsidRDefault="00F25250" w:rsidP="00F25250">
      <w:pPr>
        <w:ind w:hanging="2"/>
        <w:rPr>
          <w:color w:val="000000" w:themeColor="text1"/>
          <w:lang w:val="en-US"/>
        </w:rPr>
      </w:pPr>
      <w:r w:rsidRPr="00525986">
        <w:rPr>
          <w:i/>
          <w:color w:val="000000" w:themeColor="text1"/>
          <w:lang w:val="en-US"/>
        </w:rPr>
        <w:t>(Sử dụng cho: Công trình/Nhà ở riêng lẻ)</w:t>
      </w:r>
    </w:p>
    <w:p w14:paraId="36350EF3"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______________</w:t>
      </w:r>
    </w:p>
    <w:p w14:paraId="2C8B40A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53BAE8A" w14:textId="77777777" w:rsidR="00F25250" w:rsidRPr="00525986" w:rsidRDefault="00F25250" w:rsidP="00F25250">
      <w:pPr>
        <w:ind w:hanging="2"/>
        <w:rPr>
          <w:color w:val="000000" w:themeColor="text1"/>
          <w:lang w:val="en-US"/>
        </w:rPr>
      </w:pPr>
      <w:r w:rsidRPr="00525986">
        <w:rPr>
          <w:color w:val="000000" w:themeColor="text1"/>
          <w:lang w:val="en-US"/>
        </w:rPr>
        <w:t>Kính gửi: ..............................</w:t>
      </w:r>
    </w:p>
    <w:p w14:paraId="0DA3D19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0ACE952" w14:textId="77777777" w:rsidR="00F25250" w:rsidRPr="00525986" w:rsidRDefault="00F25250" w:rsidP="00F25250">
      <w:pPr>
        <w:ind w:hanging="2"/>
        <w:rPr>
          <w:color w:val="000000" w:themeColor="text1"/>
          <w:lang w:val="en-US"/>
        </w:rPr>
      </w:pPr>
      <w:r w:rsidRPr="00525986">
        <w:rPr>
          <w:color w:val="000000" w:themeColor="text1"/>
          <w:lang w:val="en-US"/>
        </w:rPr>
        <w:t>1. Tên chủ đầu tư (Chủ hộ):...; Số định danh cá nhân/Mã số doanh nghiệp:..</w:t>
      </w:r>
    </w:p>
    <w:p w14:paraId="647FC99A" w14:textId="77777777" w:rsidR="00F25250" w:rsidRPr="00525986" w:rsidRDefault="00F25250" w:rsidP="00F25250">
      <w:pPr>
        <w:ind w:hanging="2"/>
        <w:rPr>
          <w:color w:val="000000" w:themeColor="text1"/>
          <w:lang w:val="en-US"/>
        </w:rPr>
      </w:pPr>
      <w:r w:rsidRPr="00525986">
        <w:rPr>
          <w:color w:val="000000" w:themeColor="text1"/>
          <w:lang w:val="en-US"/>
        </w:rPr>
        <w:t>- Người đại diện: ............; Chức vụ: ...........; Số định danh cá nhân:..............</w:t>
      </w:r>
    </w:p>
    <w:p w14:paraId="1565F87B" w14:textId="77777777" w:rsidR="00F25250" w:rsidRPr="00525986" w:rsidRDefault="00F25250" w:rsidP="00F25250">
      <w:pPr>
        <w:ind w:hanging="2"/>
        <w:rPr>
          <w:color w:val="000000" w:themeColor="text1"/>
          <w:lang w:val="en-US"/>
        </w:rPr>
      </w:pPr>
      <w:r w:rsidRPr="00525986">
        <w:rPr>
          <w:color w:val="000000" w:themeColor="text1"/>
          <w:lang w:val="en-US"/>
        </w:rPr>
        <w:t>- Số điện thoại: ...............................................................................................</w:t>
      </w:r>
    </w:p>
    <w:p w14:paraId="03FA50DE" w14:textId="77777777" w:rsidR="00F25250" w:rsidRPr="00525986" w:rsidRDefault="00F25250" w:rsidP="00F25250">
      <w:pPr>
        <w:ind w:hanging="2"/>
        <w:rPr>
          <w:color w:val="000000" w:themeColor="text1"/>
          <w:lang w:val="en-US"/>
        </w:rPr>
      </w:pPr>
      <w:r w:rsidRPr="00525986">
        <w:rPr>
          <w:color w:val="000000" w:themeColor="text1"/>
          <w:lang w:val="en-US"/>
        </w:rPr>
        <w:t xml:space="preserve">2. Địa điểm xây dựng: </w:t>
      </w:r>
    </w:p>
    <w:p w14:paraId="34FD0162" w14:textId="77777777" w:rsidR="00F25250" w:rsidRPr="00525986" w:rsidRDefault="00F25250" w:rsidP="00F25250">
      <w:pPr>
        <w:ind w:hanging="2"/>
        <w:rPr>
          <w:color w:val="000000" w:themeColor="text1"/>
          <w:lang w:val="en-US"/>
        </w:rPr>
      </w:pPr>
      <w:r w:rsidRPr="00525986">
        <w:rPr>
          <w:color w:val="000000" w:themeColor="text1"/>
          <w:lang w:val="en-US"/>
        </w:rPr>
        <w:t>Lô đất số:.................................Diện tích     .................. m</w:t>
      </w:r>
      <w:r w:rsidRPr="00525986">
        <w:rPr>
          <w:color w:val="000000" w:themeColor="text1"/>
          <w:vertAlign w:val="superscript"/>
          <w:lang w:val="en-US"/>
        </w:rPr>
        <w:t>2</w:t>
      </w:r>
      <w:r w:rsidRPr="00525986">
        <w:rPr>
          <w:color w:val="000000" w:themeColor="text1"/>
          <w:lang w:val="en-US"/>
        </w:rPr>
        <w:t xml:space="preserve">. </w:t>
      </w:r>
    </w:p>
    <w:p w14:paraId="692AD0EF" w14:textId="77777777" w:rsidR="00F25250" w:rsidRPr="00525986" w:rsidRDefault="00F25250" w:rsidP="00F25250">
      <w:pPr>
        <w:ind w:hanging="2"/>
        <w:rPr>
          <w:color w:val="000000" w:themeColor="text1"/>
          <w:lang w:val="en-US"/>
        </w:rPr>
      </w:pPr>
      <w:r w:rsidRPr="00525986">
        <w:rPr>
          <w:color w:val="000000" w:themeColor="text1"/>
          <w:lang w:val="en-US"/>
        </w:rPr>
        <w:t>Tại: ............................................ đường: ....................................................</w:t>
      </w:r>
    </w:p>
    <w:p w14:paraId="2A9E53D7" w14:textId="77777777" w:rsidR="00F25250" w:rsidRPr="00525986" w:rsidRDefault="00F25250" w:rsidP="00F25250">
      <w:pPr>
        <w:ind w:hanging="2"/>
        <w:rPr>
          <w:color w:val="000000" w:themeColor="text1"/>
          <w:lang w:val="en-US"/>
        </w:rPr>
      </w:pPr>
      <w:r w:rsidRPr="00525986">
        <w:rPr>
          <w:color w:val="000000" w:themeColor="text1"/>
          <w:lang w:val="en-US"/>
        </w:rPr>
        <w:t>phường (xã) .................................quận (huyện) .........................................</w:t>
      </w:r>
    </w:p>
    <w:p w14:paraId="170331FB" w14:textId="77777777" w:rsidR="00F25250" w:rsidRPr="00525986" w:rsidRDefault="00F25250" w:rsidP="00F25250">
      <w:pPr>
        <w:ind w:hanging="2"/>
        <w:rPr>
          <w:color w:val="000000" w:themeColor="text1"/>
          <w:lang w:val="en-US"/>
        </w:rPr>
      </w:pPr>
      <w:r w:rsidRPr="00525986">
        <w:rPr>
          <w:color w:val="000000" w:themeColor="text1"/>
          <w:lang w:val="en-US"/>
        </w:rPr>
        <w:t xml:space="preserve">tỉnh, thành phố: ........................................................................................... </w:t>
      </w:r>
    </w:p>
    <w:p w14:paraId="70A1199C" w14:textId="77777777" w:rsidR="00F25250" w:rsidRPr="00525986" w:rsidRDefault="00F25250" w:rsidP="00F25250">
      <w:pPr>
        <w:ind w:hanging="2"/>
        <w:rPr>
          <w:color w:val="000000" w:themeColor="text1"/>
          <w:lang w:val="en-US"/>
        </w:rPr>
      </w:pPr>
      <w:r w:rsidRPr="00525986">
        <w:rPr>
          <w:color w:val="000000" w:themeColor="text1"/>
          <w:lang w:val="en-US"/>
        </w:rPr>
        <w:t xml:space="preserve">3. Giấy phép xây dựng đã được cấp: </w:t>
      </w:r>
      <w:r w:rsidRPr="00525986">
        <w:rPr>
          <w:i/>
          <w:color w:val="000000" w:themeColor="text1"/>
          <w:lang w:val="en-US"/>
        </w:rPr>
        <w:t>(số, ngày, cơ quan cấp)</w:t>
      </w:r>
    </w:p>
    <w:p w14:paraId="6F60750C" w14:textId="77777777" w:rsidR="00F25250" w:rsidRPr="00525986" w:rsidRDefault="00F25250" w:rsidP="00F25250">
      <w:pPr>
        <w:ind w:hanging="2"/>
        <w:rPr>
          <w:color w:val="000000" w:themeColor="text1"/>
          <w:lang w:val="en-US"/>
        </w:rPr>
      </w:pPr>
      <w:r w:rsidRPr="00525986">
        <w:rPr>
          <w:color w:val="000000" w:themeColor="text1"/>
          <w:lang w:val="en-US"/>
        </w:rPr>
        <w:t>Nội dung Giấy phép:</w:t>
      </w:r>
    </w:p>
    <w:p w14:paraId="62774578" w14:textId="77777777" w:rsidR="00F25250" w:rsidRPr="00525986" w:rsidRDefault="00F25250" w:rsidP="00F25250">
      <w:pPr>
        <w:ind w:hanging="2"/>
        <w:rPr>
          <w:color w:val="000000" w:themeColor="text1"/>
          <w:lang w:val="en-US"/>
        </w:rPr>
      </w:pPr>
      <w:r w:rsidRPr="00525986">
        <w:rPr>
          <w:color w:val="000000" w:themeColor="text1"/>
          <w:lang w:val="en-US"/>
        </w:rPr>
        <w:t>-</w:t>
      </w:r>
      <w:r w:rsidRPr="00525986">
        <w:rPr>
          <w:color w:val="000000" w:themeColor="text1"/>
          <w:lang w:val="en-US"/>
        </w:rPr>
        <w:tab/>
        <w:t>...</w:t>
      </w:r>
    </w:p>
    <w:p w14:paraId="14B0ED08" w14:textId="77777777" w:rsidR="00F25250" w:rsidRPr="00525986" w:rsidRDefault="00F25250" w:rsidP="00F25250">
      <w:pPr>
        <w:ind w:hanging="2"/>
        <w:rPr>
          <w:color w:val="000000" w:themeColor="text1"/>
          <w:lang w:val="en-US"/>
        </w:rPr>
      </w:pPr>
      <w:r w:rsidRPr="00525986">
        <w:rPr>
          <w:color w:val="000000" w:themeColor="text1"/>
          <w:lang w:val="en-US"/>
        </w:rPr>
        <w:t xml:space="preserve">4. Nội dung đề nghị điều chỉnh so với Giấy phép đã được cấp </w:t>
      </w:r>
      <w:r w:rsidRPr="00525986">
        <w:rPr>
          <w:i/>
          <w:color w:val="000000" w:themeColor="text1"/>
          <w:lang w:val="en-US"/>
        </w:rPr>
        <w:t>(hoặc lý do đề nghị gia hạn/cấp lại)</w:t>
      </w:r>
      <w:r w:rsidRPr="00525986">
        <w:rPr>
          <w:color w:val="000000" w:themeColor="text1"/>
          <w:lang w:val="en-US"/>
        </w:rPr>
        <w:t>:</w:t>
      </w:r>
    </w:p>
    <w:p w14:paraId="6281F69D" w14:textId="77777777" w:rsidR="00F25250" w:rsidRPr="00525986" w:rsidRDefault="00F25250" w:rsidP="00F25250">
      <w:pPr>
        <w:ind w:hanging="2"/>
        <w:rPr>
          <w:color w:val="000000" w:themeColor="text1"/>
          <w:lang w:val="en-US"/>
        </w:rPr>
      </w:pPr>
      <w:r w:rsidRPr="00525986">
        <w:rPr>
          <w:color w:val="000000" w:themeColor="text1"/>
          <w:lang w:val="en-US"/>
        </w:rPr>
        <w:t>-</w:t>
      </w:r>
      <w:r w:rsidRPr="00525986">
        <w:rPr>
          <w:color w:val="000000" w:themeColor="text1"/>
          <w:lang w:val="en-US"/>
        </w:rPr>
        <w:tab/>
        <w:t>...</w:t>
      </w:r>
    </w:p>
    <w:p w14:paraId="2EDED368" w14:textId="77777777" w:rsidR="00F25250" w:rsidRPr="00525986" w:rsidRDefault="00F25250" w:rsidP="00F25250">
      <w:pPr>
        <w:ind w:hanging="2"/>
        <w:rPr>
          <w:color w:val="000000" w:themeColor="text1"/>
          <w:lang w:val="en-US"/>
        </w:rPr>
      </w:pPr>
      <w:r w:rsidRPr="00525986">
        <w:rPr>
          <w:color w:val="000000" w:themeColor="text1"/>
          <w:lang w:val="en-US"/>
        </w:rPr>
        <w:t>5. Dự kiến thời gian hoàn thành công trình theo thiết kế điều chỉnh/gia hạn: ....... tháng.</w:t>
      </w:r>
    </w:p>
    <w:p w14:paraId="3561059D" w14:textId="77777777" w:rsidR="00F25250" w:rsidRPr="00525986" w:rsidRDefault="00F25250" w:rsidP="00F25250">
      <w:pPr>
        <w:ind w:hanging="2"/>
        <w:rPr>
          <w:color w:val="000000" w:themeColor="text1"/>
          <w:lang w:val="en-US"/>
        </w:rPr>
      </w:pPr>
      <w:r w:rsidRPr="00525986">
        <w:rPr>
          <w:color w:val="000000" w:themeColor="text1"/>
          <w:lang w:val="en-US"/>
        </w:rPr>
        <w:t>6. Cam kết: Tôi xin cam đoan làm theo đúng giấy phép điều chỉnh được cấp, nếu sai tôi xin hoàn toàn chịu trách nhiệm và bị xử lý theo quy định của pháp luật.</w:t>
      </w:r>
    </w:p>
    <w:p w14:paraId="662120CA" w14:textId="77777777" w:rsidR="00F25250" w:rsidRPr="00525986" w:rsidRDefault="00F25250" w:rsidP="00F25250">
      <w:pPr>
        <w:ind w:hanging="2"/>
        <w:rPr>
          <w:color w:val="000000" w:themeColor="text1"/>
          <w:lang w:val="en-US"/>
        </w:rPr>
      </w:pPr>
      <w:r w:rsidRPr="00525986">
        <w:rPr>
          <w:i/>
          <w:color w:val="000000" w:themeColor="text1"/>
          <w:lang w:val="en-US"/>
        </w:rPr>
        <w:t>Gửi kèm theo Đơn này các tài liệu:</w:t>
      </w:r>
    </w:p>
    <w:p w14:paraId="1FF3CD89" w14:textId="77777777" w:rsidR="00F25250" w:rsidRPr="00525986" w:rsidRDefault="00F25250" w:rsidP="00F25250">
      <w:pPr>
        <w:ind w:hanging="2"/>
        <w:rPr>
          <w:color w:val="000000" w:themeColor="text1"/>
          <w:lang w:val="en-US"/>
        </w:rPr>
      </w:pPr>
      <w:r w:rsidRPr="00525986">
        <w:rPr>
          <w:color w:val="000000" w:themeColor="text1"/>
          <w:lang w:val="en-US"/>
        </w:rPr>
        <w:t>1 -</w:t>
      </w:r>
    </w:p>
    <w:p w14:paraId="6720C6AD" w14:textId="77777777" w:rsidR="00F25250" w:rsidRPr="00525986" w:rsidRDefault="00F25250" w:rsidP="00F25250">
      <w:pPr>
        <w:ind w:hanging="2"/>
        <w:rPr>
          <w:color w:val="000000" w:themeColor="text1"/>
          <w:lang w:val="en-US"/>
        </w:rPr>
      </w:pPr>
      <w:r w:rsidRPr="00525986">
        <w:rPr>
          <w:color w:val="000000" w:themeColor="text1"/>
          <w:lang w:val="en-US"/>
        </w:rPr>
        <w:t xml:space="preserve">2 -                                                       </w:t>
      </w:r>
    </w:p>
    <w:tbl>
      <w:tblPr>
        <w:tblW w:w="9038" w:type="dxa"/>
        <w:jc w:val="center"/>
        <w:tblLayout w:type="fixed"/>
        <w:tblLook w:val="04A0" w:firstRow="1" w:lastRow="0" w:firstColumn="1" w:lastColumn="0" w:noHBand="0" w:noVBand="1"/>
      </w:tblPr>
      <w:tblGrid>
        <w:gridCol w:w="2819"/>
        <w:gridCol w:w="6219"/>
      </w:tblGrid>
      <w:tr w:rsidR="00525986" w:rsidRPr="00525986" w14:paraId="5D5DCC34" w14:textId="77777777" w:rsidTr="00384C6F">
        <w:trPr>
          <w:jc w:val="center"/>
        </w:trPr>
        <w:tc>
          <w:tcPr>
            <w:tcW w:w="2819" w:type="dxa"/>
            <w:tcBorders>
              <w:top w:val="nil"/>
              <w:left w:val="nil"/>
              <w:bottom w:val="nil"/>
              <w:right w:val="nil"/>
            </w:tcBorders>
          </w:tcPr>
          <w:p w14:paraId="6F72C6BE" w14:textId="77777777" w:rsidR="00F25250" w:rsidRPr="00525986" w:rsidRDefault="00F25250" w:rsidP="00384C6F">
            <w:pPr>
              <w:ind w:hanging="2"/>
              <w:rPr>
                <w:color w:val="000000" w:themeColor="text1"/>
                <w:lang w:val="en-US"/>
              </w:rPr>
            </w:pPr>
          </w:p>
        </w:tc>
        <w:tc>
          <w:tcPr>
            <w:tcW w:w="6219" w:type="dxa"/>
            <w:tcBorders>
              <w:top w:val="nil"/>
              <w:left w:val="nil"/>
              <w:bottom w:val="nil"/>
              <w:right w:val="nil"/>
            </w:tcBorders>
            <w:hideMark/>
          </w:tcPr>
          <w:p w14:paraId="213F5672" w14:textId="77777777" w:rsidR="00F25250" w:rsidRPr="00525986" w:rsidRDefault="00F25250" w:rsidP="00384C6F">
            <w:pPr>
              <w:ind w:hanging="2"/>
              <w:rPr>
                <w:color w:val="000000" w:themeColor="text1"/>
                <w:lang w:val="en-US"/>
              </w:rPr>
            </w:pPr>
            <w:r w:rsidRPr="00525986">
              <w:rPr>
                <w:color w:val="000000" w:themeColor="text1"/>
                <w:lang w:val="en-US"/>
              </w:rPr>
              <w:t>.....,</w:t>
            </w:r>
            <w:r w:rsidRPr="00525986">
              <w:rPr>
                <w:i/>
                <w:color w:val="000000" w:themeColor="text1"/>
                <w:lang w:val="en-US"/>
              </w:rPr>
              <w:t xml:space="preserve"> ngày </w:t>
            </w:r>
            <w:r w:rsidRPr="00525986">
              <w:rPr>
                <w:color w:val="000000" w:themeColor="text1"/>
                <w:lang w:val="en-US"/>
              </w:rPr>
              <w:t>.....</w:t>
            </w:r>
            <w:r w:rsidRPr="00525986">
              <w:rPr>
                <w:i/>
                <w:color w:val="000000" w:themeColor="text1"/>
                <w:lang w:val="en-US"/>
              </w:rPr>
              <w:t xml:space="preserve"> tháng </w:t>
            </w:r>
            <w:r w:rsidRPr="00525986">
              <w:rPr>
                <w:color w:val="000000" w:themeColor="text1"/>
                <w:lang w:val="en-US"/>
              </w:rPr>
              <w:t xml:space="preserve">...... </w:t>
            </w:r>
            <w:r w:rsidRPr="00525986">
              <w:rPr>
                <w:i/>
                <w:color w:val="000000" w:themeColor="text1"/>
                <w:lang w:val="en-US"/>
              </w:rPr>
              <w:t xml:space="preserve">năm </w:t>
            </w:r>
            <w:r w:rsidRPr="00525986">
              <w:rPr>
                <w:color w:val="000000" w:themeColor="text1"/>
                <w:lang w:val="en-US"/>
              </w:rPr>
              <w:t>......</w:t>
            </w:r>
          </w:p>
          <w:p w14:paraId="15E40ACA" w14:textId="77777777" w:rsidR="00F25250" w:rsidRPr="00525986" w:rsidRDefault="00F25250" w:rsidP="00384C6F">
            <w:pPr>
              <w:ind w:hanging="2"/>
              <w:rPr>
                <w:color w:val="000000" w:themeColor="text1"/>
                <w:lang w:val="en-US"/>
              </w:rPr>
            </w:pPr>
            <w:r w:rsidRPr="00525986">
              <w:rPr>
                <w:b/>
                <w:color w:val="000000" w:themeColor="text1"/>
                <w:lang w:val="en-US"/>
              </w:rPr>
              <w:t>NGƯỜI LÀM ĐƠN/ĐẠI DIỆN CHỦ ĐẦU TƯ</w:t>
            </w:r>
          </w:p>
          <w:p w14:paraId="687EA3C6" w14:textId="77777777" w:rsidR="00F25250" w:rsidRPr="00525986" w:rsidRDefault="00F25250" w:rsidP="00384C6F">
            <w:pPr>
              <w:ind w:hanging="2"/>
              <w:rPr>
                <w:color w:val="000000" w:themeColor="text1"/>
                <w:lang w:val="en-US"/>
              </w:rPr>
            </w:pPr>
            <w:r w:rsidRPr="00525986">
              <w:rPr>
                <w:i/>
                <w:color w:val="000000" w:themeColor="text1"/>
                <w:lang w:val="en-US"/>
              </w:rPr>
              <w:t>(Ký, ghi rõ họ tên, đóng dấu (nếu có)</w:t>
            </w:r>
          </w:p>
        </w:tc>
      </w:tr>
    </w:tbl>
    <w:p w14:paraId="726FC89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56F6A07"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03</w:t>
      </w:r>
    </w:p>
    <w:p w14:paraId="5E435D4B"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Style w:val="Style180"/>
        <w:tblW w:w="9070" w:type="dxa"/>
        <w:tblInd w:w="8" w:type="dxa"/>
        <w:tblLayout w:type="fixed"/>
        <w:tblLook w:val="04A0" w:firstRow="1" w:lastRow="0" w:firstColumn="1" w:lastColumn="0" w:noHBand="0" w:noVBand="1"/>
      </w:tblPr>
      <w:tblGrid>
        <w:gridCol w:w="4481"/>
        <w:gridCol w:w="4589"/>
      </w:tblGrid>
      <w:tr w:rsidR="00525986" w:rsidRPr="00525986" w14:paraId="5022C2F5" w14:textId="77777777" w:rsidTr="00384C6F">
        <w:trPr>
          <w:trHeight w:val="1440"/>
        </w:trPr>
        <w:tc>
          <w:tcPr>
            <w:tcW w:w="4481" w:type="dxa"/>
            <w:tcBorders>
              <w:top w:val="nil"/>
              <w:left w:val="nil"/>
              <w:bottom w:val="nil"/>
              <w:right w:val="nil"/>
            </w:tcBorders>
            <w:tcMar>
              <w:top w:w="0" w:type="dxa"/>
              <w:left w:w="100" w:type="dxa"/>
              <w:bottom w:w="0" w:type="dxa"/>
              <w:right w:w="100" w:type="dxa"/>
            </w:tcMar>
            <w:hideMark/>
          </w:tcPr>
          <w:p w14:paraId="595EDC6A"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 …</w:t>
            </w:r>
          </w:p>
          <w:p w14:paraId="273AA401"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tc>
        <w:tc>
          <w:tcPr>
            <w:tcW w:w="4589" w:type="dxa"/>
            <w:tcBorders>
              <w:top w:val="nil"/>
              <w:left w:val="nil"/>
              <w:bottom w:val="nil"/>
              <w:right w:val="nil"/>
            </w:tcBorders>
            <w:tcMar>
              <w:top w:w="0" w:type="dxa"/>
              <w:left w:w="100" w:type="dxa"/>
              <w:bottom w:w="0" w:type="dxa"/>
              <w:right w:w="100" w:type="dxa"/>
            </w:tcMar>
            <w:hideMark/>
          </w:tcPr>
          <w:p w14:paraId="0FB27782"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4C9F7218"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1BE8E195"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tc>
      </w:tr>
      <w:tr w:rsidR="00525986" w:rsidRPr="00525986" w14:paraId="17A6462B" w14:textId="77777777" w:rsidTr="00384C6F">
        <w:trPr>
          <w:trHeight w:val="390"/>
        </w:trPr>
        <w:tc>
          <w:tcPr>
            <w:tcW w:w="4481" w:type="dxa"/>
            <w:tcBorders>
              <w:top w:val="nil"/>
              <w:left w:val="nil"/>
              <w:bottom w:val="nil"/>
              <w:right w:val="nil"/>
            </w:tcBorders>
            <w:tcMar>
              <w:top w:w="0" w:type="dxa"/>
              <w:left w:w="100" w:type="dxa"/>
              <w:bottom w:w="0" w:type="dxa"/>
              <w:right w:w="100" w:type="dxa"/>
            </w:tcMar>
            <w:hideMark/>
          </w:tcPr>
          <w:p w14:paraId="609E02D3" w14:textId="77777777" w:rsidR="00F25250" w:rsidRPr="00525986" w:rsidRDefault="00F25250" w:rsidP="00384C6F">
            <w:pPr>
              <w:ind w:hanging="2"/>
              <w:rPr>
                <w:b/>
                <w:color w:val="000000" w:themeColor="text1"/>
                <w:lang w:val="en-US"/>
              </w:rPr>
            </w:pPr>
            <w:r w:rsidRPr="00525986">
              <w:rPr>
                <w:b/>
                <w:color w:val="000000" w:themeColor="text1"/>
                <w:lang w:val="en-US"/>
              </w:rPr>
              <w:t xml:space="preserve"> </w:t>
            </w:r>
          </w:p>
        </w:tc>
        <w:tc>
          <w:tcPr>
            <w:tcW w:w="4589" w:type="dxa"/>
            <w:tcBorders>
              <w:top w:val="nil"/>
              <w:left w:val="nil"/>
              <w:bottom w:val="nil"/>
              <w:right w:val="nil"/>
            </w:tcBorders>
            <w:tcMar>
              <w:top w:w="0" w:type="dxa"/>
              <w:left w:w="100" w:type="dxa"/>
              <w:bottom w:w="0" w:type="dxa"/>
              <w:right w:w="100" w:type="dxa"/>
            </w:tcMar>
            <w:hideMark/>
          </w:tcPr>
          <w:p w14:paraId="28DF3FFB"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60DEAC1F"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597E0C8F"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53B4A7FC"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549D46D0" w14:textId="77777777" w:rsidR="00F25250" w:rsidRPr="00525986" w:rsidRDefault="00F25250" w:rsidP="00F25250">
      <w:pPr>
        <w:ind w:hanging="2"/>
        <w:rPr>
          <w:i/>
          <w:color w:val="000000" w:themeColor="text1"/>
          <w:lang w:val="en-US"/>
        </w:rPr>
      </w:pPr>
      <w:r w:rsidRPr="00525986">
        <w:rPr>
          <w:i/>
          <w:color w:val="000000" w:themeColor="text1"/>
          <w:lang w:val="en-US"/>
        </w:rPr>
        <w:t>(Sử dụng cho công trình không theo tuyến)</w:t>
      </w:r>
    </w:p>
    <w:p w14:paraId="30B2725B"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w:t>
      </w:r>
    </w:p>
    <w:p w14:paraId="48D9C9E6"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66236946"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778A91C5"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(phố) ..... phường (xã): ....quận (huyện) .... tỉnh/thành phố .....</w:t>
      </w:r>
    </w:p>
    <w:p w14:paraId="1A072FA0" w14:textId="77777777" w:rsidR="00F25250" w:rsidRPr="00525986" w:rsidRDefault="00F25250" w:rsidP="00F25250">
      <w:pPr>
        <w:ind w:hanging="2"/>
        <w:rPr>
          <w:color w:val="000000" w:themeColor="text1"/>
          <w:lang w:val="en-US"/>
        </w:rPr>
      </w:pPr>
      <w:r w:rsidRPr="00525986">
        <w:rPr>
          <w:color w:val="000000" w:themeColor="text1"/>
          <w:lang w:val="en-US"/>
        </w:rPr>
        <w:t xml:space="preserve">2. Được phép xây dựng công trình: </w:t>
      </w:r>
      <w:r w:rsidRPr="00525986">
        <w:rPr>
          <w:i/>
          <w:color w:val="000000" w:themeColor="text1"/>
          <w:lang w:val="en-US"/>
        </w:rPr>
        <w:t>(tên công trình)</w:t>
      </w:r>
      <w:r w:rsidRPr="00525986">
        <w:rPr>
          <w:color w:val="000000" w:themeColor="text1"/>
          <w:lang w:val="en-US"/>
        </w:rPr>
        <w:t>.........................................</w:t>
      </w:r>
    </w:p>
    <w:p w14:paraId="20BAC6BF" w14:textId="77777777" w:rsidR="00F25250" w:rsidRPr="00525986" w:rsidRDefault="00F25250" w:rsidP="00F25250">
      <w:pPr>
        <w:ind w:hanging="2"/>
        <w:rPr>
          <w:color w:val="000000" w:themeColor="text1"/>
          <w:lang w:val="en-US"/>
        </w:rPr>
      </w:pPr>
      <w:r w:rsidRPr="00525986">
        <w:rPr>
          <w:color w:val="000000" w:themeColor="text1"/>
          <w:lang w:val="en-US"/>
        </w:rPr>
        <w:lastRenderedPageBreak/>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38675B03"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701B62D2"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65AAFF3C"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6C0E7ED4"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032489A6"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2BC157E2" w14:textId="77777777" w:rsidR="00F25250" w:rsidRPr="00525986" w:rsidRDefault="00F25250" w:rsidP="00F25250">
      <w:pPr>
        <w:ind w:hanging="2"/>
        <w:rPr>
          <w:color w:val="000000" w:themeColor="text1"/>
          <w:lang w:val="en-US"/>
        </w:rPr>
      </w:pPr>
      <w:r w:rsidRPr="00525986">
        <w:rPr>
          <w:color w:val="000000" w:themeColor="text1"/>
          <w:lang w:val="en-US"/>
        </w:rPr>
        <w:t>- Loại, cấp công trình:......................................................................................</w:t>
      </w:r>
    </w:p>
    <w:p w14:paraId="335543E2"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691A0A38"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lô đất, địa chỉ): ........................................................</w:t>
      </w:r>
    </w:p>
    <w:p w14:paraId="2706ED5F" w14:textId="77777777" w:rsidR="00F25250" w:rsidRPr="00525986" w:rsidRDefault="00F25250" w:rsidP="00F25250">
      <w:pPr>
        <w:ind w:hanging="2"/>
        <w:rPr>
          <w:color w:val="000000" w:themeColor="text1"/>
          <w:lang w:val="en-US"/>
        </w:rPr>
      </w:pPr>
      <w:r w:rsidRPr="00525986">
        <w:rPr>
          <w:color w:val="000000" w:themeColor="text1"/>
          <w:lang w:val="en-US"/>
        </w:rPr>
        <w:t>+ Cốt xây dựng: …….m.</w:t>
      </w:r>
    </w:p>
    <w:p w14:paraId="4FCD25FC"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0C371189" w14:textId="77777777" w:rsidR="00F25250" w:rsidRPr="00525986" w:rsidRDefault="00F25250" w:rsidP="00F25250">
      <w:pPr>
        <w:ind w:hanging="2"/>
        <w:rPr>
          <w:color w:val="000000" w:themeColor="text1"/>
          <w:lang w:val="en-US"/>
        </w:rPr>
      </w:pPr>
      <w:r w:rsidRPr="00525986">
        <w:rPr>
          <w:color w:val="000000" w:themeColor="text1"/>
          <w:lang w:val="en-US"/>
        </w:rPr>
        <w:t>+ Mật độ xây dựng:.............., hệ số sử dụng đất: ..............................................</w:t>
      </w:r>
    </w:p>
    <w:p w14:paraId="37A87835" w14:textId="77777777" w:rsidR="00F25250" w:rsidRPr="00525986" w:rsidRDefault="00F25250" w:rsidP="00F25250">
      <w:pPr>
        <w:ind w:hanging="2"/>
        <w:rPr>
          <w:color w:val="000000" w:themeColor="text1"/>
          <w:lang w:val="en-US"/>
        </w:rPr>
      </w:pPr>
      <w:r w:rsidRPr="00525986">
        <w:rPr>
          <w:color w:val="000000" w:themeColor="text1"/>
          <w:lang w:val="en-US"/>
        </w:rPr>
        <w:t>+ Chỉ giới đường đỏ: ............, chỉ giới xây dựng: ............................................</w:t>
      </w:r>
    </w:p>
    <w:p w14:paraId="55184F03"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209C040D"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sâu công trình </w:t>
      </w:r>
      <w:r w:rsidRPr="00525986">
        <w:rPr>
          <w:i/>
          <w:color w:val="000000" w:themeColor="text1"/>
          <w:lang w:val="en-US"/>
        </w:rPr>
        <w:t>(đối với công trình có tầng hầm)</w:t>
      </w:r>
      <w:r w:rsidRPr="00525986">
        <w:rPr>
          <w:color w:val="000000" w:themeColor="text1"/>
          <w:lang w:val="en-US"/>
        </w:rPr>
        <w:t>: ..............</w:t>
      </w:r>
    </w:p>
    <w:p w14:paraId="1C543806" w14:textId="77777777" w:rsidR="00F25250" w:rsidRPr="00525986" w:rsidRDefault="00F25250" w:rsidP="00F25250">
      <w:pPr>
        <w:ind w:hanging="2"/>
        <w:rPr>
          <w:i/>
          <w:color w:val="000000" w:themeColor="text1"/>
          <w:lang w:val="en-US"/>
        </w:rPr>
      </w:pPr>
      <w:r w:rsidRPr="00525986">
        <w:rPr>
          <w:i/>
          <w:color w:val="000000" w:themeColor="text1"/>
          <w:lang w:val="en-US"/>
        </w:rPr>
        <w:t>Đối với công trình dân dụng và công trình có kết cầu dạng nhà, bổ sung các nội         dung sau:</w:t>
      </w:r>
    </w:p>
    <w:p w14:paraId="65F5F4BA"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tầng 1 (tầng trệt): .................... m</w:t>
      </w:r>
      <w:r w:rsidRPr="00525986">
        <w:rPr>
          <w:color w:val="000000" w:themeColor="text1"/>
          <w:vertAlign w:val="superscript"/>
          <w:lang w:val="en-US"/>
        </w:rPr>
        <w:t>2</w:t>
      </w:r>
    </w:p>
    <w:p w14:paraId="27BA6667"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xml:space="preserve">+ Tổng diện tích sàn </w:t>
      </w:r>
      <w:r w:rsidRPr="00525986">
        <w:rPr>
          <w:i/>
          <w:color w:val="000000" w:themeColor="text1"/>
          <w:lang w:val="en-US"/>
        </w:rPr>
        <w:t>(bao gồm cả tầng hầm và tầng lửng)</w:t>
      </w:r>
      <w:r w:rsidRPr="00525986">
        <w:rPr>
          <w:color w:val="000000" w:themeColor="text1"/>
          <w:lang w:val="en-US"/>
        </w:rPr>
        <w:t>: ....................... m</w:t>
      </w:r>
      <w:r w:rsidRPr="00525986">
        <w:rPr>
          <w:color w:val="000000" w:themeColor="text1"/>
          <w:vertAlign w:val="superscript"/>
          <w:lang w:val="en-US"/>
        </w:rPr>
        <w:t>2</w:t>
      </w:r>
    </w:p>
    <w:p w14:paraId="34F7474C"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 m;</w:t>
      </w:r>
    </w:p>
    <w:p w14:paraId="0D770C33"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w:t>
      </w:r>
      <w:r w:rsidRPr="00525986">
        <w:rPr>
          <w:i/>
          <w:color w:val="000000" w:themeColor="text1"/>
          <w:lang w:val="en-US"/>
        </w:rPr>
        <w:t>(trong đó ghi rõ số tầng hầm và tầng lửng)</w:t>
      </w:r>
      <w:r w:rsidRPr="00525986">
        <w:rPr>
          <w:color w:val="000000" w:themeColor="text1"/>
          <w:lang w:val="en-US"/>
        </w:rPr>
        <w:t>:.....................................</w:t>
      </w:r>
    </w:p>
    <w:p w14:paraId="2B1BAEFC"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6014C4B3"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17CAE7F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E328A0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5"/>
        <w:tblW w:w="9070" w:type="dxa"/>
        <w:tblInd w:w="8" w:type="dxa"/>
        <w:tblLayout w:type="fixed"/>
        <w:tblLook w:val="04A0" w:firstRow="1" w:lastRow="0" w:firstColumn="1" w:lastColumn="0" w:noHBand="0" w:noVBand="1"/>
      </w:tblPr>
      <w:tblGrid>
        <w:gridCol w:w="3689"/>
        <w:gridCol w:w="5381"/>
      </w:tblGrid>
      <w:tr w:rsidR="00525986" w:rsidRPr="00525986" w14:paraId="40CD2D42"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53E64CCA"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451CD333" w14:textId="77777777" w:rsidR="00F25250" w:rsidRPr="00525986" w:rsidRDefault="00F25250" w:rsidP="00384C6F">
            <w:pPr>
              <w:ind w:hanging="2"/>
              <w:rPr>
                <w:b/>
                <w:color w:val="000000" w:themeColor="text1"/>
                <w:lang w:val="en-US"/>
              </w:rPr>
            </w:pPr>
            <w:r w:rsidRPr="00525986">
              <w:rPr>
                <w:color w:val="000000" w:themeColor="text1"/>
                <w:lang w:val="en-US"/>
              </w:rPr>
              <w:t xml:space="preserve">- Chủ đầu tư; </w:t>
            </w:r>
            <w:r w:rsidRPr="00525986">
              <w:rPr>
                <w:b/>
                <w:color w:val="000000" w:themeColor="text1"/>
                <w:lang w:val="en-US"/>
              </w:rPr>
              <w:t xml:space="preserve">                                                       </w:t>
            </w:r>
          </w:p>
          <w:p w14:paraId="7DDF21FE"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7427FEA3"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3D60ACAD"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1A4E1099"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3FDF8C5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E176F0B"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640BF4D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9BD32C7"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2A51BF21"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1D1E2FBB"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2A19CB23"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3A92CC04"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2CA9882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ED9EE33"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0994222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2EEDCF5"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709F4B9D"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2A24B11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4"/>
        <w:tblW w:w="8850" w:type="dxa"/>
        <w:tblInd w:w="8" w:type="dxa"/>
        <w:tblLayout w:type="fixed"/>
        <w:tblLook w:val="04A0" w:firstRow="1" w:lastRow="0" w:firstColumn="1" w:lastColumn="0" w:noHBand="0" w:noVBand="1"/>
      </w:tblPr>
      <w:tblGrid>
        <w:gridCol w:w="1920"/>
        <w:gridCol w:w="6930"/>
      </w:tblGrid>
      <w:tr w:rsidR="00525986" w:rsidRPr="00525986" w14:paraId="636D6B61" w14:textId="77777777" w:rsidTr="00384C6F">
        <w:trPr>
          <w:trHeight w:val="1470"/>
        </w:trPr>
        <w:tc>
          <w:tcPr>
            <w:tcW w:w="1920" w:type="dxa"/>
            <w:tcBorders>
              <w:top w:val="nil"/>
              <w:left w:val="nil"/>
              <w:bottom w:val="nil"/>
              <w:right w:val="nil"/>
            </w:tcBorders>
            <w:tcMar>
              <w:top w:w="0" w:type="dxa"/>
              <w:left w:w="100" w:type="dxa"/>
              <w:bottom w:w="0" w:type="dxa"/>
              <w:right w:w="100" w:type="dxa"/>
            </w:tcMar>
            <w:hideMark/>
          </w:tcPr>
          <w:p w14:paraId="5CAB4860" w14:textId="77777777" w:rsidR="00F25250" w:rsidRPr="00525986" w:rsidRDefault="00F25250" w:rsidP="00384C6F">
            <w:pPr>
              <w:ind w:hanging="2"/>
              <w:rPr>
                <w:color w:val="000000" w:themeColor="text1"/>
                <w:lang w:val="en-US"/>
              </w:rPr>
            </w:pPr>
            <w:r w:rsidRPr="00525986">
              <w:rPr>
                <w:color w:val="000000" w:themeColor="text1"/>
                <w:lang w:val="en-US"/>
              </w:rPr>
              <w:lastRenderedPageBreak/>
              <w:t xml:space="preserve"> </w:t>
            </w:r>
          </w:p>
        </w:tc>
        <w:tc>
          <w:tcPr>
            <w:tcW w:w="6930" w:type="dxa"/>
            <w:tcBorders>
              <w:top w:val="nil"/>
              <w:left w:val="nil"/>
              <w:bottom w:val="nil"/>
              <w:right w:val="nil"/>
            </w:tcBorders>
            <w:tcMar>
              <w:top w:w="0" w:type="dxa"/>
              <w:left w:w="100" w:type="dxa"/>
              <w:bottom w:w="0" w:type="dxa"/>
              <w:right w:w="100" w:type="dxa"/>
            </w:tcMar>
            <w:hideMark/>
          </w:tcPr>
          <w:p w14:paraId="32047679" w14:textId="77777777" w:rsidR="00F25250" w:rsidRPr="00525986" w:rsidRDefault="00F25250" w:rsidP="00384C6F">
            <w:pPr>
              <w:ind w:hanging="2"/>
              <w:rPr>
                <w:color w:val="000000" w:themeColor="text1"/>
                <w:lang w:val="en-US"/>
              </w:rPr>
            </w:pPr>
            <w:r w:rsidRPr="00525986">
              <w:rPr>
                <w:color w:val="000000" w:themeColor="text1"/>
                <w:lang w:val="en-US"/>
              </w:rPr>
              <w:t xml:space="preserve">... , </w:t>
            </w:r>
            <w:r w:rsidRPr="00525986">
              <w:rPr>
                <w:i/>
                <w:color w:val="000000" w:themeColor="text1"/>
                <w:lang w:val="en-US"/>
              </w:rPr>
              <w:t xml:space="preserve">ngày </w:t>
            </w:r>
            <w:r w:rsidRPr="00525986">
              <w:rPr>
                <w:color w:val="000000" w:themeColor="text1"/>
                <w:lang w:val="en-US"/>
              </w:rPr>
              <w:t>...</w:t>
            </w:r>
            <w:r w:rsidRPr="00525986">
              <w:rPr>
                <w:i/>
                <w:color w:val="000000" w:themeColor="text1"/>
                <w:lang w:val="en-US"/>
              </w:rPr>
              <w:t xml:space="preserve"> tháng </w:t>
            </w:r>
            <w:r w:rsidRPr="00525986">
              <w:rPr>
                <w:color w:val="000000" w:themeColor="text1"/>
                <w:lang w:val="en-US"/>
              </w:rPr>
              <w:t>...</w:t>
            </w:r>
            <w:r w:rsidRPr="00525986">
              <w:rPr>
                <w:i/>
                <w:color w:val="000000" w:themeColor="text1"/>
                <w:lang w:val="en-US"/>
              </w:rPr>
              <w:t xml:space="preserve"> năm</w:t>
            </w:r>
            <w:r w:rsidRPr="00525986">
              <w:rPr>
                <w:color w:val="000000" w:themeColor="text1"/>
                <w:lang w:val="en-US"/>
              </w:rPr>
              <w:t xml:space="preserve"> ...</w:t>
            </w:r>
          </w:p>
          <w:p w14:paraId="7041D380"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285BC3A5"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77BD4B4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3FE5B0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FF7133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4A88ECE"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517B314D"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04</w:t>
      </w:r>
    </w:p>
    <w:p w14:paraId="7E1F4736" w14:textId="77777777" w:rsidR="00F25250" w:rsidRPr="00525986" w:rsidRDefault="00F25250" w:rsidP="00F25250">
      <w:pPr>
        <w:ind w:hanging="2"/>
        <w:rPr>
          <w:color w:val="000000" w:themeColor="text1"/>
          <w:lang w:val="en-US"/>
        </w:rPr>
      </w:pPr>
      <w:r w:rsidRPr="00525986">
        <w:rPr>
          <w:color w:val="000000" w:themeColor="text1"/>
          <w:lang w:val="en-US"/>
        </w:rPr>
        <w:t xml:space="preserve"> (Trang 1)</w:t>
      </w:r>
    </w:p>
    <w:tbl>
      <w:tblPr>
        <w:tblStyle w:val="Style186"/>
        <w:tblW w:w="9070" w:type="dxa"/>
        <w:tblInd w:w="8" w:type="dxa"/>
        <w:tblLayout w:type="fixed"/>
        <w:tblLook w:val="04A0" w:firstRow="1" w:lastRow="0" w:firstColumn="1" w:lastColumn="0" w:noHBand="0" w:noVBand="1"/>
      </w:tblPr>
      <w:tblGrid>
        <w:gridCol w:w="4248"/>
        <w:gridCol w:w="4822"/>
      </w:tblGrid>
      <w:tr w:rsidR="00525986" w:rsidRPr="00525986" w14:paraId="10D26637" w14:textId="77777777" w:rsidTr="00384C6F">
        <w:trPr>
          <w:trHeight w:val="2010"/>
        </w:trPr>
        <w:tc>
          <w:tcPr>
            <w:tcW w:w="4248" w:type="dxa"/>
            <w:tcBorders>
              <w:top w:val="nil"/>
              <w:left w:val="nil"/>
              <w:bottom w:val="nil"/>
              <w:right w:val="nil"/>
            </w:tcBorders>
            <w:tcMar>
              <w:top w:w="0" w:type="dxa"/>
              <w:left w:w="100" w:type="dxa"/>
              <w:bottom w:w="0" w:type="dxa"/>
              <w:right w:w="100" w:type="dxa"/>
            </w:tcMar>
            <w:hideMark/>
          </w:tcPr>
          <w:p w14:paraId="10FBE692"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2AC91D92"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00803C2A"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22" w:type="dxa"/>
            <w:tcBorders>
              <w:top w:val="nil"/>
              <w:left w:val="nil"/>
              <w:bottom w:val="nil"/>
              <w:right w:val="nil"/>
            </w:tcBorders>
            <w:tcMar>
              <w:top w:w="0" w:type="dxa"/>
              <w:left w:w="100" w:type="dxa"/>
              <w:bottom w:w="0" w:type="dxa"/>
              <w:right w:w="100" w:type="dxa"/>
            </w:tcMar>
            <w:hideMark/>
          </w:tcPr>
          <w:p w14:paraId="5290CDBB"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18315ACD"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38751D93"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7FFC6598"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 </w:t>
            </w:r>
            <w:r w:rsidRPr="00525986">
              <w:rPr>
                <w:i/>
                <w:color w:val="000000" w:themeColor="text1"/>
                <w:lang w:val="en-US"/>
              </w:rPr>
              <w:t xml:space="preserve">năm </w:t>
            </w:r>
            <w:r w:rsidRPr="00525986">
              <w:rPr>
                <w:color w:val="000000" w:themeColor="text1"/>
                <w:lang w:val="en-US"/>
              </w:rPr>
              <w:t>...</w:t>
            </w:r>
          </w:p>
        </w:tc>
      </w:tr>
    </w:tbl>
    <w:p w14:paraId="72A81854" w14:textId="77777777" w:rsidR="00F25250" w:rsidRPr="00525986" w:rsidRDefault="00F25250" w:rsidP="00F25250">
      <w:pPr>
        <w:ind w:hanging="2"/>
        <w:rPr>
          <w:b/>
          <w:color w:val="000000" w:themeColor="text1"/>
          <w:lang w:val="en-US"/>
        </w:rPr>
      </w:pPr>
      <w:r w:rsidRPr="00525986">
        <w:rPr>
          <w:color w:val="000000" w:themeColor="text1"/>
          <w:lang w:val="en-US"/>
        </w:rPr>
        <w:t xml:space="preserve">                </w:t>
      </w:r>
      <w:r w:rsidRPr="00525986">
        <w:rPr>
          <w:color w:val="000000" w:themeColor="text1"/>
          <w:lang w:val="en-US"/>
        </w:rPr>
        <w:tab/>
      </w:r>
      <w:r w:rsidRPr="00525986">
        <w:rPr>
          <w:b/>
          <w:color w:val="000000" w:themeColor="text1"/>
          <w:lang w:val="en-US"/>
        </w:rPr>
        <w:t xml:space="preserve">                </w:t>
      </w:r>
      <w:r w:rsidRPr="00525986">
        <w:rPr>
          <w:b/>
          <w:color w:val="000000" w:themeColor="text1"/>
          <w:lang w:val="en-US"/>
        </w:rPr>
        <w:tab/>
      </w:r>
    </w:p>
    <w:p w14:paraId="35BA523E"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47F1D496"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237563F2" w14:textId="77777777" w:rsidR="00F25250" w:rsidRPr="00525986" w:rsidRDefault="00F25250" w:rsidP="00F25250">
      <w:pPr>
        <w:ind w:hanging="2"/>
        <w:rPr>
          <w:i/>
          <w:color w:val="000000" w:themeColor="text1"/>
          <w:lang w:val="en-US"/>
        </w:rPr>
      </w:pPr>
      <w:r w:rsidRPr="00525986">
        <w:rPr>
          <w:i/>
          <w:color w:val="000000" w:themeColor="text1"/>
          <w:lang w:val="en-US"/>
        </w:rPr>
        <w:t>(Sử dụng cho công trình ngầm)</w:t>
      </w:r>
    </w:p>
    <w:p w14:paraId="69881281"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w:t>
      </w:r>
    </w:p>
    <w:p w14:paraId="243AC5AB"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7DBDECB0"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7A2E0549"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(phố)..... phường (xã): .....quận (huyện).... tỉnh/thành phố: ...</w:t>
      </w:r>
    </w:p>
    <w:p w14:paraId="528DAA58"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theo những nội dung sau: ........................</w:t>
      </w:r>
    </w:p>
    <w:p w14:paraId="1FCCD04E" w14:textId="77777777" w:rsidR="00F25250" w:rsidRPr="00525986" w:rsidRDefault="00F25250" w:rsidP="00F25250">
      <w:pPr>
        <w:ind w:hanging="2"/>
        <w:rPr>
          <w:color w:val="000000" w:themeColor="text1"/>
          <w:lang w:val="en-US"/>
        </w:rPr>
      </w:pPr>
      <w:r w:rsidRPr="00525986">
        <w:rPr>
          <w:color w:val="000000" w:themeColor="text1"/>
          <w:lang w:val="en-US"/>
        </w:rPr>
        <w:t>- Mã số thông tin công trình</w:t>
      </w:r>
      <w:r w:rsidRPr="00525986">
        <w:rPr>
          <w:i/>
          <w:color w:val="000000" w:themeColor="text1"/>
          <w:lang w:val="en-US"/>
        </w:rPr>
        <w:t xml:space="preserve"> (theo quy định của Chính phủ về cơ sở dữ liệu quốc gia về hoạt động xây dựng)</w:t>
      </w:r>
      <w:r w:rsidRPr="00525986">
        <w:rPr>
          <w:color w:val="000000" w:themeColor="text1"/>
          <w:lang w:val="en-US"/>
        </w:rPr>
        <w:t>:............................................................................</w:t>
      </w:r>
    </w:p>
    <w:p w14:paraId="0F600E1D"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730A36D7"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69E6BACF"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539975D5"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414A5607"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5BD328BA"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4ECE4DC6" w14:textId="77777777" w:rsidR="00F25250" w:rsidRPr="00525986" w:rsidRDefault="00F25250" w:rsidP="00F25250">
      <w:pPr>
        <w:ind w:hanging="2"/>
        <w:rPr>
          <w:color w:val="000000" w:themeColor="text1"/>
          <w:lang w:val="en-US"/>
        </w:rPr>
      </w:pPr>
      <w:r w:rsidRPr="00525986">
        <w:rPr>
          <w:color w:val="000000" w:themeColor="text1"/>
          <w:lang w:val="en-US"/>
        </w:rPr>
        <w:t>- Tên công trình: .......................................... ...................................................</w:t>
      </w:r>
    </w:p>
    <w:p w14:paraId="5B8A757A" w14:textId="77777777" w:rsidR="00F25250" w:rsidRPr="00525986" w:rsidRDefault="00F25250" w:rsidP="00F25250">
      <w:pPr>
        <w:ind w:hanging="2"/>
        <w:rPr>
          <w:color w:val="000000" w:themeColor="text1"/>
          <w:lang w:val="en-US"/>
        </w:rPr>
      </w:pPr>
      <w:r w:rsidRPr="00525986">
        <w:rPr>
          <w:color w:val="000000" w:themeColor="text1"/>
          <w:lang w:val="en-US"/>
        </w:rPr>
        <w:t>- Vị trí xây dựng: ….........................................................................................</w:t>
      </w:r>
    </w:p>
    <w:p w14:paraId="69C9AD46" w14:textId="77777777" w:rsidR="00F25250" w:rsidRPr="00525986" w:rsidRDefault="00F25250" w:rsidP="00F25250">
      <w:pPr>
        <w:ind w:hanging="2"/>
        <w:rPr>
          <w:color w:val="000000" w:themeColor="text1"/>
          <w:lang w:val="en-US"/>
        </w:rPr>
      </w:pPr>
      <w:r w:rsidRPr="00525986">
        <w:rPr>
          <w:color w:val="000000" w:themeColor="text1"/>
          <w:lang w:val="en-US"/>
        </w:rPr>
        <w:t>+ Điểm đầu công trình (Đối với công trình theo tuyến): …............................</w:t>
      </w:r>
    </w:p>
    <w:p w14:paraId="79093C1B" w14:textId="77777777" w:rsidR="00F25250" w:rsidRPr="00525986" w:rsidRDefault="00F25250" w:rsidP="00F25250">
      <w:pPr>
        <w:ind w:hanging="2"/>
        <w:rPr>
          <w:color w:val="000000" w:themeColor="text1"/>
          <w:lang w:val="en-US"/>
        </w:rPr>
      </w:pPr>
      <w:r w:rsidRPr="00525986">
        <w:rPr>
          <w:color w:val="000000" w:themeColor="text1"/>
          <w:lang w:val="en-US"/>
        </w:rPr>
        <w:t>+ Điểm cuối công trình (Đối với công trình theo tuyến): …............................</w:t>
      </w:r>
    </w:p>
    <w:p w14:paraId="7253C44D"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129EBEC7" w14:textId="77777777" w:rsidR="00F25250" w:rsidRPr="00525986" w:rsidRDefault="00F25250" w:rsidP="00F25250">
      <w:pPr>
        <w:ind w:hanging="2"/>
        <w:rPr>
          <w:color w:val="000000" w:themeColor="text1"/>
          <w:lang w:val="en-US"/>
        </w:rPr>
      </w:pPr>
      <w:r w:rsidRPr="00525986">
        <w:rPr>
          <w:color w:val="000000" w:themeColor="text1"/>
          <w:lang w:val="en-US"/>
        </w:rPr>
        <w:t>- Quy mô công trình:  ......................................................................................</w:t>
      </w:r>
    </w:p>
    <w:p w14:paraId="6F09950F" w14:textId="77777777" w:rsidR="00F25250" w:rsidRPr="00525986" w:rsidRDefault="00F25250" w:rsidP="00F25250">
      <w:pPr>
        <w:ind w:hanging="2"/>
        <w:rPr>
          <w:color w:val="000000" w:themeColor="text1"/>
          <w:lang w:val="en-US"/>
        </w:rPr>
      </w:pPr>
      <w:r w:rsidRPr="00525986">
        <w:rPr>
          <w:color w:val="000000" w:themeColor="text1"/>
          <w:lang w:val="en-US"/>
        </w:rPr>
        <w:t>- Tổng chiều dài công trình: ........................................................................m.</w:t>
      </w:r>
    </w:p>
    <w:p w14:paraId="5DA84633" w14:textId="77777777" w:rsidR="00F25250" w:rsidRPr="00525986" w:rsidRDefault="00F25250" w:rsidP="00F25250">
      <w:pPr>
        <w:ind w:hanging="2"/>
        <w:rPr>
          <w:color w:val="000000" w:themeColor="text1"/>
          <w:lang w:val="en-US"/>
        </w:rPr>
      </w:pPr>
      <w:r w:rsidRPr="00525986">
        <w:rPr>
          <w:color w:val="000000" w:themeColor="text1"/>
          <w:lang w:val="en-US"/>
        </w:rPr>
        <w:t>- Chiều rộng công trình: …..  từ: ..................  m, đến: ................................m.</w:t>
      </w:r>
    </w:p>
    <w:p w14:paraId="1B9A0625" w14:textId="77777777" w:rsidR="00F25250" w:rsidRPr="00525986" w:rsidRDefault="00F25250" w:rsidP="00F25250">
      <w:pPr>
        <w:ind w:hanging="2"/>
        <w:rPr>
          <w:color w:val="000000" w:themeColor="text1"/>
          <w:lang w:val="en-US"/>
        </w:rPr>
      </w:pPr>
      <w:r w:rsidRPr="00525986">
        <w:rPr>
          <w:color w:val="000000" w:themeColor="text1"/>
          <w:lang w:val="en-US"/>
        </w:rPr>
        <w:t>- Chiều sâu công trình: ……   từ: ..................  m, đến: ...............................m.</w:t>
      </w:r>
    </w:p>
    <w:p w14:paraId="7EEA7754" w14:textId="77777777" w:rsidR="00F25250" w:rsidRPr="00525986" w:rsidRDefault="00F25250" w:rsidP="00F25250">
      <w:pPr>
        <w:ind w:hanging="2"/>
        <w:rPr>
          <w:color w:val="000000" w:themeColor="text1"/>
          <w:lang w:val="en-US"/>
        </w:rPr>
      </w:pPr>
      <w:r w:rsidRPr="00525986">
        <w:rPr>
          <w:color w:val="000000" w:themeColor="text1"/>
          <w:lang w:val="en-US"/>
        </w:rPr>
        <w:t>- Khoảng cách nhỏ nhất đến công trình lân cận: .............................................</w:t>
      </w:r>
    </w:p>
    <w:p w14:paraId="03F0D312"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48DE0F43"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09FC6040" w14:textId="77777777" w:rsidR="00F25250" w:rsidRPr="00525986" w:rsidRDefault="00F25250" w:rsidP="00F25250">
      <w:pPr>
        <w:ind w:hanging="2"/>
        <w:rPr>
          <w:i/>
          <w:color w:val="000000" w:themeColor="text1"/>
          <w:lang w:val="en-US"/>
        </w:rPr>
      </w:pPr>
      <w:r w:rsidRPr="00525986">
        <w:rPr>
          <w:i/>
          <w:color w:val="000000" w:themeColor="text1"/>
          <w:lang w:val="en-US"/>
        </w:rPr>
        <w:t xml:space="preserve"> </w:t>
      </w:r>
    </w:p>
    <w:tbl>
      <w:tblPr>
        <w:tblStyle w:val="Style176"/>
        <w:tblW w:w="9070" w:type="dxa"/>
        <w:tblInd w:w="8" w:type="dxa"/>
        <w:tblLayout w:type="fixed"/>
        <w:tblLook w:val="04A0" w:firstRow="1" w:lastRow="0" w:firstColumn="1" w:lastColumn="0" w:noHBand="0" w:noVBand="1"/>
      </w:tblPr>
      <w:tblGrid>
        <w:gridCol w:w="3689"/>
        <w:gridCol w:w="5381"/>
      </w:tblGrid>
      <w:tr w:rsidR="00525986" w:rsidRPr="00525986" w14:paraId="79F341DF"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320521BC" w14:textId="77777777" w:rsidR="00F25250" w:rsidRPr="00525986" w:rsidRDefault="00F25250" w:rsidP="00384C6F">
            <w:pPr>
              <w:ind w:hanging="2"/>
              <w:rPr>
                <w:i/>
                <w:color w:val="000000" w:themeColor="text1"/>
                <w:lang w:val="en-US"/>
              </w:rPr>
            </w:pPr>
            <w:r w:rsidRPr="00525986">
              <w:rPr>
                <w:b/>
                <w:i/>
                <w:color w:val="000000" w:themeColor="text1"/>
                <w:lang w:val="en-US"/>
              </w:rPr>
              <w:lastRenderedPageBreak/>
              <w:t xml:space="preserve">Nơi nhận:                </w:t>
            </w:r>
            <w:r w:rsidRPr="00525986">
              <w:rPr>
                <w:b/>
                <w:i/>
                <w:color w:val="000000" w:themeColor="text1"/>
                <w:lang w:val="en-US"/>
              </w:rPr>
              <w:tab/>
            </w:r>
            <w:r w:rsidRPr="00525986">
              <w:rPr>
                <w:i/>
                <w:color w:val="000000" w:themeColor="text1"/>
                <w:lang w:val="en-US"/>
              </w:rPr>
              <w:t xml:space="preserve">                  </w:t>
            </w:r>
          </w:p>
          <w:p w14:paraId="09EC02C4"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3E32C809"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p w14:paraId="3D30C8E7" w14:textId="77777777" w:rsidR="00F25250" w:rsidRPr="00525986" w:rsidRDefault="00F25250" w:rsidP="00384C6F">
            <w:pPr>
              <w:ind w:hanging="2"/>
              <w:rPr>
                <w:b/>
                <w:i/>
                <w:color w:val="000000" w:themeColor="text1"/>
                <w:lang w:val="en-US"/>
              </w:rPr>
            </w:pPr>
            <w:r w:rsidRPr="00525986">
              <w:rPr>
                <w:b/>
                <w:i/>
                <w:color w:val="000000" w:themeColor="text1"/>
                <w:lang w:val="en-US"/>
              </w:rPr>
              <w:t xml:space="preserve"> </w:t>
            </w:r>
          </w:p>
        </w:tc>
        <w:tc>
          <w:tcPr>
            <w:tcW w:w="5381" w:type="dxa"/>
            <w:tcBorders>
              <w:top w:val="nil"/>
              <w:left w:val="nil"/>
              <w:bottom w:val="nil"/>
              <w:right w:val="nil"/>
            </w:tcBorders>
            <w:tcMar>
              <w:top w:w="0" w:type="dxa"/>
              <w:left w:w="100" w:type="dxa"/>
              <w:bottom w:w="0" w:type="dxa"/>
              <w:right w:w="100" w:type="dxa"/>
            </w:tcMar>
            <w:hideMark/>
          </w:tcPr>
          <w:p w14:paraId="13981246"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4C01BE6D"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043305E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475DBA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878C873"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3CAEA66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332102A"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02A2D9D4"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3C8B40D4"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4542E24E"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31F09A49" w14:textId="77777777" w:rsidR="00F25250" w:rsidRPr="00525986" w:rsidRDefault="00F25250" w:rsidP="00F25250">
      <w:pPr>
        <w:ind w:hanging="2"/>
        <w:rPr>
          <w:color w:val="000000" w:themeColor="text1"/>
          <w:lang w:val="en-US"/>
        </w:rPr>
      </w:pPr>
      <w:r w:rsidRPr="00525986">
        <w:rPr>
          <w:color w:val="000000" w:themeColor="text1"/>
          <w:lang w:val="en-US"/>
        </w:rPr>
        <w:t>3. Phải thông báo bằng văn bản về ngày khởi công cho cơ quan cấp phép xây dựng trước khi khởi công xây dựng công trình.</w:t>
      </w:r>
    </w:p>
    <w:p w14:paraId="765BB516"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373F13A4"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09E13DCB"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210C459A"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6ED6E8E7"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45B1DC7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36335C4"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20128210"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01145BD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7"/>
        <w:tblW w:w="9070" w:type="dxa"/>
        <w:tblInd w:w="8" w:type="dxa"/>
        <w:tblLayout w:type="fixed"/>
        <w:tblLook w:val="04A0" w:firstRow="1" w:lastRow="0" w:firstColumn="1" w:lastColumn="0" w:noHBand="0" w:noVBand="1"/>
      </w:tblPr>
      <w:tblGrid>
        <w:gridCol w:w="2895"/>
        <w:gridCol w:w="6175"/>
      </w:tblGrid>
      <w:tr w:rsidR="00525986" w:rsidRPr="00525986" w14:paraId="4BAE2F48" w14:textId="77777777" w:rsidTr="00384C6F">
        <w:trPr>
          <w:trHeight w:val="2040"/>
        </w:trPr>
        <w:tc>
          <w:tcPr>
            <w:tcW w:w="2895" w:type="dxa"/>
            <w:tcBorders>
              <w:top w:val="nil"/>
              <w:left w:val="nil"/>
              <w:bottom w:val="nil"/>
              <w:right w:val="nil"/>
            </w:tcBorders>
            <w:tcMar>
              <w:top w:w="0" w:type="dxa"/>
              <w:left w:w="100" w:type="dxa"/>
              <w:bottom w:w="0" w:type="dxa"/>
              <w:right w:w="100" w:type="dxa"/>
            </w:tcMar>
            <w:hideMark/>
          </w:tcPr>
          <w:p w14:paraId="0513C0D1"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175" w:type="dxa"/>
            <w:tcBorders>
              <w:top w:val="nil"/>
              <w:left w:val="nil"/>
              <w:bottom w:val="nil"/>
              <w:right w:val="nil"/>
            </w:tcBorders>
            <w:tcMar>
              <w:top w:w="0" w:type="dxa"/>
              <w:left w:w="100" w:type="dxa"/>
              <w:bottom w:w="0" w:type="dxa"/>
              <w:right w:w="100" w:type="dxa"/>
            </w:tcMar>
            <w:hideMark/>
          </w:tcPr>
          <w:p w14:paraId="61D8BB83"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529E6EA8"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23080A5C"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06823169"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7458C87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D0EE82E"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FEDDEB1"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3384E5B2"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05</w:t>
      </w:r>
    </w:p>
    <w:p w14:paraId="0C6CBCC0"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Style w:val="Style188"/>
        <w:tblW w:w="9070" w:type="dxa"/>
        <w:tblInd w:w="8" w:type="dxa"/>
        <w:tblLayout w:type="fixed"/>
        <w:tblLook w:val="04A0" w:firstRow="1" w:lastRow="0" w:firstColumn="1" w:lastColumn="0" w:noHBand="0" w:noVBand="1"/>
      </w:tblPr>
      <w:tblGrid>
        <w:gridCol w:w="4191"/>
        <w:gridCol w:w="4879"/>
      </w:tblGrid>
      <w:tr w:rsidR="00525986" w:rsidRPr="00525986" w14:paraId="1AC36903"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4291D87C"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 …</w:t>
            </w:r>
          </w:p>
          <w:p w14:paraId="702AD281"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35DA8750"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79" w:type="dxa"/>
            <w:tcBorders>
              <w:top w:val="nil"/>
              <w:left w:val="nil"/>
              <w:bottom w:val="nil"/>
              <w:right w:val="nil"/>
            </w:tcBorders>
            <w:tcMar>
              <w:top w:w="0" w:type="dxa"/>
              <w:left w:w="100" w:type="dxa"/>
              <w:bottom w:w="0" w:type="dxa"/>
              <w:right w:w="100" w:type="dxa"/>
            </w:tcMar>
            <w:hideMark/>
          </w:tcPr>
          <w:p w14:paraId="1B85E9FF"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7B6E9E9F"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5DC8226F"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61DDF315"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w:t>
            </w:r>
            <w:r w:rsidRPr="00525986">
              <w:rPr>
                <w:i/>
                <w:color w:val="000000" w:themeColor="text1"/>
                <w:lang w:val="en-US"/>
              </w:rPr>
              <w:t xml:space="preserve"> tháng</w:t>
            </w:r>
            <w:r w:rsidRPr="00525986">
              <w:rPr>
                <w:color w:val="000000" w:themeColor="text1"/>
                <w:lang w:val="en-US"/>
              </w:rPr>
              <w:t xml:space="preserve"> ... </w:t>
            </w:r>
            <w:r w:rsidRPr="00525986">
              <w:rPr>
                <w:i/>
                <w:color w:val="000000" w:themeColor="text1"/>
                <w:lang w:val="en-US"/>
              </w:rPr>
              <w:t xml:space="preserve">năm </w:t>
            </w:r>
            <w:r w:rsidRPr="00525986">
              <w:rPr>
                <w:color w:val="000000" w:themeColor="text1"/>
                <w:lang w:val="en-US"/>
              </w:rPr>
              <w:t>...</w:t>
            </w:r>
          </w:p>
        </w:tc>
      </w:tr>
    </w:tbl>
    <w:p w14:paraId="55A05FA5"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48228B1" w14:textId="77777777" w:rsidR="00F25250" w:rsidRPr="00525986" w:rsidRDefault="00F25250" w:rsidP="00F25250">
      <w:pPr>
        <w:ind w:hanging="2"/>
        <w:rPr>
          <w:b/>
          <w:color w:val="000000" w:themeColor="text1"/>
          <w:lang w:val="en-US"/>
        </w:rPr>
      </w:pPr>
      <w:r w:rsidRPr="00525986">
        <w:rPr>
          <w:b/>
          <w:color w:val="000000" w:themeColor="text1"/>
          <w:lang w:val="en-US"/>
        </w:rPr>
        <w:lastRenderedPageBreak/>
        <w:t>GIẤY PHÉP XÂY DỰNG/GIẤY PHÉP XÂY DỰNG ĐIỀU CHỈNH/GIA HẠN</w:t>
      </w:r>
    </w:p>
    <w:p w14:paraId="105FC96C"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45BEF3C6" w14:textId="77777777" w:rsidR="00F25250" w:rsidRPr="00525986" w:rsidRDefault="00F25250" w:rsidP="00F25250">
      <w:pPr>
        <w:ind w:hanging="2"/>
        <w:rPr>
          <w:i/>
          <w:color w:val="000000" w:themeColor="text1"/>
          <w:lang w:val="en-US"/>
        </w:rPr>
      </w:pPr>
      <w:r w:rsidRPr="00525986">
        <w:rPr>
          <w:i/>
          <w:color w:val="000000" w:themeColor="text1"/>
          <w:lang w:val="en-US"/>
        </w:rPr>
        <w:t>(Sử dụng cho công trình theo tuyến)</w:t>
      </w:r>
    </w:p>
    <w:p w14:paraId="499ACDF8"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w:t>
      </w:r>
    </w:p>
    <w:p w14:paraId="52DC712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DEE62CC"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6D5126B1"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 phường (xã): ......quận (huyện)….. tỉnh/thành phố: ........</w:t>
      </w:r>
    </w:p>
    <w:p w14:paraId="5D46346F"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(tên công trình)........................................</w:t>
      </w:r>
    </w:p>
    <w:p w14:paraId="695661F6"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31F8F9D4"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3794FD3A"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69C37149"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09DDE7D9"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211419A5"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1B28900F"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7E2B3D01" w14:textId="77777777" w:rsidR="00F25250" w:rsidRPr="00525986" w:rsidRDefault="00F25250" w:rsidP="00F25250">
      <w:pPr>
        <w:ind w:hanging="2"/>
        <w:rPr>
          <w:color w:val="000000" w:themeColor="text1"/>
          <w:lang w:val="en-US"/>
        </w:rPr>
      </w:pPr>
      <w:r w:rsidRPr="00525986">
        <w:rPr>
          <w:color w:val="000000" w:themeColor="text1"/>
          <w:lang w:val="en-US"/>
        </w:rPr>
        <w:t xml:space="preserve">+ Vị trí xây dựng </w:t>
      </w:r>
      <w:r w:rsidRPr="00525986">
        <w:rPr>
          <w:i/>
          <w:color w:val="000000" w:themeColor="text1"/>
          <w:lang w:val="en-US"/>
        </w:rPr>
        <w:t>(ghi rõ vị trí, địa chỉ)</w:t>
      </w:r>
      <w:r w:rsidRPr="00525986">
        <w:rPr>
          <w:color w:val="000000" w:themeColor="text1"/>
          <w:lang w:val="en-US"/>
        </w:rPr>
        <w:t>: .........................................................</w:t>
      </w:r>
    </w:p>
    <w:p w14:paraId="5BD039FC" w14:textId="77777777" w:rsidR="00F25250" w:rsidRPr="00525986" w:rsidRDefault="00F25250" w:rsidP="00F25250">
      <w:pPr>
        <w:ind w:hanging="2"/>
        <w:rPr>
          <w:color w:val="000000" w:themeColor="text1"/>
          <w:lang w:val="en-US"/>
        </w:rPr>
      </w:pPr>
      <w:r w:rsidRPr="00525986">
        <w:rPr>
          <w:color w:val="000000" w:themeColor="text1"/>
          <w:lang w:val="en-US"/>
        </w:rPr>
        <w:t>+ Hướng tuyến công trình: ..............................................................................</w:t>
      </w:r>
    </w:p>
    <w:p w14:paraId="5E4D64AB"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5A1BD214"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sâu công trình </w:t>
      </w:r>
      <w:r w:rsidRPr="00525986">
        <w:rPr>
          <w:i/>
          <w:color w:val="000000" w:themeColor="text1"/>
          <w:lang w:val="en-US"/>
        </w:rPr>
        <w:t>(đối với công trình ngầm theo tuyến)</w:t>
      </w:r>
      <w:r w:rsidRPr="00525986">
        <w:rPr>
          <w:color w:val="000000" w:themeColor="text1"/>
          <w:lang w:val="en-US"/>
        </w:rPr>
        <w:t>: ........................</w:t>
      </w:r>
    </w:p>
    <w:p w14:paraId="785740EC"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4662A102"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50C7AC8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90"/>
        <w:tblW w:w="9070" w:type="dxa"/>
        <w:tblInd w:w="8" w:type="dxa"/>
        <w:tblLayout w:type="fixed"/>
        <w:tblLook w:val="04A0" w:firstRow="1" w:lastRow="0" w:firstColumn="1" w:lastColumn="0" w:noHBand="0" w:noVBand="1"/>
      </w:tblPr>
      <w:tblGrid>
        <w:gridCol w:w="3689"/>
        <w:gridCol w:w="5381"/>
      </w:tblGrid>
      <w:tr w:rsidR="00525986" w:rsidRPr="00525986" w14:paraId="46A36613"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1733B3D5"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3586A99A" w14:textId="77777777" w:rsidR="00F25250" w:rsidRPr="00525986" w:rsidRDefault="00F25250" w:rsidP="00384C6F">
            <w:pPr>
              <w:ind w:hanging="2"/>
              <w:rPr>
                <w:b/>
                <w:color w:val="000000" w:themeColor="text1"/>
                <w:lang w:val="en-US"/>
              </w:rPr>
            </w:pPr>
            <w:r w:rsidRPr="00525986">
              <w:rPr>
                <w:color w:val="000000" w:themeColor="text1"/>
                <w:lang w:val="en-US"/>
              </w:rPr>
              <w:t xml:space="preserve">- Chủ đầu tư; </w:t>
            </w:r>
            <w:r w:rsidRPr="00525986">
              <w:rPr>
                <w:b/>
                <w:color w:val="000000" w:themeColor="text1"/>
                <w:lang w:val="en-US"/>
              </w:rPr>
              <w:t xml:space="preserve">                                                       </w:t>
            </w:r>
          </w:p>
          <w:p w14:paraId="0A254DC5"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p w14:paraId="5425235B" w14:textId="77777777" w:rsidR="00F25250" w:rsidRPr="00525986" w:rsidRDefault="00F25250" w:rsidP="00384C6F">
            <w:pPr>
              <w:ind w:hanging="2"/>
              <w:rPr>
                <w:b/>
                <w:i/>
                <w:color w:val="000000" w:themeColor="text1"/>
                <w:lang w:val="en-US"/>
              </w:rPr>
            </w:pPr>
            <w:r w:rsidRPr="00525986">
              <w:rPr>
                <w:b/>
                <w:i/>
                <w:color w:val="000000" w:themeColor="text1"/>
                <w:lang w:val="en-US"/>
              </w:rPr>
              <w:t xml:space="preserve"> </w:t>
            </w:r>
          </w:p>
        </w:tc>
        <w:tc>
          <w:tcPr>
            <w:tcW w:w="5381" w:type="dxa"/>
            <w:tcBorders>
              <w:top w:val="nil"/>
              <w:left w:val="nil"/>
              <w:bottom w:val="nil"/>
              <w:right w:val="nil"/>
            </w:tcBorders>
            <w:tcMar>
              <w:top w:w="0" w:type="dxa"/>
              <w:left w:w="100" w:type="dxa"/>
              <w:bottom w:w="0" w:type="dxa"/>
              <w:right w:w="100" w:type="dxa"/>
            </w:tcMar>
            <w:hideMark/>
          </w:tcPr>
          <w:p w14:paraId="2FCA3B04"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7C46E3F0"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058FB25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r w:rsidRPr="00525986">
        <w:rPr>
          <w:color w:val="000000" w:themeColor="text1"/>
          <w:lang w:val="en-US"/>
        </w:rPr>
        <w:tab/>
      </w:r>
    </w:p>
    <w:p w14:paraId="74BA238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3F1BD0C"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0BEE4875"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4F5E74D7"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75B528C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1E96D59"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3314C54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EE0F562"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57327A1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6833EEA"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3411806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E78EB9B"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1FF3658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78A2203"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947BB9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FF5266F" w14:textId="77777777" w:rsidR="00F25250" w:rsidRPr="00525986" w:rsidRDefault="00F25250" w:rsidP="00F25250">
      <w:pPr>
        <w:ind w:hanging="2"/>
        <w:rPr>
          <w:b/>
          <w:color w:val="000000" w:themeColor="text1"/>
          <w:lang w:val="en-US"/>
        </w:rPr>
      </w:pPr>
      <w:r w:rsidRPr="00525986">
        <w:rPr>
          <w:b/>
          <w:color w:val="000000" w:themeColor="text1"/>
          <w:lang w:val="en-US"/>
        </w:rPr>
        <w:lastRenderedPageBreak/>
        <w:t>ĐIỀU CHỈNH/GIA HẠN GIẤY PHÉP</w:t>
      </w:r>
    </w:p>
    <w:p w14:paraId="7AD07D9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B6DE64A" w14:textId="77777777" w:rsidR="00F25250" w:rsidRPr="00525986" w:rsidRDefault="00F25250" w:rsidP="00F25250">
      <w:pPr>
        <w:ind w:hanging="2"/>
        <w:rPr>
          <w:color w:val="000000" w:themeColor="text1"/>
          <w:lang w:val="en-US"/>
        </w:rPr>
      </w:pPr>
      <w:r w:rsidRPr="00525986">
        <w:rPr>
          <w:color w:val="000000" w:themeColor="text1"/>
          <w:lang w:val="en-US"/>
        </w:rPr>
        <w:t xml:space="preserve">  1. Nội dung điều chỉnh/gia hạn: .................................................................</w:t>
      </w:r>
    </w:p>
    <w:p w14:paraId="32286AC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395B347" w14:textId="77777777" w:rsidR="00F25250" w:rsidRPr="00525986" w:rsidRDefault="00F25250" w:rsidP="00F25250">
      <w:pPr>
        <w:ind w:hanging="2"/>
        <w:rPr>
          <w:color w:val="000000" w:themeColor="text1"/>
          <w:lang w:val="en-US"/>
        </w:rPr>
      </w:pPr>
      <w:r w:rsidRPr="00525986">
        <w:rPr>
          <w:color w:val="000000" w:themeColor="text1"/>
          <w:lang w:val="en-US"/>
        </w:rPr>
        <w:t xml:space="preserve">  2. Thời gian có hiệu lực của giấy phép: .....................................................</w:t>
      </w:r>
    </w:p>
    <w:p w14:paraId="310B9A3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2128"/>
        <w:gridCol w:w="6942"/>
      </w:tblGrid>
      <w:tr w:rsidR="00525986" w:rsidRPr="00525986" w14:paraId="4938C88D" w14:textId="77777777" w:rsidTr="00384C6F">
        <w:trPr>
          <w:trHeight w:val="2040"/>
        </w:trPr>
        <w:tc>
          <w:tcPr>
            <w:tcW w:w="2128" w:type="dxa"/>
            <w:tcBorders>
              <w:top w:val="nil"/>
              <w:left w:val="nil"/>
              <w:bottom w:val="nil"/>
              <w:right w:val="nil"/>
            </w:tcBorders>
            <w:tcMar>
              <w:top w:w="0" w:type="dxa"/>
              <w:left w:w="100" w:type="dxa"/>
              <w:bottom w:w="0" w:type="dxa"/>
              <w:right w:w="100" w:type="dxa"/>
            </w:tcMar>
            <w:hideMark/>
          </w:tcPr>
          <w:p w14:paraId="2527E748"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942" w:type="dxa"/>
            <w:tcBorders>
              <w:top w:val="nil"/>
              <w:left w:val="nil"/>
              <w:bottom w:val="nil"/>
              <w:right w:val="nil"/>
            </w:tcBorders>
            <w:tcMar>
              <w:top w:w="0" w:type="dxa"/>
              <w:left w:w="100" w:type="dxa"/>
              <w:bottom w:w="0" w:type="dxa"/>
              <w:right w:w="100" w:type="dxa"/>
            </w:tcMar>
            <w:hideMark/>
          </w:tcPr>
          <w:p w14:paraId="06E06A95"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6A659D29"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574B0F3A"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7593FC08"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227296A0"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210943F4"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B80BA95" w14:textId="77777777" w:rsidR="00F25250" w:rsidRPr="00525986" w:rsidRDefault="00F25250" w:rsidP="00F25250">
      <w:pPr>
        <w:ind w:hanging="2"/>
        <w:rPr>
          <w:color w:val="000000" w:themeColor="text1"/>
          <w:lang w:val="en-US"/>
        </w:rPr>
      </w:pPr>
      <w:r w:rsidRPr="00525986">
        <w:rPr>
          <w:color w:val="000000" w:themeColor="text1"/>
          <w:lang w:val="en-US"/>
        </w:rPr>
        <w:t xml:space="preserve"> Phụ lục II - Mẫu số 06</w:t>
      </w:r>
    </w:p>
    <w:p w14:paraId="1482E942" w14:textId="77777777" w:rsidR="00F25250" w:rsidRPr="00525986" w:rsidRDefault="00F25250" w:rsidP="00F25250">
      <w:pPr>
        <w:ind w:hanging="2"/>
        <w:rPr>
          <w:color w:val="000000" w:themeColor="text1"/>
          <w:lang w:val="en-US"/>
        </w:rPr>
      </w:pPr>
      <w:r w:rsidRPr="00525986">
        <w:rPr>
          <w:color w:val="000000" w:themeColor="text1"/>
          <w:lang w:val="en-US"/>
        </w:rPr>
        <w:t>(Trang 1)</w:t>
      </w:r>
    </w:p>
    <w:p w14:paraId="7D3B37A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4191"/>
        <w:gridCol w:w="4879"/>
      </w:tblGrid>
      <w:tr w:rsidR="00525986" w:rsidRPr="00525986" w14:paraId="33D03F21"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63D30816"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 …</w:t>
            </w:r>
          </w:p>
          <w:p w14:paraId="31EA2F1A"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001DBCA2"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79" w:type="dxa"/>
            <w:tcBorders>
              <w:top w:val="nil"/>
              <w:left w:val="nil"/>
              <w:bottom w:val="nil"/>
              <w:right w:val="nil"/>
            </w:tcBorders>
            <w:tcMar>
              <w:top w:w="0" w:type="dxa"/>
              <w:left w:w="100" w:type="dxa"/>
              <w:bottom w:w="0" w:type="dxa"/>
              <w:right w:w="100" w:type="dxa"/>
            </w:tcMar>
            <w:hideMark/>
          </w:tcPr>
          <w:p w14:paraId="0FDA5192"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457802CA"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280FE2CC"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w:t>
            </w:r>
          </w:p>
          <w:p w14:paraId="047C68E1"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w:t>
            </w:r>
            <w:r w:rsidRPr="00525986">
              <w:rPr>
                <w:i/>
                <w:color w:val="000000" w:themeColor="text1"/>
                <w:lang w:val="en-US"/>
              </w:rPr>
              <w:t xml:space="preserve"> 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5712A217"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0E122AD"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57FC03EA"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7A2F0345" w14:textId="77777777" w:rsidR="00F25250" w:rsidRPr="00525986" w:rsidRDefault="00F25250" w:rsidP="00F25250">
      <w:pPr>
        <w:ind w:hanging="2"/>
        <w:rPr>
          <w:i/>
          <w:color w:val="000000" w:themeColor="text1"/>
          <w:lang w:val="en-US"/>
        </w:rPr>
      </w:pPr>
      <w:r w:rsidRPr="00525986">
        <w:rPr>
          <w:i/>
          <w:color w:val="000000" w:themeColor="text1"/>
          <w:lang w:val="en-US"/>
        </w:rPr>
        <w:t>(Sử dụng cấp theo giai đoạn của công trình không theo tuyến)</w:t>
      </w:r>
    </w:p>
    <w:p w14:paraId="789D5C82"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____________</w:t>
      </w:r>
    </w:p>
    <w:p w14:paraId="47F2DD8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B29C9C7"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1D2EBE8C" w14:textId="77777777" w:rsidR="00F25250" w:rsidRPr="00525986" w:rsidRDefault="00F25250" w:rsidP="00F25250">
      <w:pPr>
        <w:ind w:hanging="2"/>
        <w:rPr>
          <w:color w:val="000000" w:themeColor="text1"/>
          <w:lang w:val="en-US"/>
        </w:rPr>
      </w:pPr>
      <w:r w:rsidRPr="00525986">
        <w:rPr>
          <w:color w:val="000000" w:themeColor="text1"/>
          <w:lang w:val="en-US"/>
        </w:rPr>
        <w:t>Địa chỉ: số nhà:..đường ...phường (xã): ....quận (huyện)…tỉnh/thành phố:.....</w:t>
      </w:r>
    </w:p>
    <w:p w14:paraId="2550BFE0" w14:textId="77777777" w:rsidR="00F25250" w:rsidRPr="00525986" w:rsidRDefault="00F25250" w:rsidP="00F25250">
      <w:pPr>
        <w:ind w:hanging="2"/>
        <w:rPr>
          <w:i/>
          <w:color w:val="000000" w:themeColor="text1"/>
          <w:lang w:val="en-US"/>
        </w:rPr>
      </w:pPr>
      <w:r w:rsidRPr="00525986">
        <w:rPr>
          <w:color w:val="000000" w:themeColor="text1"/>
          <w:lang w:val="en-US"/>
        </w:rPr>
        <w:t xml:space="preserve">2. Được phép xây dựng công trình theo giai đoạn: </w:t>
      </w:r>
      <w:r w:rsidRPr="00525986">
        <w:rPr>
          <w:i/>
          <w:color w:val="000000" w:themeColor="text1"/>
          <w:lang w:val="en-US"/>
        </w:rPr>
        <w:t>(tên công trình)................</w:t>
      </w:r>
    </w:p>
    <w:p w14:paraId="25DDC500"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47DB558F"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446E3082" w14:textId="77777777" w:rsidR="00F25250" w:rsidRPr="00525986" w:rsidRDefault="00F25250" w:rsidP="00F25250">
      <w:pPr>
        <w:ind w:hanging="2"/>
        <w:rPr>
          <w:color w:val="000000" w:themeColor="text1"/>
          <w:lang w:val="en-US"/>
        </w:rPr>
      </w:pPr>
      <w:r w:rsidRPr="00525986">
        <w:rPr>
          <w:color w:val="000000" w:themeColor="text1"/>
          <w:lang w:val="en-US"/>
        </w:rPr>
        <w:t xml:space="preserve">- Do: </w:t>
      </w:r>
      <w:r w:rsidRPr="00525986">
        <w:rPr>
          <w:i/>
          <w:color w:val="000000" w:themeColor="text1"/>
          <w:lang w:val="en-US"/>
        </w:rPr>
        <w:t xml:space="preserve">(tên tổ chức tư vấn) </w:t>
      </w:r>
      <w:r w:rsidRPr="00525986">
        <w:rPr>
          <w:color w:val="000000" w:themeColor="text1"/>
          <w:lang w:val="en-US"/>
        </w:rPr>
        <w:t>..................lập</w:t>
      </w:r>
    </w:p>
    <w:p w14:paraId="5247B1BC" w14:textId="77777777" w:rsidR="00F25250" w:rsidRPr="00525986" w:rsidRDefault="00F25250" w:rsidP="00F25250">
      <w:pPr>
        <w:ind w:hanging="2"/>
        <w:rPr>
          <w:color w:val="000000" w:themeColor="text1"/>
          <w:lang w:val="en-US"/>
        </w:rPr>
      </w:pPr>
      <w:r w:rsidRPr="00525986">
        <w:rPr>
          <w:color w:val="000000" w:themeColor="text1"/>
          <w:lang w:val="en-US"/>
        </w:rPr>
        <w:t>- Đơn vị thẩm định, thẩm tra (nếu có): ............................................................</w:t>
      </w:r>
    </w:p>
    <w:p w14:paraId="237A5037"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26641C6F" w14:textId="77777777" w:rsidR="00F25250" w:rsidRPr="00525986" w:rsidRDefault="00F25250" w:rsidP="00F25250">
      <w:pPr>
        <w:ind w:hanging="2"/>
        <w:rPr>
          <w:color w:val="000000" w:themeColor="text1"/>
          <w:lang w:val="en-US"/>
        </w:rPr>
      </w:pPr>
      <w:r w:rsidRPr="00525986">
        <w:rPr>
          <w:color w:val="000000" w:themeColor="text1"/>
          <w:lang w:val="en-US"/>
        </w:rPr>
        <w:t xml:space="preserve">+ Vị trí xây dựng </w:t>
      </w:r>
      <w:r w:rsidRPr="00525986">
        <w:rPr>
          <w:i/>
          <w:color w:val="000000" w:themeColor="text1"/>
          <w:lang w:val="en-US"/>
        </w:rPr>
        <w:t>(ghi rõ lô đất, địa chỉ)</w:t>
      </w:r>
      <w:r w:rsidRPr="00525986">
        <w:rPr>
          <w:color w:val="000000" w:themeColor="text1"/>
          <w:lang w:val="en-US"/>
        </w:rPr>
        <w:t>: .......................................................</w:t>
      </w:r>
    </w:p>
    <w:p w14:paraId="69A3889E"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41BCFB60"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0A0473E3" w14:textId="77777777" w:rsidR="00F25250" w:rsidRPr="00525986" w:rsidRDefault="00F25250" w:rsidP="00F25250">
      <w:pPr>
        <w:ind w:hanging="2"/>
        <w:rPr>
          <w:color w:val="000000" w:themeColor="text1"/>
          <w:lang w:val="en-US"/>
        </w:rPr>
      </w:pPr>
      <w:r w:rsidRPr="00525986">
        <w:rPr>
          <w:color w:val="000000" w:themeColor="text1"/>
          <w:lang w:val="en-US"/>
        </w:rPr>
        <w:t>+ Mật độ xây dựng:.............., hệ số sử dụng đất: ............................................</w:t>
      </w:r>
    </w:p>
    <w:p w14:paraId="67DE6F0E" w14:textId="77777777" w:rsidR="00F25250" w:rsidRPr="00525986" w:rsidRDefault="00F25250" w:rsidP="00F25250">
      <w:pPr>
        <w:ind w:hanging="2"/>
        <w:rPr>
          <w:color w:val="000000" w:themeColor="text1"/>
          <w:lang w:val="en-US"/>
        </w:rPr>
      </w:pPr>
      <w:r w:rsidRPr="00525986">
        <w:rPr>
          <w:color w:val="000000" w:themeColor="text1"/>
          <w:lang w:val="en-US"/>
        </w:rPr>
        <w:t>+ Chỉ giới đường đỏ: ............, chỉ giới xây dựng: ...........................................</w:t>
      </w:r>
    </w:p>
    <w:p w14:paraId="5B5750A3"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 m</w:t>
      </w:r>
      <w:r w:rsidRPr="00525986">
        <w:rPr>
          <w:color w:val="000000" w:themeColor="text1"/>
          <w:vertAlign w:val="superscript"/>
          <w:lang w:val="en-US"/>
        </w:rPr>
        <w:t>2</w:t>
      </w:r>
    </w:p>
    <w:p w14:paraId="3FBD7447" w14:textId="77777777" w:rsidR="00F25250" w:rsidRPr="00525986" w:rsidRDefault="00F25250" w:rsidP="00F25250">
      <w:pPr>
        <w:ind w:hanging="2"/>
        <w:rPr>
          <w:i/>
          <w:color w:val="000000" w:themeColor="text1"/>
          <w:lang w:val="en-US"/>
        </w:rPr>
      </w:pPr>
      <w:r w:rsidRPr="00525986">
        <w:rPr>
          <w:i/>
          <w:color w:val="000000" w:themeColor="text1"/>
          <w:lang w:val="en-US"/>
        </w:rPr>
        <w:t>* Giai đoạn 1:</w:t>
      </w:r>
    </w:p>
    <w:p w14:paraId="62229352"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sâu công trình </w:t>
      </w:r>
      <w:r w:rsidRPr="00525986">
        <w:rPr>
          <w:i/>
          <w:color w:val="000000" w:themeColor="text1"/>
          <w:lang w:val="en-US"/>
        </w:rPr>
        <w:t>(tính từ cốt 0,00 đối với công trình có tầng hầm)</w:t>
      </w:r>
      <w:r w:rsidRPr="00525986">
        <w:rPr>
          <w:color w:val="000000" w:themeColor="text1"/>
          <w:lang w:val="en-US"/>
        </w:rPr>
        <w:t>: ...;</w:t>
      </w:r>
    </w:p>
    <w:p w14:paraId="637A8E39"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tầng 1 (nếu có): .................... m</w:t>
      </w:r>
      <w:r w:rsidRPr="00525986">
        <w:rPr>
          <w:color w:val="000000" w:themeColor="text1"/>
          <w:vertAlign w:val="superscript"/>
          <w:lang w:val="en-US"/>
        </w:rPr>
        <w:t>2</w:t>
      </w:r>
    </w:p>
    <w:p w14:paraId="6FAF0DF3"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xml:space="preserve">+ Tổng diện tích sàn xây dựng giai đoạn 1 </w:t>
      </w:r>
      <w:r w:rsidRPr="00525986">
        <w:rPr>
          <w:i/>
          <w:color w:val="000000" w:themeColor="text1"/>
          <w:lang w:val="en-US"/>
        </w:rPr>
        <w:t>(bao gồm cả tầng hầm)</w:t>
      </w:r>
      <w:r w:rsidRPr="00525986">
        <w:rPr>
          <w:color w:val="000000" w:themeColor="text1"/>
          <w:lang w:val="en-US"/>
        </w:rPr>
        <w:t>: .... m</w:t>
      </w:r>
      <w:r w:rsidRPr="00525986">
        <w:rPr>
          <w:color w:val="000000" w:themeColor="text1"/>
          <w:vertAlign w:val="superscript"/>
          <w:lang w:val="en-US"/>
        </w:rPr>
        <w:t>2</w:t>
      </w:r>
    </w:p>
    <w:p w14:paraId="29B71D0A" w14:textId="77777777" w:rsidR="00F25250" w:rsidRPr="00525986" w:rsidRDefault="00F25250" w:rsidP="00F25250">
      <w:pPr>
        <w:ind w:hanging="2"/>
        <w:rPr>
          <w:color w:val="000000" w:themeColor="text1"/>
          <w:lang w:val="en-US"/>
        </w:rPr>
      </w:pPr>
      <w:r w:rsidRPr="00525986">
        <w:rPr>
          <w:color w:val="000000" w:themeColor="text1"/>
          <w:lang w:val="en-US"/>
        </w:rPr>
        <w:t>+ Chiều cao xây dựng giai đoạn 1: ................ m;</w:t>
      </w:r>
    </w:p>
    <w:p w14:paraId="70E1C28D"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xây dựng giai đoạn 1 </w:t>
      </w:r>
      <w:r w:rsidRPr="00525986">
        <w:rPr>
          <w:i/>
          <w:color w:val="000000" w:themeColor="text1"/>
          <w:lang w:val="en-US"/>
        </w:rPr>
        <w:t>(ghi rõ số tầng hầm, tầng lửng)</w:t>
      </w:r>
      <w:r w:rsidRPr="00525986">
        <w:rPr>
          <w:color w:val="000000" w:themeColor="text1"/>
          <w:lang w:val="en-US"/>
        </w:rPr>
        <w:t>:...................</w:t>
      </w:r>
    </w:p>
    <w:p w14:paraId="1FF184B9"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0F7D7D75" w14:textId="77777777" w:rsidR="00F25250" w:rsidRPr="00525986" w:rsidRDefault="00F25250" w:rsidP="00F25250">
      <w:pPr>
        <w:ind w:hanging="2"/>
        <w:rPr>
          <w:i/>
          <w:color w:val="000000" w:themeColor="text1"/>
          <w:lang w:val="en-US"/>
        </w:rPr>
      </w:pPr>
      <w:r w:rsidRPr="00525986">
        <w:rPr>
          <w:i/>
          <w:color w:val="000000" w:themeColor="text1"/>
          <w:lang w:val="en-US"/>
        </w:rPr>
        <w:lastRenderedPageBreak/>
        <w:t>* Giai đoạn 2:</w:t>
      </w:r>
    </w:p>
    <w:p w14:paraId="5C42B995"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Tổng diện tích sàn xây dựng giai đoạn 1 và giai đoạn 2: .........m</w:t>
      </w:r>
      <w:r w:rsidRPr="00525986">
        <w:rPr>
          <w:color w:val="000000" w:themeColor="text1"/>
          <w:vertAlign w:val="superscript"/>
          <w:lang w:val="en-US"/>
        </w:rPr>
        <w:t>2</w:t>
      </w:r>
    </w:p>
    <w:p w14:paraId="06D67F4B"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giai đoạn 2: ...........m</w:t>
      </w:r>
    </w:p>
    <w:p w14:paraId="6DDE24E1" w14:textId="77777777" w:rsidR="00F25250" w:rsidRPr="00525986" w:rsidRDefault="00F25250" w:rsidP="00F25250">
      <w:pPr>
        <w:ind w:hanging="2"/>
        <w:rPr>
          <w:color w:val="000000" w:themeColor="text1"/>
          <w:lang w:val="en-US"/>
        </w:rPr>
      </w:pPr>
      <w:r w:rsidRPr="00525986">
        <w:rPr>
          <w:color w:val="000000" w:themeColor="text1"/>
          <w:lang w:val="en-US"/>
        </w:rPr>
        <w:t>+ Số tầng xây dựng giai đoạn 2</w:t>
      </w:r>
      <w:r w:rsidRPr="00525986">
        <w:rPr>
          <w:i/>
          <w:color w:val="000000" w:themeColor="text1"/>
          <w:lang w:val="en-US"/>
        </w:rPr>
        <w:t xml:space="preserve"> (ghi rõ số tầng hầm, tầng lửng 2 giai đoạn)</w:t>
      </w:r>
      <w:r w:rsidRPr="00525986">
        <w:rPr>
          <w:color w:val="000000" w:themeColor="text1"/>
          <w:lang w:val="en-US"/>
        </w:rPr>
        <w:t>: ...</w:t>
      </w:r>
    </w:p>
    <w:p w14:paraId="7E39B443"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06C5572B" w14:textId="77777777" w:rsidR="00F25250" w:rsidRPr="00525986" w:rsidRDefault="00F25250" w:rsidP="00F25250">
      <w:pPr>
        <w:ind w:hanging="2"/>
        <w:rPr>
          <w:color w:val="000000" w:themeColor="text1"/>
          <w:lang w:val="en-US"/>
        </w:rPr>
      </w:pPr>
      <w:r w:rsidRPr="00525986">
        <w:rPr>
          <w:i/>
          <w:color w:val="000000" w:themeColor="text1"/>
          <w:lang w:val="en-US"/>
        </w:rPr>
        <w:t xml:space="preserve">* Giai đoạn ...: </w:t>
      </w:r>
      <w:r w:rsidRPr="00525986">
        <w:rPr>
          <w:color w:val="000000" w:themeColor="text1"/>
          <w:lang w:val="en-US"/>
        </w:rPr>
        <w:t>(ghi tương tự như các nội dung của giai đoạn 2 tương ứng với giai đoạn đề nghị cấp giấy phép xây dựng)</w:t>
      </w:r>
    </w:p>
    <w:p w14:paraId="5BADC497"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345BC8FF"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403AA6F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3689"/>
        <w:gridCol w:w="5381"/>
      </w:tblGrid>
      <w:tr w:rsidR="00525986" w:rsidRPr="00525986" w14:paraId="35DC8805"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25235042"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56CAAC3F"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383ED689"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5DB923F4"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22A52DD8"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685AE568"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021FAC7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427F101"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5B55677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66E2DBE"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7BDDCE1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738B3DC"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2558AE8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62B4B73"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55FA6AA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2DA1D0D"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04993EC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60A6E4E"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5936632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6874616"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5E98884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CB177F8"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5F542CF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B4D4789"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1EBE23C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1994"/>
        <w:gridCol w:w="7076"/>
      </w:tblGrid>
      <w:tr w:rsidR="00525986" w:rsidRPr="00525986" w14:paraId="756BE174"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7F6EFD9A"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7076" w:type="dxa"/>
            <w:tcBorders>
              <w:top w:val="nil"/>
              <w:left w:val="nil"/>
              <w:bottom w:val="nil"/>
              <w:right w:val="nil"/>
            </w:tcBorders>
            <w:tcMar>
              <w:top w:w="0" w:type="dxa"/>
              <w:left w:w="100" w:type="dxa"/>
              <w:bottom w:w="0" w:type="dxa"/>
              <w:right w:w="100" w:type="dxa"/>
            </w:tcMar>
            <w:hideMark/>
          </w:tcPr>
          <w:p w14:paraId="6003F042"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122502CC"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30E91863"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7959645B"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46B51CA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D18C95F"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2AF21CC7"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07</w:t>
      </w:r>
    </w:p>
    <w:p w14:paraId="2546BAE9"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W w:w="9070" w:type="dxa"/>
        <w:tblInd w:w="8" w:type="dxa"/>
        <w:tblLayout w:type="fixed"/>
        <w:tblLook w:val="04A0" w:firstRow="1" w:lastRow="0" w:firstColumn="1" w:lastColumn="0" w:noHBand="0" w:noVBand="1"/>
      </w:tblPr>
      <w:tblGrid>
        <w:gridCol w:w="4191"/>
        <w:gridCol w:w="4879"/>
      </w:tblGrid>
      <w:tr w:rsidR="00525986" w:rsidRPr="00525986" w14:paraId="4A414CA7"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257D5476" w14:textId="77777777" w:rsidR="00F25250" w:rsidRPr="00525986" w:rsidRDefault="00F25250" w:rsidP="00384C6F">
            <w:pPr>
              <w:ind w:hanging="2"/>
              <w:rPr>
                <w:b/>
                <w:color w:val="000000" w:themeColor="text1"/>
                <w:lang w:val="en-US"/>
              </w:rPr>
            </w:pPr>
            <w:r w:rsidRPr="00525986">
              <w:rPr>
                <w:b/>
                <w:color w:val="000000" w:themeColor="text1"/>
                <w:lang w:val="en-US"/>
              </w:rPr>
              <w:lastRenderedPageBreak/>
              <w:t>CƠ QUAN CẤP GIẤY PHÉP XÂY DỰNG …</w:t>
            </w:r>
          </w:p>
          <w:p w14:paraId="541E0836"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1F2DD530"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79" w:type="dxa"/>
            <w:tcBorders>
              <w:top w:val="nil"/>
              <w:left w:val="nil"/>
              <w:bottom w:val="nil"/>
              <w:right w:val="nil"/>
            </w:tcBorders>
            <w:tcMar>
              <w:top w:w="0" w:type="dxa"/>
              <w:left w:w="100" w:type="dxa"/>
              <w:bottom w:w="0" w:type="dxa"/>
              <w:right w:w="100" w:type="dxa"/>
            </w:tcMar>
            <w:hideMark/>
          </w:tcPr>
          <w:p w14:paraId="3C58568C"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23FD16F9"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3F670754"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6E90F62F"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46268BF1"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4FD37E42"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7F9F7E6B"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24C1C3E9" w14:textId="77777777" w:rsidR="00F25250" w:rsidRPr="00525986" w:rsidRDefault="00F25250" w:rsidP="00F25250">
      <w:pPr>
        <w:ind w:hanging="2"/>
        <w:rPr>
          <w:i/>
          <w:color w:val="000000" w:themeColor="text1"/>
          <w:lang w:val="en-US"/>
        </w:rPr>
      </w:pPr>
      <w:r w:rsidRPr="00525986">
        <w:rPr>
          <w:i/>
          <w:color w:val="000000" w:themeColor="text1"/>
          <w:lang w:val="en-US"/>
        </w:rPr>
        <w:t>(Sử dụng cấp theo giai đoạn của công trình theo tuyến)</w:t>
      </w:r>
    </w:p>
    <w:p w14:paraId="388590FF"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w:t>
      </w:r>
    </w:p>
    <w:p w14:paraId="771847D2"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7988448A"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7BBA48B5"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 phường (xã): ........quận (huyện) ….. tỉnh/thành phố: ....</w:t>
      </w:r>
    </w:p>
    <w:p w14:paraId="34843B38"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theo giai đoạn: (</w:t>
      </w:r>
      <w:r w:rsidRPr="00525986">
        <w:rPr>
          <w:i/>
          <w:color w:val="000000" w:themeColor="text1"/>
          <w:lang w:val="en-US"/>
        </w:rPr>
        <w:t>tên công trình</w:t>
      </w:r>
      <w:r w:rsidRPr="00525986">
        <w:rPr>
          <w:color w:val="000000" w:themeColor="text1"/>
          <w:lang w:val="en-US"/>
        </w:rPr>
        <w:t>)................</w:t>
      </w:r>
    </w:p>
    <w:p w14:paraId="4FE0A9BC"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78DC7BB1" w14:textId="77777777" w:rsidR="00F25250" w:rsidRPr="00525986" w:rsidRDefault="00F25250" w:rsidP="00F25250">
      <w:pPr>
        <w:ind w:hanging="2"/>
        <w:rPr>
          <w:color w:val="000000" w:themeColor="text1"/>
          <w:lang w:val="en-US"/>
        </w:rPr>
      </w:pPr>
      <w:r w:rsidRPr="00525986">
        <w:rPr>
          <w:color w:val="000000" w:themeColor="text1"/>
          <w:lang w:val="en-US"/>
        </w:rPr>
        <w:t>- Theo thiết kế: ................................................................................................</w:t>
      </w:r>
    </w:p>
    <w:p w14:paraId="3D8232CE" w14:textId="77777777" w:rsidR="00F25250" w:rsidRPr="00525986" w:rsidRDefault="00F25250" w:rsidP="00F25250">
      <w:pPr>
        <w:ind w:hanging="2"/>
        <w:rPr>
          <w:color w:val="000000" w:themeColor="text1"/>
          <w:lang w:val="en-US"/>
        </w:rPr>
      </w:pPr>
      <w:r w:rsidRPr="00525986">
        <w:rPr>
          <w:color w:val="000000" w:themeColor="text1"/>
          <w:lang w:val="en-US"/>
        </w:rPr>
        <w:t>- Do: (tên tổ chức tư vấn) ..................lập</w:t>
      </w:r>
    </w:p>
    <w:p w14:paraId="46E3EC44" w14:textId="77777777" w:rsidR="00F25250" w:rsidRPr="00525986" w:rsidRDefault="00F25250" w:rsidP="00F25250">
      <w:pPr>
        <w:ind w:hanging="2"/>
        <w:rPr>
          <w:color w:val="000000" w:themeColor="text1"/>
          <w:lang w:val="en-US"/>
        </w:rPr>
      </w:pPr>
      <w:r w:rsidRPr="00525986">
        <w:rPr>
          <w:color w:val="000000" w:themeColor="text1"/>
          <w:lang w:val="en-US"/>
        </w:rPr>
        <w:t>- Chủ nhiệm, chủ trì thiết kế:……</w:t>
      </w:r>
    </w:p>
    <w:p w14:paraId="30EBC7F8" w14:textId="77777777" w:rsidR="00F25250" w:rsidRPr="00525986" w:rsidRDefault="00F25250" w:rsidP="00F25250">
      <w:pPr>
        <w:ind w:hanging="2"/>
        <w:rPr>
          <w:color w:val="000000" w:themeColor="text1"/>
          <w:lang w:val="en-US"/>
        </w:rPr>
      </w:pPr>
      <w:r w:rsidRPr="00525986">
        <w:rPr>
          <w:color w:val="000000" w:themeColor="text1"/>
          <w:lang w:val="en-US"/>
        </w:rPr>
        <w:t xml:space="preserve">- Đơn vị thẩm định, thẩm tra </w:t>
      </w:r>
      <w:r w:rsidRPr="00525986">
        <w:rPr>
          <w:i/>
          <w:color w:val="000000" w:themeColor="text1"/>
          <w:lang w:val="en-US"/>
        </w:rPr>
        <w:t>(nếu có</w:t>
      </w:r>
      <w:r w:rsidRPr="00525986">
        <w:rPr>
          <w:color w:val="000000" w:themeColor="text1"/>
          <w:lang w:val="en-US"/>
        </w:rPr>
        <w:t>): ............................................................</w:t>
      </w:r>
    </w:p>
    <w:p w14:paraId="606331B6" w14:textId="77777777" w:rsidR="00F25250" w:rsidRPr="00525986" w:rsidRDefault="00F25250" w:rsidP="00F25250">
      <w:pPr>
        <w:ind w:hanging="2"/>
        <w:rPr>
          <w:color w:val="000000" w:themeColor="text1"/>
          <w:lang w:val="en-US"/>
        </w:rPr>
      </w:pPr>
      <w:r w:rsidRPr="00525986">
        <w:rPr>
          <w:color w:val="000000" w:themeColor="text1"/>
          <w:lang w:val="en-US"/>
        </w:rPr>
        <w:t>- Chủ trì thẩm tra thiết kế: ……….</w:t>
      </w:r>
    </w:p>
    <w:p w14:paraId="5876EAEF"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651FA82A" w14:textId="77777777" w:rsidR="00F25250" w:rsidRPr="00525986" w:rsidRDefault="00F25250" w:rsidP="00F25250">
      <w:pPr>
        <w:ind w:hanging="2"/>
        <w:rPr>
          <w:i/>
          <w:color w:val="000000" w:themeColor="text1"/>
          <w:lang w:val="en-US"/>
        </w:rPr>
      </w:pPr>
      <w:r w:rsidRPr="00525986">
        <w:rPr>
          <w:i/>
          <w:color w:val="000000" w:themeColor="text1"/>
          <w:lang w:val="en-US"/>
        </w:rPr>
        <w:t>* Giai đoạn 1:</w:t>
      </w:r>
    </w:p>
    <w:p w14:paraId="0A834F31"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vị trí, địa chỉ): ..........................................................</w:t>
      </w:r>
    </w:p>
    <w:p w14:paraId="6A81CEE9" w14:textId="77777777" w:rsidR="00F25250" w:rsidRPr="00525986" w:rsidRDefault="00F25250" w:rsidP="00F25250">
      <w:pPr>
        <w:ind w:hanging="2"/>
        <w:rPr>
          <w:color w:val="000000" w:themeColor="text1"/>
          <w:lang w:val="en-US"/>
        </w:rPr>
      </w:pPr>
      <w:r w:rsidRPr="00525986">
        <w:rPr>
          <w:color w:val="000000" w:themeColor="text1"/>
          <w:lang w:val="en-US"/>
        </w:rPr>
        <w:t>+ Hướng tuyến công trình: ..............................................................................</w:t>
      </w:r>
    </w:p>
    <w:p w14:paraId="10EB9EC2"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3A363159" w14:textId="77777777" w:rsidR="00F25250" w:rsidRPr="00525986" w:rsidRDefault="00F25250" w:rsidP="00F25250">
      <w:pPr>
        <w:ind w:hanging="2"/>
        <w:rPr>
          <w:color w:val="000000" w:themeColor="text1"/>
          <w:lang w:val="en-US"/>
        </w:rPr>
      </w:pPr>
      <w:r w:rsidRPr="00525986">
        <w:rPr>
          <w:color w:val="000000" w:themeColor="text1"/>
          <w:lang w:val="en-US"/>
        </w:rPr>
        <w:t>+ Chiều sâu công trình (đối với công trình ngầm theo tuyến):</w:t>
      </w:r>
    </w:p>
    <w:p w14:paraId="4C0FF800" w14:textId="77777777" w:rsidR="00F25250" w:rsidRPr="00525986" w:rsidRDefault="00F25250" w:rsidP="00F25250">
      <w:pPr>
        <w:ind w:hanging="2"/>
        <w:rPr>
          <w:i/>
          <w:color w:val="000000" w:themeColor="text1"/>
          <w:lang w:val="en-US"/>
        </w:rPr>
      </w:pPr>
      <w:r w:rsidRPr="00525986">
        <w:rPr>
          <w:i/>
          <w:color w:val="000000" w:themeColor="text1"/>
          <w:lang w:val="en-US"/>
        </w:rPr>
        <w:t>* Giai đoạn 2:</w:t>
      </w:r>
    </w:p>
    <w:p w14:paraId="1BA9FB95"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vị trí, địa chỉ): ..........................................................</w:t>
      </w:r>
    </w:p>
    <w:p w14:paraId="632545F7" w14:textId="77777777" w:rsidR="00F25250" w:rsidRPr="00525986" w:rsidRDefault="00F25250" w:rsidP="00F25250">
      <w:pPr>
        <w:ind w:hanging="2"/>
        <w:rPr>
          <w:color w:val="000000" w:themeColor="text1"/>
          <w:lang w:val="en-US"/>
        </w:rPr>
      </w:pPr>
      <w:r w:rsidRPr="00525986">
        <w:rPr>
          <w:color w:val="000000" w:themeColor="text1"/>
          <w:lang w:val="en-US"/>
        </w:rPr>
        <w:t>+ Hướng tuyến công trình: ..............................................................................</w:t>
      </w:r>
    </w:p>
    <w:p w14:paraId="27F9EF78"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3A64A729" w14:textId="77777777" w:rsidR="00F25250" w:rsidRPr="00525986" w:rsidRDefault="00F25250" w:rsidP="00F25250">
      <w:pPr>
        <w:ind w:hanging="2"/>
        <w:rPr>
          <w:color w:val="000000" w:themeColor="text1"/>
          <w:lang w:val="en-US"/>
        </w:rPr>
      </w:pPr>
      <w:r w:rsidRPr="00525986">
        <w:rPr>
          <w:color w:val="000000" w:themeColor="text1"/>
          <w:lang w:val="en-US"/>
        </w:rPr>
        <w:t>+ Chiều sâu công trình (đối với công trình ngầm theo tuyến):</w:t>
      </w:r>
    </w:p>
    <w:p w14:paraId="426D9E32" w14:textId="77777777" w:rsidR="00F25250" w:rsidRPr="00525986" w:rsidRDefault="00F25250" w:rsidP="00F25250">
      <w:pPr>
        <w:ind w:hanging="2"/>
        <w:rPr>
          <w:i/>
          <w:color w:val="000000" w:themeColor="text1"/>
          <w:lang w:val="en-US"/>
        </w:rPr>
      </w:pPr>
      <w:r w:rsidRPr="00525986">
        <w:rPr>
          <w:i/>
          <w:color w:val="000000" w:themeColor="text1"/>
          <w:lang w:val="en-US"/>
        </w:rPr>
        <w:t>* Giai đoạn ...:</w:t>
      </w:r>
    </w:p>
    <w:p w14:paraId="025AB6E4" w14:textId="77777777" w:rsidR="00F25250" w:rsidRPr="00525986" w:rsidRDefault="00F25250" w:rsidP="00F25250">
      <w:pPr>
        <w:ind w:hanging="2"/>
        <w:rPr>
          <w:color w:val="000000" w:themeColor="text1"/>
          <w:lang w:val="en-US"/>
        </w:rPr>
      </w:pPr>
      <w:r w:rsidRPr="00525986">
        <w:rPr>
          <w:color w:val="000000" w:themeColor="text1"/>
          <w:lang w:val="en-US"/>
        </w:rPr>
        <w:t>3. Giấy tờ về đất đai:........................................................................................</w:t>
      </w:r>
    </w:p>
    <w:p w14:paraId="6D26EA52"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08F82D0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3689"/>
        <w:gridCol w:w="5381"/>
      </w:tblGrid>
      <w:tr w:rsidR="00525986" w:rsidRPr="00525986" w14:paraId="259BBD7C" w14:textId="77777777" w:rsidTr="00384C6F">
        <w:trPr>
          <w:trHeight w:val="1770"/>
        </w:trPr>
        <w:tc>
          <w:tcPr>
            <w:tcW w:w="3689" w:type="dxa"/>
            <w:tcBorders>
              <w:top w:val="nil"/>
              <w:left w:val="nil"/>
              <w:bottom w:val="nil"/>
              <w:right w:val="nil"/>
            </w:tcBorders>
            <w:tcMar>
              <w:top w:w="0" w:type="dxa"/>
              <w:left w:w="100" w:type="dxa"/>
              <w:bottom w:w="0" w:type="dxa"/>
              <w:right w:w="100" w:type="dxa"/>
            </w:tcMar>
            <w:hideMark/>
          </w:tcPr>
          <w:p w14:paraId="33E50D70"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754140A0"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63592A24"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381" w:type="dxa"/>
            <w:tcBorders>
              <w:top w:val="nil"/>
              <w:left w:val="nil"/>
              <w:bottom w:val="nil"/>
              <w:right w:val="nil"/>
            </w:tcBorders>
            <w:tcMar>
              <w:top w:w="0" w:type="dxa"/>
              <w:left w:w="100" w:type="dxa"/>
              <w:bottom w:w="0" w:type="dxa"/>
              <w:right w:w="100" w:type="dxa"/>
            </w:tcMar>
            <w:hideMark/>
          </w:tcPr>
          <w:p w14:paraId="6EB29632"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5438E450"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62C11184"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23C9DC2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20EBC67"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5A5E69C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30DA1A8"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6CFF8F1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322005D" w14:textId="77777777" w:rsidR="00F25250" w:rsidRPr="00525986" w:rsidRDefault="00F25250" w:rsidP="00F25250">
      <w:pPr>
        <w:ind w:hanging="2"/>
        <w:rPr>
          <w:color w:val="000000" w:themeColor="text1"/>
          <w:lang w:val="en-US"/>
        </w:rPr>
      </w:pPr>
      <w:r w:rsidRPr="00525986">
        <w:rPr>
          <w:color w:val="000000" w:themeColor="text1"/>
          <w:lang w:val="en-US"/>
        </w:rPr>
        <w:lastRenderedPageBreak/>
        <w:t>2. Phải thực hiện đúng các quy định của pháp luật về đất đai, về đầu tư xây dựng và Giấy phép xây dựng này.</w:t>
      </w:r>
    </w:p>
    <w:p w14:paraId="6A74A58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7FE4F22"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122E9C3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12B29FE"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0FF6CA7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9C2253B"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781AEE6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C398298"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0553E7A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EEA8A64"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06CC1C4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F65DD08"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61DD64C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1994"/>
        <w:gridCol w:w="7076"/>
      </w:tblGrid>
      <w:tr w:rsidR="00525986" w:rsidRPr="00525986" w14:paraId="73A176F1"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05711811"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7076" w:type="dxa"/>
            <w:tcBorders>
              <w:top w:val="nil"/>
              <w:left w:val="nil"/>
              <w:bottom w:val="nil"/>
              <w:right w:val="nil"/>
            </w:tcBorders>
            <w:tcMar>
              <w:top w:w="0" w:type="dxa"/>
              <w:left w:w="100" w:type="dxa"/>
              <w:bottom w:w="0" w:type="dxa"/>
              <w:right w:w="100" w:type="dxa"/>
            </w:tcMar>
            <w:hideMark/>
          </w:tcPr>
          <w:p w14:paraId="5EB506DC"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61D51916"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473041CD"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21592307"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145CEC9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BEE46FC"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08</w:t>
      </w:r>
    </w:p>
    <w:p w14:paraId="0F26065E" w14:textId="77777777" w:rsidR="00F25250" w:rsidRPr="00525986" w:rsidRDefault="00F25250" w:rsidP="00F25250">
      <w:pPr>
        <w:ind w:hanging="2"/>
        <w:rPr>
          <w:color w:val="000000" w:themeColor="text1"/>
          <w:lang w:val="en-US"/>
        </w:rPr>
      </w:pPr>
      <w:r w:rsidRPr="00525986">
        <w:rPr>
          <w:color w:val="000000" w:themeColor="text1"/>
          <w:lang w:val="en-US"/>
        </w:rPr>
        <w:t>(Trang 1)</w:t>
      </w:r>
    </w:p>
    <w:p w14:paraId="40CF0F4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4191"/>
        <w:gridCol w:w="4879"/>
      </w:tblGrid>
      <w:tr w:rsidR="00525986" w:rsidRPr="00525986" w14:paraId="5DBB785D"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628ADDEE"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0470CEF4"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76C011CC"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79" w:type="dxa"/>
            <w:tcBorders>
              <w:top w:val="nil"/>
              <w:left w:val="nil"/>
              <w:bottom w:val="nil"/>
              <w:right w:val="nil"/>
            </w:tcBorders>
            <w:tcMar>
              <w:top w:w="0" w:type="dxa"/>
              <w:left w:w="100" w:type="dxa"/>
              <w:bottom w:w="0" w:type="dxa"/>
              <w:right w:w="100" w:type="dxa"/>
            </w:tcMar>
            <w:hideMark/>
          </w:tcPr>
          <w:p w14:paraId="4177B0ED"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27CB4AA4"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3CFB478D"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0EF4BB20"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7C057B65"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95BDC4E"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541F9E09"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5BFEA94B" w14:textId="77777777" w:rsidR="00F25250" w:rsidRPr="00525986" w:rsidRDefault="00F25250" w:rsidP="00F25250">
      <w:pPr>
        <w:ind w:hanging="2"/>
        <w:rPr>
          <w:i/>
          <w:color w:val="000000" w:themeColor="text1"/>
          <w:lang w:val="en-US"/>
        </w:rPr>
      </w:pPr>
      <w:r w:rsidRPr="00525986">
        <w:rPr>
          <w:i/>
          <w:color w:val="000000" w:themeColor="text1"/>
          <w:lang w:val="en-US"/>
        </w:rPr>
        <w:t>(Sử dụng cấp cho dự án)</w:t>
      </w:r>
    </w:p>
    <w:p w14:paraId="53B17CE9" w14:textId="77777777" w:rsidR="00F25250" w:rsidRPr="00525986" w:rsidRDefault="00F25250" w:rsidP="00F25250">
      <w:pPr>
        <w:ind w:hanging="2"/>
        <w:rPr>
          <w:i/>
          <w:color w:val="000000" w:themeColor="text1"/>
          <w:vertAlign w:val="superscript"/>
          <w:lang w:val="en-US"/>
        </w:rPr>
      </w:pPr>
      <w:r w:rsidRPr="00525986">
        <w:rPr>
          <w:i/>
          <w:color w:val="000000" w:themeColor="text1"/>
          <w:vertAlign w:val="superscript"/>
          <w:lang w:val="en-US"/>
        </w:rPr>
        <w:t>___________</w:t>
      </w:r>
    </w:p>
    <w:p w14:paraId="5B11C83D" w14:textId="77777777" w:rsidR="00F25250" w:rsidRPr="00525986" w:rsidRDefault="00F25250" w:rsidP="00F25250">
      <w:pPr>
        <w:ind w:hanging="2"/>
        <w:rPr>
          <w:i/>
          <w:color w:val="000000" w:themeColor="text1"/>
          <w:lang w:val="en-US"/>
        </w:rPr>
      </w:pPr>
      <w:r w:rsidRPr="00525986">
        <w:rPr>
          <w:i/>
          <w:color w:val="000000" w:themeColor="text1"/>
          <w:lang w:val="en-US"/>
        </w:rPr>
        <w:t xml:space="preserve"> </w:t>
      </w:r>
    </w:p>
    <w:p w14:paraId="543BC4F2"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13FF4A43" w14:textId="77777777" w:rsidR="00F25250" w:rsidRPr="00525986" w:rsidRDefault="00F25250" w:rsidP="00F25250">
      <w:pPr>
        <w:ind w:hanging="2"/>
        <w:rPr>
          <w:color w:val="000000" w:themeColor="text1"/>
          <w:lang w:val="en-US"/>
        </w:rPr>
      </w:pPr>
      <w:r w:rsidRPr="00525986">
        <w:rPr>
          <w:color w:val="000000" w:themeColor="text1"/>
          <w:lang w:val="en-US"/>
        </w:rPr>
        <w:t>Địa chỉ: số nhà: ….. đ</w:t>
      </w:r>
      <w:r w:rsidRPr="00525986">
        <w:rPr>
          <w:color w:val="000000" w:themeColor="text1"/>
          <w:lang w:val="en-US"/>
        </w:rPr>
        <w:softHyphen/>
        <w:t>ường (phố) …….. phư</w:t>
      </w:r>
      <w:r w:rsidRPr="00525986">
        <w:rPr>
          <w:color w:val="000000" w:themeColor="text1"/>
          <w:lang w:val="en-US"/>
        </w:rPr>
        <w:softHyphen/>
        <w:t>ờng (xã): ……quận (huyện).... tỉnh/thành phố:.............</w:t>
      </w:r>
    </w:p>
    <w:p w14:paraId="43D0B7B8"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các công trình thuộc dự án: ………………......……</w:t>
      </w:r>
    </w:p>
    <w:p w14:paraId="3924DD58"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564C4818" w14:textId="77777777" w:rsidR="00F25250" w:rsidRPr="00525986" w:rsidRDefault="00F25250" w:rsidP="00F25250">
      <w:pPr>
        <w:ind w:hanging="2"/>
        <w:rPr>
          <w:color w:val="000000" w:themeColor="text1"/>
          <w:lang w:val="en-US"/>
        </w:rPr>
      </w:pPr>
      <w:r w:rsidRPr="00525986">
        <w:rPr>
          <w:color w:val="000000" w:themeColor="text1"/>
          <w:lang w:val="en-US"/>
        </w:rPr>
        <w:t xml:space="preserve">- Tổng số công trình: </w:t>
      </w:r>
      <w:r w:rsidRPr="00525986">
        <w:rPr>
          <w:i/>
          <w:color w:val="000000" w:themeColor="text1"/>
          <w:lang w:val="en-US"/>
        </w:rPr>
        <w:t>(n)</w:t>
      </w:r>
      <w:r w:rsidRPr="00525986">
        <w:rPr>
          <w:color w:val="000000" w:themeColor="text1"/>
          <w:lang w:val="en-US"/>
        </w:rPr>
        <w:t xml:space="preserve"> công trình</w:t>
      </w:r>
    </w:p>
    <w:p w14:paraId="4776935D" w14:textId="77777777" w:rsidR="00F25250" w:rsidRPr="00525986" w:rsidRDefault="00F25250" w:rsidP="00F25250">
      <w:pPr>
        <w:ind w:hanging="2"/>
        <w:rPr>
          <w:color w:val="000000" w:themeColor="text1"/>
          <w:lang w:val="en-US"/>
        </w:rPr>
      </w:pPr>
      <w:r w:rsidRPr="00525986">
        <w:rPr>
          <w:color w:val="000000" w:themeColor="text1"/>
          <w:lang w:val="en-US"/>
        </w:rPr>
        <w:t xml:space="preserve">- Công trình số </w:t>
      </w:r>
      <w:r w:rsidRPr="00525986">
        <w:rPr>
          <w:i/>
          <w:color w:val="000000" w:themeColor="text1"/>
          <w:lang w:val="en-US"/>
        </w:rPr>
        <w:t>(1-n):</w:t>
      </w:r>
      <w:r w:rsidRPr="00525986">
        <w:rPr>
          <w:color w:val="000000" w:themeColor="text1"/>
          <w:lang w:val="en-US"/>
        </w:rPr>
        <w:t xml:space="preserve"> ......................................................................................</w:t>
      </w:r>
    </w:p>
    <w:p w14:paraId="2B003E0A" w14:textId="77777777" w:rsidR="00F25250" w:rsidRPr="00525986" w:rsidRDefault="00F25250" w:rsidP="00F25250">
      <w:pPr>
        <w:ind w:hanging="2"/>
        <w:rPr>
          <w:i/>
          <w:color w:val="000000" w:themeColor="text1"/>
          <w:lang w:val="en-US"/>
        </w:rPr>
      </w:pPr>
      <w:r w:rsidRPr="00525986">
        <w:rPr>
          <w:i/>
          <w:color w:val="000000" w:themeColor="text1"/>
          <w:lang w:val="en-US"/>
        </w:rPr>
        <w:t>(Ghi theo nội dung tại các Mẫu số  03, 04, 05 …. phù hợp với từng loại công trình đề nghị cấp giấy phép xây dựng)</w:t>
      </w:r>
    </w:p>
    <w:p w14:paraId="4358C4A6" w14:textId="77777777" w:rsidR="00F25250" w:rsidRPr="00525986" w:rsidRDefault="00F25250" w:rsidP="00F25250">
      <w:pPr>
        <w:ind w:hanging="2"/>
        <w:rPr>
          <w:color w:val="000000" w:themeColor="text1"/>
          <w:lang w:val="en-US"/>
        </w:rPr>
      </w:pPr>
      <w:r w:rsidRPr="00525986">
        <w:rPr>
          <w:color w:val="000000" w:themeColor="text1"/>
          <w:lang w:val="en-US"/>
        </w:rPr>
        <w:t>3. Giấy tờ về quyền sử dụng đất: ………………………………….....………</w:t>
      </w:r>
    </w:p>
    <w:p w14:paraId="3F7CE4EE" w14:textId="77777777" w:rsidR="00F25250" w:rsidRPr="00525986" w:rsidRDefault="00F25250" w:rsidP="00F25250">
      <w:pPr>
        <w:ind w:hanging="2"/>
        <w:rPr>
          <w:color w:val="000000" w:themeColor="text1"/>
          <w:lang w:val="en-US"/>
        </w:rPr>
      </w:pPr>
      <w:r w:rsidRPr="00525986">
        <w:rPr>
          <w:color w:val="000000" w:themeColor="text1"/>
          <w:lang w:val="en-US"/>
        </w:rPr>
        <w:t>4. Ghi nhận các công trình đã khởi công:</w:t>
      </w:r>
    </w:p>
    <w:p w14:paraId="35674305" w14:textId="77777777" w:rsidR="00F25250" w:rsidRPr="00525986" w:rsidRDefault="00F25250" w:rsidP="00F25250">
      <w:pPr>
        <w:ind w:hanging="2"/>
        <w:rPr>
          <w:color w:val="000000" w:themeColor="text1"/>
          <w:lang w:val="en-US"/>
        </w:rPr>
      </w:pPr>
      <w:r w:rsidRPr="00525986">
        <w:rPr>
          <w:color w:val="000000" w:themeColor="text1"/>
          <w:lang w:val="en-US"/>
        </w:rPr>
        <w:lastRenderedPageBreak/>
        <w:t>- Công trình:  ...................................................................................................</w:t>
      </w:r>
    </w:p>
    <w:p w14:paraId="5582F85F" w14:textId="77777777" w:rsidR="00F25250" w:rsidRPr="00525986" w:rsidRDefault="00F25250" w:rsidP="00F25250">
      <w:pPr>
        <w:ind w:hanging="2"/>
        <w:rPr>
          <w:color w:val="000000" w:themeColor="text1"/>
          <w:lang w:val="en-US"/>
        </w:rPr>
      </w:pPr>
      <w:r w:rsidRPr="00525986">
        <w:rPr>
          <w:color w:val="000000" w:themeColor="text1"/>
          <w:lang w:val="en-US"/>
        </w:rPr>
        <w:t>- Công trình:  ...................................................................................................</w:t>
      </w:r>
    </w:p>
    <w:p w14:paraId="1C7F4163" w14:textId="77777777" w:rsidR="00F25250" w:rsidRPr="00525986" w:rsidRDefault="00F25250" w:rsidP="00F25250">
      <w:pPr>
        <w:ind w:hanging="2"/>
        <w:rPr>
          <w:color w:val="000000" w:themeColor="text1"/>
          <w:lang w:val="en-US"/>
        </w:rPr>
      </w:pPr>
      <w:r w:rsidRPr="00525986">
        <w:rPr>
          <w:color w:val="000000" w:themeColor="text1"/>
          <w:lang w:val="en-US"/>
        </w:rPr>
        <w:t xml:space="preserve">5. Giấy phép có hiệu lực khởi công xây dựng trong thời hạn 12 tháng kể từ ngày cấp; quá thời hạn trên thì phải đề nghị gia hạn giấy phép xây dựng.    </w:t>
      </w:r>
      <w:r w:rsidRPr="00525986">
        <w:rPr>
          <w:color w:val="000000" w:themeColor="text1"/>
          <w:lang w:val="en-US"/>
        </w:rPr>
        <w:tab/>
      </w:r>
    </w:p>
    <w:p w14:paraId="58FC238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r w:rsidRPr="00525986">
        <w:rPr>
          <w:color w:val="000000" w:themeColor="text1"/>
          <w:lang w:val="en-US"/>
        </w:rPr>
        <w:tab/>
      </w:r>
    </w:p>
    <w:tbl>
      <w:tblPr>
        <w:tblW w:w="9070" w:type="dxa"/>
        <w:tblInd w:w="8" w:type="dxa"/>
        <w:tblLayout w:type="fixed"/>
        <w:tblLook w:val="04A0" w:firstRow="1" w:lastRow="0" w:firstColumn="1" w:lastColumn="0" w:noHBand="0" w:noVBand="1"/>
      </w:tblPr>
      <w:tblGrid>
        <w:gridCol w:w="3689"/>
        <w:gridCol w:w="5381"/>
      </w:tblGrid>
      <w:tr w:rsidR="00525986" w:rsidRPr="00525986" w14:paraId="5BE52BE0" w14:textId="77777777" w:rsidTr="00384C6F">
        <w:trPr>
          <w:trHeight w:val="2340"/>
        </w:trPr>
        <w:tc>
          <w:tcPr>
            <w:tcW w:w="3689" w:type="dxa"/>
            <w:tcBorders>
              <w:top w:val="nil"/>
              <w:left w:val="nil"/>
              <w:bottom w:val="nil"/>
              <w:right w:val="nil"/>
            </w:tcBorders>
            <w:tcMar>
              <w:top w:w="0" w:type="dxa"/>
              <w:left w:w="100" w:type="dxa"/>
              <w:bottom w:w="0" w:type="dxa"/>
              <w:right w:w="100" w:type="dxa"/>
            </w:tcMar>
            <w:hideMark/>
          </w:tcPr>
          <w:p w14:paraId="5BEB73C4"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72C506DC"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0BA50BE7"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p w14:paraId="55C658A3" w14:textId="77777777" w:rsidR="00F25250" w:rsidRPr="00525986" w:rsidRDefault="00F25250" w:rsidP="00384C6F">
            <w:pPr>
              <w:ind w:hanging="2"/>
              <w:rPr>
                <w:b/>
                <w:i/>
                <w:color w:val="000000" w:themeColor="text1"/>
                <w:lang w:val="en-US"/>
              </w:rPr>
            </w:pPr>
            <w:r w:rsidRPr="00525986">
              <w:rPr>
                <w:b/>
                <w:i/>
                <w:color w:val="000000" w:themeColor="text1"/>
                <w:lang w:val="en-US"/>
              </w:rPr>
              <w:t xml:space="preserve"> </w:t>
            </w:r>
          </w:p>
        </w:tc>
        <w:tc>
          <w:tcPr>
            <w:tcW w:w="5381" w:type="dxa"/>
            <w:tcBorders>
              <w:top w:val="nil"/>
              <w:left w:val="nil"/>
              <w:bottom w:val="nil"/>
              <w:right w:val="nil"/>
            </w:tcBorders>
            <w:tcMar>
              <w:top w:w="0" w:type="dxa"/>
              <w:left w:w="100" w:type="dxa"/>
              <w:bottom w:w="0" w:type="dxa"/>
              <w:right w:w="100" w:type="dxa"/>
            </w:tcMar>
            <w:hideMark/>
          </w:tcPr>
          <w:p w14:paraId="35433623"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6E80BD25"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01D11EE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E9B0DF5"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2D7356E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CD8F5A4"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6A5470B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475EC89"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7B00107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C85B1FA"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4009959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ABBBC09"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1F296F6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3A28201"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5C6228D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CC4CC91"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64E8AD11"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4D444F93"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50AD918B"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2DB564DA"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22EAD37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5C04983"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5CD0FE0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2263"/>
        <w:gridCol w:w="6807"/>
      </w:tblGrid>
      <w:tr w:rsidR="00525986" w:rsidRPr="00525986" w14:paraId="0B236E0C" w14:textId="77777777" w:rsidTr="00384C6F">
        <w:trPr>
          <w:trHeight w:val="2040"/>
        </w:trPr>
        <w:tc>
          <w:tcPr>
            <w:tcW w:w="2263" w:type="dxa"/>
            <w:tcBorders>
              <w:top w:val="nil"/>
              <w:left w:val="nil"/>
              <w:bottom w:val="nil"/>
              <w:right w:val="nil"/>
            </w:tcBorders>
            <w:tcMar>
              <w:top w:w="0" w:type="dxa"/>
              <w:left w:w="100" w:type="dxa"/>
              <w:bottom w:w="0" w:type="dxa"/>
              <w:right w:w="100" w:type="dxa"/>
            </w:tcMar>
            <w:hideMark/>
          </w:tcPr>
          <w:p w14:paraId="58AE51C5"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807" w:type="dxa"/>
            <w:tcBorders>
              <w:top w:val="nil"/>
              <w:left w:val="nil"/>
              <w:bottom w:val="nil"/>
              <w:right w:val="nil"/>
            </w:tcBorders>
            <w:tcMar>
              <w:top w:w="0" w:type="dxa"/>
              <w:left w:w="100" w:type="dxa"/>
              <w:bottom w:w="0" w:type="dxa"/>
              <w:right w:w="100" w:type="dxa"/>
            </w:tcMar>
            <w:hideMark/>
          </w:tcPr>
          <w:p w14:paraId="3283DCBE"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07B82744"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3EC6FEB2"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7325C5D5"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69418AF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27CFFF2"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09</w:t>
      </w:r>
    </w:p>
    <w:p w14:paraId="6073B510"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Style w:val="Style191"/>
        <w:tblW w:w="9070" w:type="dxa"/>
        <w:tblInd w:w="8" w:type="dxa"/>
        <w:tblLayout w:type="fixed"/>
        <w:tblLook w:val="04A0" w:firstRow="1" w:lastRow="0" w:firstColumn="1" w:lastColumn="0" w:noHBand="0" w:noVBand="1"/>
      </w:tblPr>
      <w:tblGrid>
        <w:gridCol w:w="4191"/>
        <w:gridCol w:w="4879"/>
      </w:tblGrid>
      <w:tr w:rsidR="00525986" w:rsidRPr="00525986" w14:paraId="2783A120" w14:textId="77777777" w:rsidTr="00384C6F">
        <w:trPr>
          <w:trHeight w:val="2010"/>
        </w:trPr>
        <w:tc>
          <w:tcPr>
            <w:tcW w:w="4191" w:type="dxa"/>
            <w:tcBorders>
              <w:top w:val="nil"/>
              <w:left w:val="nil"/>
              <w:bottom w:val="nil"/>
              <w:right w:val="nil"/>
            </w:tcBorders>
            <w:tcMar>
              <w:top w:w="0" w:type="dxa"/>
              <w:left w:w="100" w:type="dxa"/>
              <w:bottom w:w="0" w:type="dxa"/>
              <w:right w:w="100" w:type="dxa"/>
            </w:tcMar>
            <w:hideMark/>
          </w:tcPr>
          <w:p w14:paraId="51F611F6" w14:textId="77777777" w:rsidR="00F25250" w:rsidRPr="00525986" w:rsidRDefault="00F25250" w:rsidP="00384C6F">
            <w:pPr>
              <w:ind w:hanging="2"/>
              <w:rPr>
                <w:b/>
                <w:color w:val="000000" w:themeColor="text1"/>
                <w:lang w:val="en-US"/>
              </w:rPr>
            </w:pPr>
            <w:r w:rsidRPr="00525986">
              <w:rPr>
                <w:b/>
                <w:color w:val="000000" w:themeColor="text1"/>
                <w:lang w:val="en-US"/>
              </w:rPr>
              <w:lastRenderedPageBreak/>
              <w:t>CƠ QUAN CẤP GIẤY PHÉP XÂY DỰNG …</w:t>
            </w:r>
          </w:p>
          <w:p w14:paraId="681BDA77"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0F98E7BE"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879" w:type="dxa"/>
            <w:tcBorders>
              <w:top w:val="nil"/>
              <w:left w:val="nil"/>
              <w:bottom w:val="nil"/>
              <w:right w:val="nil"/>
            </w:tcBorders>
            <w:tcMar>
              <w:top w:w="0" w:type="dxa"/>
              <w:left w:w="100" w:type="dxa"/>
              <w:bottom w:w="0" w:type="dxa"/>
              <w:right w:w="100" w:type="dxa"/>
            </w:tcMar>
            <w:hideMark/>
          </w:tcPr>
          <w:p w14:paraId="77FF15B3"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0FF05E47"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135D9327"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07E2EBFB"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7FC91127"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5FA3FEC6" w14:textId="77777777" w:rsidR="00F25250" w:rsidRPr="00525986" w:rsidRDefault="00F25250" w:rsidP="00F25250">
      <w:pPr>
        <w:ind w:hanging="2"/>
        <w:rPr>
          <w:b/>
          <w:color w:val="000000" w:themeColor="text1"/>
          <w:lang w:val="en-US"/>
        </w:rPr>
      </w:pPr>
      <w:r w:rsidRPr="00525986">
        <w:rPr>
          <w:b/>
          <w:color w:val="000000" w:themeColor="text1"/>
          <w:lang w:val="en-US"/>
        </w:rPr>
        <w:t>GIẤY PHÉP XÂY DỰNG/GIẤY PHÉP XÂY DỰNG ĐIỀU CHỈNH/GIA HẠN</w:t>
      </w:r>
    </w:p>
    <w:p w14:paraId="3171EAA4" w14:textId="77777777" w:rsidR="00F25250" w:rsidRPr="00525986" w:rsidRDefault="00F25250" w:rsidP="00F25250">
      <w:pPr>
        <w:ind w:hanging="2"/>
        <w:rPr>
          <w:color w:val="000000" w:themeColor="text1"/>
          <w:lang w:val="en-US"/>
        </w:rPr>
      </w:pPr>
      <w:r w:rsidRPr="00525986">
        <w:rPr>
          <w:color w:val="000000" w:themeColor="text1"/>
          <w:lang w:val="en-US"/>
        </w:rPr>
        <w:t>Số: …/GPXD</w:t>
      </w:r>
    </w:p>
    <w:p w14:paraId="7A4360F4" w14:textId="77777777" w:rsidR="00F25250" w:rsidRPr="00525986" w:rsidRDefault="00F25250" w:rsidP="00F25250">
      <w:pPr>
        <w:ind w:hanging="2"/>
        <w:rPr>
          <w:i/>
          <w:color w:val="000000" w:themeColor="text1"/>
          <w:lang w:val="en-US"/>
        </w:rPr>
      </w:pPr>
      <w:r w:rsidRPr="00525986">
        <w:rPr>
          <w:i/>
          <w:color w:val="000000" w:themeColor="text1"/>
          <w:lang w:val="en-US"/>
        </w:rPr>
        <w:t>(Sử dụng cho nhà ở riêng lẻ)</w:t>
      </w:r>
    </w:p>
    <w:p w14:paraId="05EB6682"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w:t>
      </w:r>
    </w:p>
    <w:p w14:paraId="32C83210"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4535696D"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2D1A5DBB" w14:textId="77777777" w:rsidR="00F25250" w:rsidRPr="00525986" w:rsidRDefault="00F25250" w:rsidP="00F25250">
      <w:pPr>
        <w:ind w:hanging="2"/>
        <w:rPr>
          <w:color w:val="000000" w:themeColor="text1"/>
          <w:lang w:val="en-US"/>
        </w:rPr>
      </w:pPr>
      <w:r w:rsidRPr="00525986">
        <w:rPr>
          <w:color w:val="000000" w:themeColor="text1"/>
          <w:lang w:val="en-US"/>
        </w:rPr>
        <w:t>Địa chỉ: số nhà: .......đường ....... phường (xã): ......quận (huyện)................... tỉnh/thành phố: ........</w:t>
      </w:r>
    </w:p>
    <w:p w14:paraId="678A8E52" w14:textId="77777777" w:rsidR="00F25250" w:rsidRPr="00525986" w:rsidRDefault="00F25250" w:rsidP="00F25250">
      <w:pPr>
        <w:ind w:hanging="2"/>
        <w:rPr>
          <w:color w:val="000000" w:themeColor="text1"/>
          <w:lang w:val="en-US"/>
        </w:rPr>
      </w:pPr>
      <w:r w:rsidRPr="00525986">
        <w:rPr>
          <w:color w:val="000000" w:themeColor="text1"/>
          <w:lang w:val="en-US"/>
        </w:rPr>
        <w:t>2. Được phép xây dựng công trình: (tên công trình).......................................</w:t>
      </w:r>
    </w:p>
    <w:p w14:paraId="4982D341"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3AEF3AEE" w14:textId="77777777" w:rsidR="00F25250" w:rsidRPr="00525986" w:rsidRDefault="00F25250" w:rsidP="00F25250">
      <w:pPr>
        <w:ind w:hanging="2"/>
        <w:rPr>
          <w:color w:val="000000" w:themeColor="text1"/>
          <w:lang w:val="en-US"/>
        </w:rPr>
      </w:pPr>
      <w:r w:rsidRPr="00525986">
        <w:rPr>
          <w:color w:val="000000" w:themeColor="text1"/>
          <w:lang w:val="en-US"/>
        </w:rPr>
        <w:t>- Theo thiết kế:................................................................................................</w:t>
      </w:r>
    </w:p>
    <w:p w14:paraId="06B49FE5" w14:textId="77777777" w:rsidR="00F25250" w:rsidRPr="00525986" w:rsidRDefault="00F25250" w:rsidP="00F25250">
      <w:pPr>
        <w:ind w:hanging="2"/>
        <w:rPr>
          <w:color w:val="000000" w:themeColor="text1"/>
          <w:lang w:val="en-US"/>
        </w:rPr>
      </w:pPr>
      <w:r w:rsidRPr="00525986">
        <w:rPr>
          <w:color w:val="000000" w:themeColor="text1"/>
          <w:lang w:val="en-US"/>
        </w:rPr>
        <w:t>- Do : ..........................................................................................................lập</w:t>
      </w:r>
    </w:p>
    <w:p w14:paraId="5A66C917" w14:textId="77777777" w:rsidR="00F25250" w:rsidRPr="00525986" w:rsidRDefault="00F25250" w:rsidP="00F25250">
      <w:pPr>
        <w:ind w:hanging="2"/>
        <w:rPr>
          <w:color w:val="000000" w:themeColor="text1"/>
          <w:lang w:val="en-US"/>
        </w:rPr>
      </w:pPr>
      <w:r w:rsidRPr="00525986">
        <w:rPr>
          <w:color w:val="000000" w:themeColor="text1"/>
          <w:lang w:val="en-US"/>
        </w:rPr>
        <w:t>- Gồm các nội dung sau:</w:t>
      </w:r>
    </w:p>
    <w:p w14:paraId="343D5A56" w14:textId="77777777" w:rsidR="00F25250" w:rsidRPr="00525986" w:rsidRDefault="00F25250" w:rsidP="00F25250">
      <w:pPr>
        <w:ind w:hanging="2"/>
        <w:rPr>
          <w:color w:val="000000" w:themeColor="text1"/>
          <w:lang w:val="en-US"/>
        </w:rPr>
      </w:pPr>
      <w:r w:rsidRPr="00525986">
        <w:rPr>
          <w:color w:val="000000" w:themeColor="text1"/>
          <w:lang w:val="en-US"/>
        </w:rPr>
        <w:t>+ Vị trí xây dựng (ghi rõ lô đất, địa chỉ): .......................................................</w:t>
      </w:r>
    </w:p>
    <w:p w14:paraId="30BF6D0F" w14:textId="77777777" w:rsidR="00F25250" w:rsidRPr="00525986" w:rsidRDefault="00F25250" w:rsidP="00F25250">
      <w:pPr>
        <w:ind w:hanging="2"/>
        <w:rPr>
          <w:color w:val="000000" w:themeColor="text1"/>
          <w:lang w:val="en-US"/>
        </w:rPr>
      </w:pPr>
      <w:r w:rsidRPr="00525986">
        <w:rPr>
          <w:color w:val="000000" w:themeColor="text1"/>
          <w:lang w:val="en-US"/>
        </w:rPr>
        <w:t>+ Cốt xây dựng: ..............................................................................................</w:t>
      </w:r>
    </w:p>
    <w:p w14:paraId="3AC7ADCB"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19631A51" w14:textId="77777777" w:rsidR="00F25250" w:rsidRPr="00525986" w:rsidRDefault="00F25250" w:rsidP="00F25250">
      <w:pPr>
        <w:ind w:hanging="2"/>
        <w:rPr>
          <w:color w:val="000000" w:themeColor="text1"/>
          <w:lang w:val="en-US"/>
        </w:rPr>
      </w:pPr>
      <w:r w:rsidRPr="00525986">
        <w:rPr>
          <w:color w:val="000000" w:themeColor="text1"/>
          <w:lang w:val="en-US"/>
        </w:rPr>
        <w:t>+ Mật độ xây dựng: ............, hệ số sử dụng đất: ............................................</w:t>
      </w:r>
    </w:p>
    <w:p w14:paraId="09F5598A" w14:textId="77777777" w:rsidR="00F25250" w:rsidRPr="00525986" w:rsidRDefault="00F25250" w:rsidP="00F25250">
      <w:pPr>
        <w:ind w:hanging="2"/>
        <w:rPr>
          <w:color w:val="000000" w:themeColor="text1"/>
          <w:lang w:val="en-US"/>
        </w:rPr>
      </w:pPr>
      <w:r w:rsidRPr="00525986">
        <w:rPr>
          <w:color w:val="000000" w:themeColor="text1"/>
          <w:lang w:val="en-US"/>
        </w:rPr>
        <w:t>+ Chỉ giới đường đỏ, chỉ giới xây dựng: ....................................................</w:t>
      </w:r>
    </w:p>
    <w:p w14:paraId="2478BAE2" w14:textId="77777777" w:rsidR="00F25250" w:rsidRPr="00525986" w:rsidRDefault="00F25250" w:rsidP="00F25250">
      <w:pPr>
        <w:ind w:hanging="2"/>
        <w:rPr>
          <w:color w:val="000000" w:themeColor="text1"/>
          <w:lang w:val="en-US"/>
        </w:rPr>
      </w:pPr>
      <w:r w:rsidRPr="00525986">
        <w:rPr>
          <w:color w:val="000000" w:themeColor="text1"/>
          <w:lang w:val="en-US"/>
        </w:rPr>
        <w:t>+ Màu sắc công trình (nếu có): ...................................................................</w:t>
      </w:r>
    </w:p>
    <w:p w14:paraId="46A628F9"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Diện tích xây dựng tầng 1 (tầng trệt): .................................................m</w:t>
      </w:r>
      <w:r w:rsidRPr="00525986">
        <w:rPr>
          <w:color w:val="000000" w:themeColor="text1"/>
          <w:vertAlign w:val="superscript"/>
          <w:lang w:val="en-US"/>
        </w:rPr>
        <w:t>2</w:t>
      </w:r>
    </w:p>
    <w:p w14:paraId="6F7EAD20" w14:textId="77777777" w:rsidR="00F25250" w:rsidRPr="00525986" w:rsidRDefault="00F25250" w:rsidP="00F25250">
      <w:pPr>
        <w:ind w:hanging="2"/>
        <w:rPr>
          <w:color w:val="000000" w:themeColor="text1"/>
          <w:vertAlign w:val="superscript"/>
          <w:lang w:val="en-US"/>
        </w:rPr>
      </w:pPr>
      <w:r w:rsidRPr="00525986">
        <w:rPr>
          <w:color w:val="000000" w:themeColor="text1"/>
          <w:lang w:val="en-US"/>
        </w:rPr>
        <w:t>+ Tổng diện tích sàn (bao gồm cả tầng hầm và tầng lửng).....................m</w:t>
      </w:r>
      <w:r w:rsidRPr="00525986">
        <w:rPr>
          <w:color w:val="000000" w:themeColor="text1"/>
          <w:vertAlign w:val="superscript"/>
          <w:lang w:val="en-US"/>
        </w:rPr>
        <w:t>2</w:t>
      </w:r>
    </w:p>
    <w:p w14:paraId="69C48834"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................m; số tầng  ...........................................</w:t>
      </w:r>
    </w:p>
    <w:p w14:paraId="33AA1C2A"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w:t>
      </w:r>
      <w:r w:rsidRPr="00525986">
        <w:rPr>
          <w:i/>
          <w:color w:val="000000" w:themeColor="text1"/>
          <w:lang w:val="en-US"/>
        </w:rPr>
        <w:t>(trong đó ghi rõ số tầng hầm và tầng lửng)</w:t>
      </w:r>
      <w:r w:rsidRPr="00525986">
        <w:rPr>
          <w:color w:val="000000" w:themeColor="text1"/>
          <w:lang w:val="en-US"/>
        </w:rPr>
        <w:t>:.........................</w:t>
      </w:r>
    </w:p>
    <w:p w14:paraId="200758F7" w14:textId="77777777" w:rsidR="00F25250" w:rsidRPr="00525986" w:rsidRDefault="00F25250" w:rsidP="00F25250">
      <w:pPr>
        <w:ind w:hanging="2"/>
        <w:rPr>
          <w:color w:val="000000" w:themeColor="text1"/>
          <w:lang w:val="en-US"/>
        </w:rPr>
      </w:pPr>
      <w:r w:rsidRPr="00525986">
        <w:rPr>
          <w:color w:val="000000" w:themeColor="text1"/>
          <w:lang w:val="en-US"/>
        </w:rPr>
        <w:t>3. Giấy tờ về quyền sử dụng đất: ................................................................</w:t>
      </w:r>
    </w:p>
    <w:p w14:paraId="54ECD02C" w14:textId="77777777" w:rsidR="00F25250" w:rsidRPr="00525986" w:rsidRDefault="00F25250" w:rsidP="00F25250">
      <w:pPr>
        <w:ind w:hanging="2"/>
        <w:rPr>
          <w:color w:val="000000" w:themeColor="text1"/>
          <w:lang w:val="en-US"/>
        </w:rPr>
      </w:pPr>
      <w:r w:rsidRPr="00525986">
        <w:rPr>
          <w:color w:val="000000" w:themeColor="text1"/>
          <w:lang w:val="en-US"/>
        </w:rPr>
        <w:t>4. Giấy phép này có hiệu lực khởi công xây dựng trong thời hạn 12 tháng kể từ ngày cấp; quá thời hạn trên thì phải đề nghị gia hạn giấy phép xây dựng.</w:t>
      </w:r>
    </w:p>
    <w:p w14:paraId="1BFB1D0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89"/>
        <w:tblW w:w="9070" w:type="dxa"/>
        <w:tblInd w:w="8" w:type="dxa"/>
        <w:tblLayout w:type="fixed"/>
        <w:tblLook w:val="04A0" w:firstRow="1" w:lastRow="0" w:firstColumn="1" w:lastColumn="0" w:noHBand="0" w:noVBand="1"/>
      </w:tblPr>
      <w:tblGrid>
        <w:gridCol w:w="3885"/>
        <w:gridCol w:w="5185"/>
      </w:tblGrid>
      <w:tr w:rsidR="00525986" w:rsidRPr="00525986" w14:paraId="642387CF" w14:textId="77777777" w:rsidTr="00384C6F">
        <w:trPr>
          <w:trHeight w:val="1770"/>
        </w:trPr>
        <w:tc>
          <w:tcPr>
            <w:tcW w:w="3885" w:type="dxa"/>
            <w:tcBorders>
              <w:top w:val="nil"/>
              <w:left w:val="nil"/>
              <w:bottom w:val="nil"/>
              <w:right w:val="nil"/>
            </w:tcBorders>
            <w:tcMar>
              <w:top w:w="0" w:type="dxa"/>
              <w:left w:w="100" w:type="dxa"/>
              <w:bottom w:w="0" w:type="dxa"/>
              <w:right w:w="100" w:type="dxa"/>
            </w:tcMar>
            <w:hideMark/>
          </w:tcPr>
          <w:p w14:paraId="0B953E62"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7786E8D9" w14:textId="77777777" w:rsidR="00F25250" w:rsidRPr="00525986" w:rsidRDefault="00F25250" w:rsidP="00384C6F">
            <w:pPr>
              <w:ind w:hanging="2"/>
              <w:rPr>
                <w:b/>
                <w:color w:val="000000" w:themeColor="text1"/>
                <w:lang w:val="en-US"/>
              </w:rPr>
            </w:pPr>
            <w:r w:rsidRPr="00525986">
              <w:rPr>
                <w:color w:val="000000" w:themeColor="text1"/>
                <w:lang w:val="en-US"/>
              </w:rPr>
              <w:t xml:space="preserve">- Chủ đầu tư; </w:t>
            </w:r>
            <w:r w:rsidRPr="00525986">
              <w:rPr>
                <w:b/>
                <w:color w:val="000000" w:themeColor="text1"/>
                <w:lang w:val="en-US"/>
              </w:rPr>
              <w:t xml:space="preserve">                                                       </w:t>
            </w:r>
          </w:p>
          <w:p w14:paraId="0D9FD654"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185" w:type="dxa"/>
            <w:tcBorders>
              <w:top w:val="nil"/>
              <w:left w:val="nil"/>
              <w:bottom w:val="nil"/>
              <w:right w:val="nil"/>
            </w:tcBorders>
            <w:tcMar>
              <w:top w:w="0" w:type="dxa"/>
              <w:left w:w="100" w:type="dxa"/>
              <w:bottom w:w="0" w:type="dxa"/>
              <w:right w:w="100" w:type="dxa"/>
            </w:tcMar>
            <w:hideMark/>
          </w:tcPr>
          <w:p w14:paraId="47EE13FB"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3815842"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421DF401"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1226A21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F25B42E"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147E48C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BBA4B03"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44DC9AB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E2741A7"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230E9D3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2B19F33"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733509B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4C1C4E9" w14:textId="77777777" w:rsidR="00F25250" w:rsidRPr="00525986" w:rsidRDefault="00F25250" w:rsidP="00F25250">
      <w:pPr>
        <w:ind w:hanging="2"/>
        <w:rPr>
          <w:color w:val="000000" w:themeColor="text1"/>
          <w:lang w:val="en-US"/>
        </w:rPr>
      </w:pPr>
      <w:r w:rsidRPr="00525986">
        <w:rPr>
          <w:color w:val="000000" w:themeColor="text1"/>
          <w:lang w:val="en-US"/>
        </w:rPr>
        <w:lastRenderedPageBreak/>
        <w:t>4. Xuất trình Giấy phép xây dựng cho cơ quan có thẩm quyền khi được yêu cầu theo quy định của pháp luật và treo biển báo tại địa điểm xây dựng theo quy định.</w:t>
      </w:r>
    </w:p>
    <w:p w14:paraId="28AC07E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AB8A413"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487B67B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1467FCB"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48A15DF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19DE687"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51A1AC2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256F9D0"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1DBA74A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Style w:val="Style177"/>
        <w:tblW w:w="9070" w:type="dxa"/>
        <w:tblInd w:w="8" w:type="dxa"/>
        <w:tblLayout w:type="fixed"/>
        <w:tblLook w:val="04A0" w:firstRow="1" w:lastRow="0" w:firstColumn="1" w:lastColumn="0" w:noHBand="0" w:noVBand="1"/>
      </w:tblPr>
      <w:tblGrid>
        <w:gridCol w:w="1994"/>
        <w:gridCol w:w="7076"/>
      </w:tblGrid>
      <w:tr w:rsidR="00525986" w:rsidRPr="00525986" w14:paraId="3CC1E069" w14:textId="77777777" w:rsidTr="00384C6F">
        <w:trPr>
          <w:trHeight w:val="2040"/>
        </w:trPr>
        <w:tc>
          <w:tcPr>
            <w:tcW w:w="1994" w:type="dxa"/>
            <w:tcBorders>
              <w:top w:val="nil"/>
              <w:left w:val="nil"/>
              <w:bottom w:val="nil"/>
              <w:right w:val="nil"/>
            </w:tcBorders>
            <w:tcMar>
              <w:top w:w="0" w:type="dxa"/>
              <w:left w:w="100" w:type="dxa"/>
              <w:bottom w:w="0" w:type="dxa"/>
              <w:right w:w="100" w:type="dxa"/>
            </w:tcMar>
            <w:hideMark/>
          </w:tcPr>
          <w:p w14:paraId="15193D0D"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7076" w:type="dxa"/>
            <w:tcBorders>
              <w:top w:val="nil"/>
              <w:left w:val="nil"/>
              <w:bottom w:val="nil"/>
              <w:right w:val="nil"/>
            </w:tcBorders>
            <w:tcMar>
              <w:top w:w="0" w:type="dxa"/>
              <w:left w:w="100" w:type="dxa"/>
              <w:bottom w:w="0" w:type="dxa"/>
              <w:right w:w="100" w:type="dxa"/>
            </w:tcMar>
            <w:hideMark/>
          </w:tcPr>
          <w:p w14:paraId="0447D92B"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5362F7FF"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16D0E661"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6722CA90"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74CAFDC6" w14:textId="77777777" w:rsidR="00F25250" w:rsidRPr="00525986" w:rsidRDefault="00F25250" w:rsidP="00F25250">
      <w:pPr>
        <w:ind w:hanging="2"/>
        <w:rPr>
          <w:color w:val="000000" w:themeColor="text1"/>
        </w:rPr>
      </w:pPr>
    </w:p>
    <w:p w14:paraId="2A7688C5"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1790"/>
        <w:gridCol w:w="2219"/>
        <w:gridCol w:w="580"/>
        <w:gridCol w:w="3780"/>
      </w:tblGrid>
      <w:tr w:rsidR="00525986" w:rsidRPr="00525986" w14:paraId="0E63D798"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2069C084" w14:textId="77777777" w:rsidR="00F25250" w:rsidRPr="00525986" w:rsidRDefault="00F25250"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33</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0B3E5B" w14:textId="77777777" w:rsidR="00F25250" w:rsidRPr="00525986" w:rsidRDefault="00436BE5" w:rsidP="00384C6F">
            <w:pPr>
              <w:ind w:hanging="2"/>
              <w:rPr>
                <w:color w:val="000000" w:themeColor="text1"/>
              </w:rPr>
            </w:pPr>
            <w:hyperlink r:id="rId169" w:history="1">
              <w:r w:rsidR="00F25250" w:rsidRPr="00525986">
                <w:rPr>
                  <w:rStyle w:val="Hyperlink"/>
                  <w:b/>
                  <w:bCs/>
                  <w:color w:val="000000" w:themeColor="text1"/>
                </w:rPr>
                <w:t>1.013229.000.00.00.H53</w:t>
              </w:r>
            </w:hyperlink>
          </w:p>
        </w:tc>
      </w:tr>
      <w:tr w:rsidR="00525986" w:rsidRPr="00525986" w14:paraId="05BEF332"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27528DFB"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1D8CA9" w14:textId="77777777" w:rsidR="00F25250" w:rsidRPr="00525986" w:rsidRDefault="00F25250" w:rsidP="00384C6F">
            <w:pPr>
              <w:ind w:hanging="2"/>
              <w:rPr>
                <w:color w:val="000000" w:themeColor="text1"/>
                <w:lang w:val="en-US"/>
              </w:rPr>
            </w:pPr>
            <w:r w:rsidRPr="00525986">
              <w:rPr>
                <w:b/>
                <w:color w:val="000000" w:themeColor="text1"/>
                <w:lang w:val="en-US"/>
              </w:rP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79A9E4E4" w14:textId="77777777" w:rsidR="00F25250" w:rsidRPr="00525986" w:rsidRDefault="00F25250" w:rsidP="00384C6F">
            <w:pPr>
              <w:ind w:hanging="2"/>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22EB609D"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09847C17"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99374D" w14:textId="77777777" w:rsidR="00F25250" w:rsidRPr="00525986" w:rsidRDefault="00F25250" w:rsidP="00384C6F">
            <w:pPr>
              <w:ind w:hanging="2"/>
              <w:rPr>
                <w:color w:val="000000" w:themeColor="text1"/>
              </w:rPr>
            </w:pPr>
            <w:r w:rsidRPr="00525986">
              <w:rPr>
                <w:color w:val="000000" w:themeColor="text1"/>
              </w:rPr>
              <w:t>Cấp xã</w:t>
            </w:r>
          </w:p>
        </w:tc>
      </w:tr>
      <w:tr w:rsidR="00525986" w:rsidRPr="00525986" w14:paraId="1B701A88"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3AE62022"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96B7B90" w14:textId="77777777" w:rsidR="00F25250" w:rsidRPr="00525986" w:rsidRDefault="00F25250" w:rsidP="00384C6F">
            <w:pPr>
              <w:ind w:hanging="2"/>
              <w:rPr>
                <w:color w:val="000000" w:themeColor="text1"/>
                <w:lang w:val="vi-VN"/>
              </w:rPr>
            </w:pPr>
            <w:r w:rsidRPr="00525986">
              <w:rPr>
                <w:color w:val="000000" w:themeColor="text1"/>
              </w:rPr>
              <w:t>Hoạt</w:t>
            </w:r>
            <w:r w:rsidRPr="00525986">
              <w:rPr>
                <w:color w:val="000000" w:themeColor="text1"/>
                <w:lang w:val="vi-VN"/>
              </w:rPr>
              <w:t xml:space="preserve"> động xây dựng</w:t>
            </w:r>
          </w:p>
        </w:tc>
      </w:tr>
      <w:tr w:rsidR="00525986" w:rsidRPr="00525986" w14:paraId="15D9C153" w14:textId="77777777" w:rsidTr="00384C6F">
        <w:tc>
          <w:tcPr>
            <w:tcW w:w="5000" w:type="pct"/>
            <w:gridSpan w:val="5"/>
            <w:shd w:val="clear" w:color="auto" w:fill="auto"/>
          </w:tcPr>
          <w:p w14:paraId="36B6975E" w14:textId="77777777" w:rsidR="00F25250" w:rsidRPr="00525986" w:rsidRDefault="00F25250" w:rsidP="00384C6F">
            <w:pPr>
              <w:spacing w:before="120" w:after="120"/>
              <w:ind w:hanging="2"/>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0DD45B18" w14:textId="77777777" w:rsidTr="00384C6F">
        <w:tc>
          <w:tcPr>
            <w:tcW w:w="825" w:type="pct"/>
            <w:shd w:val="clear" w:color="auto" w:fill="auto"/>
          </w:tcPr>
          <w:p w14:paraId="5DDA4E43" w14:textId="77777777" w:rsidR="00F25250" w:rsidRPr="00525986" w:rsidRDefault="00F25250" w:rsidP="00384C6F">
            <w:pPr>
              <w:spacing w:before="120" w:after="120"/>
              <w:ind w:hanging="2"/>
              <w:jc w:val="both"/>
              <w:textAlignment w:val="center"/>
              <w:rPr>
                <w:color w:val="000000" w:themeColor="text1"/>
                <w:lang w:val="en-US" w:eastAsia="en-US"/>
              </w:rPr>
            </w:pPr>
          </w:p>
        </w:tc>
        <w:tc>
          <w:tcPr>
            <w:tcW w:w="4175" w:type="pct"/>
            <w:gridSpan w:val="4"/>
            <w:shd w:val="clear" w:color="auto" w:fill="auto"/>
            <w:vAlign w:val="center"/>
          </w:tcPr>
          <w:p w14:paraId="1AF95AA0" w14:textId="77777777" w:rsidR="00F25250" w:rsidRPr="00525986" w:rsidRDefault="00F25250"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6B167062" w14:textId="77777777" w:rsidR="00F25250" w:rsidRPr="00525986" w:rsidRDefault="00F25250"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Nộp 02</w:t>
            </w:r>
            <w:r w:rsidRPr="00525986">
              <w:rPr>
                <w:rStyle w:val="text"/>
                <w:color w:val="000000" w:themeColor="text1"/>
                <w:spacing w:val="4"/>
                <w:shd w:val="clear" w:color="auto" w:fill="FFFFFF"/>
                <w:lang w:val="vi-VN"/>
              </w:rPr>
              <w:t xml:space="preserve"> bộ </w:t>
            </w:r>
            <w:r w:rsidRPr="00525986">
              <w:rPr>
                <w:rStyle w:val="text"/>
                <w:color w:val="000000" w:themeColor="text1"/>
                <w:spacing w:val="4"/>
                <w:shd w:val="clear" w:color="auto" w:fill="FFFFFF"/>
              </w:rPr>
              <w:t xml:space="preserve">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56E24BA6" w14:textId="77777777" w:rsidR="00F25250" w:rsidRPr="00525986" w:rsidRDefault="00F25250"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427CF672"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4F0756C5"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679897DC" w14:textId="77777777" w:rsidR="00F25250" w:rsidRPr="00525986" w:rsidRDefault="00F25250" w:rsidP="00384C6F">
            <w:pPr>
              <w:spacing w:before="120"/>
              <w:ind w:hanging="2"/>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6406BA05" w14:textId="77777777" w:rsidR="00F25250" w:rsidRPr="00525986" w:rsidRDefault="00F25250"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w:t>
            </w:r>
            <w:r w:rsidRPr="00525986">
              <w:rPr>
                <w:color w:val="000000" w:themeColor="text1"/>
                <w:shd w:val="clear" w:color="auto" w:fill="FFFFFF"/>
                <w:lang w:val="en-US"/>
              </w:rPr>
              <w:t>19 ngày đối với công trình và 14 ngày đối với nhà ở riêng lẻ</w:t>
            </w:r>
            <w:r w:rsidRPr="00525986">
              <w:rPr>
                <w:color w:val="000000" w:themeColor="text1"/>
                <w:shd w:val="clear" w:color="auto" w:fill="FFFFFF"/>
                <w:lang w:val="vi-VN"/>
              </w:rPr>
              <w:t>)</w:t>
            </w:r>
          </w:p>
          <w:p w14:paraId="711B4F9E"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Trong thời hạn 07 ngày làm việc kể từ ngày tiếp nhận hồ sơ, cơ quan có thẩm quyền cấp giấy phép xây dựng sửa chữa, cải tạo công trình phải tổ chức thẩm định hồ sơ, kiểm tra thực địa, thông báo 1 lần bằng văn bản cho chủ đầu tư bổ sung, hoàn thiện hồ sơ nếu tài liệu còn thiếu, tài liệu không đúng quy định hoặc không đúng thực tế.</w:t>
            </w:r>
          </w:p>
          <w:p w14:paraId="3FCA5FA1"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Trong thời hạn 05 ngày làm việc kể từ ngày nhận bổ sung hồ sơ nhưng chưa đáp ứng được yêu cầu theo văn bản thông báo, cơ quan có thẩm quyền cấp giấy phép xây dựng sửa chữa, cải tạo công trình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xây dựng.</w:t>
            </w:r>
          </w:p>
          <w:p w14:paraId="51C36773"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Cơ quan có thẩm quyền cấp giấy phép sửa chữa, cải tạo công trình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sửa chữa, cải tạo công trình xây dựng.</w:t>
            </w:r>
          </w:p>
          <w:p w14:paraId="506476F3" w14:textId="77777777" w:rsidR="00F25250" w:rsidRPr="00525986" w:rsidRDefault="00F25250" w:rsidP="00384C6F">
            <w:pPr>
              <w:shd w:val="clear" w:color="auto" w:fill="FFFFFF"/>
              <w:spacing w:before="80"/>
              <w:ind w:hanging="2"/>
              <w:jc w:val="both"/>
              <w:rPr>
                <w:color w:val="000000" w:themeColor="text1"/>
                <w:lang w:val="vi-VN"/>
              </w:rPr>
            </w:pPr>
            <w:r w:rsidRPr="00525986">
              <w:rPr>
                <w:b/>
                <w:color w:val="000000" w:themeColor="text1"/>
                <w:lang w:val="nl-NL"/>
              </w:rPr>
              <w:lastRenderedPageBreak/>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39342FC1" w14:textId="77777777" w:rsidR="00F25250" w:rsidRPr="00525986" w:rsidRDefault="00F25250" w:rsidP="00384C6F">
            <w:pPr>
              <w:pStyle w:val="ws-p"/>
              <w:shd w:val="clear" w:color="auto" w:fill="FFFFFF"/>
              <w:spacing w:before="80" w:beforeAutospacing="0" w:after="0" w:afterAutospacing="0"/>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218D309" w14:textId="77777777" w:rsidR="00F25250" w:rsidRPr="00525986" w:rsidRDefault="00F25250" w:rsidP="00384C6F">
            <w:pPr>
              <w:shd w:val="clear" w:color="auto" w:fill="FFFFFF"/>
              <w:spacing w:before="80"/>
              <w:ind w:hanging="2"/>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2D64C488" w14:textId="77777777" w:rsidR="00F25250" w:rsidRPr="00525986" w:rsidRDefault="00F25250" w:rsidP="00384C6F">
            <w:pPr>
              <w:shd w:val="clear" w:color="auto" w:fill="FFFFFF"/>
              <w:spacing w:before="80"/>
              <w:ind w:left="-2"/>
              <w:jc w:val="both"/>
              <w:rPr>
                <w:color w:val="000000" w:themeColor="text1"/>
                <w:sz w:val="2"/>
                <w:szCs w:val="2"/>
                <w:lang w:val="en-US" w:eastAsia="en-US"/>
              </w:rPr>
            </w:pPr>
          </w:p>
        </w:tc>
      </w:tr>
      <w:tr w:rsidR="00525986" w:rsidRPr="00525986" w14:paraId="62C523C0" w14:textId="77777777" w:rsidTr="00384C6F">
        <w:tc>
          <w:tcPr>
            <w:tcW w:w="5000" w:type="pct"/>
            <w:gridSpan w:val="5"/>
            <w:shd w:val="clear" w:color="auto" w:fill="auto"/>
          </w:tcPr>
          <w:p w14:paraId="26B75859" w14:textId="77777777" w:rsidR="00F25250" w:rsidRPr="00525986" w:rsidRDefault="00F25250" w:rsidP="00384C6F">
            <w:pPr>
              <w:spacing w:beforeAutospacing="1"/>
              <w:ind w:hanging="2"/>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61B90A42" w14:textId="77777777" w:rsidTr="00384C6F">
        <w:tc>
          <w:tcPr>
            <w:tcW w:w="825" w:type="pct"/>
            <w:shd w:val="clear" w:color="auto" w:fill="auto"/>
            <w:vAlign w:val="center"/>
          </w:tcPr>
          <w:p w14:paraId="3FF95949"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5BE32BDF"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3516E87F"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gridSpan w:val="2"/>
            <w:shd w:val="clear" w:color="auto" w:fill="auto"/>
            <w:vAlign w:val="center"/>
          </w:tcPr>
          <w:p w14:paraId="4AE22BD9"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18AE8B99" w14:textId="77777777" w:rsidTr="00384C6F">
        <w:trPr>
          <w:trHeight w:val="876"/>
        </w:trPr>
        <w:tc>
          <w:tcPr>
            <w:tcW w:w="825" w:type="pct"/>
            <w:shd w:val="clear" w:color="auto" w:fill="auto"/>
            <w:vAlign w:val="center"/>
          </w:tcPr>
          <w:p w14:paraId="12CB6B6F"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881" w:type="pct"/>
            <w:shd w:val="clear" w:color="auto" w:fill="auto"/>
            <w:vAlign w:val="center"/>
          </w:tcPr>
          <w:p w14:paraId="20E5328E"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20 ngày đối với công trình và 15 ngày đối với nhà ở riêng lẻ kể từ ngày nhận đủ hồ sơ hợp lệ.</w:t>
            </w:r>
          </w:p>
          <w:p w14:paraId="13D13207"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5B78F21C"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49ED0585"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gridSpan w:val="2"/>
            <w:shd w:val="clear" w:color="auto" w:fill="auto"/>
            <w:vAlign w:val="center"/>
          </w:tcPr>
          <w:p w14:paraId="24F9A7FE" w14:textId="77777777" w:rsidR="00F25250" w:rsidRPr="00525986" w:rsidRDefault="00F25250" w:rsidP="00384C6F">
            <w:pPr>
              <w:spacing w:before="120" w:after="120"/>
              <w:ind w:hanging="2"/>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09ED96B1" w14:textId="77777777" w:rsidTr="00384C6F">
        <w:tc>
          <w:tcPr>
            <w:tcW w:w="825" w:type="pct"/>
            <w:shd w:val="clear" w:color="auto" w:fill="auto"/>
            <w:vAlign w:val="center"/>
          </w:tcPr>
          <w:p w14:paraId="7B2E3BA1"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881" w:type="pct"/>
            <w:shd w:val="clear" w:color="auto" w:fill="auto"/>
            <w:vAlign w:val="center"/>
          </w:tcPr>
          <w:p w14:paraId="37B28188"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20 ngày đối với công trình và 15 ngày đối với nhà ở riêng lẻ kể từ ngày nhận đủ hồ sơ hợp lệ.</w:t>
            </w:r>
          </w:p>
          <w:p w14:paraId="56200390" w14:textId="77777777" w:rsidR="00F25250" w:rsidRPr="00525986" w:rsidRDefault="00F25250" w:rsidP="00384C6F">
            <w:pPr>
              <w:spacing w:before="120" w:after="120"/>
              <w:ind w:hanging="2"/>
              <w:jc w:val="center"/>
              <w:textAlignment w:val="center"/>
              <w:rPr>
                <w:color w:val="000000" w:themeColor="text1"/>
                <w:shd w:val="clear" w:color="auto" w:fill="FFFFFF"/>
                <w:lang w:val="vi-VN"/>
              </w:rPr>
            </w:pPr>
          </w:p>
          <w:p w14:paraId="25359E41"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1504EF85"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796574DD"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gridSpan w:val="2"/>
            <w:shd w:val="clear" w:color="auto" w:fill="auto"/>
            <w:vAlign w:val="center"/>
          </w:tcPr>
          <w:p w14:paraId="4441414A" w14:textId="77777777" w:rsidR="00F25250" w:rsidRPr="00525986" w:rsidRDefault="00F25250" w:rsidP="00384C6F">
            <w:pPr>
              <w:ind w:hanging="2"/>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1672893B" w14:textId="77777777" w:rsidR="00F25250" w:rsidRPr="00525986" w:rsidRDefault="00F25250" w:rsidP="00384C6F">
            <w:pPr>
              <w:ind w:hanging="2"/>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43074BA3" w14:textId="77777777" w:rsidR="00F25250" w:rsidRPr="00525986" w:rsidRDefault="00F25250" w:rsidP="00384C6F">
            <w:pPr>
              <w:ind w:hanging="2"/>
              <w:jc w:val="both"/>
              <w:textAlignment w:val="center"/>
              <w:rPr>
                <w:color w:val="000000" w:themeColor="text1"/>
                <w:highlight w:val="cyan"/>
                <w:lang w:val="en-US" w:eastAsia="en-US"/>
              </w:rPr>
            </w:pPr>
          </w:p>
        </w:tc>
      </w:tr>
      <w:tr w:rsidR="00525986" w:rsidRPr="00525986" w14:paraId="5A034ADA" w14:textId="77777777" w:rsidTr="00384C6F">
        <w:tc>
          <w:tcPr>
            <w:tcW w:w="825" w:type="pct"/>
            <w:shd w:val="clear" w:color="auto" w:fill="auto"/>
            <w:vAlign w:val="center"/>
          </w:tcPr>
          <w:p w14:paraId="7ABABC0B" w14:textId="77777777" w:rsidR="00F25250" w:rsidRPr="00525986" w:rsidRDefault="00F25250" w:rsidP="00384C6F">
            <w:pPr>
              <w:spacing w:before="120" w:after="120"/>
              <w:ind w:hanging="2"/>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881" w:type="pct"/>
            <w:shd w:val="clear" w:color="auto" w:fill="auto"/>
            <w:vAlign w:val="center"/>
          </w:tcPr>
          <w:p w14:paraId="68CCF797"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20 ngày đối với công trình và 15 ngày đối với nhà ở riêng lẻ kể từ ngày nhận đủ hồ sơ hợp lệ.</w:t>
            </w:r>
          </w:p>
          <w:p w14:paraId="1A4356F7"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246C05EB"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5F2BC716" w14:textId="77777777" w:rsidR="00F25250" w:rsidRPr="00525986" w:rsidRDefault="00F25250" w:rsidP="00384C6F">
            <w:pPr>
              <w:spacing w:before="120" w:after="120"/>
              <w:ind w:hanging="2"/>
              <w:jc w:val="center"/>
              <w:textAlignment w:val="center"/>
              <w:rPr>
                <w:rFonts w:eastAsia="SimSun"/>
                <w:bCs/>
                <w:color w:val="000000" w:themeColor="text1"/>
                <w:spacing w:val="-8"/>
                <w:lang w:val="nb-NO" w:eastAsia="en-US"/>
              </w:rPr>
            </w:pPr>
          </w:p>
        </w:tc>
        <w:tc>
          <w:tcPr>
            <w:tcW w:w="2182" w:type="pct"/>
            <w:gridSpan w:val="2"/>
            <w:shd w:val="clear" w:color="auto" w:fill="auto"/>
            <w:vAlign w:val="center"/>
          </w:tcPr>
          <w:p w14:paraId="2D81721B"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4A7382EA" w14:textId="77777777" w:rsidTr="00384C6F">
        <w:tc>
          <w:tcPr>
            <w:tcW w:w="5000" w:type="pct"/>
            <w:gridSpan w:val="5"/>
            <w:shd w:val="clear" w:color="auto" w:fill="auto"/>
          </w:tcPr>
          <w:p w14:paraId="4B5B6D41" w14:textId="77777777" w:rsidR="00F25250" w:rsidRPr="00525986" w:rsidRDefault="00F25250" w:rsidP="00384C6F">
            <w:pPr>
              <w:spacing w:before="120" w:after="120"/>
              <w:ind w:hanging="2"/>
              <w:jc w:val="both"/>
              <w:textAlignment w:val="center"/>
              <w:rPr>
                <w:i/>
                <w:color w:val="000000" w:themeColor="text1"/>
                <w:lang w:val="en-US" w:eastAsia="en-US"/>
              </w:rPr>
            </w:pPr>
            <w:r w:rsidRPr="00525986">
              <w:rPr>
                <w:b/>
                <w:i/>
                <w:color w:val="000000" w:themeColor="text1"/>
                <w:lang w:val="en-US" w:eastAsia="en-US"/>
              </w:rPr>
              <w:t>Thành phần, số lượng hồ sơ:</w:t>
            </w:r>
          </w:p>
          <w:p w14:paraId="0D7B2B3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i/>
                <w:color w:val="000000" w:themeColor="text1"/>
                <w:lang w:val="en-US" w:eastAsia="en-US"/>
              </w:rPr>
              <w:t>(1.1) Đối với công trình không theo tuyến:</w:t>
            </w:r>
          </w:p>
          <w:p w14:paraId="49356CD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Đơn đề nghị cấp giấy phép sửa chữa, cải tạo công trình theo Mẫu số 1 Phụ lục số II Nghị định số 175/2024/NĐ-CP ngày 30/12/2024 của Chính phủ.</w:t>
            </w:r>
          </w:p>
          <w:p w14:paraId="219E479C"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Một trong những loại giấy tờ hợp pháp về đất đai để cấp phép xây dựng theo quy định tại Điều 53 Nghị số 175/2024/NĐ-CP bao gồm:</w:t>
            </w:r>
          </w:p>
          <w:p w14:paraId="502DDFAC"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được cấp theo quy định của Luật Đất đai qua các thời kỳ.</w:t>
            </w:r>
          </w:p>
          <w:p w14:paraId="0AEAA59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chứng nhận quyền sử dụng đất, quyền sở hữu tài sản gắn liền với đất được cấp theo quy định của pháp luật về đất đai qua các thời kỳ. </w:t>
            </w:r>
          </w:p>
          <w:p w14:paraId="66DEB4F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và quyền sử dụng đất ở được cấp theo quy định của pháp luật về đất đai, pháp luật về nhà ở qua các thời kỳ.</w:t>
            </w:r>
          </w:p>
          <w:p w14:paraId="08D078C4"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lastRenderedPageBreak/>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40B5AA4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1453478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59EBF40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4BFDEFFC"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67EC73E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Văn bản chấp thuận về địa điểm xây dựng của </w:t>
            </w:r>
            <w:r w:rsidRPr="00525986">
              <w:rPr>
                <w:i/>
                <w:color w:val="000000" w:themeColor="text1"/>
                <w:lang w:val="en-US" w:eastAsia="en-US"/>
              </w:rPr>
              <w:t>Ủy ban nhân dân cấp xã</w:t>
            </w:r>
            <w:r w:rsidRPr="00525986">
              <w:rPr>
                <w:color w:val="000000" w:themeColor="text1"/>
                <w:lang w:val="en-US" w:eastAsia="en-US"/>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7527718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053C527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76347F10"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56FB6ED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06D8FD6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4D7E78E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Các giấy tờ hợp pháp khác theo quy định của pháp luật về đất đai. </w:t>
            </w:r>
          </w:p>
          <w:p w14:paraId="07F185B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14:paraId="57A2CB9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lastRenderedPageBreak/>
              <w:t xml:space="preserve">- Quyết định phê duyệt dự án; văn bản thông báo kết quả thẩm định của cơ quan chuyên môn về xây dựng và hồ sơ bản vẽ thiết kế cơ sở được đóng dấu xác nhận kèm theo (nếu có); </w:t>
            </w:r>
            <w:r w:rsidRPr="00525986">
              <w:rPr>
                <w:i/>
                <w:color w:val="000000" w:themeColor="text1"/>
                <w:lang w:val="en-US" w:eastAsia="en-US"/>
              </w:rPr>
              <w:t>báo cáo kết quả thẩm tra thiết kế xây dựng (nếu có) theo quy định tại khoản 5 Điều 43 Nghị định số 175/2024/NĐ-CP, Nghị định số 105/2025/NĐ-CP và Nghị định số 144/2025/NĐ-CP</w:t>
            </w:r>
            <w:r w:rsidRPr="00525986">
              <w:rPr>
                <w:color w:val="000000" w:themeColor="text1"/>
                <w:lang w:val="en-US" w:eastAsia="en-US"/>
              </w:rPr>
              <w:t>;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1B69361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- 02 bộ bản vẽ thiết kế xây dựng trong hồ sơ thiết kế xây dựng triển khai sau thiết kế cơ sở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2E4D398C"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63A568E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i/>
                <w:color w:val="000000" w:themeColor="text1"/>
                <w:lang w:val="en-US" w:eastAsia="en-US"/>
              </w:rPr>
              <w:t>(1.2) Đối với công trình theo tuyến:</w:t>
            </w:r>
          </w:p>
          <w:p w14:paraId="5BB5625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Đơn đề nghị cấp giấy phép sửa chữa, cải tạo công trình theo Mẫu số 1 Phụ lục số II Nghị định số 175/2024/NĐ-CP ngày 30/12/2024 của Chính phủ.</w:t>
            </w:r>
          </w:p>
          <w:p w14:paraId="588AA54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59F48B4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được cấp theo quy định của Luật Đất đai qua các thời kỳ.</w:t>
            </w:r>
          </w:p>
          <w:p w14:paraId="1590433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chứng nhận quyền sử dụng đất, quyền sở hữu tài sản gắn liền với đất được cấp theo quy định của pháp luật về đất đai qua các thời kỳ. </w:t>
            </w:r>
          </w:p>
          <w:p w14:paraId="5A6F6AB2"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và quyền sử dụng đất ở được cấp theo quy định của pháp luật về đất đai, pháp luật về nhà ở qua các thời kỳ.</w:t>
            </w:r>
          </w:p>
          <w:p w14:paraId="7F5D2712"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3B0D9C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229F3AB4"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519BC09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F38395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w:t>
            </w:r>
            <w:r w:rsidRPr="00525986">
              <w:rPr>
                <w:color w:val="000000" w:themeColor="text1"/>
                <w:lang w:val="en-US" w:eastAsia="en-US"/>
              </w:rPr>
              <w:lastRenderedPageBreak/>
              <w:t xml:space="preserve">lịch sử - văn hóa, danh lam thắng cảnh nhưng chưa được cấp giấy chứng nhận quyền sử dụng đất, quyền sở hữu nhà ở và tài sản khác gắn liền với đất theo quy định. </w:t>
            </w:r>
          </w:p>
          <w:p w14:paraId="0AFCD2AB"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Văn bản chấp thuận về địa điểm xây dựng của</w:t>
            </w:r>
            <w:r w:rsidRPr="00525986">
              <w:rPr>
                <w:i/>
                <w:color w:val="000000" w:themeColor="text1"/>
                <w:lang w:val="en-US" w:eastAsia="en-US"/>
              </w:rPr>
              <w:t xml:space="preserve"> Ủy ban nhân dân cấp xã</w:t>
            </w:r>
            <w:r w:rsidRPr="00525986">
              <w:rPr>
                <w:color w:val="000000" w:themeColor="text1"/>
                <w:lang w:val="en-US" w:eastAsia="en-US"/>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202A9A9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1D79CD6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64CAB360"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4F504F7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5705E0D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178FC36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Các giấy tờ hợp pháp khác theo quy định của pháp luật về đất đai. </w:t>
            </w:r>
          </w:p>
          <w:p w14:paraId="0147B60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Hoặc văn bản chấp thuận của cơ quan nhà nước có thẩm quyền về vị trí và phương án tuyến hoặc Quyết định thu hồi đất của cơ quan nhà nước có thẩm quyền theo quy định của pháp luật về đất đai.</w:t>
            </w:r>
          </w:p>
          <w:p w14:paraId="371E4D0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Quyết định phê duyệt dự án; văn bản thông báo kết quả thẩm định của cơ quan chuyên môn về xây dựng và hồ sơ bản vẽ thiết kế cơ sở được đóng dấu xác nhận kèm theo (nếu có); </w:t>
            </w:r>
            <w:r w:rsidRPr="00525986">
              <w:rPr>
                <w:i/>
                <w:color w:val="000000" w:themeColor="text1"/>
                <w:lang w:val="en-US" w:eastAsia="en-US"/>
              </w:rPr>
              <w:t>báo cáo kết quả thẩm tra thiết kế xây dựng (nếu có) theo quy định tại khoản 5 Điều 43 Nghị định số 175/2024/NĐ-CP, Nghị định số 105/2025/NĐ-CP và Nghị định số 144/2025/NĐ-CP</w:t>
            </w:r>
            <w:r w:rsidRPr="00525986">
              <w:rPr>
                <w:color w:val="000000" w:themeColor="text1"/>
                <w:lang w:val="en-US" w:eastAsia="en-US"/>
              </w:rPr>
              <w:t>;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14:paraId="207E11B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14:paraId="1F7B38D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55400D8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i/>
                <w:color w:val="000000" w:themeColor="text1"/>
                <w:lang w:val="en-US" w:eastAsia="en-US"/>
              </w:rPr>
              <w:t>(1.3) Đối với công trình tôn giáo:</w:t>
            </w:r>
          </w:p>
          <w:p w14:paraId="1554FA0C"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Đơn đề nghị cấp giấy phép sửa chữa, cải tạo công trình theo Mẫu số 1 Phụ lục số II Nghị định số 175/2024/NĐ-CP ngày 30/12/2024 của Chính phủ.</w:t>
            </w:r>
          </w:p>
          <w:p w14:paraId="780962B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lastRenderedPageBreak/>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1B1C135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được cấp theo quy định của Luật Đất đai qua các thời kỳ.</w:t>
            </w:r>
          </w:p>
          <w:p w14:paraId="1F1DDD60"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chứng nhận quyền sử dụng đất, quyền sở hữu tài sản gắn liền với đất được cấp theo quy định của pháp luật về đất đai qua các thời kỳ. </w:t>
            </w:r>
          </w:p>
          <w:p w14:paraId="57C2624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và quyền sử dụng đất ở được cấp theo quy định của pháp luật về đất đai, pháp luật về nhà ở qua các thời kỳ.</w:t>
            </w:r>
          </w:p>
          <w:p w14:paraId="5740EC5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70B6FE4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3745A044"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05222CA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0B17648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1B7927F4"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Văn bản chấp thuận về địa điểm xây dựng của </w:t>
            </w:r>
            <w:r w:rsidRPr="00525986">
              <w:rPr>
                <w:i/>
                <w:color w:val="000000" w:themeColor="text1"/>
                <w:lang w:val="en-US" w:eastAsia="en-US"/>
              </w:rPr>
              <w:t xml:space="preserve">Ủy ban nhân dân cấp xã </w:t>
            </w:r>
            <w:r w:rsidRPr="00525986">
              <w:rPr>
                <w:color w:val="000000" w:themeColor="text1"/>
                <w:lang w:val="en-US" w:eastAsia="en-US"/>
              </w:rPr>
              <w:t xml:space="preserve">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11FE6DF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68CE8582"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55E4BD1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4336242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w:t>
            </w:r>
            <w:r w:rsidRPr="00525986">
              <w:rPr>
                <w:color w:val="000000" w:themeColor="text1"/>
                <w:lang w:val="en-US" w:eastAsia="en-US"/>
              </w:rPr>
              <w:lastRenderedPageBreak/>
              <w:t>Điều 53 Nghị định số 175/2024/NĐ-CP nhưng trên các giấy tờ đó không ghi rõ diện tích các loại đất để làm cơ sở cấp giấy phép xây dựng.</w:t>
            </w:r>
          </w:p>
          <w:p w14:paraId="0F1579A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45E8F02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Các giấy tờ hợp pháp khác theo quy định của pháp luật về đất đai. </w:t>
            </w:r>
          </w:p>
          <w:p w14:paraId="1452FFD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i/>
                <w:color w:val="000000" w:themeColor="text1"/>
                <w:lang w:val="en-US" w:eastAsia="en-US"/>
              </w:rPr>
              <w:t xml:space="preserve">+ </w:t>
            </w:r>
            <w:r w:rsidRPr="00525986">
              <w:rPr>
                <w:color w:val="000000" w:themeColor="text1"/>
                <w:lang w:val="en-US" w:eastAsia="en-US"/>
              </w:rPr>
              <w:t xml:space="preserve">Và văn bản chấp thuận về sự cần thiết xây dựng và quy mô công trình của cơ quan chuyên môn về tôn giáo thuộc Ủy ban nhân dân cấp tỉnh. </w:t>
            </w:r>
          </w:p>
          <w:p w14:paraId="4F2E6B0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14:paraId="42CC7F5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3A3D6B32"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i/>
                <w:color w:val="000000" w:themeColor="text1"/>
                <w:lang w:val="en-US" w:eastAsia="en-US"/>
              </w:rPr>
              <w:t>(1.4) Đối với công trình tín ngưỡng:</w:t>
            </w:r>
          </w:p>
          <w:p w14:paraId="6146210C"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Đơn đề nghị cấp giấy phép sửa chữa, cải tạo công trình theo Mẫu số 1 Phụ lục số II Nghị định số 175/2024/NĐ-CP ngày 30/12/2024 của Chính phủ.</w:t>
            </w:r>
          </w:p>
          <w:p w14:paraId="5A6EB8E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64B947B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được cấp theo quy định của Luật Đất đai qua các thời kỳ.</w:t>
            </w:r>
          </w:p>
          <w:p w14:paraId="33004B3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chứng nhận quyền sử dụng đất, quyền sở hữu tài sản gắn liền với đất được cấp theo quy định của pháp luật về đất đai qua các thời kỳ. </w:t>
            </w:r>
          </w:p>
          <w:p w14:paraId="2D521E6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và quyền sử dụng đất ở được cấp theo quy định của pháp luật về đất đai, pháp luật về nhà ở qua các thời kỳ.</w:t>
            </w:r>
          </w:p>
          <w:p w14:paraId="4265095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9244A1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403B150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35A2314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2A49C0D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w:t>
            </w:r>
            <w:r w:rsidRPr="00525986">
              <w:rPr>
                <w:color w:val="000000" w:themeColor="text1"/>
                <w:lang w:val="en-US" w:eastAsia="en-US"/>
              </w:rPr>
              <w:lastRenderedPageBreak/>
              <w:t xml:space="preserve">lịch sử - văn hóa, danh lam thắng cảnh nhưng chưa được cấp giấy chứng nhận quyền sử dụng đất, quyền sở hữu nhà ở và tài sản khác gắn liền với đất theo quy định. </w:t>
            </w:r>
          </w:p>
          <w:p w14:paraId="6A78EE72"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Văn bản chấp thuận về địa điểm xây dựng của </w:t>
            </w:r>
            <w:r w:rsidRPr="00525986">
              <w:rPr>
                <w:i/>
                <w:color w:val="000000" w:themeColor="text1"/>
                <w:lang w:val="en-US" w:eastAsia="en-US"/>
              </w:rPr>
              <w:t>Ủy ban nhân dân cấp xã</w:t>
            </w:r>
            <w:r w:rsidRPr="00525986">
              <w:rPr>
                <w:color w:val="000000" w:themeColor="text1"/>
                <w:lang w:val="en-US" w:eastAsia="en-US"/>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3C60778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5BD6A0B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53E0F73B"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78796F5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65B165CC"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619B336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Các giấy tờ hợp pháp khác theo quy định của pháp luật về đất đai. </w:t>
            </w:r>
          </w:p>
          <w:p w14:paraId="1A10C12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Hồ sơ thiết kế xây dựng: 02 bộ bản vẽ thiết kế xây dựng kèm theo; kết quả thực hiện thủ tục hành chính theo quy định của pháp luật về phòng cháy, chữa cháy;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 (đối với công trình xây dựng có công trình liền kề).</w:t>
            </w:r>
          </w:p>
          <w:p w14:paraId="0FCEC5D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 </w:t>
            </w:r>
          </w:p>
          <w:p w14:paraId="0A89A12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55 Nghị định số 175/2024/NĐ-CP, phải bổ sung văn bản về sự cần thiết xây dựng và quy mô công trình của cơ quan quản lý nhà nước về văn hóa theo quy định của pháp luật về di sản văn hóa. </w:t>
            </w:r>
          </w:p>
          <w:p w14:paraId="5CF918C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5B389DE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i/>
                <w:color w:val="000000" w:themeColor="text1"/>
                <w:lang w:val="en-US" w:eastAsia="en-US"/>
              </w:rPr>
              <w:t>(1.5) Đối với công trình tượng đài, tranh hoành tráng:</w:t>
            </w:r>
          </w:p>
          <w:p w14:paraId="260E7A5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Đơn đề nghị cấp giấy phép sửa chữa, cải tạo công trình theo Mẫu số 1 Phụ lục số II Nghị định số 175/2024/NĐ-CP ngày 30/12/2024 của Chính phủ.</w:t>
            </w:r>
          </w:p>
          <w:p w14:paraId="14772F4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lastRenderedPageBreak/>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3B5D4C9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được cấp theo quy định của Luật Đất đai qua các thời kỳ.</w:t>
            </w:r>
          </w:p>
          <w:p w14:paraId="05505DF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chứng nhận quyền sử dụng đất, quyền sở hữu tài sản gắn liền với đất được cấp theo quy định của pháp luật về đất đai qua các thời kỳ. </w:t>
            </w:r>
          </w:p>
          <w:p w14:paraId="7731215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và quyền sử dụng đất ở được cấp theo quy định của pháp luật về đất đai, pháp luật về nhà ở qua các thời kỳ.</w:t>
            </w:r>
          </w:p>
          <w:p w14:paraId="32D926A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4FACADE8"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2E9883E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2C0A3BD2"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1FA5B28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32BE59E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Văn bản chấp thuận về địa điểm xây dựng của </w:t>
            </w:r>
            <w:r w:rsidRPr="00525986">
              <w:rPr>
                <w:i/>
                <w:color w:val="000000" w:themeColor="text1"/>
                <w:lang w:val="en-US" w:eastAsia="en-US"/>
              </w:rPr>
              <w:t xml:space="preserve">Ủy ban nhân dân cấp xã </w:t>
            </w:r>
            <w:r w:rsidRPr="00525986">
              <w:rPr>
                <w:color w:val="000000" w:themeColor="text1"/>
                <w:lang w:val="en-US" w:eastAsia="en-US"/>
              </w:rPr>
              <w:t xml:space="preserve">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4B8AE41B"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2A5DB1B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677734A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632D05CC"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w:t>
            </w:r>
            <w:r w:rsidRPr="00525986">
              <w:rPr>
                <w:color w:val="000000" w:themeColor="text1"/>
                <w:lang w:val="en-US" w:eastAsia="en-US"/>
              </w:rPr>
              <w:lastRenderedPageBreak/>
              <w:t>Điều 53 Nghị định số 175/2024/NĐ-CP nhưng trên các giấy tờ đó không ghi rõ diện tích các loại đất để làm cơ sở cấp giấy phép xây dựng.</w:t>
            </w:r>
          </w:p>
          <w:p w14:paraId="5144565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45B17C1C"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Các giấy tờ hợp pháp khác theo quy định của pháp luật về đất đai. </w:t>
            </w:r>
          </w:p>
          <w:p w14:paraId="44F3079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Quyết định phê duyệt dự án; văn bản thông báo kết quả thẩm định của cơ quan chuyên môn về xây dựng và hồ sơ bản vẽ thiết kế cơ sở được đóng dấu xác nhận kèm theo (nếu có); </w:t>
            </w:r>
            <w:r w:rsidRPr="00525986">
              <w:rPr>
                <w:i/>
                <w:color w:val="000000" w:themeColor="text1"/>
                <w:lang w:val="en-US" w:eastAsia="en-US"/>
              </w:rPr>
              <w:t>báo cáo kết quả thẩm tra thiết kế xây dựng (nếu có) theo quy định tại khoản 5 Điều 43 Nghị định số 175/2024/NĐ-CP, Nghị định số 105/2025/NĐ-CP và Nghị định số 144/2025/NĐ-CP</w:t>
            </w:r>
            <w:r w:rsidRPr="00525986">
              <w:rPr>
                <w:color w:val="000000" w:themeColor="text1"/>
                <w:lang w:val="en-US" w:eastAsia="en-US"/>
              </w:rPr>
              <w:t>;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3A77791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- 02 bộ bản vẽ thiết kế xây dựng trong hồ sơ thiết kế xây dựng triển khai sau thiết kế cơ sở (thiết kế bản vẽ thi công đối với dự án chỉ yêu cầu lập Báo cáo kinh tế - kỹ thuật) được phê duyệt và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146D082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Văn bản chấp thuận về sự cần thiết xây dựng và quy mô công trình của cơ quan quản lý nhà nước về văn hóa.</w:t>
            </w:r>
          </w:p>
          <w:p w14:paraId="35DF6F4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57BBE05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i/>
                <w:color w:val="000000" w:themeColor="text1"/>
                <w:lang w:val="en-US" w:eastAsia="en-US"/>
              </w:rPr>
              <w:t>(1.6) Đối với công trình của các cơ quan ngoại giao và tổ chức quốc tế:</w:t>
            </w:r>
          </w:p>
          <w:p w14:paraId="5D9A274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Đơn đề nghị cấp giấy phép sửa chữa, cải tạo công trình theo Mẫu số 1 Phụ lục số II Nghị định số 175/2024/NĐ-CP ngày 30/12/2024 của Chính phủ.</w:t>
            </w:r>
          </w:p>
          <w:p w14:paraId="7DE16EB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4C61247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được cấp theo quy định của Luật Đất đai qua các thời kỳ.</w:t>
            </w:r>
          </w:p>
          <w:p w14:paraId="45C1D0A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chứng nhận quyền sử dụng đất, quyền sở hữu tài sản gắn liền với đất được cấp theo quy định của pháp luật về đất đai qua các thời kỳ. </w:t>
            </w:r>
          </w:p>
          <w:p w14:paraId="376EC9E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và quyền sử dụng đất ở được cấp theo quy định của pháp luật về đất đai, pháp luật về nhà ở qua các thời kỳ.</w:t>
            </w:r>
          </w:p>
          <w:p w14:paraId="3044429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45BC548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6502C00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w:t>
            </w:r>
            <w:r w:rsidRPr="00525986">
              <w:rPr>
                <w:color w:val="000000" w:themeColor="text1"/>
                <w:lang w:val="en-US" w:eastAsia="en-US"/>
              </w:rPr>
              <w:lastRenderedPageBreak/>
              <w:t>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358E1E0B"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282360B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70431D3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Văn bản chấp thuận về địa điểm xây dựng của Ủy ban nhân dân cấp xã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59C45F55"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5D8A1B1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163D373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457B0860"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1BFD1FD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58BB7A8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Các giấy tờ hợp pháp khác theo quy định của pháp luật về đất đai. </w:t>
            </w:r>
          </w:p>
          <w:p w14:paraId="2B5998A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Quyết định phê duyệt dự án; văn bản thông báo kết quả thẩm định của cơ quan chuyên môn về xây dựng và hồ sơ bản vẽ thiết kế cơ sở được đóng dấu xác nhận kèm theo (nếu có); </w:t>
            </w:r>
            <w:r w:rsidRPr="00525986">
              <w:rPr>
                <w:i/>
                <w:color w:val="000000" w:themeColor="text1"/>
                <w:lang w:val="en-US" w:eastAsia="en-US"/>
              </w:rPr>
              <w:t>báo cáo kết quả thẩm tra thiết kế xây dựng (nếu có) theo quy định tại khoản 5 Điều 43 Nghị định số 175/2024/NĐ-CP, Nghị định số 105/2025/NĐ-CP và Nghị định số 144/2025/NĐ-CP</w:t>
            </w:r>
            <w:r w:rsidRPr="00525986">
              <w:rPr>
                <w:color w:val="000000" w:themeColor="text1"/>
                <w:lang w:val="en-US" w:eastAsia="en-US"/>
              </w:rPr>
              <w:t>; kết quả thủ tục hành chính  theo quy định của pháp luật về phòng cháy và chữa cháy đối với hồ sơ thiết kế đề nghị cấp giấy phép xây dựng;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14:paraId="27428DF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14:paraId="3F4E3A1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lastRenderedPageBreak/>
              <w:t>- Các điều khoản quy định của Hiệp định hoặc thỏa thuận đã được ký kết với Chính phủ Việt Nam.</w:t>
            </w:r>
          </w:p>
          <w:p w14:paraId="3718598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3C2E8414"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i/>
                <w:color w:val="000000" w:themeColor="text1"/>
                <w:lang w:val="en-US" w:eastAsia="en-US"/>
              </w:rPr>
              <w:t xml:space="preserve"> (1.7) Đối với công trình nhà ở riêng lẻ:</w:t>
            </w:r>
          </w:p>
          <w:p w14:paraId="5F8DC16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Đơn đề nghị cấp giấy phép sửa chữa, cải tạo công trình theo Mẫu số 1 Phụ lục số II Nghị định số 175/2024/NĐ-CP ngày 30/12/2024 của Chính phủ.</w:t>
            </w:r>
          </w:p>
          <w:p w14:paraId="5C41EAA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 Một trong những giấy tờ hợp pháp về đất đai chứng minh sự phù hợp mục đích sử dụng đất và sở hữu công trình để cấp phép xây dựng theo quy định tại Điều 53 của Nghị định số 175/2024/NĐ-CP bao gồm: </w:t>
            </w:r>
          </w:p>
          <w:p w14:paraId="67D3FF2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sử dụng đất được cấp theo quy định của Luật Đất đai qua các thời kỳ.</w:t>
            </w:r>
          </w:p>
          <w:p w14:paraId="4AEF757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chứng nhận quyền sử dụng đất, quyền sở hữu tài sản gắn liền với đất được cấp theo quy định của pháp luật về đất đai qua các thời kỳ. </w:t>
            </w:r>
          </w:p>
          <w:p w14:paraId="5F7B612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và quyền sử dụng đất ở được cấp theo quy định của pháp luật về đất đai, pháp luật về nhà ở qua các thời kỳ.</w:t>
            </w:r>
          </w:p>
          <w:p w14:paraId="1B4BE59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49B3E7C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14:paraId="15CFF59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14:paraId="660E81F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559BE8B2"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14:paraId="593ACEF4"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Văn bản chấp thuận về địa điểm xây dựng của </w:t>
            </w:r>
            <w:r w:rsidRPr="00525986">
              <w:rPr>
                <w:i/>
                <w:color w:val="000000" w:themeColor="text1"/>
                <w:lang w:val="en-US" w:eastAsia="en-US"/>
              </w:rPr>
              <w:t>Ủy ban nhân dân cấp xã</w:t>
            </w:r>
            <w:r w:rsidRPr="00525986">
              <w:rPr>
                <w:color w:val="000000" w:themeColor="text1"/>
                <w:lang w:val="en-US" w:eastAsia="en-US"/>
              </w:rPr>
              <w:t xml:space="preserve">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14:paraId="40223BC2"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7C5B6880"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lastRenderedPageBreak/>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14:paraId="59C4ED5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72D1D960"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14:paraId="778D2F9B"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14:paraId="7E6857B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Các giấy tờ hợp pháp khác theo quy định của pháp luật về đất đai. </w:t>
            </w:r>
          </w:p>
          <w:p w14:paraId="03F95AC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 Hồ sơ thiết kế xây dựng:</w:t>
            </w:r>
          </w:p>
          <w:p w14:paraId="101B40C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 Đối với nhà ở riêng lẻ của hộ gia đình, cá nhân: 02 bộ bản vẽ thiết kế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0091FC80"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Đối với nhà ở riêng lẻ của tổ chức: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kèm theo kết quả thực hiện thủ tục hành chính theo quy định của pháp luật về phòng cháy, chữa cháy;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 (đối với công trình xây dựng có công trình liền kề).</w:t>
            </w:r>
          </w:p>
          <w:p w14:paraId="7B906FEC" w14:textId="77777777" w:rsidR="00F25250" w:rsidRPr="00525986" w:rsidRDefault="00F25250" w:rsidP="00384C6F">
            <w:pPr>
              <w:spacing w:before="120" w:after="120"/>
              <w:ind w:hanging="2"/>
              <w:jc w:val="both"/>
              <w:textAlignment w:val="center"/>
              <w:rPr>
                <w:color w:val="000000" w:themeColor="text1"/>
                <w:lang w:val="vi-VN"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6F229E21"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b/>
                <w:i/>
                <w:color w:val="000000" w:themeColor="text1"/>
                <w:lang w:val="en-US" w:eastAsia="en-US"/>
              </w:rPr>
              <w:t xml:space="preserve">Tên mẫu đơn, mẫu tờ khai: </w:t>
            </w:r>
          </w:p>
          <w:p w14:paraId="1E1944DD" w14:textId="77777777" w:rsidR="00F25250" w:rsidRPr="00525986" w:rsidRDefault="00F25250" w:rsidP="00384C6F">
            <w:pPr>
              <w:spacing w:before="120" w:after="120"/>
              <w:ind w:hanging="2"/>
              <w:jc w:val="both"/>
              <w:textAlignment w:val="center"/>
              <w:rPr>
                <w:color w:val="000000" w:themeColor="text1"/>
                <w:lang w:val="vi-VN" w:eastAsia="en-US"/>
              </w:rPr>
            </w:pPr>
            <w:r w:rsidRPr="00525986">
              <w:rPr>
                <w:color w:val="000000" w:themeColor="text1"/>
                <w:lang w:val="en-US" w:eastAsia="en-US"/>
              </w:rPr>
              <w:t xml:space="preserve">Đơn đề nghị cấp phép xây dựng theo Mẫu số 1 Phụ lục số II Nghị định số 175/2024/NĐ-CP ngày 30/12/2024 của Chính phủ quy định chi tiết một số điều và biện pháp thi hành Luật Xây dựng về quản lý hoạt động xây dựng. </w:t>
            </w:r>
          </w:p>
        </w:tc>
      </w:tr>
      <w:tr w:rsidR="00525986" w:rsidRPr="00525986" w14:paraId="715448B3" w14:textId="77777777" w:rsidTr="00384C6F">
        <w:trPr>
          <w:trHeight w:val="448"/>
        </w:trPr>
        <w:tc>
          <w:tcPr>
            <w:tcW w:w="1706" w:type="pct"/>
            <w:gridSpan w:val="2"/>
            <w:shd w:val="clear" w:color="auto" w:fill="auto"/>
          </w:tcPr>
          <w:p w14:paraId="4C72206D" w14:textId="77777777" w:rsidR="00F25250" w:rsidRPr="00525986" w:rsidRDefault="00F25250" w:rsidP="00384C6F">
            <w:pPr>
              <w:shd w:val="clear" w:color="auto" w:fill="FFFFFF"/>
              <w:spacing w:after="88"/>
              <w:ind w:hanging="2"/>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3294" w:type="pct"/>
            <w:gridSpan w:val="3"/>
            <w:shd w:val="clear" w:color="auto" w:fill="auto"/>
            <w:vAlign w:val="center"/>
          </w:tcPr>
          <w:p w14:paraId="5152D222" w14:textId="77777777" w:rsidR="00F25250" w:rsidRPr="00525986" w:rsidRDefault="00F25250" w:rsidP="00384C6F">
            <w:pPr>
              <w:widowControl w:val="0"/>
              <w:tabs>
                <w:tab w:val="left" w:pos="1019"/>
              </w:tabs>
              <w:spacing w:before="60" w:after="60"/>
              <w:ind w:right="136" w:hanging="2"/>
              <w:jc w:val="both"/>
              <w:rPr>
                <w:rFonts w:eastAsia="Calibri"/>
                <w:color w:val="000000" w:themeColor="text1"/>
                <w:lang w:val="en-US" w:eastAsia="en-US"/>
              </w:rPr>
            </w:pPr>
            <w:r w:rsidRPr="00525986">
              <w:rPr>
                <w:color w:val="000000" w:themeColor="text1"/>
              </w:rPr>
              <w:t>Tổ chức, cá nhân</w:t>
            </w:r>
          </w:p>
        </w:tc>
      </w:tr>
      <w:tr w:rsidR="00525986" w:rsidRPr="00525986" w14:paraId="6B06E24A" w14:textId="77777777" w:rsidTr="00384C6F">
        <w:tc>
          <w:tcPr>
            <w:tcW w:w="1706" w:type="pct"/>
            <w:gridSpan w:val="2"/>
            <w:shd w:val="clear" w:color="auto" w:fill="auto"/>
            <w:vAlign w:val="center"/>
          </w:tcPr>
          <w:p w14:paraId="4975FFE0"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3"/>
            <w:shd w:val="clear" w:color="auto" w:fill="auto"/>
            <w:vAlign w:val="center"/>
          </w:tcPr>
          <w:p w14:paraId="4EE61029" w14:textId="77777777" w:rsidR="00F25250" w:rsidRPr="00525986" w:rsidRDefault="00F25250" w:rsidP="00384C6F">
            <w:pPr>
              <w:ind w:hanging="2"/>
              <w:jc w:val="both"/>
              <w:rPr>
                <w:color w:val="000000" w:themeColor="text1"/>
              </w:rPr>
            </w:pPr>
            <w:r w:rsidRPr="00525986">
              <w:rPr>
                <w:color w:val="000000" w:themeColor="text1"/>
              </w:rPr>
              <w:t xml:space="preserve">Phòng chuyên môn cấp xã </w:t>
            </w:r>
          </w:p>
        </w:tc>
      </w:tr>
      <w:tr w:rsidR="00525986" w:rsidRPr="00525986" w14:paraId="5096CA11" w14:textId="77777777" w:rsidTr="00384C6F">
        <w:tc>
          <w:tcPr>
            <w:tcW w:w="1706" w:type="pct"/>
            <w:gridSpan w:val="2"/>
            <w:shd w:val="clear" w:color="auto" w:fill="auto"/>
            <w:vAlign w:val="center"/>
          </w:tcPr>
          <w:p w14:paraId="02241238"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3"/>
            <w:shd w:val="clear" w:color="auto" w:fill="auto"/>
            <w:vAlign w:val="center"/>
          </w:tcPr>
          <w:p w14:paraId="3CDBA006"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rPr>
              <w:t>Ủy ban nhân dân cấp xã</w:t>
            </w:r>
          </w:p>
        </w:tc>
      </w:tr>
      <w:tr w:rsidR="00525986" w:rsidRPr="00525986" w14:paraId="205BB4B9" w14:textId="77777777" w:rsidTr="00384C6F">
        <w:tc>
          <w:tcPr>
            <w:tcW w:w="1706" w:type="pct"/>
            <w:gridSpan w:val="2"/>
            <w:shd w:val="clear" w:color="auto" w:fill="auto"/>
            <w:vAlign w:val="center"/>
          </w:tcPr>
          <w:p w14:paraId="43D2CE62"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3294" w:type="pct"/>
            <w:gridSpan w:val="3"/>
            <w:shd w:val="clear" w:color="auto" w:fill="auto"/>
            <w:vAlign w:val="center"/>
          </w:tcPr>
          <w:p w14:paraId="09446823" w14:textId="77777777" w:rsidR="00F25250" w:rsidRPr="00525986" w:rsidRDefault="00F25250" w:rsidP="00384C6F">
            <w:pPr>
              <w:ind w:hanging="2"/>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730E47C1" w14:textId="77777777" w:rsidTr="00384C6F">
        <w:tc>
          <w:tcPr>
            <w:tcW w:w="1706" w:type="pct"/>
            <w:gridSpan w:val="2"/>
            <w:shd w:val="clear" w:color="auto" w:fill="auto"/>
          </w:tcPr>
          <w:p w14:paraId="7930E4E9"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3"/>
            <w:shd w:val="clear" w:color="auto" w:fill="auto"/>
            <w:vAlign w:val="center"/>
          </w:tcPr>
          <w:p w14:paraId="63CAB854" w14:textId="77777777" w:rsidR="00F25250" w:rsidRPr="00525986" w:rsidRDefault="00F25250" w:rsidP="00384C6F">
            <w:pPr>
              <w:shd w:val="clear" w:color="auto" w:fill="FFFFFF"/>
              <w:spacing w:after="88"/>
              <w:ind w:hanging="2"/>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08283C5A" w14:textId="77777777" w:rsidTr="00384C6F">
        <w:tc>
          <w:tcPr>
            <w:tcW w:w="5000" w:type="pct"/>
            <w:gridSpan w:val="5"/>
            <w:shd w:val="clear" w:color="auto" w:fill="auto"/>
          </w:tcPr>
          <w:p w14:paraId="05E39DC5"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lastRenderedPageBreak/>
              <w:t>Kết quả thực hiện</w:t>
            </w:r>
            <w:r w:rsidRPr="00525986">
              <w:rPr>
                <w:color w:val="000000" w:themeColor="text1"/>
                <w:shd w:val="clear" w:color="auto" w:fill="FFFFFF"/>
                <w:lang w:val="vi-VN" w:eastAsia="en-US"/>
              </w:rPr>
              <w:t xml:space="preserve">: </w:t>
            </w:r>
            <w:r w:rsidRPr="00525986">
              <w:rPr>
                <w:color w:val="000000" w:themeColor="text1"/>
                <w:shd w:val="clear" w:color="auto" w:fill="FFFFFF"/>
                <w:lang w:val="en-US" w:eastAsia="en-US"/>
              </w:rPr>
              <w:t xml:space="preserve">Giấy phép xây dựng kèm theo hồ sơ thiết kế trình xin cấp giấy phép xây dựng có đóng dấu của cơ quan có thẩm quyền cấp giấy phép xây dựng.     </w:t>
            </w:r>
          </w:p>
        </w:tc>
      </w:tr>
      <w:tr w:rsidR="00525986" w:rsidRPr="00525986" w14:paraId="52E4B6A2" w14:textId="77777777" w:rsidTr="00384C6F">
        <w:tc>
          <w:tcPr>
            <w:tcW w:w="1706" w:type="pct"/>
            <w:gridSpan w:val="2"/>
            <w:shd w:val="clear" w:color="auto" w:fill="auto"/>
          </w:tcPr>
          <w:p w14:paraId="0A9FFB80"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Mã tài liệu</w:t>
            </w:r>
          </w:p>
        </w:tc>
        <w:tc>
          <w:tcPr>
            <w:tcW w:w="1342" w:type="pct"/>
            <w:gridSpan w:val="2"/>
            <w:shd w:val="clear" w:color="auto" w:fill="auto"/>
          </w:tcPr>
          <w:p w14:paraId="368016D2"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Tên kết quả</w:t>
            </w:r>
          </w:p>
        </w:tc>
        <w:tc>
          <w:tcPr>
            <w:tcW w:w="1952" w:type="pct"/>
            <w:shd w:val="clear" w:color="auto" w:fill="auto"/>
          </w:tcPr>
          <w:p w14:paraId="6AF84E67"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Tệp đính kèm</w:t>
            </w:r>
          </w:p>
        </w:tc>
      </w:tr>
      <w:tr w:rsidR="00525986" w:rsidRPr="00525986" w14:paraId="19A0ACEA" w14:textId="77777777" w:rsidTr="00384C6F">
        <w:tc>
          <w:tcPr>
            <w:tcW w:w="1706" w:type="pct"/>
            <w:gridSpan w:val="2"/>
            <w:shd w:val="clear" w:color="auto" w:fill="auto"/>
          </w:tcPr>
          <w:p w14:paraId="2B3F5060" w14:textId="77777777" w:rsidR="00F25250" w:rsidRPr="00525986" w:rsidRDefault="00F25250" w:rsidP="00384C6F">
            <w:pPr>
              <w:shd w:val="clear" w:color="auto" w:fill="FFFFFF"/>
              <w:spacing w:after="88"/>
              <w:ind w:hanging="2"/>
              <w:jc w:val="center"/>
              <w:rPr>
                <w:color w:val="000000" w:themeColor="text1"/>
                <w:shd w:val="clear" w:color="auto" w:fill="FFFFFF"/>
                <w:lang w:val="en-US" w:eastAsia="en-US"/>
              </w:rPr>
            </w:pPr>
          </w:p>
        </w:tc>
        <w:tc>
          <w:tcPr>
            <w:tcW w:w="1342" w:type="pct"/>
            <w:gridSpan w:val="2"/>
            <w:shd w:val="clear" w:color="auto" w:fill="auto"/>
          </w:tcPr>
          <w:p w14:paraId="36FB3F74" w14:textId="77777777" w:rsidR="00F25250" w:rsidRPr="00525986" w:rsidRDefault="00F25250" w:rsidP="00384C6F">
            <w:pPr>
              <w:pStyle w:val="NormalWeb"/>
              <w:shd w:val="clear" w:color="auto" w:fill="FFFFFF"/>
              <w:spacing w:before="0" w:beforeAutospacing="0" w:after="0"/>
              <w:rPr>
                <w:bCs/>
                <w:iCs/>
                <w:color w:val="000000" w:themeColor="text1"/>
                <w:lang w:val="vi-VN"/>
              </w:rPr>
            </w:pPr>
            <w:r w:rsidRPr="00525986">
              <w:rPr>
                <w:bCs/>
                <w:iCs/>
                <w:color w:val="000000" w:themeColor="text1"/>
                <w:lang w:val="en-US"/>
              </w:rPr>
              <w:t xml:space="preserve">Giấy phép xây dựng được cấp lại.                               </w:t>
            </w:r>
          </w:p>
        </w:tc>
        <w:tc>
          <w:tcPr>
            <w:tcW w:w="1952" w:type="pct"/>
            <w:shd w:val="clear" w:color="auto" w:fill="auto"/>
          </w:tcPr>
          <w:p w14:paraId="5FBE110B"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p>
        </w:tc>
      </w:tr>
      <w:tr w:rsidR="00525986" w:rsidRPr="00525986" w14:paraId="36AEECCF" w14:textId="77777777" w:rsidTr="00384C6F">
        <w:tc>
          <w:tcPr>
            <w:tcW w:w="5000" w:type="pct"/>
            <w:gridSpan w:val="5"/>
            <w:shd w:val="clear" w:color="auto" w:fill="auto"/>
          </w:tcPr>
          <w:p w14:paraId="44163F49"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2486A8CA"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 ngày 18/6/2014;</w:t>
            </w:r>
          </w:p>
          <w:p w14:paraId="5D061BFB"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sửa đổi, bổ sung một số điều của Luật Xây dựng số 62/2020/QH14;</w:t>
            </w:r>
          </w:p>
          <w:p w14:paraId="4E6C5AC7"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xml:space="preserve">- Nghị định số 175/2024/NĐ-CP ngày 30/12/2024 của Chính phủ quy định chi tiết một số điều và biện pháp thi hành Luật Xây dựng về quản lý hoạt động xây dựng. </w:t>
            </w:r>
          </w:p>
          <w:p w14:paraId="2DE36208" w14:textId="77777777" w:rsidR="00F25250" w:rsidRPr="00525986" w:rsidRDefault="00F25250" w:rsidP="00384C6F">
            <w:pPr>
              <w:ind w:right="134" w:hanging="2"/>
              <w:jc w:val="both"/>
              <w:rPr>
                <w:i/>
                <w:color w:val="000000" w:themeColor="text1"/>
                <w:shd w:val="clear" w:color="auto" w:fill="FFFFFF"/>
                <w:lang w:val="en-US" w:eastAsia="en-US"/>
              </w:rPr>
            </w:pPr>
            <w:r w:rsidRPr="00525986">
              <w:rPr>
                <w:i/>
                <w:color w:val="000000" w:themeColor="text1"/>
                <w:shd w:val="clear" w:color="auto" w:fill="FFFFFF"/>
                <w:lang w:val="en-US" w:eastAsia="en-US"/>
              </w:rPr>
              <w:t>- Nghị định số 105/2025/NĐ-CP ngày 15/5/2025 của Chính phủ quy định chi tiết một số điều và biện pháp thi hành Luật Phòng cháy, chữa cháy và cứu nạn, cứu hộ.</w:t>
            </w:r>
          </w:p>
          <w:p w14:paraId="0734894D" w14:textId="77777777" w:rsidR="00F25250" w:rsidRPr="00525986" w:rsidRDefault="00F25250" w:rsidP="00384C6F">
            <w:pPr>
              <w:ind w:right="134" w:hanging="2"/>
              <w:jc w:val="both"/>
              <w:rPr>
                <w:i/>
                <w:color w:val="000000" w:themeColor="text1"/>
                <w:shd w:val="clear" w:color="auto" w:fill="FFFFFF"/>
                <w:lang w:val="en-US" w:eastAsia="en-US"/>
              </w:rPr>
            </w:pPr>
            <w:r w:rsidRPr="00525986">
              <w:rPr>
                <w:i/>
                <w:color w:val="000000" w:themeColor="text1"/>
                <w:shd w:val="clear" w:color="auto" w:fill="FFFFFF"/>
                <w:lang w:val="en-US" w:eastAsia="en-US"/>
              </w:rPr>
              <w:t>- Nghị định số 140/2025/NĐ-CP ngày 12/6/2025 của Chính phủ về phân định thẩm quyền của chính quyền địa phương 02 cấp trong lĩnh vực quản lý nhà nước của Bộ Xây dựng.</w:t>
            </w:r>
          </w:p>
          <w:p w14:paraId="058411E3" w14:textId="77777777" w:rsidR="00F25250" w:rsidRPr="00525986" w:rsidRDefault="00F25250" w:rsidP="00384C6F">
            <w:pPr>
              <w:ind w:right="134" w:hanging="2"/>
              <w:jc w:val="both"/>
              <w:rPr>
                <w:i/>
                <w:color w:val="000000" w:themeColor="text1"/>
                <w:shd w:val="clear" w:color="auto" w:fill="FFFFFF"/>
                <w:lang w:val="vi-VN" w:eastAsia="en-US"/>
              </w:rPr>
            </w:pPr>
            <w:r w:rsidRPr="00525986">
              <w:rPr>
                <w:i/>
                <w:color w:val="000000" w:themeColor="text1"/>
                <w:shd w:val="clear" w:color="auto" w:fill="FFFFFF"/>
                <w:lang w:val="en-US" w:eastAsia="en-US"/>
              </w:rPr>
              <w:t>- Nghị định số 144/2025/NĐ-CP ngày 12/6/2025 của Chính Phủ quy định về phân quyền, phân cấp trong lĩnh vực quản lý nhà nước của Bộ Xây dựng.</w:t>
            </w:r>
          </w:p>
        </w:tc>
      </w:tr>
      <w:tr w:rsidR="00525986" w:rsidRPr="00525986" w14:paraId="546C4435" w14:textId="77777777" w:rsidTr="00384C6F">
        <w:tc>
          <w:tcPr>
            <w:tcW w:w="5000" w:type="pct"/>
            <w:gridSpan w:val="5"/>
            <w:shd w:val="clear" w:color="auto" w:fill="auto"/>
          </w:tcPr>
          <w:p w14:paraId="6FBF95A4"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Yêu cầu, điều kiện thực hiện:</w:t>
            </w:r>
          </w:p>
          <w:p w14:paraId="23DCA99E"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thì phù hợp với vị trí và tổng mặt bằng của dự án đã được cơ quan nhà nước có thẩm quyền chấp thuận bằng văn bản).</w:t>
            </w:r>
          </w:p>
          <w:p w14:paraId="6363E1BF"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Phù hợp với mục đích sử dụng đất theo quy định của pháp luật về đất đai.</w:t>
            </w:r>
          </w:p>
          <w:p w14:paraId="09D843F1"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48B32913"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Thiết kế xây dựng công trình đã được thẩm định, phê duyệt theo quy định.</w:t>
            </w:r>
          </w:p>
          <w:p w14:paraId="1C3BA468"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Các loại quy hoạch sử dụng làm căn cứ để lập dự án đầu tư xây dựng theo quy định tại khoản 2 Điều 13 Nghị định số 175/2024/NĐ-CP là cơ sở xem xét cấp giấy phép xây dựng.</w:t>
            </w:r>
          </w:p>
          <w:p w14:paraId="371EEFD7"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Văn bản đã được cơ quan nhà nước có thẩm quyền chấp thuận về vị trí và tổng mặt bằng của dự án theo quy định tại khoản 1 Điều 92 Luật Xây dựng năm 2014 là một trong các loại giấy tờ sau:</w:t>
            </w:r>
          </w:p>
          <w:p w14:paraId="38E3DE9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Quyết định phê duyệt quy hoạch chi tiết rút gọn và bản vẽ tổng mặt bằng, phương án kiến trúc công trình trong hồ sơ đồ án quy hoạch chi tiết rút gọn đã được phê duyệt;</w:t>
            </w:r>
          </w:p>
          <w:p w14:paraId="18DE9495"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2DF6D02D"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709D2317"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575813E7"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69006A25"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xml:space="preserve">- Đối với khu vực chưa có quy hoạch xây dựng thì quy hoạch có tính chất kỹ thuật, chuyên ngành khác có liên quan hoặc thiết kế đô thị hoặc quy chế quản lý kiến trúc hoặc văn bản của cơ quan nhà </w:t>
            </w:r>
            <w:r w:rsidRPr="00525986">
              <w:rPr>
                <w:color w:val="000000" w:themeColor="text1"/>
                <w:shd w:val="clear" w:color="auto" w:fill="FFFFFF"/>
                <w:lang w:val="en-US" w:eastAsia="en-US"/>
              </w:rPr>
              <w:lastRenderedPageBreak/>
              <w:t>nước có thẩm quyền chấp thuận về vị trí và tổng mặt bằng (đối với công trình không theo tuyến ngoài đô thị) là cơ sở để xem xét cấp giấy phép xây dựng.</w:t>
            </w:r>
          </w:p>
          <w:p w14:paraId="4FF4F67D"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14:paraId="03A10C94" w14:textId="77777777" w:rsidR="00F25250" w:rsidRPr="00525986" w:rsidRDefault="00F25250" w:rsidP="00384C6F">
            <w:pPr>
              <w:pStyle w:val="BodyText"/>
              <w:spacing w:before="0"/>
              <w:ind w:left="0"/>
              <w:jc w:val="both"/>
              <w:rPr>
                <w:color w:val="000000" w:themeColor="text1"/>
                <w:sz w:val="24"/>
                <w:szCs w:val="24"/>
              </w:rPr>
            </w:pPr>
          </w:p>
        </w:tc>
      </w:tr>
      <w:tr w:rsidR="00525986" w:rsidRPr="00525986" w14:paraId="3A2D9B8E" w14:textId="77777777" w:rsidTr="00384C6F">
        <w:tc>
          <w:tcPr>
            <w:tcW w:w="1706" w:type="pct"/>
            <w:gridSpan w:val="2"/>
            <w:shd w:val="clear" w:color="auto" w:fill="auto"/>
          </w:tcPr>
          <w:p w14:paraId="5881992B"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b/>
                <w:color w:val="000000" w:themeColor="text1"/>
                <w:lang w:val="nl-NL" w:eastAsia="en-US"/>
              </w:rPr>
              <w:lastRenderedPageBreak/>
              <w:t>Thành phần hồ sơ lưu</w:t>
            </w:r>
          </w:p>
        </w:tc>
        <w:tc>
          <w:tcPr>
            <w:tcW w:w="3294" w:type="pct"/>
            <w:gridSpan w:val="3"/>
            <w:shd w:val="clear" w:color="auto" w:fill="auto"/>
          </w:tcPr>
          <w:p w14:paraId="7EDDE062" w14:textId="77777777" w:rsidR="00F25250" w:rsidRPr="00525986" w:rsidRDefault="00F25250" w:rsidP="00384C6F">
            <w:pPr>
              <w:ind w:hanging="2"/>
              <w:jc w:val="both"/>
              <w:rPr>
                <w:color w:val="000000" w:themeColor="text1"/>
              </w:rPr>
            </w:pPr>
            <w:r w:rsidRPr="00525986">
              <w:rPr>
                <w:color w:val="000000" w:themeColor="text1"/>
              </w:rPr>
              <w:t>- Giấy Biên nhận hồ sơ;</w:t>
            </w:r>
          </w:p>
          <w:p w14:paraId="20F600AC" w14:textId="77777777" w:rsidR="00F25250" w:rsidRPr="00525986" w:rsidRDefault="00F25250" w:rsidP="00384C6F">
            <w:pPr>
              <w:ind w:hanging="2"/>
              <w:jc w:val="both"/>
              <w:rPr>
                <w:color w:val="000000" w:themeColor="text1"/>
              </w:rPr>
            </w:pPr>
            <w:r w:rsidRPr="00525986">
              <w:rPr>
                <w:color w:val="000000" w:themeColor="text1"/>
              </w:rPr>
              <w:t>- Lưu theo thành phần hồ sơ theo TTHC quy định;</w:t>
            </w:r>
          </w:p>
          <w:p w14:paraId="18847DB6" w14:textId="77777777" w:rsidR="00F25250" w:rsidRPr="00525986" w:rsidRDefault="00F25250" w:rsidP="00384C6F">
            <w:pPr>
              <w:ind w:hanging="2"/>
              <w:jc w:val="both"/>
              <w:rPr>
                <w:color w:val="000000" w:themeColor="text1"/>
              </w:rPr>
            </w:pPr>
            <w:r w:rsidRPr="00525986">
              <w:rPr>
                <w:color w:val="000000" w:themeColor="text1"/>
              </w:rPr>
              <w:t>- Kết quả giải quyết Thủ tục hành chính;</w:t>
            </w:r>
          </w:p>
          <w:p w14:paraId="2DD75D93" w14:textId="77777777" w:rsidR="00F25250" w:rsidRPr="00525986" w:rsidRDefault="00F25250" w:rsidP="00384C6F">
            <w:pPr>
              <w:shd w:val="clear" w:color="auto" w:fill="FFFFFF"/>
              <w:ind w:hanging="2"/>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58BE9712" w14:textId="77777777" w:rsidTr="00384C6F">
        <w:tc>
          <w:tcPr>
            <w:tcW w:w="1706" w:type="pct"/>
            <w:gridSpan w:val="2"/>
            <w:shd w:val="clear" w:color="auto" w:fill="auto"/>
          </w:tcPr>
          <w:p w14:paraId="02B5778C" w14:textId="77777777" w:rsidR="00F25250" w:rsidRPr="00525986" w:rsidRDefault="00F25250" w:rsidP="00384C6F">
            <w:pPr>
              <w:shd w:val="clear" w:color="auto" w:fill="FFFFFF"/>
              <w:spacing w:after="88"/>
              <w:ind w:hanging="2"/>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3294" w:type="pct"/>
            <w:gridSpan w:val="3"/>
            <w:shd w:val="clear" w:color="auto" w:fill="auto"/>
          </w:tcPr>
          <w:p w14:paraId="06B7EAFD" w14:textId="77777777" w:rsidR="00F25250" w:rsidRPr="00525986" w:rsidRDefault="00F25250" w:rsidP="00384C6F">
            <w:pPr>
              <w:shd w:val="clear" w:color="auto" w:fill="FFFFFF"/>
              <w:ind w:hanging="2"/>
              <w:jc w:val="both"/>
              <w:rPr>
                <w:color w:val="000000" w:themeColor="text1"/>
                <w:lang w:val="nl-NL"/>
              </w:rPr>
            </w:pPr>
            <w:r w:rsidRPr="00525986">
              <w:rPr>
                <w:color w:val="000000" w:themeColor="text1"/>
                <w:lang w:val="nl-NL"/>
              </w:rPr>
              <w:t>Lưu trữ theo quy định hiện hành.</w:t>
            </w:r>
          </w:p>
        </w:tc>
      </w:tr>
    </w:tbl>
    <w:p w14:paraId="22B66FFD" w14:textId="77777777" w:rsidR="00F25250" w:rsidRPr="00525986" w:rsidRDefault="00F25250" w:rsidP="00F25250">
      <w:pPr>
        <w:ind w:hanging="2"/>
        <w:rPr>
          <w:color w:val="000000" w:themeColor="text1"/>
        </w:rPr>
      </w:pPr>
    </w:p>
    <w:p w14:paraId="4BF2FB06" w14:textId="77777777" w:rsidR="00F25250" w:rsidRPr="00525986" w:rsidRDefault="00F25250" w:rsidP="00F25250">
      <w:pPr>
        <w:spacing w:after="160" w:line="259" w:lineRule="auto"/>
        <w:rPr>
          <w:color w:val="000000" w:themeColor="text1"/>
        </w:rPr>
      </w:pPr>
      <w:r w:rsidRPr="00525986">
        <w:rPr>
          <w:color w:val="000000" w:themeColor="text1"/>
        </w:rPr>
        <w:br w:type="page"/>
      </w:r>
    </w:p>
    <w:p w14:paraId="43950546" w14:textId="77777777" w:rsidR="00F25250" w:rsidRPr="00525986" w:rsidRDefault="00F25250" w:rsidP="00F25250">
      <w:pPr>
        <w:ind w:hanging="2"/>
        <w:rPr>
          <w:color w:val="000000" w:themeColor="text1"/>
          <w:lang w:val="en-US"/>
        </w:rPr>
      </w:pPr>
      <w:r w:rsidRPr="00525986">
        <w:rPr>
          <w:b/>
          <w:color w:val="000000" w:themeColor="text1"/>
          <w:lang w:val="en-US"/>
        </w:rPr>
        <w:lastRenderedPageBreak/>
        <w:t>Phụ lục II - Mẫu số 01</w:t>
      </w:r>
    </w:p>
    <w:p w14:paraId="46F81E14" w14:textId="77777777" w:rsidR="00F25250" w:rsidRPr="00525986" w:rsidRDefault="00F25250" w:rsidP="00F25250">
      <w:pPr>
        <w:ind w:hanging="2"/>
        <w:rPr>
          <w:color w:val="000000" w:themeColor="text1"/>
          <w:lang w:val="en-US"/>
        </w:rPr>
      </w:pPr>
      <w:r w:rsidRPr="00525986">
        <w:rPr>
          <w:b/>
          <w:color w:val="000000" w:themeColor="text1"/>
          <w:lang w:val="en-US"/>
        </w:rPr>
        <w:t>CỘNG HÒA XÃ HỘI CHỦ NGHĨA VIỆT NAM</w:t>
      </w:r>
    </w:p>
    <w:p w14:paraId="37A6C254" w14:textId="77777777" w:rsidR="00F25250" w:rsidRPr="00525986" w:rsidRDefault="00F25250" w:rsidP="00F25250">
      <w:pPr>
        <w:ind w:hanging="2"/>
        <w:rPr>
          <w:color w:val="000000" w:themeColor="text1"/>
          <w:lang w:val="en-US"/>
        </w:rPr>
      </w:pPr>
      <w:r w:rsidRPr="00525986">
        <w:rPr>
          <w:b/>
          <w:color w:val="000000" w:themeColor="text1"/>
          <w:lang w:val="en-US"/>
        </w:rPr>
        <w:t>Độc lập - Tự do - Hạnh phúc</w:t>
      </w:r>
    </w:p>
    <w:p w14:paraId="1379DAEC"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_______________________________________</w:t>
      </w:r>
    </w:p>
    <w:p w14:paraId="44D0515F"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06CE87DA" w14:textId="77777777" w:rsidR="00F25250" w:rsidRPr="00525986" w:rsidRDefault="00F25250" w:rsidP="00F25250">
      <w:pPr>
        <w:ind w:hanging="2"/>
        <w:rPr>
          <w:color w:val="000000" w:themeColor="text1"/>
          <w:lang w:val="en-US"/>
        </w:rPr>
      </w:pPr>
      <w:r w:rsidRPr="00525986">
        <w:rPr>
          <w:b/>
          <w:color w:val="000000" w:themeColor="text1"/>
          <w:lang w:val="en-US"/>
        </w:rPr>
        <w:t>ĐƠN ĐỀ NGHỊ CẤP GIẤY PHÉP XÂY DỰNG</w:t>
      </w:r>
    </w:p>
    <w:p w14:paraId="3C3E5D9C" w14:textId="77777777" w:rsidR="00F25250" w:rsidRPr="00525986" w:rsidRDefault="00F25250" w:rsidP="00F25250">
      <w:pPr>
        <w:ind w:hanging="2"/>
        <w:rPr>
          <w:color w:val="000000" w:themeColor="text1"/>
          <w:lang w:val="en-US"/>
        </w:rPr>
      </w:pPr>
      <w:r w:rsidRPr="00525986">
        <w:rPr>
          <w:i/>
          <w:color w:val="000000" w:themeColor="text1"/>
          <w:lang w:val="en-US"/>
        </w:rPr>
        <w:t>(</w:t>
      </w:r>
      <w:r w:rsidRPr="00525986">
        <w:rPr>
          <w:color w:val="000000" w:themeColor="text1"/>
          <w:lang w:val="en-US"/>
        </w:rPr>
        <w:t>Sử dụng cho công trình:</w:t>
      </w:r>
      <w:r w:rsidRPr="00525986">
        <w:rPr>
          <w:i/>
          <w:color w:val="000000" w:themeColor="text1"/>
          <w:lang w:val="en-US"/>
        </w:rPr>
        <w:t xml:space="preserve"> Không theo tuyến/Theo tuyến trong đô thị/Tín ngưỡng, tôn giáo/Tượng đài, tranh hoành tráng /Nhà ở riêng lẻ/Sửa chữa, cải tạo/</w:t>
      </w:r>
    </w:p>
    <w:p w14:paraId="3F99F1FA" w14:textId="77777777" w:rsidR="00F25250" w:rsidRPr="00525986" w:rsidRDefault="00F25250" w:rsidP="00F25250">
      <w:pPr>
        <w:ind w:hanging="2"/>
        <w:rPr>
          <w:color w:val="000000" w:themeColor="text1"/>
          <w:lang w:val="en-US"/>
        </w:rPr>
      </w:pPr>
      <w:r w:rsidRPr="00525986">
        <w:rPr>
          <w:i/>
          <w:color w:val="000000" w:themeColor="text1"/>
          <w:lang w:val="en-US"/>
        </w:rPr>
        <w:t>Theo giai đoạn cho công trình không theo tuyến/Theo giai đoạn cho công trình theo tuyến trong đô thị/Dự án/Di dời công trình)</w:t>
      </w:r>
    </w:p>
    <w:p w14:paraId="0FE4E887"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_______________</w:t>
      </w:r>
    </w:p>
    <w:p w14:paraId="5BB93B5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C2555B6" w14:textId="77777777" w:rsidR="00F25250" w:rsidRPr="00525986" w:rsidRDefault="00F25250" w:rsidP="00F25250">
      <w:pPr>
        <w:ind w:hanging="2"/>
        <w:rPr>
          <w:color w:val="000000" w:themeColor="text1"/>
          <w:lang w:val="en-US"/>
        </w:rPr>
      </w:pPr>
      <w:r w:rsidRPr="00525986">
        <w:rPr>
          <w:color w:val="000000" w:themeColor="text1"/>
          <w:lang w:val="en-US"/>
        </w:rPr>
        <w:t>Kính gửi: .................................</w:t>
      </w:r>
    </w:p>
    <w:p w14:paraId="6F56054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2164140" w14:textId="77777777" w:rsidR="00F25250" w:rsidRPr="00525986" w:rsidRDefault="00F25250" w:rsidP="00F25250">
      <w:pPr>
        <w:ind w:hanging="2"/>
        <w:rPr>
          <w:color w:val="000000" w:themeColor="text1"/>
          <w:lang w:val="en-US"/>
        </w:rPr>
      </w:pPr>
      <w:r w:rsidRPr="00525986">
        <w:rPr>
          <w:color w:val="000000" w:themeColor="text1"/>
          <w:lang w:val="en-US"/>
        </w:rPr>
        <w:t>1. Tên chủ đầu tư (Chủ hộ):...........................................................................; Số định danh cá nhân/Mã số doanh nghiệp:............................................................</w:t>
      </w:r>
    </w:p>
    <w:p w14:paraId="3AD20BD8" w14:textId="77777777" w:rsidR="00F25250" w:rsidRPr="00525986" w:rsidRDefault="00F25250" w:rsidP="00F25250">
      <w:pPr>
        <w:ind w:hanging="2"/>
        <w:rPr>
          <w:color w:val="000000" w:themeColor="text1"/>
          <w:lang w:val="en-US"/>
        </w:rPr>
      </w:pPr>
      <w:r w:rsidRPr="00525986">
        <w:rPr>
          <w:color w:val="000000" w:themeColor="text1"/>
          <w:lang w:val="en-US"/>
        </w:rPr>
        <w:t xml:space="preserve">- Người đại diện: .............................; Chức vụ: .............................................; </w:t>
      </w:r>
    </w:p>
    <w:p w14:paraId="271D1DE9" w14:textId="77777777" w:rsidR="00F25250" w:rsidRPr="00525986" w:rsidRDefault="00F25250" w:rsidP="00F25250">
      <w:pPr>
        <w:ind w:hanging="2"/>
        <w:rPr>
          <w:color w:val="000000" w:themeColor="text1"/>
          <w:lang w:val="en-US"/>
        </w:rPr>
      </w:pPr>
      <w:r w:rsidRPr="00525986">
        <w:rPr>
          <w:color w:val="000000" w:themeColor="text1"/>
          <w:lang w:val="en-US"/>
        </w:rPr>
        <w:t>Số định danh cá nhân:................................Số điện thoại: .....................................</w:t>
      </w:r>
    </w:p>
    <w:p w14:paraId="23112F37" w14:textId="77777777" w:rsidR="00F25250" w:rsidRPr="00525986" w:rsidRDefault="00F25250" w:rsidP="00F25250">
      <w:pPr>
        <w:ind w:hanging="2"/>
        <w:rPr>
          <w:color w:val="000000" w:themeColor="text1"/>
          <w:lang w:val="en-US"/>
        </w:rPr>
      </w:pPr>
      <w:r w:rsidRPr="00525986">
        <w:rPr>
          <w:color w:val="000000" w:themeColor="text1"/>
          <w:lang w:val="en-US"/>
        </w:rPr>
        <w:t xml:space="preserve">2. Thông tin công trình: </w:t>
      </w:r>
    </w:p>
    <w:p w14:paraId="654D13F7" w14:textId="77777777" w:rsidR="00F25250" w:rsidRPr="00525986" w:rsidRDefault="00F25250" w:rsidP="00F25250">
      <w:pPr>
        <w:ind w:hanging="2"/>
        <w:rPr>
          <w:color w:val="000000" w:themeColor="text1"/>
          <w:lang w:val="en-US"/>
        </w:rPr>
      </w:pPr>
      <w:r w:rsidRPr="00525986">
        <w:rPr>
          <w:color w:val="000000" w:themeColor="text1"/>
          <w:lang w:val="en-US"/>
        </w:rPr>
        <w:t xml:space="preserve">- Địa điểm xây dựng: </w:t>
      </w:r>
    </w:p>
    <w:p w14:paraId="5903D367" w14:textId="77777777" w:rsidR="00F25250" w:rsidRPr="00525986" w:rsidRDefault="00F25250" w:rsidP="00F25250">
      <w:pPr>
        <w:ind w:hanging="2"/>
        <w:rPr>
          <w:color w:val="000000" w:themeColor="text1"/>
          <w:lang w:val="en-US"/>
        </w:rPr>
      </w:pPr>
      <w:r w:rsidRPr="00525986">
        <w:rPr>
          <w:color w:val="000000" w:themeColor="text1"/>
          <w:lang w:val="en-US"/>
        </w:rPr>
        <w:t xml:space="preserve">  Lô đất số:..........................................Diện tích ..........................m</w:t>
      </w:r>
      <w:r w:rsidRPr="00525986">
        <w:rPr>
          <w:color w:val="000000" w:themeColor="text1"/>
          <w:vertAlign w:val="superscript"/>
          <w:lang w:val="en-US"/>
        </w:rPr>
        <w:t>2</w:t>
      </w:r>
      <w:r w:rsidRPr="00525986">
        <w:rPr>
          <w:color w:val="000000" w:themeColor="text1"/>
          <w:lang w:val="en-US"/>
        </w:rPr>
        <w:t xml:space="preserve">. </w:t>
      </w:r>
    </w:p>
    <w:p w14:paraId="02D20D1C" w14:textId="77777777" w:rsidR="00F25250" w:rsidRPr="00525986" w:rsidRDefault="00F25250" w:rsidP="00F25250">
      <w:pPr>
        <w:ind w:hanging="2"/>
        <w:rPr>
          <w:color w:val="000000" w:themeColor="text1"/>
          <w:lang w:val="en-US"/>
        </w:rPr>
      </w:pPr>
      <w:r w:rsidRPr="00525986">
        <w:rPr>
          <w:color w:val="000000" w:themeColor="text1"/>
          <w:lang w:val="en-US"/>
        </w:rPr>
        <w:t xml:space="preserve">  Tại số nhà: ............................... đường/phố ..................................................</w:t>
      </w:r>
    </w:p>
    <w:p w14:paraId="4F4D93DB" w14:textId="77777777" w:rsidR="00F25250" w:rsidRPr="00525986" w:rsidRDefault="00F25250" w:rsidP="00F25250">
      <w:pPr>
        <w:ind w:hanging="2"/>
        <w:rPr>
          <w:color w:val="000000" w:themeColor="text1"/>
          <w:lang w:val="en-US"/>
        </w:rPr>
      </w:pPr>
      <w:r w:rsidRPr="00525986">
        <w:rPr>
          <w:color w:val="000000" w:themeColor="text1"/>
          <w:lang w:val="en-US"/>
        </w:rPr>
        <w:t xml:space="preserve">  phường/xã: .......................................quận/huyện:.........................................</w:t>
      </w:r>
    </w:p>
    <w:p w14:paraId="6E2E2A99" w14:textId="77777777" w:rsidR="00F25250" w:rsidRPr="00525986" w:rsidRDefault="00F25250" w:rsidP="00F25250">
      <w:pPr>
        <w:ind w:hanging="2"/>
        <w:rPr>
          <w:color w:val="000000" w:themeColor="text1"/>
          <w:lang w:val="en-US"/>
        </w:rPr>
      </w:pPr>
      <w:r w:rsidRPr="00525986">
        <w:rPr>
          <w:color w:val="000000" w:themeColor="text1"/>
          <w:lang w:val="en-US"/>
        </w:rPr>
        <w:t xml:space="preserve">  tỉnh, thành phố: ............................................................................................. </w:t>
      </w:r>
    </w:p>
    <w:p w14:paraId="7C2531F4" w14:textId="77777777" w:rsidR="00F25250" w:rsidRPr="00525986" w:rsidRDefault="00F25250" w:rsidP="00F25250">
      <w:pPr>
        <w:ind w:hanging="2"/>
        <w:rPr>
          <w:color w:val="000000" w:themeColor="text1"/>
          <w:lang w:val="en-US"/>
        </w:rPr>
      </w:pPr>
      <w:r w:rsidRPr="00525986">
        <w:rPr>
          <w:color w:val="000000" w:themeColor="text1"/>
          <w:lang w:val="en-US"/>
        </w:rPr>
        <w:t>3. Tổ chức/cá nhân lập, thẩm tra thiết kế xây dựng:</w:t>
      </w:r>
    </w:p>
    <w:p w14:paraId="39FA5FF1" w14:textId="77777777" w:rsidR="00F25250" w:rsidRPr="00525986" w:rsidRDefault="00F25250" w:rsidP="00F25250">
      <w:pPr>
        <w:ind w:hanging="2"/>
        <w:rPr>
          <w:color w:val="000000" w:themeColor="text1"/>
          <w:lang w:val="en-US"/>
        </w:rPr>
      </w:pPr>
      <w:r w:rsidRPr="00525986">
        <w:rPr>
          <w:color w:val="000000" w:themeColor="text1"/>
          <w:lang w:val="en-US"/>
        </w:rPr>
        <w:t xml:space="preserve">3.1. Tổ chức/cá nhân lập thiết kế xây dựng: </w:t>
      </w:r>
    </w:p>
    <w:p w14:paraId="553F7598" w14:textId="77777777" w:rsidR="00F25250" w:rsidRPr="00525986" w:rsidRDefault="00F25250" w:rsidP="00F25250">
      <w:pPr>
        <w:ind w:hanging="2"/>
        <w:rPr>
          <w:color w:val="000000" w:themeColor="text1"/>
          <w:lang w:val="en-US"/>
        </w:rPr>
      </w:pPr>
      <w:r w:rsidRPr="00525986">
        <w:rPr>
          <w:color w:val="000000" w:themeColor="text1"/>
          <w:lang w:val="en-US"/>
        </w:rPr>
        <w:t>- Tên tổ chức/cá nhân: ....................................................................................</w:t>
      </w:r>
    </w:p>
    <w:p w14:paraId="7E8F2846" w14:textId="77777777" w:rsidR="00F25250" w:rsidRPr="00525986" w:rsidRDefault="00F25250" w:rsidP="00F25250">
      <w:pPr>
        <w:ind w:hanging="2"/>
        <w:rPr>
          <w:color w:val="000000" w:themeColor="text1"/>
          <w:lang w:val="en-US"/>
        </w:rPr>
      </w:pPr>
      <w:r w:rsidRPr="00525986">
        <w:rPr>
          <w:color w:val="000000" w:themeColor="text1"/>
          <w:lang w:val="en-US"/>
        </w:rPr>
        <w:t>Mã số chứng chỉ năng lực/hành nghề:.............................................................</w:t>
      </w:r>
    </w:p>
    <w:p w14:paraId="55090063" w14:textId="77777777" w:rsidR="00F25250" w:rsidRPr="00525986" w:rsidRDefault="00F25250" w:rsidP="00F25250">
      <w:pPr>
        <w:ind w:hanging="2"/>
        <w:rPr>
          <w:color w:val="000000" w:themeColor="text1"/>
          <w:lang w:val="en-US"/>
        </w:rPr>
      </w:pPr>
      <w:r w:rsidRPr="00525986">
        <w:rPr>
          <w:color w:val="000000" w:themeColor="text1"/>
          <w:lang w:val="en-US"/>
        </w:rPr>
        <w:t>- Tên và mã số chứng chỉ hành nghề của các chủ nhiệm, chủ trì thiết kế: ……......</w:t>
      </w:r>
    </w:p>
    <w:p w14:paraId="5560B2A6" w14:textId="77777777" w:rsidR="00F25250" w:rsidRPr="00525986" w:rsidRDefault="00F25250" w:rsidP="00F25250">
      <w:pPr>
        <w:ind w:hanging="2"/>
        <w:rPr>
          <w:color w:val="000000" w:themeColor="text1"/>
          <w:lang w:val="en-US"/>
        </w:rPr>
      </w:pPr>
      <w:r w:rsidRPr="00525986">
        <w:rPr>
          <w:color w:val="000000" w:themeColor="text1"/>
          <w:lang w:val="en-US"/>
        </w:rPr>
        <w:t xml:space="preserve">3.2. Tổ chức/cá nhân thẩm tra thiết kế xây dựng: </w:t>
      </w:r>
    </w:p>
    <w:p w14:paraId="79B27E97" w14:textId="77777777" w:rsidR="00F25250" w:rsidRPr="00525986" w:rsidRDefault="00F25250" w:rsidP="00F25250">
      <w:pPr>
        <w:ind w:hanging="2"/>
        <w:rPr>
          <w:color w:val="000000" w:themeColor="text1"/>
          <w:lang w:val="en-US"/>
        </w:rPr>
      </w:pPr>
      <w:r w:rsidRPr="00525986">
        <w:rPr>
          <w:color w:val="000000" w:themeColor="text1"/>
          <w:lang w:val="en-US"/>
        </w:rPr>
        <w:t>- Tên tổ chức/cá nhân: ....................................................................................</w:t>
      </w:r>
    </w:p>
    <w:p w14:paraId="4FAF6376" w14:textId="77777777" w:rsidR="00F25250" w:rsidRPr="00525986" w:rsidRDefault="00F25250" w:rsidP="00F25250">
      <w:pPr>
        <w:ind w:hanging="2"/>
        <w:rPr>
          <w:color w:val="000000" w:themeColor="text1"/>
          <w:lang w:val="en-US"/>
        </w:rPr>
      </w:pPr>
      <w:r w:rsidRPr="00525986">
        <w:rPr>
          <w:color w:val="000000" w:themeColor="text1"/>
          <w:lang w:val="en-US"/>
        </w:rPr>
        <w:t>- Mã số chứng chỉ năng lực/hành nghề:..........................................................</w:t>
      </w:r>
    </w:p>
    <w:p w14:paraId="16878268" w14:textId="77777777" w:rsidR="00F25250" w:rsidRPr="00525986" w:rsidRDefault="00F25250" w:rsidP="00F25250">
      <w:pPr>
        <w:ind w:hanging="2"/>
        <w:rPr>
          <w:color w:val="000000" w:themeColor="text1"/>
          <w:lang w:val="en-US"/>
        </w:rPr>
      </w:pPr>
      <w:r w:rsidRPr="00525986">
        <w:rPr>
          <w:color w:val="000000" w:themeColor="text1"/>
          <w:lang w:val="en-US"/>
        </w:rPr>
        <w:t>- Tên và mã số chứng chỉ hành nghề của các chủ trì thẩm tra thiết kế: ….....</w:t>
      </w:r>
    </w:p>
    <w:p w14:paraId="67A28FC5" w14:textId="77777777" w:rsidR="00F25250" w:rsidRPr="00525986" w:rsidRDefault="00F25250" w:rsidP="00F25250">
      <w:pPr>
        <w:ind w:hanging="2"/>
        <w:rPr>
          <w:color w:val="000000" w:themeColor="text1"/>
          <w:lang w:val="en-US"/>
        </w:rPr>
      </w:pPr>
      <w:r w:rsidRPr="00525986">
        <w:rPr>
          <w:color w:val="000000" w:themeColor="text1"/>
          <w:lang w:val="en-US"/>
        </w:rPr>
        <w:t>4. Nội dung đề nghị cấp phép:</w:t>
      </w:r>
    </w:p>
    <w:p w14:paraId="6272570D" w14:textId="77777777" w:rsidR="00F25250" w:rsidRPr="00525986" w:rsidRDefault="00F25250" w:rsidP="00F25250">
      <w:pPr>
        <w:ind w:hanging="2"/>
        <w:rPr>
          <w:color w:val="000000" w:themeColor="text1"/>
          <w:lang w:val="en-US"/>
        </w:rPr>
      </w:pPr>
      <w:r w:rsidRPr="00525986">
        <w:rPr>
          <w:color w:val="000000" w:themeColor="text1"/>
          <w:lang w:val="en-US"/>
        </w:rPr>
        <w:t xml:space="preserve">4.1. Đối với công trình không theo tuyến, tín ngưỡng, tôn giáo: </w:t>
      </w:r>
    </w:p>
    <w:p w14:paraId="5782696F" w14:textId="77777777" w:rsidR="00F25250" w:rsidRPr="00525986" w:rsidRDefault="00F25250" w:rsidP="00F25250">
      <w:pPr>
        <w:ind w:hanging="2"/>
        <w:rPr>
          <w:color w:val="000000" w:themeColor="text1"/>
          <w:lang w:val="en-US"/>
        </w:rPr>
      </w:pPr>
      <w:r w:rsidRPr="00525986">
        <w:rPr>
          <w:color w:val="000000" w:themeColor="text1"/>
          <w:lang w:val="en-US"/>
        </w:rPr>
        <w:t xml:space="preserve">- Loại công trình: .....................................Cấp công trình: ............................. </w:t>
      </w:r>
    </w:p>
    <w:p w14:paraId="4113ADC0" w14:textId="77777777" w:rsidR="00F25250" w:rsidRPr="00525986" w:rsidRDefault="00F25250" w:rsidP="00F25250">
      <w:pPr>
        <w:ind w:hanging="2"/>
        <w:rPr>
          <w:color w:val="000000" w:themeColor="text1"/>
          <w:lang w:val="en-US"/>
        </w:rPr>
      </w:pPr>
      <w:r w:rsidRPr="00525986">
        <w:rPr>
          <w:color w:val="000000" w:themeColor="text1"/>
          <w:lang w:val="en-US"/>
        </w:rPr>
        <w:t>- Diện tích xây dựng: .........m</w:t>
      </w:r>
      <w:r w:rsidRPr="00525986">
        <w:rPr>
          <w:color w:val="000000" w:themeColor="text1"/>
          <w:vertAlign w:val="superscript"/>
          <w:lang w:val="en-US"/>
        </w:rPr>
        <w:t>2</w:t>
      </w:r>
      <w:r w:rsidRPr="00525986">
        <w:rPr>
          <w:color w:val="000000" w:themeColor="text1"/>
          <w:lang w:val="en-US"/>
        </w:rPr>
        <w:t>.</w:t>
      </w:r>
    </w:p>
    <w:p w14:paraId="2AFD8434" w14:textId="77777777" w:rsidR="00F25250" w:rsidRPr="00525986" w:rsidRDefault="00F25250" w:rsidP="00F25250">
      <w:pPr>
        <w:ind w:hanging="2"/>
        <w:rPr>
          <w:color w:val="000000" w:themeColor="text1"/>
          <w:lang w:val="en-US"/>
        </w:rPr>
      </w:pPr>
      <w:r w:rsidRPr="00525986">
        <w:rPr>
          <w:color w:val="000000" w:themeColor="text1"/>
          <w:lang w:val="en-US"/>
        </w:rPr>
        <w:t>- Cốt xây dựng: …….m.</w:t>
      </w:r>
      <w:r w:rsidRPr="00525986">
        <w:rPr>
          <w:color w:val="000000" w:themeColor="text1"/>
          <w:lang w:val="en-US"/>
        </w:rPr>
        <w:tab/>
      </w:r>
    </w:p>
    <w:p w14:paraId="5AC5967B"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692AD37C" w14:textId="77777777" w:rsidR="00F25250" w:rsidRPr="00525986" w:rsidRDefault="00F25250" w:rsidP="00F25250">
      <w:pPr>
        <w:ind w:hanging="2"/>
        <w:rPr>
          <w:color w:val="000000" w:themeColor="text1"/>
          <w:lang w:val="en-US"/>
        </w:rPr>
      </w:pPr>
      <w:r w:rsidRPr="00525986">
        <w:rPr>
          <w:color w:val="000000" w:themeColor="text1"/>
          <w:lang w:val="en-US"/>
        </w:rPr>
        <w:t>- Tổng diện tích sàn (đối với công trình dân dụng và công trình có kết cấu dạng nhà):……….. m</w:t>
      </w:r>
      <w:r w:rsidRPr="00525986">
        <w:rPr>
          <w:color w:val="000000" w:themeColor="text1"/>
          <w:vertAlign w:val="superscript"/>
          <w:lang w:val="en-US"/>
        </w:rPr>
        <w:t>2</w:t>
      </w:r>
      <w:r w:rsidRPr="00525986">
        <w:rPr>
          <w:color w:val="000000" w:themeColor="text1"/>
          <w:lang w:val="en-US"/>
        </w:rPr>
        <w:t xml:space="preserve"> </w:t>
      </w:r>
      <w:r w:rsidRPr="00525986">
        <w:rPr>
          <w:i/>
          <w:color w:val="000000" w:themeColor="text1"/>
          <w:lang w:val="en-US"/>
        </w:rPr>
        <w:t>(ghi rõ diện tích sàn các tầng hầm, tầng trên mặt đất, tầng kỹ thuật, tầng lửng, tum).</w:t>
      </w:r>
    </w:p>
    <w:p w14:paraId="2B001DFB"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cao công trình: .....m </w:t>
      </w:r>
      <w:r w:rsidRPr="00525986">
        <w:rPr>
          <w:i/>
          <w:color w:val="000000" w:themeColor="text1"/>
          <w:lang w:val="en-US"/>
        </w:rPr>
        <w:t>(trong đó ghi rõ chiều cao các tầng hầm, tầng trên mặt đất, tầng lửng, tum - nếu có).</w:t>
      </w:r>
    </w:p>
    <w:p w14:paraId="3E8AE92B" w14:textId="77777777" w:rsidR="00F25250" w:rsidRPr="00525986" w:rsidRDefault="00F25250" w:rsidP="00F25250">
      <w:pPr>
        <w:ind w:hanging="2"/>
        <w:rPr>
          <w:color w:val="000000" w:themeColor="text1"/>
          <w:lang w:val="en-US"/>
        </w:rPr>
      </w:pPr>
      <w:r w:rsidRPr="00525986">
        <w:rPr>
          <w:color w:val="000000" w:themeColor="text1"/>
          <w:lang w:val="en-US"/>
        </w:rPr>
        <w:t>- Số tầng: ………….</w:t>
      </w:r>
      <w:r w:rsidRPr="00525986">
        <w:rPr>
          <w:i/>
          <w:color w:val="000000" w:themeColor="text1"/>
          <w:lang w:val="en-US"/>
        </w:rPr>
        <w:t>(ghi rõ số tầng hầm, tầng trên mặt đất, tầng kỹ thuật, tầng lửng, tum - nếu có).</w:t>
      </w:r>
    </w:p>
    <w:p w14:paraId="721FFF4B" w14:textId="77777777" w:rsidR="00F25250" w:rsidRPr="00525986" w:rsidRDefault="00F25250" w:rsidP="00F25250">
      <w:pPr>
        <w:ind w:hanging="2"/>
        <w:rPr>
          <w:color w:val="000000" w:themeColor="text1"/>
          <w:lang w:val="en-US"/>
        </w:rPr>
      </w:pPr>
      <w:r w:rsidRPr="00525986">
        <w:rPr>
          <w:color w:val="000000" w:themeColor="text1"/>
          <w:lang w:val="en-US"/>
        </w:rPr>
        <w:t>4.2. Đối với công trình theo tuyến trong đô thị:</w:t>
      </w:r>
    </w:p>
    <w:p w14:paraId="5091D6EF"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05EF5DE1" w14:textId="77777777" w:rsidR="00F25250" w:rsidRPr="00525986" w:rsidRDefault="00F25250" w:rsidP="00F25250">
      <w:pPr>
        <w:ind w:hanging="2"/>
        <w:rPr>
          <w:color w:val="000000" w:themeColor="text1"/>
          <w:lang w:val="en-US"/>
        </w:rPr>
      </w:pPr>
      <w:r w:rsidRPr="00525986">
        <w:rPr>
          <w:color w:val="000000" w:themeColor="text1"/>
          <w:lang w:val="en-US"/>
        </w:rPr>
        <w:t xml:space="preserve">- Tổng chiều dài công trình:………..m </w:t>
      </w:r>
      <w:r w:rsidRPr="00525986">
        <w:rPr>
          <w:i/>
          <w:color w:val="000000" w:themeColor="text1"/>
          <w:lang w:val="en-US"/>
        </w:rPr>
        <w:t>(ghi rõ chiều dài qua từng khu vực đặc thù, qua từng địa giới hành chính xã, phường, quận, huyện, tỉnh, thành phố).</w:t>
      </w:r>
    </w:p>
    <w:p w14:paraId="4AF1260D" w14:textId="77777777" w:rsidR="00F25250" w:rsidRPr="00525986" w:rsidRDefault="00F25250" w:rsidP="00F25250">
      <w:pPr>
        <w:ind w:hanging="2"/>
        <w:rPr>
          <w:color w:val="000000" w:themeColor="text1"/>
          <w:lang w:val="en-US"/>
        </w:rPr>
      </w:pPr>
      <w:r w:rsidRPr="00525986">
        <w:rPr>
          <w:color w:val="000000" w:themeColor="text1"/>
          <w:lang w:val="en-US"/>
        </w:rPr>
        <w:t xml:space="preserve">- Cốt xây dựng: ........m </w:t>
      </w:r>
      <w:r w:rsidRPr="00525986">
        <w:rPr>
          <w:i/>
          <w:color w:val="000000" w:themeColor="text1"/>
          <w:lang w:val="en-US"/>
        </w:rPr>
        <w:t>(ghi rõ cốt qua từng khu vực).</w:t>
      </w:r>
    </w:p>
    <w:p w14:paraId="204DAC19" w14:textId="77777777" w:rsidR="00F25250" w:rsidRPr="00525986" w:rsidRDefault="00F25250" w:rsidP="00F25250">
      <w:pPr>
        <w:ind w:hanging="2"/>
        <w:rPr>
          <w:color w:val="000000" w:themeColor="text1"/>
          <w:lang w:val="en-US"/>
        </w:rPr>
      </w:pPr>
      <w:r w:rsidRPr="00525986">
        <w:rPr>
          <w:color w:val="000000" w:themeColor="text1"/>
          <w:lang w:val="en-US"/>
        </w:rPr>
        <w:t xml:space="preserve">- Chiều cao tĩnh không của tuyến: .....m </w:t>
      </w:r>
      <w:r w:rsidRPr="00525986">
        <w:rPr>
          <w:i/>
          <w:color w:val="000000" w:themeColor="text1"/>
          <w:lang w:val="en-US"/>
        </w:rPr>
        <w:t>(ghi rõ chiều cao qua các khu vực).</w:t>
      </w:r>
    </w:p>
    <w:p w14:paraId="5ECFF9B8" w14:textId="77777777" w:rsidR="00F25250" w:rsidRPr="00525986" w:rsidRDefault="00F25250" w:rsidP="00F25250">
      <w:pPr>
        <w:ind w:hanging="2"/>
        <w:rPr>
          <w:color w:val="000000" w:themeColor="text1"/>
          <w:lang w:val="en-US"/>
        </w:rPr>
      </w:pPr>
      <w:r w:rsidRPr="00525986">
        <w:rPr>
          <w:color w:val="000000" w:themeColor="text1"/>
          <w:lang w:val="en-US"/>
        </w:rPr>
        <w:t xml:space="preserve">- Độ sâu công trình: .............m </w:t>
      </w:r>
      <w:r w:rsidRPr="00525986">
        <w:rPr>
          <w:i/>
          <w:color w:val="000000" w:themeColor="text1"/>
          <w:lang w:val="en-US"/>
        </w:rPr>
        <w:t>(ghi rõ độ sâu qua từng khu vực).</w:t>
      </w:r>
      <w:r w:rsidRPr="00525986">
        <w:rPr>
          <w:color w:val="000000" w:themeColor="text1"/>
          <w:lang w:val="en-US"/>
        </w:rPr>
        <w:t xml:space="preserve"> </w:t>
      </w:r>
    </w:p>
    <w:p w14:paraId="6BAC0259" w14:textId="77777777" w:rsidR="00F25250" w:rsidRPr="00525986" w:rsidRDefault="00F25250" w:rsidP="00F25250">
      <w:pPr>
        <w:ind w:hanging="2"/>
        <w:rPr>
          <w:color w:val="000000" w:themeColor="text1"/>
          <w:lang w:val="en-US"/>
        </w:rPr>
      </w:pPr>
      <w:r w:rsidRPr="00525986">
        <w:rPr>
          <w:color w:val="000000" w:themeColor="text1"/>
          <w:lang w:val="en-US"/>
        </w:rPr>
        <w:t>4.3. Đối với công trình tượng đài, tranh hoành tráng:</w:t>
      </w:r>
    </w:p>
    <w:p w14:paraId="40E30FDC"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61E44AC1" w14:textId="77777777" w:rsidR="00F25250" w:rsidRPr="00525986" w:rsidRDefault="00F25250" w:rsidP="00F25250">
      <w:pPr>
        <w:ind w:hanging="2"/>
        <w:rPr>
          <w:color w:val="000000" w:themeColor="text1"/>
          <w:lang w:val="en-US"/>
        </w:rPr>
      </w:pPr>
      <w:r w:rsidRPr="00525986">
        <w:rPr>
          <w:color w:val="000000" w:themeColor="text1"/>
          <w:lang w:val="en-US"/>
        </w:rPr>
        <w:lastRenderedPageBreak/>
        <w:t>- Diện tích xây dựng: .........m</w:t>
      </w:r>
      <w:r w:rsidRPr="00525986">
        <w:rPr>
          <w:color w:val="000000" w:themeColor="text1"/>
          <w:vertAlign w:val="superscript"/>
          <w:lang w:val="en-US"/>
        </w:rPr>
        <w:t>2</w:t>
      </w:r>
      <w:r w:rsidRPr="00525986">
        <w:rPr>
          <w:color w:val="000000" w:themeColor="text1"/>
          <w:lang w:val="en-US"/>
        </w:rPr>
        <w:t>.  Cốt xây dựng:.......................m.</w:t>
      </w:r>
    </w:p>
    <w:p w14:paraId="0E14B42B"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   Chiều cao công trình: ……...m.</w:t>
      </w:r>
    </w:p>
    <w:p w14:paraId="4B50983B" w14:textId="77777777" w:rsidR="00F25250" w:rsidRPr="00525986" w:rsidRDefault="00F25250" w:rsidP="00F25250">
      <w:pPr>
        <w:ind w:hanging="2"/>
        <w:rPr>
          <w:color w:val="000000" w:themeColor="text1"/>
          <w:lang w:val="en-US"/>
        </w:rPr>
      </w:pPr>
      <w:r w:rsidRPr="00525986">
        <w:rPr>
          <w:color w:val="000000" w:themeColor="text1"/>
          <w:lang w:val="en-US"/>
        </w:rPr>
        <w:t>4.4. Đối với công trình nhà ở riêng lẻ:</w:t>
      </w:r>
    </w:p>
    <w:p w14:paraId="6DECFBA1" w14:textId="77777777" w:rsidR="00F25250" w:rsidRPr="00525986" w:rsidRDefault="00F25250" w:rsidP="00F25250">
      <w:pPr>
        <w:ind w:hanging="2"/>
        <w:rPr>
          <w:color w:val="000000" w:themeColor="text1"/>
          <w:lang w:val="en-US"/>
        </w:rPr>
      </w:pPr>
      <w:r w:rsidRPr="00525986">
        <w:rPr>
          <w:color w:val="000000" w:themeColor="text1"/>
          <w:lang w:val="en-US"/>
        </w:rPr>
        <w:t xml:space="preserve">- Cấp công trình: ....................... </w:t>
      </w:r>
    </w:p>
    <w:p w14:paraId="377E346B" w14:textId="77777777" w:rsidR="00F25250" w:rsidRPr="00525986" w:rsidRDefault="00F25250" w:rsidP="00F25250">
      <w:pPr>
        <w:ind w:hanging="2"/>
        <w:rPr>
          <w:color w:val="000000" w:themeColor="text1"/>
          <w:lang w:val="en-US"/>
        </w:rPr>
      </w:pPr>
      <w:r w:rsidRPr="00525986">
        <w:rPr>
          <w:color w:val="000000" w:themeColor="text1"/>
          <w:lang w:val="en-US"/>
        </w:rPr>
        <w:t>- Cốt xây dựng: …….m.</w:t>
      </w:r>
    </w:p>
    <w:p w14:paraId="7FADBA1E"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46CA1B84" w14:textId="77777777" w:rsidR="00F25250" w:rsidRPr="00525986" w:rsidRDefault="00F25250" w:rsidP="00F25250">
      <w:pPr>
        <w:ind w:hanging="2"/>
        <w:rPr>
          <w:color w:val="000000" w:themeColor="text1"/>
          <w:lang w:val="en-US"/>
        </w:rPr>
      </w:pPr>
      <w:r w:rsidRPr="00525986">
        <w:rPr>
          <w:color w:val="000000" w:themeColor="text1"/>
          <w:lang w:val="en-US"/>
        </w:rPr>
        <w:t>- Diện tích xây dựng tầng 1 (tầng trệt): .........m</w:t>
      </w:r>
      <w:r w:rsidRPr="00525986">
        <w:rPr>
          <w:color w:val="000000" w:themeColor="text1"/>
          <w:vertAlign w:val="superscript"/>
          <w:lang w:val="en-US"/>
        </w:rPr>
        <w:t>2</w:t>
      </w:r>
      <w:r w:rsidRPr="00525986">
        <w:rPr>
          <w:color w:val="000000" w:themeColor="text1"/>
          <w:lang w:val="en-US"/>
        </w:rPr>
        <w:t>.</w:t>
      </w:r>
    </w:p>
    <w:p w14:paraId="528E724A" w14:textId="77777777" w:rsidR="00F25250" w:rsidRPr="00525986" w:rsidRDefault="00F25250" w:rsidP="00F25250">
      <w:pPr>
        <w:ind w:hanging="2"/>
        <w:rPr>
          <w:color w:val="000000" w:themeColor="text1"/>
          <w:lang w:val="en-US"/>
        </w:rPr>
      </w:pPr>
      <w:r w:rsidRPr="00525986">
        <w:rPr>
          <w:color w:val="000000" w:themeColor="text1"/>
          <w:lang w:val="en-US"/>
        </w:rPr>
        <w:t>- Tổng diện tích sàn:……….. m</w:t>
      </w:r>
      <w:r w:rsidRPr="00525986">
        <w:rPr>
          <w:color w:val="000000" w:themeColor="text1"/>
          <w:vertAlign w:val="superscript"/>
          <w:lang w:val="en-US"/>
        </w:rPr>
        <w:t>2</w:t>
      </w:r>
      <w:r w:rsidRPr="00525986">
        <w:rPr>
          <w:color w:val="000000" w:themeColor="text1"/>
          <w:lang w:val="en-US"/>
        </w:rPr>
        <w:t xml:space="preserve"> </w:t>
      </w:r>
      <w:r w:rsidRPr="00525986">
        <w:rPr>
          <w:i/>
          <w:color w:val="000000" w:themeColor="text1"/>
          <w:lang w:val="en-US"/>
        </w:rPr>
        <w:t>(trong đó ghi rõ diện tích sàn các tầng hầm, tầng trên mặt đất, tầng kỹ thuật, tầng lửng, tum).</w:t>
      </w:r>
    </w:p>
    <w:p w14:paraId="3DC36AD5"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cao công trình: .....m </w:t>
      </w:r>
      <w:r w:rsidRPr="00525986">
        <w:rPr>
          <w:i/>
          <w:color w:val="000000" w:themeColor="text1"/>
          <w:lang w:val="en-US"/>
        </w:rPr>
        <w:t>(trong đó ghi rõ chiều cao các tầng hầm, tầng trên mặt đất, tầng lửng, tum).</w:t>
      </w:r>
    </w:p>
    <w:p w14:paraId="0CE64114"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w:t>
      </w:r>
      <w:r w:rsidRPr="00525986">
        <w:rPr>
          <w:i/>
          <w:color w:val="000000" w:themeColor="text1"/>
          <w:lang w:val="en-US"/>
        </w:rPr>
        <w:t>(trong đó ghi rõ số tầng hầm, tầng trên mặt đất, tầng kỹ thuật, tầng lửng, tum).</w:t>
      </w:r>
    </w:p>
    <w:p w14:paraId="785B4B9E" w14:textId="77777777" w:rsidR="00F25250" w:rsidRPr="00525986" w:rsidRDefault="00F25250" w:rsidP="00F25250">
      <w:pPr>
        <w:ind w:hanging="2"/>
        <w:rPr>
          <w:color w:val="000000" w:themeColor="text1"/>
          <w:lang w:val="en-US"/>
        </w:rPr>
      </w:pPr>
      <w:r w:rsidRPr="00525986">
        <w:rPr>
          <w:color w:val="000000" w:themeColor="text1"/>
          <w:lang w:val="en-US"/>
        </w:rPr>
        <w:t>4.5. Đối với trường hợp cải tạo, sửa chữa:</w:t>
      </w:r>
    </w:p>
    <w:p w14:paraId="6170E4CE"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4306AF24" w14:textId="77777777" w:rsidR="00F25250" w:rsidRPr="00525986" w:rsidRDefault="00F25250" w:rsidP="00F25250">
      <w:pPr>
        <w:ind w:hanging="2"/>
        <w:rPr>
          <w:color w:val="000000" w:themeColor="text1"/>
          <w:lang w:val="en-US"/>
        </w:rPr>
      </w:pPr>
      <w:r w:rsidRPr="00525986">
        <w:rPr>
          <w:color w:val="000000" w:themeColor="text1"/>
          <w:lang w:val="en-US"/>
        </w:rPr>
        <w:t>- Các nội dung theo quy định tại mục 4.1; 4.2; 4.3; 4.4 tương ứng với loại công trình.</w:t>
      </w:r>
    </w:p>
    <w:p w14:paraId="7279DF07" w14:textId="77777777" w:rsidR="00F25250" w:rsidRPr="00525986" w:rsidRDefault="00F25250" w:rsidP="00F25250">
      <w:pPr>
        <w:ind w:hanging="2"/>
        <w:rPr>
          <w:color w:val="000000" w:themeColor="text1"/>
          <w:lang w:val="en-US"/>
        </w:rPr>
      </w:pPr>
      <w:r w:rsidRPr="00525986">
        <w:rPr>
          <w:color w:val="000000" w:themeColor="text1"/>
          <w:lang w:val="en-US"/>
        </w:rPr>
        <w:t>4.6. Đối với trường hợp cấp giấy phép theo giai đoạn:</w:t>
      </w:r>
    </w:p>
    <w:p w14:paraId="486DFF69" w14:textId="77777777" w:rsidR="00F25250" w:rsidRPr="00525986" w:rsidRDefault="00F25250" w:rsidP="00F25250">
      <w:pPr>
        <w:ind w:hanging="2"/>
        <w:rPr>
          <w:color w:val="000000" w:themeColor="text1"/>
          <w:lang w:val="en-US"/>
        </w:rPr>
      </w:pPr>
      <w:r w:rsidRPr="00525986">
        <w:rPr>
          <w:color w:val="000000" w:themeColor="text1"/>
          <w:lang w:val="en-US"/>
        </w:rPr>
        <w:t>- Giai đoạn 1:</w:t>
      </w:r>
    </w:p>
    <w:p w14:paraId="3EEC4054"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086CA08C" w14:textId="77777777" w:rsidR="00F25250" w:rsidRPr="00525986" w:rsidRDefault="00F25250" w:rsidP="00F25250">
      <w:pPr>
        <w:ind w:hanging="2"/>
        <w:rPr>
          <w:color w:val="000000" w:themeColor="text1"/>
          <w:lang w:val="en-US"/>
        </w:rPr>
      </w:pPr>
      <w:r w:rsidRPr="00525986">
        <w:rPr>
          <w:color w:val="000000" w:themeColor="text1"/>
          <w:lang w:val="en-US"/>
        </w:rPr>
        <w:t>+ Các nội dung theo quy định tại mục 4.1; 4.2; 4.3; 4.4 tương ứng với loại và giai đoạn 1 của công trình.</w:t>
      </w:r>
    </w:p>
    <w:p w14:paraId="4A57E005" w14:textId="77777777" w:rsidR="00F25250" w:rsidRPr="00525986" w:rsidRDefault="00F25250" w:rsidP="00F25250">
      <w:pPr>
        <w:ind w:hanging="2"/>
        <w:rPr>
          <w:color w:val="000000" w:themeColor="text1"/>
          <w:lang w:val="en-US"/>
        </w:rPr>
      </w:pPr>
      <w:r w:rsidRPr="00525986">
        <w:rPr>
          <w:color w:val="000000" w:themeColor="text1"/>
          <w:lang w:val="en-US"/>
        </w:rPr>
        <w:t>- Giai đoạn 2:</w:t>
      </w:r>
    </w:p>
    <w:p w14:paraId="2839EC65" w14:textId="77777777" w:rsidR="00F25250" w:rsidRPr="00525986" w:rsidRDefault="00F25250" w:rsidP="00F25250">
      <w:pPr>
        <w:ind w:hanging="2"/>
        <w:rPr>
          <w:color w:val="000000" w:themeColor="text1"/>
          <w:lang w:val="en-US"/>
        </w:rPr>
      </w:pPr>
      <w:r w:rsidRPr="00525986">
        <w:rPr>
          <w:color w:val="000000" w:themeColor="text1"/>
          <w:lang w:val="en-US"/>
        </w:rPr>
        <w:t>Các nội dung theo quy định tại mục 4.1; 4.2; 4.3; 4.4 tương ứng với loại và giai đoạn 1 của công trình.</w:t>
      </w:r>
    </w:p>
    <w:p w14:paraId="512EAA98" w14:textId="77777777" w:rsidR="00F25250" w:rsidRPr="00525986" w:rsidRDefault="00F25250" w:rsidP="00F25250">
      <w:pPr>
        <w:ind w:hanging="2"/>
        <w:rPr>
          <w:color w:val="000000" w:themeColor="text1"/>
          <w:lang w:val="en-US"/>
        </w:rPr>
      </w:pPr>
      <w:r w:rsidRPr="00525986">
        <w:rPr>
          <w:color w:val="000000" w:themeColor="text1"/>
          <w:lang w:val="en-US"/>
        </w:rPr>
        <w:t>- Giai đoạn ……</w:t>
      </w:r>
    </w:p>
    <w:p w14:paraId="06536323" w14:textId="77777777" w:rsidR="00F25250" w:rsidRPr="00525986" w:rsidRDefault="00F25250" w:rsidP="00F25250">
      <w:pPr>
        <w:ind w:hanging="2"/>
        <w:rPr>
          <w:color w:val="000000" w:themeColor="text1"/>
          <w:lang w:val="en-US"/>
        </w:rPr>
      </w:pPr>
      <w:r w:rsidRPr="00525986">
        <w:rPr>
          <w:color w:val="000000" w:themeColor="text1"/>
          <w:lang w:val="en-US"/>
        </w:rPr>
        <w:t>4.7. Đối với trường hợp cấp cho Dự án:</w:t>
      </w:r>
    </w:p>
    <w:p w14:paraId="480EE7FE" w14:textId="77777777" w:rsidR="00F25250" w:rsidRPr="00525986" w:rsidRDefault="00F25250" w:rsidP="00F25250">
      <w:pPr>
        <w:ind w:hanging="2"/>
        <w:rPr>
          <w:color w:val="000000" w:themeColor="text1"/>
          <w:lang w:val="en-US"/>
        </w:rPr>
      </w:pPr>
      <w:r w:rsidRPr="00525986">
        <w:rPr>
          <w:color w:val="000000" w:themeColor="text1"/>
          <w:lang w:val="en-US"/>
        </w:rPr>
        <w:t>- Tên dự án:....................................................................................................</w:t>
      </w:r>
    </w:p>
    <w:p w14:paraId="7EE6D08A" w14:textId="77777777" w:rsidR="00F25250" w:rsidRPr="00525986" w:rsidRDefault="00F25250" w:rsidP="00F25250">
      <w:pPr>
        <w:ind w:hanging="2"/>
        <w:rPr>
          <w:color w:val="000000" w:themeColor="text1"/>
          <w:lang w:val="en-US"/>
        </w:rPr>
      </w:pPr>
      <w:r w:rsidRPr="00525986">
        <w:rPr>
          <w:color w:val="000000" w:themeColor="text1"/>
          <w:lang w:val="en-US"/>
        </w:rPr>
        <w:t>Đã được: ...........phê duyệt, theo Quyết định số: ...............ngày.....................</w:t>
      </w:r>
    </w:p>
    <w:p w14:paraId="77DB3318" w14:textId="77777777" w:rsidR="00F25250" w:rsidRPr="00525986" w:rsidRDefault="00F25250" w:rsidP="00F25250">
      <w:pPr>
        <w:ind w:hanging="2"/>
        <w:rPr>
          <w:color w:val="000000" w:themeColor="text1"/>
          <w:lang w:val="en-US"/>
        </w:rPr>
      </w:pPr>
      <w:r w:rsidRPr="00525986">
        <w:rPr>
          <w:color w:val="000000" w:themeColor="text1"/>
          <w:lang w:val="en-US"/>
        </w:rPr>
        <w:t>- Gồm: (</w:t>
      </w:r>
      <w:r w:rsidRPr="00525986">
        <w:rPr>
          <w:i/>
          <w:color w:val="000000" w:themeColor="text1"/>
          <w:lang w:val="en-US"/>
        </w:rPr>
        <w:t>n)</w:t>
      </w:r>
      <w:r w:rsidRPr="00525986">
        <w:rPr>
          <w:color w:val="000000" w:themeColor="text1"/>
          <w:lang w:val="en-US"/>
        </w:rPr>
        <w:t xml:space="preserve"> công trình</w:t>
      </w:r>
    </w:p>
    <w:p w14:paraId="2F440E64" w14:textId="77777777" w:rsidR="00F25250" w:rsidRPr="00525986" w:rsidRDefault="00F25250" w:rsidP="00F25250">
      <w:pPr>
        <w:ind w:hanging="2"/>
        <w:rPr>
          <w:color w:val="000000" w:themeColor="text1"/>
          <w:lang w:val="en-US"/>
        </w:rPr>
      </w:pPr>
      <w:r w:rsidRPr="00525986">
        <w:rPr>
          <w:color w:val="000000" w:themeColor="text1"/>
          <w:lang w:val="en-US"/>
        </w:rPr>
        <w:t>Trong đó:</w:t>
      </w:r>
    </w:p>
    <w:p w14:paraId="60E8D0BE" w14:textId="77777777" w:rsidR="00F25250" w:rsidRPr="00525986" w:rsidRDefault="00F25250" w:rsidP="00F25250">
      <w:pPr>
        <w:ind w:hanging="2"/>
        <w:rPr>
          <w:color w:val="000000" w:themeColor="text1"/>
          <w:lang w:val="en-US"/>
        </w:rPr>
      </w:pPr>
      <w:r w:rsidRPr="00525986">
        <w:rPr>
          <w:color w:val="000000" w:themeColor="text1"/>
          <w:lang w:val="en-US"/>
        </w:rPr>
        <w:t xml:space="preserve">Công trình số </w:t>
      </w:r>
      <w:r w:rsidRPr="00525986">
        <w:rPr>
          <w:i/>
          <w:color w:val="000000" w:themeColor="text1"/>
          <w:lang w:val="en-US"/>
        </w:rPr>
        <w:t>(1-n)</w:t>
      </w:r>
      <w:r w:rsidRPr="00525986">
        <w:rPr>
          <w:color w:val="000000" w:themeColor="text1"/>
          <w:lang w:val="en-US"/>
        </w:rPr>
        <w:t xml:space="preserve">:   </w:t>
      </w:r>
      <w:r w:rsidRPr="00525986">
        <w:rPr>
          <w:i/>
          <w:color w:val="000000" w:themeColor="text1"/>
          <w:lang w:val="en-US"/>
        </w:rPr>
        <w:t>(tên công trình)</w:t>
      </w:r>
      <w:r w:rsidRPr="00525986">
        <w:rPr>
          <w:color w:val="000000" w:themeColor="text1"/>
          <w:lang w:val="en-US"/>
        </w:rPr>
        <w:t xml:space="preserve"> </w:t>
      </w:r>
    </w:p>
    <w:p w14:paraId="5E9CEEA0" w14:textId="77777777" w:rsidR="00F25250" w:rsidRPr="00525986" w:rsidRDefault="00F25250" w:rsidP="00F25250">
      <w:pPr>
        <w:ind w:hanging="2"/>
        <w:rPr>
          <w:color w:val="000000" w:themeColor="text1"/>
          <w:lang w:val="en-US"/>
        </w:rPr>
      </w:pPr>
      <w:r w:rsidRPr="00525986">
        <w:rPr>
          <w:color w:val="000000" w:themeColor="text1"/>
          <w:lang w:val="en-US"/>
        </w:rPr>
        <w:tab/>
        <w:t>* Loại công trình: ....................................Cấp công trình: ...........................</w:t>
      </w:r>
    </w:p>
    <w:p w14:paraId="457B55A7" w14:textId="77777777" w:rsidR="00F25250" w:rsidRPr="00525986" w:rsidRDefault="00F25250" w:rsidP="00F25250">
      <w:pPr>
        <w:ind w:hanging="2"/>
        <w:rPr>
          <w:color w:val="000000" w:themeColor="text1"/>
          <w:lang w:val="en-US"/>
        </w:rPr>
      </w:pPr>
      <w:r w:rsidRPr="00525986">
        <w:rPr>
          <w:color w:val="000000" w:themeColor="text1"/>
          <w:lang w:val="en-US"/>
        </w:rPr>
        <w:t xml:space="preserve">  * Cốt xây dựng: …….m.</w:t>
      </w:r>
    </w:p>
    <w:p w14:paraId="2791C63B" w14:textId="77777777" w:rsidR="00F25250" w:rsidRPr="00525986" w:rsidRDefault="00F25250" w:rsidP="00F25250">
      <w:pPr>
        <w:ind w:hanging="2"/>
        <w:rPr>
          <w:color w:val="000000" w:themeColor="text1"/>
          <w:lang w:val="en-US"/>
        </w:rPr>
      </w:pPr>
      <w:r w:rsidRPr="00525986">
        <w:rPr>
          <w:color w:val="000000" w:themeColor="text1"/>
          <w:lang w:val="en-US"/>
        </w:rPr>
        <w:t xml:space="preserve">  * Khoảng lùi (nếu có): .....m.</w:t>
      </w:r>
    </w:p>
    <w:p w14:paraId="1E6E81C1" w14:textId="77777777" w:rsidR="00F25250" w:rsidRPr="00525986" w:rsidRDefault="00F25250" w:rsidP="00F25250">
      <w:pPr>
        <w:ind w:hanging="2"/>
        <w:rPr>
          <w:color w:val="000000" w:themeColor="text1"/>
          <w:lang w:val="en-US"/>
        </w:rPr>
      </w:pPr>
      <w:r w:rsidRPr="00525986">
        <w:rPr>
          <w:color w:val="000000" w:themeColor="text1"/>
          <w:lang w:val="en-US"/>
        </w:rPr>
        <w:tab/>
        <w:t>* Các thông tin chủ yếu của công trình: .......................................................</w:t>
      </w:r>
    </w:p>
    <w:p w14:paraId="1074850F" w14:textId="77777777" w:rsidR="00F25250" w:rsidRPr="00525986" w:rsidRDefault="00F25250" w:rsidP="00F25250">
      <w:pPr>
        <w:ind w:hanging="2"/>
        <w:rPr>
          <w:color w:val="000000" w:themeColor="text1"/>
          <w:lang w:val="en-US"/>
        </w:rPr>
      </w:pPr>
      <w:r w:rsidRPr="00525986">
        <w:rPr>
          <w:color w:val="000000" w:themeColor="text1"/>
          <w:lang w:val="en-US"/>
        </w:rPr>
        <w:t>4.8. Đối với trường hợp di dời công trình:</w:t>
      </w:r>
    </w:p>
    <w:p w14:paraId="61214FE9" w14:textId="77777777" w:rsidR="00F25250" w:rsidRPr="00525986" w:rsidRDefault="00F25250" w:rsidP="00F25250">
      <w:pPr>
        <w:ind w:hanging="2"/>
        <w:rPr>
          <w:color w:val="000000" w:themeColor="text1"/>
          <w:lang w:val="en-US"/>
        </w:rPr>
      </w:pPr>
      <w:r w:rsidRPr="00525986">
        <w:rPr>
          <w:color w:val="000000" w:themeColor="text1"/>
          <w:lang w:val="en-US"/>
        </w:rPr>
        <w:t>- Công trình cần di dời:</w:t>
      </w:r>
    </w:p>
    <w:p w14:paraId="56039814"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62EE0976" w14:textId="77777777" w:rsidR="00F25250" w:rsidRPr="00525986" w:rsidRDefault="00F25250" w:rsidP="00F25250">
      <w:pPr>
        <w:ind w:hanging="2"/>
        <w:rPr>
          <w:color w:val="000000" w:themeColor="text1"/>
          <w:lang w:val="en-US"/>
        </w:rPr>
      </w:pPr>
      <w:r w:rsidRPr="00525986">
        <w:rPr>
          <w:color w:val="000000" w:themeColor="text1"/>
          <w:lang w:val="en-US"/>
        </w:rPr>
        <w:t>- Diện tích xây dựng tầng 1 (tầng trệt): .....................................................m</w:t>
      </w:r>
      <w:r w:rsidRPr="00525986">
        <w:rPr>
          <w:color w:val="000000" w:themeColor="text1"/>
          <w:vertAlign w:val="superscript"/>
          <w:lang w:val="en-US"/>
        </w:rPr>
        <w:t>2</w:t>
      </w:r>
      <w:r w:rsidRPr="00525986">
        <w:rPr>
          <w:color w:val="000000" w:themeColor="text1"/>
          <w:lang w:val="en-US"/>
        </w:rPr>
        <w:t>.</w:t>
      </w:r>
    </w:p>
    <w:p w14:paraId="60EDD7AC" w14:textId="77777777" w:rsidR="00F25250" w:rsidRPr="00525986" w:rsidRDefault="00F25250" w:rsidP="00F25250">
      <w:pPr>
        <w:ind w:hanging="2"/>
        <w:rPr>
          <w:color w:val="000000" w:themeColor="text1"/>
          <w:lang w:val="en-US"/>
        </w:rPr>
      </w:pPr>
      <w:r w:rsidRPr="00525986">
        <w:rPr>
          <w:color w:val="000000" w:themeColor="text1"/>
          <w:lang w:val="en-US"/>
        </w:rPr>
        <w:t>- Tổng diện tích sàn: .................................................................................m</w:t>
      </w:r>
      <w:r w:rsidRPr="00525986">
        <w:rPr>
          <w:color w:val="000000" w:themeColor="text1"/>
          <w:vertAlign w:val="superscript"/>
          <w:lang w:val="en-US"/>
        </w:rPr>
        <w:t>2</w:t>
      </w:r>
      <w:r w:rsidRPr="00525986">
        <w:rPr>
          <w:color w:val="000000" w:themeColor="text1"/>
          <w:lang w:val="en-US"/>
        </w:rPr>
        <w:t>.</w:t>
      </w:r>
    </w:p>
    <w:p w14:paraId="1F77B93A"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...............................................................................m.</w:t>
      </w:r>
    </w:p>
    <w:p w14:paraId="4F09B472" w14:textId="77777777" w:rsidR="00F25250" w:rsidRPr="00525986" w:rsidRDefault="00F25250" w:rsidP="00F25250">
      <w:pPr>
        <w:ind w:hanging="2"/>
        <w:rPr>
          <w:color w:val="000000" w:themeColor="text1"/>
          <w:lang w:val="en-US"/>
        </w:rPr>
      </w:pPr>
      <w:r w:rsidRPr="00525986">
        <w:rPr>
          <w:color w:val="000000" w:themeColor="text1"/>
          <w:lang w:val="en-US"/>
        </w:rPr>
        <w:t xml:space="preserve">- Địa điểm công trình di dời đến: </w:t>
      </w:r>
    </w:p>
    <w:p w14:paraId="425C531A" w14:textId="77777777" w:rsidR="00F25250" w:rsidRPr="00525986" w:rsidRDefault="00F25250" w:rsidP="00F25250">
      <w:pPr>
        <w:ind w:hanging="2"/>
        <w:rPr>
          <w:color w:val="000000" w:themeColor="text1"/>
          <w:lang w:val="en-US"/>
        </w:rPr>
      </w:pPr>
      <w:r w:rsidRPr="00525986">
        <w:rPr>
          <w:color w:val="000000" w:themeColor="text1"/>
          <w:lang w:val="en-US"/>
        </w:rPr>
        <w:t xml:space="preserve">  Lô đất số:.........................................Diện tích ........................................ m</w:t>
      </w:r>
      <w:r w:rsidRPr="00525986">
        <w:rPr>
          <w:color w:val="000000" w:themeColor="text1"/>
          <w:vertAlign w:val="superscript"/>
          <w:lang w:val="en-US"/>
        </w:rPr>
        <w:t>2</w:t>
      </w:r>
      <w:r w:rsidRPr="00525986">
        <w:rPr>
          <w:color w:val="000000" w:themeColor="text1"/>
          <w:lang w:val="en-US"/>
        </w:rPr>
        <w:t xml:space="preserve">. </w:t>
      </w:r>
    </w:p>
    <w:p w14:paraId="6AECF68B" w14:textId="77777777" w:rsidR="00F25250" w:rsidRPr="00525986" w:rsidRDefault="00F25250" w:rsidP="00F25250">
      <w:pPr>
        <w:ind w:hanging="2"/>
        <w:rPr>
          <w:color w:val="000000" w:themeColor="text1"/>
          <w:lang w:val="en-US"/>
        </w:rPr>
      </w:pPr>
      <w:r w:rsidRPr="00525986">
        <w:rPr>
          <w:color w:val="000000" w:themeColor="text1"/>
          <w:lang w:val="en-US"/>
        </w:rPr>
        <w:t xml:space="preserve">  Tại: ............................................. đường: .....................................................</w:t>
      </w:r>
    </w:p>
    <w:p w14:paraId="1FBB1421" w14:textId="77777777" w:rsidR="00F25250" w:rsidRPr="00525986" w:rsidRDefault="00F25250" w:rsidP="00F25250">
      <w:pPr>
        <w:ind w:hanging="2"/>
        <w:rPr>
          <w:color w:val="000000" w:themeColor="text1"/>
          <w:lang w:val="en-US"/>
        </w:rPr>
      </w:pPr>
      <w:r w:rsidRPr="00525986">
        <w:rPr>
          <w:color w:val="000000" w:themeColor="text1"/>
          <w:lang w:val="en-US"/>
        </w:rPr>
        <w:t xml:space="preserve">  phường (xã) .................................quận (huyện) ...........................................</w:t>
      </w:r>
    </w:p>
    <w:p w14:paraId="67000389" w14:textId="77777777" w:rsidR="00F25250" w:rsidRPr="00525986" w:rsidRDefault="00F25250" w:rsidP="00F25250">
      <w:pPr>
        <w:ind w:hanging="2"/>
        <w:rPr>
          <w:color w:val="000000" w:themeColor="text1"/>
          <w:lang w:val="en-US"/>
        </w:rPr>
      </w:pPr>
      <w:r w:rsidRPr="00525986">
        <w:rPr>
          <w:color w:val="000000" w:themeColor="text1"/>
          <w:lang w:val="en-US"/>
        </w:rPr>
        <w:t xml:space="preserve">  tỉnh, thành phố: ............................................................................................. </w:t>
      </w:r>
    </w:p>
    <w:p w14:paraId="06949EE7" w14:textId="77777777" w:rsidR="00F25250" w:rsidRPr="00525986" w:rsidRDefault="00F25250" w:rsidP="00F25250">
      <w:pPr>
        <w:ind w:hanging="2"/>
        <w:rPr>
          <w:color w:val="000000" w:themeColor="text1"/>
          <w:lang w:val="en-US"/>
        </w:rPr>
      </w:pPr>
      <w:r w:rsidRPr="00525986">
        <w:rPr>
          <w:color w:val="000000" w:themeColor="text1"/>
          <w:lang w:val="en-US"/>
        </w:rPr>
        <w:t>- Số tầng: ........................................................................................................</w:t>
      </w:r>
    </w:p>
    <w:p w14:paraId="0EA0A843" w14:textId="77777777" w:rsidR="00F25250" w:rsidRPr="00525986" w:rsidRDefault="00F25250" w:rsidP="00F25250">
      <w:pPr>
        <w:ind w:hanging="2"/>
        <w:rPr>
          <w:color w:val="000000" w:themeColor="text1"/>
          <w:lang w:val="en-US"/>
        </w:rPr>
      </w:pPr>
      <w:r w:rsidRPr="00525986">
        <w:rPr>
          <w:color w:val="000000" w:themeColor="text1"/>
          <w:lang w:val="en-US"/>
        </w:rPr>
        <w:t>- Cốt xây dựng: …….m.</w:t>
      </w:r>
    </w:p>
    <w:p w14:paraId="4463C97D"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43358E43" w14:textId="77777777" w:rsidR="00F25250" w:rsidRPr="00525986" w:rsidRDefault="00F25250" w:rsidP="00F25250">
      <w:pPr>
        <w:ind w:hanging="2"/>
        <w:rPr>
          <w:color w:val="000000" w:themeColor="text1"/>
          <w:lang w:val="en-US"/>
        </w:rPr>
      </w:pPr>
      <w:r w:rsidRPr="00525986">
        <w:rPr>
          <w:color w:val="000000" w:themeColor="text1"/>
          <w:lang w:val="en-US"/>
        </w:rPr>
        <w:t>5. Dự kiến thời gian hoàn thành công trình: ........................................ tháng.</w:t>
      </w:r>
    </w:p>
    <w:p w14:paraId="789F6F9C" w14:textId="77777777" w:rsidR="00F25250" w:rsidRPr="00525986" w:rsidRDefault="00F25250" w:rsidP="00F25250">
      <w:pPr>
        <w:ind w:hanging="2"/>
        <w:rPr>
          <w:color w:val="000000" w:themeColor="text1"/>
          <w:lang w:val="en-US"/>
        </w:rPr>
      </w:pPr>
      <w:r w:rsidRPr="00525986">
        <w:rPr>
          <w:color w:val="000000" w:themeColor="text1"/>
          <w:lang w:val="en-US"/>
        </w:rPr>
        <w:t>6. Cam kết: Tôi xin cam đoan làm theo đúng giấy phép được cấp, nếu sai tôi xin hoàn toàn chịu trách nhiệm và bị xử lý theo quy định của pháp luật.</w:t>
      </w:r>
    </w:p>
    <w:p w14:paraId="1789BA9F" w14:textId="77777777" w:rsidR="00F25250" w:rsidRPr="00525986" w:rsidRDefault="00F25250" w:rsidP="00F25250">
      <w:pPr>
        <w:ind w:hanging="2"/>
        <w:rPr>
          <w:color w:val="000000" w:themeColor="text1"/>
          <w:lang w:val="en-US"/>
        </w:rPr>
      </w:pPr>
      <w:r w:rsidRPr="00525986">
        <w:rPr>
          <w:i/>
          <w:color w:val="000000" w:themeColor="text1"/>
          <w:lang w:val="en-US"/>
        </w:rPr>
        <w:t>Gửi kèm theo Đơn này các tài liệu:</w:t>
      </w:r>
    </w:p>
    <w:p w14:paraId="19C91E7C" w14:textId="77777777" w:rsidR="00F25250" w:rsidRPr="00525986" w:rsidRDefault="00F25250" w:rsidP="00F25250">
      <w:pPr>
        <w:ind w:hanging="2"/>
        <w:rPr>
          <w:color w:val="000000" w:themeColor="text1"/>
          <w:lang w:val="en-US"/>
        </w:rPr>
      </w:pPr>
      <w:r w:rsidRPr="00525986">
        <w:rPr>
          <w:color w:val="000000" w:themeColor="text1"/>
          <w:lang w:val="en-US"/>
        </w:rPr>
        <w:t>1 -</w:t>
      </w:r>
    </w:p>
    <w:p w14:paraId="53A341C7" w14:textId="77777777" w:rsidR="00F25250" w:rsidRPr="00525986" w:rsidRDefault="00F25250" w:rsidP="00F25250">
      <w:pPr>
        <w:ind w:hanging="2"/>
        <w:rPr>
          <w:color w:val="000000" w:themeColor="text1"/>
          <w:lang w:val="en-US"/>
        </w:rPr>
      </w:pPr>
      <w:r w:rsidRPr="00525986">
        <w:rPr>
          <w:color w:val="000000" w:themeColor="text1"/>
          <w:lang w:val="en-US"/>
        </w:rPr>
        <w:t xml:space="preserve">2 -                                                       </w:t>
      </w:r>
    </w:p>
    <w:tbl>
      <w:tblPr>
        <w:tblW w:w="9322" w:type="dxa"/>
        <w:tblInd w:w="-108" w:type="dxa"/>
        <w:tblLayout w:type="fixed"/>
        <w:tblLook w:val="04A0" w:firstRow="1" w:lastRow="0" w:firstColumn="1" w:lastColumn="0" w:noHBand="0" w:noVBand="1"/>
      </w:tblPr>
      <w:tblGrid>
        <w:gridCol w:w="3085"/>
        <w:gridCol w:w="6237"/>
      </w:tblGrid>
      <w:tr w:rsidR="00525986" w:rsidRPr="00525986" w14:paraId="7555B104" w14:textId="77777777" w:rsidTr="00384C6F">
        <w:tc>
          <w:tcPr>
            <w:tcW w:w="3085" w:type="dxa"/>
            <w:tcBorders>
              <w:top w:val="nil"/>
              <w:left w:val="nil"/>
              <w:bottom w:val="nil"/>
              <w:right w:val="nil"/>
            </w:tcBorders>
          </w:tcPr>
          <w:p w14:paraId="391F5B1E" w14:textId="77777777" w:rsidR="00F25250" w:rsidRPr="00525986" w:rsidRDefault="00F25250" w:rsidP="00384C6F">
            <w:pPr>
              <w:ind w:hanging="2"/>
              <w:rPr>
                <w:color w:val="000000" w:themeColor="text1"/>
                <w:lang w:val="en-US"/>
              </w:rPr>
            </w:pPr>
          </w:p>
        </w:tc>
        <w:tc>
          <w:tcPr>
            <w:tcW w:w="6237" w:type="dxa"/>
            <w:tcBorders>
              <w:top w:val="nil"/>
              <w:left w:val="nil"/>
              <w:bottom w:val="nil"/>
              <w:right w:val="nil"/>
            </w:tcBorders>
            <w:hideMark/>
          </w:tcPr>
          <w:p w14:paraId="02F74FFD" w14:textId="77777777" w:rsidR="00F25250" w:rsidRPr="00525986" w:rsidRDefault="00F25250" w:rsidP="00384C6F">
            <w:pPr>
              <w:ind w:hanging="2"/>
              <w:rPr>
                <w:color w:val="000000" w:themeColor="text1"/>
                <w:lang w:val="en-US"/>
              </w:rPr>
            </w:pPr>
            <w:r w:rsidRPr="00525986">
              <w:rPr>
                <w:color w:val="000000" w:themeColor="text1"/>
                <w:lang w:val="en-US"/>
              </w:rPr>
              <w:t>.....,</w:t>
            </w:r>
            <w:r w:rsidRPr="00525986">
              <w:rPr>
                <w:i/>
                <w:color w:val="000000" w:themeColor="text1"/>
                <w:lang w:val="en-US"/>
              </w:rPr>
              <w:t xml:space="preserve"> ngày </w:t>
            </w:r>
            <w:r w:rsidRPr="00525986">
              <w:rPr>
                <w:color w:val="000000" w:themeColor="text1"/>
                <w:lang w:val="en-US"/>
              </w:rPr>
              <w:t>.....</w:t>
            </w:r>
            <w:r w:rsidRPr="00525986">
              <w:rPr>
                <w:i/>
                <w:color w:val="000000" w:themeColor="text1"/>
                <w:lang w:val="en-US"/>
              </w:rPr>
              <w:t xml:space="preserve"> tháng </w:t>
            </w:r>
            <w:r w:rsidRPr="00525986">
              <w:rPr>
                <w:color w:val="000000" w:themeColor="text1"/>
                <w:lang w:val="en-US"/>
              </w:rPr>
              <w:t xml:space="preserve">..... </w:t>
            </w:r>
            <w:r w:rsidRPr="00525986">
              <w:rPr>
                <w:i/>
                <w:color w:val="000000" w:themeColor="text1"/>
                <w:lang w:val="en-US"/>
              </w:rPr>
              <w:t xml:space="preserve">năm </w:t>
            </w:r>
            <w:r w:rsidRPr="00525986">
              <w:rPr>
                <w:color w:val="000000" w:themeColor="text1"/>
                <w:lang w:val="en-US"/>
              </w:rPr>
              <w:t>.....</w:t>
            </w:r>
          </w:p>
          <w:p w14:paraId="64C45854" w14:textId="77777777" w:rsidR="00F25250" w:rsidRPr="00525986" w:rsidRDefault="00F25250" w:rsidP="00384C6F">
            <w:pPr>
              <w:ind w:hanging="2"/>
              <w:rPr>
                <w:color w:val="000000" w:themeColor="text1"/>
                <w:lang w:val="en-US"/>
              </w:rPr>
            </w:pPr>
            <w:r w:rsidRPr="00525986">
              <w:rPr>
                <w:b/>
                <w:color w:val="000000" w:themeColor="text1"/>
                <w:lang w:val="en-US"/>
              </w:rPr>
              <w:lastRenderedPageBreak/>
              <w:t>NGƯỜI LÀM ĐƠN/ĐẠI DIỆN CHỦ ĐẦU TƯ</w:t>
            </w:r>
          </w:p>
          <w:p w14:paraId="5B7D69EE" w14:textId="77777777" w:rsidR="00F25250" w:rsidRPr="00525986" w:rsidRDefault="00F25250" w:rsidP="00384C6F">
            <w:pPr>
              <w:ind w:hanging="2"/>
              <w:rPr>
                <w:color w:val="000000" w:themeColor="text1"/>
                <w:lang w:val="en-US"/>
              </w:rPr>
            </w:pPr>
            <w:r w:rsidRPr="00525986">
              <w:rPr>
                <w:i/>
                <w:color w:val="000000" w:themeColor="text1"/>
                <w:lang w:val="en-US"/>
              </w:rPr>
              <w:t>(Ký, ghi rõ họ tên, đóng dấu (nếu có)</w:t>
            </w:r>
          </w:p>
        </w:tc>
      </w:tr>
    </w:tbl>
    <w:p w14:paraId="7374D352" w14:textId="77777777" w:rsidR="00F25250" w:rsidRPr="00525986" w:rsidRDefault="00F25250" w:rsidP="00F25250">
      <w:pPr>
        <w:ind w:hanging="2"/>
        <w:rPr>
          <w:color w:val="000000" w:themeColor="text1"/>
          <w:lang w:val="en-US"/>
        </w:rPr>
      </w:pPr>
      <w:r w:rsidRPr="00525986">
        <w:rPr>
          <w:color w:val="000000" w:themeColor="text1"/>
          <w:lang w:val="en-US"/>
        </w:rPr>
        <w:lastRenderedPageBreak/>
        <w:t xml:space="preserve"> </w:t>
      </w:r>
    </w:p>
    <w:p w14:paraId="63DBEE2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74BD6F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381725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80BE2C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B06984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70B811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F63AE1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E1A695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64734C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4C05C9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2AC930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1903CF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57ED08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D11AE5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A5B38C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89D3C2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319573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E32E76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1E3B31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759F89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1A3333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CEFB35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2BF267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A323B6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41DB86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338646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5703ED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E27E19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B06917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6071E68"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4A263AA5" w14:textId="77777777" w:rsidR="00F25250" w:rsidRPr="00525986" w:rsidRDefault="00F25250" w:rsidP="00F25250">
      <w:pPr>
        <w:ind w:hanging="2"/>
        <w:rPr>
          <w:color w:val="000000" w:themeColor="text1"/>
          <w:lang w:val="en-US"/>
        </w:rPr>
      </w:pPr>
      <w:r w:rsidRPr="00525986">
        <w:rPr>
          <w:color w:val="000000" w:themeColor="text1"/>
          <w:lang w:val="en-US"/>
        </w:rPr>
        <w:t>Phụ lục II - Mẫu số 10</w:t>
      </w:r>
    </w:p>
    <w:p w14:paraId="37A4B4FE" w14:textId="77777777" w:rsidR="00F25250" w:rsidRPr="00525986" w:rsidRDefault="00F25250" w:rsidP="00F25250">
      <w:pPr>
        <w:ind w:hanging="2"/>
        <w:rPr>
          <w:color w:val="000000" w:themeColor="text1"/>
          <w:lang w:val="en-US"/>
        </w:rPr>
      </w:pPr>
      <w:r w:rsidRPr="00525986">
        <w:rPr>
          <w:color w:val="000000" w:themeColor="text1"/>
          <w:lang w:val="en-US"/>
        </w:rPr>
        <w:t>(Trang 1)</w:t>
      </w:r>
    </w:p>
    <w:tbl>
      <w:tblPr>
        <w:tblW w:w="9070" w:type="dxa"/>
        <w:tblInd w:w="8" w:type="dxa"/>
        <w:tblLayout w:type="fixed"/>
        <w:tblLook w:val="04A0" w:firstRow="1" w:lastRow="0" w:firstColumn="1" w:lastColumn="0" w:noHBand="0" w:noVBand="1"/>
      </w:tblPr>
      <w:tblGrid>
        <w:gridCol w:w="4302"/>
        <w:gridCol w:w="4768"/>
      </w:tblGrid>
      <w:tr w:rsidR="00525986" w:rsidRPr="00525986" w14:paraId="72F06A0D" w14:textId="77777777" w:rsidTr="00384C6F">
        <w:trPr>
          <w:trHeight w:val="2010"/>
        </w:trPr>
        <w:tc>
          <w:tcPr>
            <w:tcW w:w="4302" w:type="dxa"/>
            <w:tcBorders>
              <w:top w:val="nil"/>
              <w:left w:val="nil"/>
              <w:bottom w:val="nil"/>
              <w:right w:val="nil"/>
            </w:tcBorders>
            <w:tcMar>
              <w:top w:w="0" w:type="dxa"/>
              <w:left w:w="100" w:type="dxa"/>
              <w:bottom w:w="0" w:type="dxa"/>
              <w:right w:w="100" w:type="dxa"/>
            </w:tcMar>
            <w:hideMark/>
          </w:tcPr>
          <w:p w14:paraId="44C04113"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 …</w:t>
            </w:r>
          </w:p>
          <w:p w14:paraId="1E8D56B6"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w:t>
            </w:r>
          </w:p>
          <w:p w14:paraId="2F4451AB"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4768" w:type="dxa"/>
            <w:tcBorders>
              <w:top w:val="nil"/>
              <w:left w:val="nil"/>
              <w:bottom w:val="nil"/>
              <w:right w:val="nil"/>
            </w:tcBorders>
            <w:tcMar>
              <w:top w:w="0" w:type="dxa"/>
              <w:left w:w="100" w:type="dxa"/>
              <w:bottom w:w="0" w:type="dxa"/>
              <w:right w:w="100" w:type="dxa"/>
            </w:tcMar>
            <w:hideMark/>
          </w:tcPr>
          <w:p w14:paraId="6AFDE6E2"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p>
          <w:p w14:paraId="298F5D2C" w14:textId="77777777" w:rsidR="00F25250" w:rsidRPr="00525986" w:rsidRDefault="00F25250" w:rsidP="00384C6F">
            <w:pPr>
              <w:ind w:hanging="2"/>
              <w:rPr>
                <w:b/>
                <w:color w:val="000000" w:themeColor="text1"/>
                <w:lang w:val="en-US"/>
              </w:rPr>
            </w:pPr>
            <w:r w:rsidRPr="00525986">
              <w:rPr>
                <w:b/>
                <w:color w:val="000000" w:themeColor="text1"/>
                <w:lang w:val="en-US"/>
              </w:rPr>
              <w:t>Độc lập - Tự do - Hạnh phúc</w:t>
            </w:r>
          </w:p>
          <w:p w14:paraId="7BF61834" w14:textId="77777777" w:rsidR="00F25250" w:rsidRPr="00525986" w:rsidRDefault="00F25250" w:rsidP="00384C6F">
            <w:pPr>
              <w:ind w:hanging="2"/>
              <w:rPr>
                <w:color w:val="000000" w:themeColor="text1"/>
                <w:vertAlign w:val="superscript"/>
                <w:lang w:val="en-US"/>
              </w:rPr>
            </w:pPr>
            <w:r w:rsidRPr="00525986">
              <w:rPr>
                <w:color w:val="000000" w:themeColor="text1"/>
                <w:vertAlign w:val="superscript"/>
                <w:lang w:val="en-US"/>
              </w:rPr>
              <w:t>_____________________________________</w:t>
            </w:r>
          </w:p>
          <w:p w14:paraId="2B0B7E13"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tháng</w:t>
            </w:r>
            <w:r w:rsidRPr="00525986">
              <w:rPr>
                <w:color w:val="000000" w:themeColor="text1"/>
                <w:lang w:val="en-US"/>
              </w:rPr>
              <w:t xml:space="preserve"> ...</w:t>
            </w:r>
            <w:r w:rsidRPr="00525986">
              <w:rPr>
                <w:i/>
                <w:color w:val="000000" w:themeColor="text1"/>
                <w:lang w:val="en-US"/>
              </w:rPr>
              <w:t xml:space="preserve"> năm </w:t>
            </w:r>
            <w:r w:rsidRPr="00525986">
              <w:rPr>
                <w:color w:val="000000" w:themeColor="text1"/>
                <w:lang w:val="en-US"/>
              </w:rPr>
              <w:t>...</w:t>
            </w:r>
          </w:p>
        </w:tc>
      </w:tr>
    </w:tbl>
    <w:p w14:paraId="0C217C0C"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BA08DA1" w14:textId="77777777" w:rsidR="00F25250" w:rsidRPr="00525986" w:rsidRDefault="00F25250" w:rsidP="00F25250">
      <w:pPr>
        <w:ind w:hanging="2"/>
        <w:rPr>
          <w:b/>
          <w:color w:val="000000" w:themeColor="text1"/>
          <w:lang w:val="en-US"/>
        </w:rPr>
      </w:pPr>
      <w:r w:rsidRPr="00525986">
        <w:rPr>
          <w:b/>
          <w:color w:val="000000" w:themeColor="text1"/>
          <w:lang w:val="en-US"/>
        </w:rPr>
        <w:t>GIẤY PHÉP SỬA CHỮA, CẢI TẠO CÔNG TRÌNH/GIẤY PHÉP</w:t>
      </w:r>
    </w:p>
    <w:p w14:paraId="59665F4F" w14:textId="77777777" w:rsidR="00F25250" w:rsidRPr="00525986" w:rsidRDefault="00F25250" w:rsidP="00F25250">
      <w:pPr>
        <w:ind w:hanging="2"/>
        <w:rPr>
          <w:b/>
          <w:color w:val="000000" w:themeColor="text1"/>
          <w:lang w:val="en-US"/>
        </w:rPr>
      </w:pPr>
      <w:r w:rsidRPr="00525986">
        <w:rPr>
          <w:b/>
          <w:color w:val="000000" w:themeColor="text1"/>
          <w:lang w:val="en-US"/>
        </w:rPr>
        <w:t>XÂY DỰNG ĐIỀU CHỈNH/GIA HẠN</w:t>
      </w:r>
    </w:p>
    <w:p w14:paraId="4763436C" w14:textId="77777777" w:rsidR="00F25250" w:rsidRPr="00525986" w:rsidRDefault="00F25250" w:rsidP="00F25250">
      <w:pPr>
        <w:ind w:hanging="2"/>
        <w:rPr>
          <w:color w:val="000000" w:themeColor="text1"/>
          <w:lang w:val="en-US"/>
        </w:rPr>
      </w:pPr>
      <w:r w:rsidRPr="00525986">
        <w:rPr>
          <w:color w:val="000000" w:themeColor="text1"/>
          <w:lang w:val="en-US"/>
        </w:rPr>
        <w:t>Số: …/GPSC (GPCT)</w:t>
      </w:r>
    </w:p>
    <w:p w14:paraId="461E6B63"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____________</w:t>
      </w:r>
    </w:p>
    <w:p w14:paraId="180A970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9517848"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75804296" w14:textId="77777777" w:rsidR="00F25250" w:rsidRPr="00525986" w:rsidRDefault="00F25250" w:rsidP="00F25250">
      <w:pPr>
        <w:ind w:hanging="2"/>
        <w:rPr>
          <w:color w:val="000000" w:themeColor="text1"/>
          <w:lang w:val="en-US"/>
        </w:rPr>
      </w:pPr>
      <w:r w:rsidRPr="00525986">
        <w:rPr>
          <w:color w:val="000000" w:themeColor="text1"/>
          <w:lang w:val="en-US"/>
        </w:rPr>
        <w:t>- Người đại diện: ...................; Chức vụ: .............; Mã căn cước:.....................</w:t>
      </w:r>
    </w:p>
    <w:p w14:paraId="54876BED" w14:textId="77777777" w:rsidR="00F25250" w:rsidRPr="00525986" w:rsidRDefault="00F25250" w:rsidP="00F25250">
      <w:pPr>
        <w:ind w:hanging="2"/>
        <w:rPr>
          <w:color w:val="000000" w:themeColor="text1"/>
          <w:lang w:val="en-US"/>
        </w:rPr>
      </w:pPr>
      <w:r w:rsidRPr="00525986">
        <w:rPr>
          <w:color w:val="000000" w:themeColor="text1"/>
          <w:lang w:val="en-US"/>
        </w:rPr>
        <w:t>- Số điện thoại: ................................................................................................</w:t>
      </w:r>
    </w:p>
    <w:p w14:paraId="6A44519D" w14:textId="77777777" w:rsidR="00F25250" w:rsidRPr="00525986" w:rsidRDefault="00F25250" w:rsidP="00F25250">
      <w:pPr>
        <w:ind w:hanging="2"/>
        <w:rPr>
          <w:color w:val="000000" w:themeColor="text1"/>
          <w:lang w:val="en-US"/>
        </w:rPr>
      </w:pPr>
      <w:r w:rsidRPr="00525986">
        <w:rPr>
          <w:color w:val="000000" w:themeColor="text1"/>
          <w:lang w:val="en-US"/>
        </w:rPr>
        <w:t>2. Hiện trạng công trình: ..................................................................................</w:t>
      </w:r>
    </w:p>
    <w:p w14:paraId="59FBF12A" w14:textId="77777777" w:rsidR="00F25250" w:rsidRPr="00525986" w:rsidRDefault="00F25250" w:rsidP="00F25250">
      <w:pPr>
        <w:ind w:hanging="2"/>
        <w:rPr>
          <w:color w:val="000000" w:themeColor="text1"/>
          <w:lang w:val="en-US"/>
        </w:rPr>
      </w:pPr>
      <w:r w:rsidRPr="00525986">
        <w:rPr>
          <w:color w:val="000000" w:themeColor="text1"/>
          <w:lang w:val="en-US"/>
        </w:rPr>
        <w:t>- Lô đất số:................................................................Diện tích ...................m</w:t>
      </w:r>
      <w:r w:rsidRPr="00525986">
        <w:rPr>
          <w:color w:val="000000" w:themeColor="text1"/>
          <w:vertAlign w:val="superscript"/>
          <w:lang w:val="en-US"/>
        </w:rPr>
        <w:t>2</w:t>
      </w:r>
      <w:r w:rsidRPr="00525986">
        <w:rPr>
          <w:color w:val="000000" w:themeColor="text1"/>
          <w:lang w:val="en-US"/>
        </w:rPr>
        <w:t>.</w:t>
      </w:r>
    </w:p>
    <w:p w14:paraId="315FBF23" w14:textId="77777777" w:rsidR="00F25250" w:rsidRPr="00525986" w:rsidRDefault="00F25250" w:rsidP="00F25250">
      <w:pPr>
        <w:ind w:hanging="2"/>
        <w:rPr>
          <w:color w:val="000000" w:themeColor="text1"/>
          <w:lang w:val="en-US"/>
        </w:rPr>
      </w:pPr>
      <w:r w:rsidRPr="00525986">
        <w:rPr>
          <w:color w:val="000000" w:themeColor="text1"/>
          <w:lang w:val="en-US"/>
        </w:rPr>
        <w:lastRenderedPageBreak/>
        <w:t xml:space="preserve">  Tại: ....................................................... . ......................................................</w:t>
      </w:r>
    </w:p>
    <w:p w14:paraId="41346440" w14:textId="77777777" w:rsidR="00F25250" w:rsidRPr="00525986" w:rsidRDefault="00F25250" w:rsidP="00F25250">
      <w:pPr>
        <w:ind w:hanging="2"/>
        <w:rPr>
          <w:color w:val="000000" w:themeColor="text1"/>
          <w:lang w:val="en-US"/>
        </w:rPr>
      </w:pPr>
      <w:r w:rsidRPr="00525986">
        <w:rPr>
          <w:color w:val="000000" w:themeColor="text1"/>
          <w:lang w:val="en-US"/>
        </w:rPr>
        <w:t>phường (xã) ..................quận (huyện) ............tỉnh/thành phố: .....................</w:t>
      </w:r>
    </w:p>
    <w:p w14:paraId="11F6D07B"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44A8C15F" w14:textId="77777777" w:rsidR="00F25250" w:rsidRPr="00525986" w:rsidRDefault="00F25250" w:rsidP="00F25250">
      <w:pPr>
        <w:ind w:hanging="2"/>
        <w:rPr>
          <w:color w:val="000000" w:themeColor="text1"/>
          <w:lang w:val="en-US"/>
        </w:rPr>
      </w:pPr>
      <w:r w:rsidRPr="00525986">
        <w:rPr>
          <w:color w:val="000000" w:themeColor="text1"/>
          <w:lang w:val="en-US"/>
        </w:rPr>
        <w:t>- Diện tích xây dựng: .........m</w:t>
      </w:r>
      <w:r w:rsidRPr="00525986">
        <w:rPr>
          <w:color w:val="000000" w:themeColor="text1"/>
          <w:vertAlign w:val="superscript"/>
          <w:lang w:val="en-US"/>
        </w:rPr>
        <w:t>2</w:t>
      </w:r>
      <w:r w:rsidRPr="00525986">
        <w:rPr>
          <w:color w:val="000000" w:themeColor="text1"/>
          <w:lang w:val="en-US"/>
        </w:rPr>
        <w:t>.</w:t>
      </w:r>
    </w:p>
    <w:p w14:paraId="190F2651" w14:textId="77777777" w:rsidR="00F25250" w:rsidRPr="00525986" w:rsidRDefault="00F25250" w:rsidP="00F25250">
      <w:pPr>
        <w:ind w:hanging="2"/>
        <w:rPr>
          <w:i/>
          <w:color w:val="000000" w:themeColor="text1"/>
          <w:lang w:val="en-US"/>
        </w:rPr>
      </w:pPr>
      <w:r w:rsidRPr="00525986">
        <w:rPr>
          <w:color w:val="000000" w:themeColor="text1"/>
          <w:lang w:val="en-US"/>
        </w:rPr>
        <w:t>- Tổng diện tích sàn:……….. m</w:t>
      </w:r>
      <w:r w:rsidRPr="00525986">
        <w:rPr>
          <w:color w:val="000000" w:themeColor="text1"/>
          <w:vertAlign w:val="superscript"/>
          <w:lang w:val="en-US"/>
        </w:rPr>
        <w:t>2</w:t>
      </w:r>
      <w:r w:rsidRPr="00525986">
        <w:rPr>
          <w:color w:val="000000" w:themeColor="text1"/>
          <w:lang w:val="en-US"/>
        </w:rPr>
        <w:t xml:space="preserve"> </w:t>
      </w:r>
      <w:r w:rsidRPr="00525986">
        <w:rPr>
          <w:i/>
          <w:color w:val="000000" w:themeColor="text1"/>
          <w:lang w:val="en-US"/>
        </w:rPr>
        <w:t>(ghi rõ diện tích sàn các tầng hầm, tầng trên mặt đất, tầng kỹ thuật, tầng lửng, tum - đối với công trình dân dụng, công trình có kết cấu dạng nhà).</w:t>
      </w:r>
    </w:p>
    <w:p w14:paraId="753DABDE" w14:textId="77777777" w:rsidR="00F25250" w:rsidRPr="00525986" w:rsidRDefault="00F25250" w:rsidP="00F25250">
      <w:pPr>
        <w:ind w:hanging="2"/>
        <w:rPr>
          <w:i/>
          <w:color w:val="000000" w:themeColor="text1"/>
          <w:lang w:val="en-US"/>
        </w:rPr>
      </w:pPr>
      <w:r w:rsidRPr="00525986">
        <w:rPr>
          <w:color w:val="000000" w:themeColor="text1"/>
          <w:lang w:val="en-US"/>
        </w:rPr>
        <w:t xml:space="preserve">- Chiều cao công trình: .....m </w:t>
      </w:r>
      <w:r w:rsidRPr="00525986">
        <w:rPr>
          <w:i/>
          <w:color w:val="000000" w:themeColor="text1"/>
          <w:lang w:val="en-US"/>
        </w:rPr>
        <w:t>(trong đó ghi rõ chiều cao các tầng hầm, tầng trên mặt đất, tầng lửng, tum - đối với công trình dân dụng, công trình có kết cấu dạng nhà).</w:t>
      </w:r>
    </w:p>
    <w:p w14:paraId="59F75790" w14:textId="77777777" w:rsidR="00F25250" w:rsidRPr="00525986" w:rsidRDefault="00F25250" w:rsidP="00F25250">
      <w:pPr>
        <w:ind w:hanging="2"/>
        <w:rPr>
          <w:i/>
          <w:color w:val="000000" w:themeColor="text1"/>
          <w:lang w:val="en-US"/>
        </w:rPr>
      </w:pPr>
      <w:r w:rsidRPr="00525986">
        <w:rPr>
          <w:color w:val="000000" w:themeColor="text1"/>
          <w:lang w:val="en-US"/>
        </w:rPr>
        <w:t xml:space="preserve">- Số tầng: </w:t>
      </w:r>
      <w:r w:rsidRPr="00525986">
        <w:rPr>
          <w:i/>
          <w:color w:val="000000" w:themeColor="text1"/>
          <w:lang w:val="en-US"/>
        </w:rPr>
        <w:t>(ghi rõ số tầng hầm, tầng trên mặt đất, tầng kỹ thuật, tầng lửng, tum - đối với công trình dân dụng, công trình có kết cấu dạng nhà).</w:t>
      </w:r>
    </w:p>
    <w:p w14:paraId="00E70928" w14:textId="77777777" w:rsidR="00F25250" w:rsidRPr="00525986" w:rsidRDefault="00F25250" w:rsidP="00F25250">
      <w:pPr>
        <w:ind w:hanging="2"/>
        <w:rPr>
          <w:color w:val="000000" w:themeColor="text1"/>
          <w:lang w:val="en-US"/>
        </w:rPr>
      </w:pPr>
      <w:r w:rsidRPr="00525986">
        <w:rPr>
          <w:color w:val="000000" w:themeColor="text1"/>
          <w:lang w:val="en-US"/>
        </w:rPr>
        <w:t>- Các thông tin về chiều dài công trình, cốt xây dựng, chiều cao tĩnh không, chiều sâu công trình,… tương ứng với loại công trình sửa chữa cải tạo.</w:t>
      </w:r>
    </w:p>
    <w:p w14:paraId="3A56EED7" w14:textId="77777777" w:rsidR="00F25250" w:rsidRPr="00525986" w:rsidRDefault="00F25250" w:rsidP="00F25250">
      <w:pPr>
        <w:ind w:hanging="2"/>
        <w:rPr>
          <w:color w:val="000000" w:themeColor="text1"/>
          <w:lang w:val="en-US"/>
        </w:rPr>
      </w:pPr>
      <w:r w:rsidRPr="00525986">
        <w:rPr>
          <w:color w:val="000000" w:themeColor="text1"/>
          <w:lang w:val="en-US"/>
        </w:rPr>
        <w:t>3. Được phép sửa chữa, cải tạo công trình với nội dung sau: ……..................</w:t>
      </w:r>
    </w:p>
    <w:p w14:paraId="3415877F"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38FBECD4"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33B944C0" w14:textId="77777777" w:rsidR="00F25250" w:rsidRPr="00525986" w:rsidRDefault="00F25250" w:rsidP="00F25250">
      <w:pPr>
        <w:ind w:hanging="2"/>
        <w:rPr>
          <w:color w:val="000000" w:themeColor="text1"/>
          <w:lang w:val="en-US"/>
        </w:rPr>
      </w:pPr>
      <w:r w:rsidRPr="00525986">
        <w:rPr>
          <w:color w:val="000000" w:themeColor="text1"/>
          <w:lang w:val="en-US"/>
        </w:rPr>
        <w:t>- Các thông tin về công trình tương ứng với loại công trình sửa chữa cải tạo theo quy định tại Mẫu số 03, 04,…. tương ứng với loại công trình.</w:t>
      </w:r>
    </w:p>
    <w:p w14:paraId="658F5B61" w14:textId="77777777" w:rsidR="00F25250" w:rsidRPr="00525986" w:rsidRDefault="00F25250" w:rsidP="00F25250">
      <w:pPr>
        <w:ind w:hanging="2"/>
        <w:rPr>
          <w:color w:val="000000" w:themeColor="text1"/>
          <w:lang w:val="en-US"/>
        </w:rPr>
      </w:pPr>
      <w:r w:rsidRPr="00525986">
        <w:rPr>
          <w:color w:val="000000" w:themeColor="text1"/>
          <w:lang w:val="en-US"/>
        </w:rPr>
        <w:t>4. Giấy tờ về quyền sử dụng đất và sở hữu công trình: .....................................</w:t>
      </w:r>
    </w:p>
    <w:p w14:paraId="47B18C14" w14:textId="77777777" w:rsidR="00F25250" w:rsidRPr="00525986" w:rsidRDefault="00F25250" w:rsidP="00F25250">
      <w:pPr>
        <w:ind w:hanging="2"/>
        <w:rPr>
          <w:color w:val="000000" w:themeColor="text1"/>
          <w:lang w:val="en-US"/>
        </w:rPr>
      </w:pPr>
      <w:r w:rsidRPr="00525986">
        <w:rPr>
          <w:color w:val="000000" w:themeColor="text1"/>
          <w:lang w:val="en-US"/>
        </w:rPr>
        <w:t>5. Giấy phép này có hiệu lực khởi công xây dựng trong thời hạn 12 tháng kể từ ngày cấp; quá thời hạn trên thì phải đề nghị gia hạn giấy phép xây dựng.</w:t>
      </w:r>
    </w:p>
    <w:p w14:paraId="0157AE1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0" w:type="dxa"/>
        <w:tblInd w:w="8" w:type="dxa"/>
        <w:tblLayout w:type="fixed"/>
        <w:tblLook w:val="04A0" w:firstRow="1" w:lastRow="0" w:firstColumn="1" w:lastColumn="0" w:noHBand="0" w:noVBand="1"/>
      </w:tblPr>
      <w:tblGrid>
        <w:gridCol w:w="4039"/>
        <w:gridCol w:w="5031"/>
      </w:tblGrid>
      <w:tr w:rsidR="00525986" w:rsidRPr="00525986" w14:paraId="7D10FB8A" w14:textId="77777777" w:rsidTr="00384C6F">
        <w:trPr>
          <w:trHeight w:val="1815"/>
        </w:trPr>
        <w:tc>
          <w:tcPr>
            <w:tcW w:w="4039" w:type="dxa"/>
            <w:tcBorders>
              <w:top w:val="nil"/>
              <w:left w:val="nil"/>
              <w:bottom w:val="nil"/>
              <w:right w:val="nil"/>
            </w:tcBorders>
            <w:tcMar>
              <w:top w:w="0" w:type="dxa"/>
              <w:left w:w="100" w:type="dxa"/>
              <w:bottom w:w="0" w:type="dxa"/>
              <w:right w:w="100" w:type="dxa"/>
            </w:tcMar>
            <w:hideMark/>
          </w:tcPr>
          <w:p w14:paraId="1BBD6AA4" w14:textId="77777777" w:rsidR="00F25250" w:rsidRPr="00525986" w:rsidRDefault="00F25250" w:rsidP="00384C6F">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4CB0CC5A" w14:textId="77777777" w:rsidR="00F25250" w:rsidRPr="00525986" w:rsidRDefault="00F25250" w:rsidP="00384C6F">
            <w:pPr>
              <w:ind w:hanging="2"/>
              <w:rPr>
                <w:b/>
                <w:color w:val="000000" w:themeColor="text1"/>
                <w:lang w:val="en-US"/>
              </w:rPr>
            </w:pPr>
            <w:r w:rsidRPr="00525986">
              <w:rPr>
                <w:color w:val="000000" w:themeColor="text1"/>
                <w:lang w:val="en-US"/>
              </w:rPr>
              <w:t>- Chủ đầu tư;</w:t>
            </w:r>
            <w:r w:rsidRPr="00525986">
              <w:rPr>
                <w:b/>
                <w:color w:val="000000" w:themeColor="text1"/>
                <w:lang w:val="en-US"/>
              </w:rPr>
              <w:t xml:space="preserve">                                                       </w:t>
            </w:r>
          </w:p>
          <w:p w14:paraId="359C7592" w14:textId="77777777" w:rsidR="00F25250" w:rsidRPr="00525986" w:rsidRDefault="00F25250" w:rsidP="00384C6F">
            <w:pPr>
              <w:ind w:hanging="2"/>
              <w:rPr>
                <w:color w:val="000000" w:themeColor="text1"/>
                <w:lang w:val="en-US"/>
              </w:rPr>
            </w:pPr>
            <w:r w:rsidRPr="00525986">
              <w:rPr>
                <w:color w:val="000000" w:themeColor="text1"/>
                <w:lang w:val="en-US"/>
              </w:rPr>
              <w:t xml:space="preserve">- Lưu: VT, .....                                                          </w:t>
            </w:r>
          </w:p>
        </w:tc>
        <w:tc>
          <w:tcPr>
            <w:tcW w:w="5031" w:type="dxa"/>
            <w:tcBorders>
              <w:top w:val="nil"/>
              <w:left w:val="nil"/>
              <w:bottom w:val="nil"/>
              <w:right w:val="nil"/>
            </w:tcBorders>
            <w:tcMar>
              <w:top w:w="0" w:type="dxa"/>
              <w:left w:w="100" w:type="dxa"/>
              <w:bottom w:w="0" w:type="dxa"/>
              <w:right w:w="100" w:type="dxa"/>
            </w:tcMar>
            <w:hideMark/>
          </w:tcPr>
          <w:p w14:paraId="4E572E2A"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0192F015"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tc>
      </w:tr>
    </w:tbl>
    <w:p w14:paraId="0F8ED9E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649CF79"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08A9586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3B07227"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0318381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32D39E6"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0913217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DF6EAAE"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4495EE0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6D85934"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74E30C9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567AC04"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353EEC4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9FBE717"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5FDD422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63EF7F4"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78BB312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05A1D2E"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5C1E508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204AE61"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58A27676" w14:textId="77777777" w:rsidR="00F25250" w:rsidRPr="00525986" w:rsidRDefault="00F25250" w:rsidP="00F25250">
      <w:pPr>
        <w:ind w:hanging="2"/>
        <w:rPr>
          <w:color w:val="000000" w:themeColor="text1"/>
          <w:lang w:val="en-US"/>
        </w:rPr>
      </w:pPr>
      <w:r w:rsidRPr="00525986">
        <w:rPr>
          <w:color w:val="000000" w:themeColor="text1"/>
          <w:lang w:val="en-US"/>
        </w:rPr>
        <w:lastRenderedPageBreak/>
        <w:t xml:space="preserve"> </w:t>
      </w:r>
    </w:p>
    <w:tbl>
      <w:tblPr>
        <w:tblW w:w="9070" w:type="dxa"/>
        <w:tblInd w:w="8" w:type="dxa"/>
        <w:tblLayout w:type="fixed"/>
        <w:tblLook w:val="04A0" w:firstRow="1" w:lastRow="0" w:firstColumn="1" w:lastColumn="0" w:noHBand="0" w:noVBand="1"/>
      </w:tblPr>
      <w:tblGrid>
        <w:gridCol w:w="2398"/>
        <w:gridCol w:w="6672"/>
      </w:tblGrid>
      <w:tr w:rsidR="00525986" w:rsidRPr="00525986" w14:paraId="4B51C41E" w14:textId="77777777" w:rsidTr="00384C6F">
        <w:trPr>
          <w:trHeight w:val="2040"/>
        </w:trPr>
        <w:tc>
          <w:tcPr>
            <w:tcW w:w="2398" w:type="dxa"/>
            <w:tcBorders>
              <w:top w:val="nil"/>
              <w:left w:val="nil"/>
              <w:bottom w:val="nil"/>
              <w:right w:val="nil"/>
            </w:tcBorders>
            <w:tcMar>
              <w:top w:w="0" w:type="dxa"/>
              <w:left w:w="100" w:type="dxa"/>
              <w:bottom w:w="0" w:type="dxa"/>
              <w:right w:w="100" w:type="dxa"/>
            </w:tcMar>
            <w:hideMark/>
          </w:tcPr>
          <w:p w14:paraId="6BA761AF"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c>
          <w:tcPr>
            <w:tcW w:w="6672" w:type="dxa"/>
            <w:tcBorders>
              <w:top w:val="nil"/>
              <w:left w:val="nil"/>
              <w:bottom w:val="nil"/>
              <w:right w:val="nil"/>
            </w:tcBorders>
            <w:tcMar>
              <w:top w:w="0" w:type="dxa"/>
              <w:left w:w="100" w:type="dxa"/>
              <w:bottom w:w="0" w:type="dxa"/>
              <w:right w:w="100" w:type="dxa"/>
            </w:tcMar>
            <w:hideMark/>
          </w:tcPr>
          <w:p w14:paraId="0F5B6818" w14:textId="77777777" w:rsidR="00F25250" w:rsidRPr="00525986" w:rsidRDefault="00F25250" w:rsidP="00384C6F">
            <w:pPr>
              <w:ind w:hanging="2"/>
              <w:rPr>
                <w:i/>
                <w:color w:val="000000" w:themeColor="text1"/>
                <w:lang w:val="en-US"/>
              </w:rPr>
            </w:pPr>
            <w:r w:rsidRPr="00525986">
              <w:rPr>
                <w:i/>
                <w:color w:val="000000" w:themeColor="text1"/>
                <w:lang w:val="en-US"/>
              </w:rPr>
              <w:t>... , ngày ... tháng ... năm ...</w:t>
            </w:r>
          </w:p>
          <w:p w14:paraId="40B51B63" w14:textId="77777777" w:rsidR="00F25250" w:rsidRPr="00525986" w:rsidRDefault="00F25250" w:rsidP="00384C6F">
            <w:pPr>
              <w:ind w:hanging="2"/>
              <w:rPr>
                <w:b/>
                <w:color w:val="000000" w:themeColor="text1"/>
                <w:lang w:val="en-US"/>
              </w:rPr>
            </w:pPr>
            <w:r w:rsidRPr="00525986">
              <w:rPr>
                <w:b/>
                <w:color w:val="000000" w:themeColor="text1"/>
                <w:lang w:val="en-US"/>
              </w:rPr>
              <w:t>CƠ QUAN CẤP GIẤY PHÉP XÂY DỰNG</w:t>
            </w:r>
          </w:p>
          <w:p w14:paraId="7EE8876B" w14:textId="77777777" w:rsidR="00F25250" w:rsidRPr="00525986" w:rsidRDefault="00F25250" w:rsidP="00384C6F">
            <w:pPr>
              <w:ind w:hanging="2"/>
              <w:rPr>
                <w:i/>
                <w:color w:val="000000" w:themeColor="text1"/>
                <w:lang w:val="en-US"/>
              </w:rPr>
            </w:pPr>
            <w:r w:rsidRPr="00525986">
              <w:rPr>
                <w:i/>
                <w:color w:val="000000" w:themeColor="text1"/>
                <w:lang w:val="en-US"/>
              </w:rPr>
              <w:t>(Ký tên, đóng dấu)</w:t>
            </w:r>
          </w:p>
          <w:p w14:paraId="39A007A3" w14:textId="77777777" w:rsidR="00F25250" w:rsidRPr="00525986" w:rsidRDefault="00F25250" w:rsidP="00384C6F">
            <w:pPr>
              <w:ind w:hanging="2"/>
              <w:rPr>
                <w:color w:val="000000" w:themeColor="text1"/>
                <w:lang w:val="en-US"/>
              </w:rPr>
            </w:pPr>
            <w:r w:rsidRPr="00525986">
              <w:rPr>
                <w:color w:val="000000" w:themeColor="text1"/>
                <w:lang w:val="en-US"/>
              </w:rPr>
              <w:t xml:space="preserve"> </w:t>
            </w:r>
          </w:p>
        </w:tc>
      </w:tr>
    </w:tbl>
    <w:p w14:paraId="1ADD8CD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06FE03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EF9002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187F37E"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795175E"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817"/>
        <w:gridCol w:w="2252"/>
        <w:gridCol w:w="4275"/>
      </w:tblGrid>
      <w:tr w:rsidR="00525986" w:rsidRPr="00525986" w14:paraId="5B1AB8D5"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5DAE4EE2" w14:textId="77777777" w:rsidR="00F25250" w:rsidRPr="00525986" w:rsidRDefault="00F25250"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34</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31516DC" w14:textId="77777777" w:rsidR="00F25250" w:rsidRPr="00525986" w:rsidRDefault="00436BE5" w:rsidP="00384C6F">
            <w:pPr>
              <w:ind w:hanging="2"/>
              <w:rPr>
                <w:color w:val="000000" w:themeColor="text1"/>
              </w:rPr>
            </w:pPr>
            <w:hyperlink r:id="rId170" w:history="1">
              <w:r w:rsidR="00F25250" w:rsidRPr="00525986">
                <w:rPr>
                  <w:rStyle w:val="Hyperlink"/>
                  <w:b/>
                  <w:bCs/>
                  <w:color w:val="000000" w:themeColor="text1"/>
                </w:rPr>
                <w:t>1.013232.000.00.00.H53</w:t>
              </w:r>
            </w:hyperlink>
          </w:p>
        </w:tc>
      </w:tr>
      <w:tr w:rsidR="00525986" w:rsidRPr="00525986" w14:paraId="3EDEEF6B"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2B31A517"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972871" w14:textId="77777777" w:rsidR="00F25250" w:rsidRPr="00525986" w:rsidRDefault="00F25250" w:rsidP="00384C6F">
            <w:pPr>
              <w:ind w:hanging="2"/>
              <w:rPr>
                <w:color w:val="000000" w:themeColor="text1"/>
                <w:lang w:val="en-US"/>
              </w:rPr>
            </w:pPr>
            <w:r w:rsidRPr="00525986">
              <w:rPr>
                <w:b/>
                <w:color w:val="000000" w:themeColor="text1"/>
                <w:lang w:val="en-US"/>
              </w:rP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14:paraId="03F73CAA" w14:textId="77777777" w:rsidR="00F25250" w:rsidRPr="00525986" w:rsidRDefault="00F25250" w:rsidP="00384C6F">
            <w:pPr>
              <w:ind w:hanging="2"/>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4FA5EF35"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0993B56A"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A3594F" w14:textId="77777777" w:rsidR="00F25250" w:rsidRPr="00525986" w:rsidRDefault="00F25250" w:rsidP="00384C6F">
            <w:pPr>
              <w:ind w:hanging="2"/>
              <w:rPr>
                <w:color w:val="000000" w:themeColor="text1"/>
              </w:rPr>
            </w:pPr>
            <w:r w:rsidRPr="00525986">
              <w:rPr>
                <w:color w:val="000000" w:themeColor="text1"/>
              </w:rPr>
              <w:t>Cấp xã</w:t>
            </w:r>
          </w:p>
        </w:tc>
      </w:tr>
      <w:tr w:rsidR="00525986" w:rsidRPr="00525986" w14:paraId="4E1A432B"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2BD6B759"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7449BCF" w14:textId="77777777" w:rsidR="00F25250" w:rsidRPr="00525986" w:rsidRDefault="00F25250" w:rsidP="00384C6F">
            <w:pPr>
              <w:ind w:hanging="2"/>
              <w:rPr>
                <w:color w:val="000000" w:themeColor="text1"/>
                <w:lang w:val="vi-VN"/>
              </w:rPr>
            </w:pPr>
            <w:r w:rsidRPr="00525986">
              <w:rPr>
                <w:color w:val="000000" w:themeColor="text1"/>
              </w:rPr>
              <w:t>Hoạt</w:t>
            </w:r>
            <w:r w:rsidRPr="00525986">
              <w:rPr>
                <w:color w:val="000000" w:themeColor="text1"/>
                <w:lang w:val="vi-VN"/>
              </w:rPr>
              <w:t xml:space="preserve"> động xây dựng</w:t>
            </w:r>
          </w:p>
        </w:tc>
      </w:tr>
      <w:tr w:rsidR="00525986" w:rsidRPr="00525986" w14:paraId="0166B9E6" w14:textId="77777777" w:rsidTr="00384C6F">
        <w:tc>
          <w:tcPr>
            <w:tcW w:w="5000" w:type="pct"/>
            <w:gridSpan w:val="4"/>
            <w:shd w:val="clear" w:color="auto" w:fill="auto"/>
          </w:tcPr>
          <w:p w14:paraId="608FA2D5" w14:textId="77777777" w:rsidR="00F25250" w:rsidRPr="00525986" w:rsidRDefault="00F25250" w:rsidP="00384C6F">
            <w:pPr>
              <w:spacing w:before="120" w:after="120"/>
              <w:ind w:hanging="2"/>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4C7735A8" w14:textId="77777777" w:rsidTr="00384C6F">
        <w:tc>
          <w:tcPr>
            <w:tcW w:w="825" w:type="pct"/>
            <w:shd w:val="clear" w:color="auto" w:fill="auto"/>
          </w:tcPr>
          <w:p w14:paraId="5CF64AF9" w14:textId="77777777" w:rsidR="00F25250" w:rsidRPr="00525986" w:rsidRDefault="00F25250" w:rsidP="00384C6F">
            <w:pPr>
              <w:spacing w:before="120" w:after="120"/>
              <w:ind w:hanging="2"/>
              <w:jc w:val="both"/>
              <w:textAlignment w:val="center"/>
              <w:rPr>
                <w:color w:val="000000" w:themeColor="text1"/>
                <w:lang w:val="en-US" w:eastAsia="en-US"/>
              </w:rPr>
            </w:pPr>
          </w:p>
        </w:tc>
        <w:tc>
          <w:tcPr>
            <w:tcW w:w="4175" w:type="pct"/>
            <w:gridSpan w:val="3"/>
            <w:shd w:val="clear" w:color="auto" w:fill="auto"/>
            <w:vAlign w:val="center"/>
          </w:tcPr>
          <w:p w14:paraId="6FA728EB" w14:textId="77777777" w:rsidR="00F25250" w:rsidRPr="00525986" w:rsidRDefault="00F25250"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7AD9AB57" w14:textId="77777777" w:rsidR="00F25250" w:rsidRPr="00525986" w:rsidRDefault="00F25250"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Nộp 02</w:t>
            </w:r>
            <w:r w:rsidRPr="00525986">
              <w:rPr>
                <w:rStyle w:val="text"/>
                <w:color w:val="000000" w:themeColor="text1"/>
                <w:spacing w:val="4"/>
                <w:shd w:val="clear" w:color="auto" w:fill="FFFFFF"/>
                <w:lang w:val="vi-VN"/>
              </w:rPr>
              <w:t xml:space="preserve"> bộ </w:t>
            </w:r>
            <w:r w:rsidRPr="00525986">
              <w:rPr>
                <w:rStyle w:val="text"/>
                <w:color w:val="000000" w:themeColor="text1"/>
                <w:spacing w:val="4"/>
                <w:shd w:val="clear" w:color="auto" w:fill="FFFFFF"/>
              </w:rPr>
              <w:t xml:space="preserve">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0B8F1F12" w14:textId="77777777" w:rsidR="00F25250" w:rsidRPr="00525986" w:rsidRDefault="00F25250"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0CA7AFC3"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180E847D"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7FFD6F2C" w14:textId="77777777" w:rsidR="00F25250" w:rsidRPr="00525986" w:rsidRDefault="00F25250" w:rsidP="00384C6F">
            <w:pPr>
              <w:spacing w:before="120"/>
              <w:ind w:hanging="2"/>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389EDAEE" w14:textId="77777777" w:rsidR="00F25250" w:rsidRPr="00525986" w:rsidRDefault="00F25250"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w:t>
            </w:r>
            <w:r w:rsidRPr="00525986">
              <w:rPr>
                <w:color w:val="000000" w:themeColor="text1"/>
                <w:shd w:val="clear" w:color="auto" w:fill="FFFFFF"/>
                <w:lang w:val="en-US"/>
              </w:rPr>
              <w:t>19 ngày đối với công trình và 14 ngày đối với nhà ở riêng lẻ</w:t>
            </w:r>
            <w:r w:rsidRPr="00525986">
              <w:rPr>
                <w:color w:val="000000" w:themeColor="text1"/>
                <w:shd w:val="clear" w:color="auto" w:fill="FFFFFF"/>
                <w:lang w:val="vi-VN"/>
              </w:rPr>
              <w:t>)</w:t>
            </w:r>
          </w:p>
          <w:p w14:paraId="41419E53"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 Trong thời hạn 07 ngày làm việc kể từ ngày tiếp nhận hồ sơ, cơ quan có thẩm quyền cấp giấy phép di dời công trình xây dựng phải tổ chức thẩm định hồ sơ, kiểm tra thực địa,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Nghị định số 175/2024/NĐ-CP ngày 30/12/2024 của Chính phủ. Việc kiểm tra được thực hiện như sau:</w:t>
            </w:r>
          </w:p>
          <w:p w14:paraId="0D63A308"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14:paraId="42722B52"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w:t>
            </w:r>
          </w:p>
          <w:p w14:paraId="30F4B238"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Kiểm tra tính đầy đủ, hợp lệ của báo cáo kết quả thẩm tra (nếu có) đối với công trình có yêu cầu phải thẩm tra thiết kế theo quy định tại Nghị định số 175/2024/NĐ-CP được sửa đổi bổ sung tại Nghị định số 105/2025/NĐ-CP và Nghị định số 144/2025/NĐ-CP.</w:t>
            </w:r>
          </w:p>
          <w:p w14:paraId="3665E87C"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xml:space="preserve">- Trong thời hạn 05 ngày làm việc kể từ ngày nhận bổ sung hồ sơ nhưng chưa đáp ứng được yêu cầu theo văn bản thông báo, cơ quan có thẩm quyền cấp giấy phép xây dựng có trách nhiệm thông báo bằng văn bản hướng dẫn cho chủ đầu tư tiếp tục hoàn thiện hồ sơ. Trường hợp việc bổ sung hồ sơ vẫn không đáp ứng được các nội </w:t>
            </w:r>
            <w:r w:rsidRPr="00525986">
              <w:rPr>
                <w:color w:val="000000" w:themeColor="text1"/>
                <w:lang w:val="en-US"/>
              </w:rPr>
              <w:lastRenderedPageBreak/>
              <w:t>dung theo thông báo thì trong thời hạn 03 ngày làm việc kể từ ngày nhận hồ sơ bổ sung, cơ quan có thẩm quyền cấp giấy phép xây dựng có trách nhiệm thông báo đến chủ đầu tư về lý do không cấp giấy phép di dời công trình xây dựng.</w:t>
            </w:r>
          </w:p>
          <w:p w14:paraId="7E94A43A" w14:textId="77777777" w:rsidR="00F25250" w:rsidRPr="00525986" w:rsidRDefault="00F25250" w:rsidP="00384C6F">
            <w:pPr>
              <w:pStyle w:val="Header"/>
              <w:tabs>
                <w:tab w:val="left" w:pos="720"/>
              </w:tabs>
              <w:spacing w:before="80"/>
              <w:ind w:right="8"/>
              <w:rPr>
                <w:color w:val="000000" w:themeColor="text1"/>
                <w:lang w:val="vi-VN"/>
              </w:rPr>
            </w:pPr>
            <w:r w:rsidRPr="00525986">
              <w:rPr>
                <w:color w:val="000000" w:themeColor="text1"/>
                <w:lang w:val="en-US"/>
              </w:rPr>
              <w:t>-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di dời công trình xây dựng.</w:t>
            </w:r>
          </w:p>
          <w:p w14:paraId="276D3457" w14:textId="77777777" w:rsidR="00F25250" w:rsidRPr="00525986" w:rsidRDefault="00F25250" w:rsidP="00384C6F">
            <w:pPr>
              <w:shd w:val="clear" w:color="auto" w:fill="FFFFFF"/>
              <w:spacing w:before="80"/>
              <w:ind w:hanging="2"/>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237DBD68" w14:textId="77777777" w:rsidR="00F25250" w:rsidRPr="00525986" w:rsidRDefault="00F25250" w:rsidP="00384C6F">
            <w:pPr>
              <w:pStyle w:val="ws-p"/>
              <w:shd w:val="clear" w:color="auto" w:fill="FFFFFF"/>
              <w:spacing w:before="80" w:beforeAutospacing="0" w:after="0" w:afterAutospacing="0"/>
              <w:ind w:hanging="2"/>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29D8036B" w14:textId="77777777" w:rsidR="00F25250" w:rsidRPr="00525986" w:rsidRDefault="00F25250" w:rsidP="00384C6F">
            <w:pPr>
              <w:shd w:val="clear" w:color="auto" w:fill="FFFFFF"/>
              <w:spacing w:before="80"/>
              <w:ind w:hanging="2"/>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5F07E208" w14:textId="77777777" w:rsidR="00F25250" w:rsidRPr="00525986" w:rsidRDefault="00F25250" w:rsidP="00384C6F">
            <w:pPr>
              <w:shd w:val="clear" w:color="auto" w:fill="FFFFFF"/>
              <w:spacing w:before="80"/>
              <w:ind w:left="-2"/>
              <w:jc w:val="both"/>
              <w:rPr>
                <w:color w:val="000000" w:themeColor="text1"/>
                <w:sz w:val="2"/>
                <w:szCs w:val="2"/>
                <w:lang w:val="en-US" w:eastAsia="en-US"/>
              </w:rPr>
            </w:pPr>
          </w:p>
        </w:tc>
      </w:tr>
      <w:tr w:rsidR="00525986" w:rsidRPr="00525986" w14:paraId="333A4C15" w14:textId="77777777" w:rsidTr="00384C6F">
        <w:tc>
          <w:tcPr>
            <w:tcW w:w="5000" w:type="pct"/>
            <w:gridSpan w:val="4"/>
            <w:shd w:val="clear" w:color="auto" w:fill="auto"/>
          </w:tcPr>
          <w:p w14:paraId="14524553" w14:textId="77777777" w:rsidR="00F25250" w:rsidRPr="00525986" w:rsidRDefault="00F25250" w:rsidP="00384C6F">
            <w:pPr>
              <w:spacing w:beforeAutospacing="1"/>
              <w:ind w:hanging="2"/>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345AB7C6" w14:textId="77777777" w:rsidTr="00384C6F">
        <w:tc>
          <w:tcPr>
            <w:tcW w:w="825" w:type="pct"/>
            <w:shd w:val="clear" w:color="auto" w:fill="auto"/>
            <w:vAlign w:val="center"/>
          </w:tcPr>
          <w:p w14:paraId="5E858DAE"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44993410"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446F1A36"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shd w:val="clear" w:color="auto" w:fill="auto"/>
            <w:vAlign w:val="center"/>
          </w:tcPr>
          <w:p w14:paraId="754D5FA2"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5EE10178" w14:textId="77777777" w:rsidTr="00384C6F">
        <w:trPr>
          <w:trHeight w:val="876"/>
        </w:trPr>
        <w:tc>
          <w:tcPr>
            <w:tcW w:w="825" w:type="pct"/>
            <w:shd w:val="clear" w:color="auto" w:fill="auto"/>
            <w:vAlign w:val="center"/>
          </w:tcPr>
          <w:p w14:paraId="1748EC64"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881" w:type="pct"/>
            <w:shd w:val="clear" w:color="auto" w:fill="auto"/>
            <w:vAlign w:val="center"/>
          </w:tcPr>
          <w:p w14:paraId="63A17A6A"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20 ngày đối với công trình và 15 ngày đối với nhà ở riêng lẻ kể từ ngày nhận đủ hồ sơ hợp lệ.</w:t>
            </w:r>
          </w:p>
          <w:p w14:paraId="44E2164A"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307DF04C"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6A785E29"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shd w:val="clear" w:color="auto" w:fill="auto"/>
            <w:vAlign w:val="center"/>
          </w:tcPr>
          <w:p w14:paraId="26C140D5" w14:textId="77777777" w:rsidR="00F25250" w:rsidRPr="00525986" w:rsidRDefault="00F25250" w:rsidP="00384C6F">
            <w:pPr>
              <w:spacing w:before="120" w:after="120"/>
              <w:ind w:hanging="2"/>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619BDDDA" w14:textId="77777777" w:rsidTr="00384C6F">
        <w:tc>
          <w:tcPr>
            <w:tcW w:w="825" w:type="pct"/>
            <w:shd w:val="clear" w:color="auto" w:fill="auto"/>
            <w:vAlign w:val="center"/>
          </w:tcPr>
          <w:p w14:paraId="79024D7B"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881" w:type="pct"/>
            <w:shd w:val="clear" w:color="auto" w:fill="auto"/>
            <w:vAlign w:val="center"/>
          </w:tcPr>
          <w:p w14:paraId="68634F4F"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20 ngày đối với công trình và 15 ngày đối với nhà ở riêng lẻ kể từ ngày nhận đủ hồ sơ hợp lệ.</w:t>
            </w:r>
          </w:p>
          <w:p w14:paraId="44E66BA1" w14:textId="77777777" w:rsidR="00F25250" w:rsidRPr="00525986" w:rsidRDefault="00F25250" w:rsidP="00384C6F">
            <w:pPr>
              <w:spacing w:before="120" w:after="120"/>
              <w:ind w:hanging="2"/>
              <w:jc w:val="center"/>
              <w:textAlignment w:val="center"/>
              <w:rPr>
                <w:color w:val="000000" w:themeColor="text1"/>
                <w:shd w:val="clear" w:color="auto" w:fill="FFFFFF"/>
                <w:lang w:val="vi-VN"/>
              </w:rPr>
            </w:pPr>
          </w:p>
          <w:p w14:paraId="56BBE8D6"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01E0426C"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1360D333"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shd w:val="clear" w:color="auto" w:fill="auto"/>
            <w:vAlign w:val="center"/>
          </w:tcPr>
          <w:p w14:paraId="0492F438" w14:textId="77777777" w:rsidR="00F25250" w:rsidRPr="00525986" w:rsidRDefault="00F25250" w:rsidP="00384C6F">
            <w:pPr>
              <w:ind w:hanging="2"/>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14AFC4AA" w14:textId="77777777" w:rsidR="00F25250" w:rsidRPr="00525986" w:rsidRDefault="00F25250" w:rsidP="00384C6F">
            <w:pPr>
              <w:ind w:hanging="2"/>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361869B4" w14:textId="77777777" w:rsidR="00F25250" w:rsidRPr="00525986" w:rsidRDefault="00F25250" w:rsidP="00384C6F">
            <w:pPr>
              <w:ind w:hanging="2"/>
              <w:jc w:val="both"/>
              <w:textAlignment w:val="center"/>
              <w:rPr>
                <w:color w:val="000000" w:themeColor="text1"/>
                <w:highlight w:val="cyan"/>
                <w:lang w:val="en-US" w:eastAsia="en-US"/>
              </w:rPr>
            </w:pPr>
          </w:p>
        </w:tc>
      </w:tr>
      <w:tr w:rsidR="00525986" w:rsidRPr="00525986" w14:paraId="468E645B" w14:textId="77777777" w:rsidTr="00384C6F">
        <w:tc>
          <w:tcPr>
            <w:tcW w:w="825" w:type="pct"/>
            <w:shd w:val="clear" w:color="auto" w:fill="auto"/>
            <w:vAlign w:val="center"/>
          </w:tcPr>
          <w:p w14:paraId="339AEEA1" w14:textId="77777777" w:rsidR="00F25250" w:rsidRPr="00525986" w:rsidRDefault="00F25250" w:rsidP="00384C6F">
            <w:pPr>
              <w:spacing w:before="120" w:after="120"/>
              <w:ind w:hanging="2"/>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881" w:type="pct"/>
            <w:shd w:val="clear" w:color="auto" w:fill="auto"/>
            <w:vAlign w:val="center"/>
          </w:tcPr>
          <w:p w14:paraId="59C168AF"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20 ngày đối với công trình và 15 ngày đối với nhà ở riêng lẻ kể từ ngày nhận đủ hồ sơ hợp lệ.</w:t>
            </w:r>
          </w:p>
          <w:p w14:paraId="6BD9E560"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214191FB"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của Hội đồng nhân dân cấp tỉnh.</w:t>
            </w:r>
          </w:p>
          <w:p w14:paraId="6B8A18A2" w14:textId="77777777" w:rsidR="00F25250" w:rsidRPr="00525986" w:rsidRDefault="00F25250" w:rsidP="00384C6F">
            <w:pPr>
              <w:spacing w:before="120" w:after="120"/>
              <w:ind w:hanging="2"/>
              <w:jc w:val="center"/>
              <w:textAlignment w:val="center"/>
              <w:rPr>
                <w:rFonts w:eastAsia="SimSun"/>
                <w:bCs/>
                <w:color w:val="000000" w:themeColor="text1"/>
                <w:spacing w:val="-8"/>
                <w:lang w:val="nb-NO" w:eastAsia="en-US"/>
              </w:rPr>
            </w:pPr>
          </w:p>
        </w:tc>
        <w:tc>
          <w:tcPr>
            <w:tcW w:w="2182" w:type="pct"/>
            <w:shd w:val="clear" w:color="auto" w:fill="auto"/>
            <w:vAlign w:val="center"/>
          </w:tcPr>
          <w:p w14:paraId="2BDFDF83"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6C3FB078" w14:textId="77777777" w:rsidTr="00384C6F">
        <w:tc>
          <w:tcPr>
            <w:tcW w:w="5000" w:type="pct"/>
            <w:gridSpan w:val="4"/>
            <w:shd w:val="clear" w:color="auto" w:fill="auto"/>
          </w:tcPr>
          <w:p w14:paraId="5FACC0A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b/>
                <w:i/>
                <w:color w:val="000000" w:themeColor="text1"/>
                <w:lang w:val="en-US" w:eastAsia="en-US"/>
              </w:rPr>
              <w:t xml:space="preserve">Thành phần, số lượng hồ sơ: </w:t>
            </w:r>
          </w:p>
          <w:p w14:paraId="0167154B"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lastRenderedPageBreak/>
              <w:t>- Đơn đề nghị cấp giấy phép di dời công trình theo Mẫu số 1 Phụ lục số II Nghị định số 175/2024/NĐ-CP ngày 30/12/2024 của Chính phủ.</w:t>
            </w:r>
          </w:p>
          <w:p w14:paraId="6AA89D2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Các tài liệu quy định tại Khoản 2, Khoản 3, Khoản 4 và Khoản 5 Điều 97 Luật Xây dựng năm 2014 bao gồm: </w:t>
            </w:r>
          </w:p>
          <w:p w14:paraId="61A3041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Bản sao giấy tờ chứng minh quyền sử dụng đất nơi công trình sẽ di dời đến và giấy tờ hợp pháp về sở hữu công trình theo quy định của pháp luật.</w:t>
            </w:r>
          </w:p>
          <w:p w14:paraId="45E0E0DD"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Bản vẽ hoàn công công trình (nếu có) hoặc bản vẽ thiết kế mô tả thực trạng công trình được di dời, gồm mặt bằng, mặt cắt móng và bản vẽ kết cấu chịu lực chính; bản vẽ tổng mặt bằng địa điểm công trình sẽ được di dời tới; bản vẽ mặt bằng, mặt cắt móng tại địa điểm công trình sẽ di dời đến.</w:t>
            </w:r>
          </w:p>
          <w:p w14:paraId="5F1F577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Báo cáo kết quả khảo sát đánh giá chất lượng hiện trạng của công trình do tổ chức, cá nhân có đủ điều kiện năng lực thực hiện.</w:t>
            </w:r>
          </w:p>
          <w:p w14:paraId="506AB676"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xml:space="preserve"> + Phương án di dời do tổ chức, cá nhân có đủ điều kiện năng lực thực hiện gồm:  Phần thuyết minh về hiện trạng công trình và khu vực công trình sẽ được di dời đến; giải pháp di dời, phương án bố trí sử dụng phương tiện, thiết bị, nhân lực; giải pháp bảo đảm an toàn cho công trình, người, máy móc, thiết bị và công trình lân cận; bảo đảm vệ sinh môi trường; tiến độ di dời; tổ chức, cá nhân thực hiện di dời công trình; phần bản vẽ biện pháp thi công di dời công trình.</w:t>
            </w:r>
          </w:p>
          <w:p w14:paraId="28E6A4FC" w14:textId="77777777" w:rsidR="00F25250" w:rsidRPr="00525986" w:rsidRDefault="00F25250" w:rsidP="00384C6F">
            <w:pPr>
              <w:spacing w:before="120" w:after="120"/>
              <w:ind w:hanging="2"/>
              <w:jc w:val="both"/>
              <w:textAlignment w:val="center"/>
              <w:rPr>
                <w:color w:val="000000" w:themeColor="text1"/>
                <w:lang w:val="vi-VN" w:eastAsia="en-US"/>
              </w:rPr>
            </w:pPr>
            <w:r w:rsidRPr="00525986">
              <w:rPr>
                <w:color w:val="000000" w:themeColor="text1"/>
                <w:lang w:val="en-US" w:eastAsia="en-US"/>
              </w:rPr>
              <w:t>- Khuyến khích chủ đầu tư chủ động áp dụng BIM trong đầu tư xây dựng và có trách nhiệm cập nhật tệp tin BIM trong hồ sơ thiết kế vào cơ sở dữ liệu quốc gia về hoạt động xây dựng theo quy định tại điểm b khoản 1 Điều 8 Nghị định số 175/2024/NĐ-CP.</w:t>
            </w:r>
          </w:p>
          <w:p w14:paraId="33542267"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b/>
                <w:i/>
                <w:color w:val="000000" w:themeColor="text1"/>
                <w:lang w:val="en-US" w:eastAsia="en-US"/>
              </w:rPr>
              <w:t xml:space="preserve">Tên mẫu đơn, mẫu tờ khai: </w:t>
            </w:r>
          </w:p>
          <w:p w14:paraId="3DB88E81" w14:textId="77777777" w:rsidR="00F25250" w:rsidRPr="00525986" w:rsidRDefault="00F25250" w:rsidP="00384C6F">
            <w:pPr>
              <w:spacing w:before="120" w:after="120"/>
              <w:ind w:hanging="2"/>
              <w:jc w:val="both"/>
              <w:textAlignment w:val="center"/>
              <w:rPr>
                <w:color w:val="000000" w:themeColor="text1"/>
                <w:lang w:val="vi-VN" w:eastAsia="en-US"/>
              </w:rPr>
            </w:pPr>
            <w:r w:rsidRPr="00525986">
              <w:rPr>
                <w:color w:val="000000" w:themeColor="text1"/>
                <w:lang w:val="en-US" w:eastAsia="en-US"/>
              </w:rPr>
              <w:t xml:space="preserve">Đơn đề nghị cấp giấy phép di dời công trình theo Mẫu số 1 Phụ lục số II Nghị định số 175/2024/NĐ-CP ngày 30/12/2024 của Chính phủ quy định chi tiết một số điều và biện pháp thi hành Luật Xây dựng về quản lý hoạt động xây dựng. </w:t>
            </w:r>
          </w:p>
        </w:tc>
      </w:tr>
      <w:tr w:rsidR="00525986" w:rsidRPr="00525986" w14:paraId="5AF81C5E" w14:textId="77777777" w:rsidTr="00384C6F">
        <w:trPr>
          <w:trHeight w:val="448"/>
        </w:trPr>
        <w:tc>
          <w:tcPr>
            <w:tcW w:w="1706" w:type="pct"/>
            <w:gridSpan w:val="2"/>
            <w:shd w:val="clear" w:color="auto" w:fill="auto"/>
          </w:tcPr>
          <w:p w14:paraId="6261E1FB" w14:textId="77777777" w:rsidR="00F25250" w:rsidRPr="00525986" w:rsidRDefault="00F25250" w:rsidP="00384C6F">
            <w:pPr>
              <w:shd w:val="clear" w:color="auto" w:fill="FFFFFF"/>
              <w:spacing w:after="88"/>
              <w:ind w:hanging="2"/>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3294" w:type="pct"/>
            <w:gridSpan w:val="2"/>
            <w:shd w:val="clear" w:color="auto" w:fill="auto"/>
            <w:vAlign w:val="center"/>
          </w:tcPr>
          <w:p w14:paraId="602733B9" w14:textId="77777777" w:rsidR="00F25250" w:rsidRPr="00525986" w:rsidRDefault="00F25250" w:rsidP="00384C6F">
            <w:pPr>
              <w:widowControl w:val="0"/>
              <w:tabs>
                <w:tab w:val="left" w:pos="1019"/>
              </w:tabs>
              <w:spacing w:before="60" w:after="60"/>
              <w:ind w:right="136" w:hanging="2"/>
              <w:jc w:val="both"/>
              <w:rPr>
                <w:rFonts w:eastAsia="Calibri"/>
                <w:color w:val="000000" w:themeColor="text1"/>
                <w:lang w:val="en-US" w:eastAsia="en-US"/>
              </w:rPr>
            </w:pPr>
            <w:r w:rsidRPr="00525986">
              <w:rPr>
                <w:color w:val="000000" w:themeColor="text1"/>
              </w:rPr>
              <w:t>Tổ chức, cá nhân</w:t>
            </w:r>
          </w:p>
        </w:tc>
      </w:tr>
      <w:tr w:rsidR="00525986" w:rsidRPr="00525986" w14:paraId="5F80D41E" w14:textId="77777777" w:rsidTr="00384C6F">
        <w:tc>
          <w:tcPr>
            <w:tcW w:w="1706" w:type="pct"/>
            <w:gridSpan w:val="2"/>
            <w:shd w:val="clear" w:color="auto" w:fill="auto"/>
            <w:vAlign w:val="center"/>
          </w:tcPr>
          <w:p w14:paraId="7B652C05"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2"/>
            <w:shd w:val="clear" w:color="auto" w:fill="auto"/>
            <w:vAlign w:val="center"/>
          </w:tcPr>
          <w:p w14:paraId="7356AEE7" w14:textId="77777777" w:rsidR="00F25250" w:rsidRPr="00525986" w:rsidRDefault="00F25250" w:rsidP="00384C6F">
            <w:pPr>
              <w:ind w:hanging="2"/>
              <w:jc w:val="both"/>
              <w:rPr>
                <w:color w:val="000000" w:themeColor="text1"/>
              </w:rPr>
            </w:pPr>
            <w:r w:rsidRPr="00525986">
              <w:rPr>
                <w:color w:val="000000" w:themeColor="text1"/>
              </w:rPr>
              <w:t xml:space="preserve">Phòng chuyên môn cấp xã </w:t>
            </w:r>
          </w:p>
        </w:tc>
      </w:tr>
      <w:tr w:rsidR="00525986" w:rsidRPr="00525986" w14:paraId="113D0240" w14:textId="77777777" w:rsidTr="00384C6F">
        <w:tc>
          <w:tcPr>
            <w:tcW w:w="1706" w:type="pct"/>
            <w:gridSpan w:val="2"/>
            <w:shd w:val="clear" w:color="auto" w:fill="auto"/>
            <w:vAlign w:val="center"/>
          </w:tcPr>
          <w:p w14:paraId="6C567B02"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2"/>
            <w:shd w:val="clear" w:color="auto" w:fill="auto"/>
            <w:vAlign w:val="center"/>
          </w:tcPr>
          <w:p w14:paraId="4CB9DC15"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rPr>
              <w:t>Ủy ban nhân dân cấp xã</w:t>
            </w:r>
          </w:p>
        </w:tc>
      </w:tr>
      <w:tr w:rsidR="00525986" w:rsidRPr="00525986" w14:paraId="62DAD2A8" w14:textId="77777777" w:rsidTr="00384C6F">
        <w:tc>
          <w:tcPr>
            <w:tcW w:w="1706" w:type="pct"/>
            <w:gridSpan w:val="2"/>
            <w:shd w:val="clear" w:color="auto" w:fill="auto"/>
            <w:vAlign w:val="center"/>
          </w:tcPr>
          <w:p w14:paraId="6C8C04F3"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3294" w:type="pct"/>
            <w:gridSpan w:val="2"/>
            <w:shd w:val="clear" w:color="auto" w:fill="auto"/>
            <w:vAlign w:val="center"/>
          </w:tcPr>
          <w:p w14:paraId="52A6C4DA" w14:textId="77777777" w:rsidR="00F25250" w:rsidRPr="00525986" w:rsidRDefault="00F25250" w:rsidP="00384C6F">
            <w:pPr>
              <w:ind w:hanging="2"/>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7B600632" w14:textId="77777777" w:rsidTr="00384C6F">
        <w:tc>
          <w:tcPr>
            <w:tcW w:w="1706" w:type="pct"/>
            <w:gridSpan w:val="2"/>
            <w:shd w:val="clear" w:color="auto" w:fill="auto"/>
          </w:tcPr>
          <w:p w14:paraId="7FD073B5"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2"/>
            <w:shd w:val="clear" w:color="auto" w:fill="auto"/>
            <w:vAlign w:val="center"/>
          </w:tcPr>
          <w:p w14:paraId="7AF3F08B" w14:textId="77777777" w:rsidR="00F25250" w:rsidRPr="00525986" w:rsidRDefault="00F25250" w:rsidP="00384C6F">
            <w:pPr>
              <w:shd w:val="clear" w:color="auto" w:fill="FFFFFF"/>
              <w:spacing w:after="88"/>
              <w:ind w:hanging="2"/>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35C08A2D" w14:textId="77777777" w:rsidTr="00384C6F">
        <w:tc>
          <w:tcPr>
            <w:tcW w:w="5000" w:type="pct"/>
            <w:gridSpan w:val="4"/>
            <w:shd w:val="clear" w:color="auto" w:fill="auto"/>
          </w:tcPr>
          <w:p w14:paraId="2DDA9630"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Kết quả thực hiện</w:t>
            </w:r>
            <w:r w:rsidRPr="00525986">
              <w:rPr>
                <w:color w:val="000000" w:themeColor="text1"/>
                <w:shd w:val="clear" w:color="auto" w:fill="FFFFFF"/>
                <w:lang w:val="vi-VN" w:eastAsia="en-US"/>
              </w:rPr>
              <w:t xml:space="preserve">: </w:t>
            </w:r>
            <w:r w:rsidRPr="00525986">
              <w:rPr>
                <w:color w:val="000000" w:themeColor="text1"/>
                <w:shd w:val="clear" w:color="auto" w:fill="FFFFFF"/>
                <w:lang w:val="en-US" w:eastAsia="en-US"/>
              </w:rPr>
              <w:t>Giấy phép di</w:t>
            </w:r>
            <w:r w:rsidRPr="00525986">
              <w:rPr>
                <w:color w:val="000000" w:themeColor="text1"/>
                <w:shd w:val="clear" w:color="auto" w:fill="FFFFFF"/>
                <w:lang w:val="vi-VN" w:eastAsia="en-US"/>
              </w:rPr>
              <w:t xml:space="preserve"> dời công trình </w:t>
            </w:r>
            <w:r w:rsidRPr="00525986">
              <w:rPr>
                <w:color w:val="000000" w:themeColor="text1"/>
                <w:shd w:val="clear" w:color="auto" w:fill="FFFFFF"/>
                <w:lang w:val="en-US" w:eastAsia="en-US"/>
              </w:rPr>
              <w:t xml:space="preserve">kèm theo hồ sơ thiết kế trình xin cấp giấy phép xây dựng có đóng dấu của cơ quan có thẩm quyền cấp giấy phép xây dựng.        </w:t>
            </w:r>
          </w:p>
        </w:tc>
      </w:tr>
      <w:tr w:rsidR="00525986" w:rsidRPr="00525986" w14:paraId="2A4B17DB" w14:textId="77777777" w:rsidTr="00384C6F">
        <w:tc>
          <w:tcPr>
            <w:tcW w:w="5000" w:type="pct"/>
            <w:gridSpan w:val="4"/>
            <w:shd w:val="clear" w:color="auto" w:fill="auto"/>
          </w:tcPr>
          <w:p w14:paraId="3681B8EA"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299FB74F"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 ngày 18/6/2014;</w:t>
            </w:r>
          </w:p>
          <w:p w14:paraId="6F48246B"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sửa đổi, bổ sung một số điều của Luật Xây dựng số 62/2020/QH14;</w:t>
            </w:r>
          </w:p>
          <w:p w14:paraId="3DAA0B17"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xml:space="preserve">- Nghị định số 175/2024/NĐ-CP ngày 30/12/2024 của Chính phủ quy định chi tiết một số điều và biện pháp thi hành Luật Xây dựng về quản lý hoạt động xây dựng. </w:t>
            </w:r>
          </w:p>
          <w:p w14:paraId="3F7852B0" w14:textId="77777777" w:rsidR="00F25250" w:rsidRPr="00525986" w:rsidRDefault="00F25250" w:rsidP="00384C6F">
            <w:pPr>
              <w:ind w:right="134" w:hanging="2"/>
              <w:jc w:val="both"/>
              <w:rPr>
                <w:i/>
                <w:color w:val="000000" w:themeColor="text1"/>
                <w:shd w:val="clear" w:color="auto" w:fill="FFFFFF"/>
                <w:lang w:val="en-US" w:eastAsia="en-US"/>
              </w:rPr>
            </w:pPr>
            <w:r w:rsidRPr="00525986">
              <w:rPr>
                <w:i/>
                <w:color w:val="000000" w:themeColor="text1"/>
                <w:shd w:val="clear" w:color="auto" w:fill="FFFFFF"/>
                <w:lang w:val="en-US" w:eastAsia="en-US"/>
              </w:rPr>
              <w:t>- Nghị định số 105/2025/NĐ-CP ngày 15/5/2025 của Chính phủ quy định chi tiết một số điều và biện pháp thi hành Luật Phòng cháy, chữa cháy và cứu nạn, cứu hộ.</w:t>
            </w:r>
          </w:p>
          <w:p w14:paraId="060901E8" w14:textId="77777777" w:rsidR="00F25250" w:rsidRPr="00525986" w:rsidRDefault="00F25250" w:rsidP="00384C6F">
            <w:pPr>
              <w:ind w:right="134" w:hanging="2"/>
              <w:jc w:val="both"/>
              <w:rPr>
                <w:i/>
                <w:color w:val="000000" w:themeColor="text1"/>
                <w:shd w:val="clear" w:color="auto" w:fill="FFFFFF"/>
                <w:lang w:val="en-US" w:eastAsia="en-US"/>
              </w:rPr>
            </w:pPr>
            <w:r w:rsidRPr="00525986">
              <w:rPr>
                <w:i/>
                <w:color w:val="000000" w:themeColor="text1"/>
                <w:shd w:val="clear" w:color="auto" w:fill="FFFFFF"/>
                <w:lang w:val="en-US" w:eastAsia="en-US"/>
              </w:rPr>
              <w:t>- Nghị định số 140/2025/NĐ-CP ngày 12/6/2025 của Chính phủ về phân định thẩm quyền của chính quyền địa phương 02 cấp trong lĩnh vực quản lý nhà nước của Bộ Xây dựng.</w:t>
            </w:r>
          </w:p>
          <w:p w14:paraId="229ADE33" w14:textId="77777777" w:rsidR="00F25250" w:rsidRPr="00525986" w:rsidRDefault="00F25250" w:rsidP="00384C6F">
            <w:pPr>
              <w:ind w:right="134" w:hanging="2"/>
              <w:jc w:val="both"/>
              <w:rPr>
                <w:i/>
                <w:color w:val="000000" w:themeColor="text1"/>
                <w:shd w:val="clear" w:color="auto" w:fill="FFFFFF"/>
                <w:lang w:val="vi-VN" w:eastAsia="en-US"/>
              </w:rPr>
            </w:pPr>
            <w:r w:rsidRPr="00525986">
              <w:rPr>
                <w:i/>
                <w:color w:val="000000" w:themeColor="text1"/>
                <w:shd w:val="clear" w:color="auto" w:fill="FFFFFF"/>
                <w:lang w:val="en-US" w:eastAsia="en-US"/>
              </w:rPr>
              <w:t>- Nghị định số 144/2025/NĐ-CP ngày 12/6/2025 của Chính Phủ quy định về phân quyền, phân cấp trong lĩnh vực quản lý nhà nước của Bộ Xây dựng.</w:t>
            </w:r>
          </w:p>
        </w:tc>
      </w:tr>
      <w:tr w:rsidR="00525986" w:rsidRPr="00525986" w14:paraId="351AD128" w14:textId="77777777" w:rsidTr="00384C6F">
        <w:tc>
          <w:tcPr>
            <w:tcW w:w="5000" w:type="pct"/>
            <w:gridSpan w:val="4"/>
            <w:shd w:val="clear" w:color="auto" w:fill="auto"/>
          </w:tcPr>
          <w:p w14:paraId="1DDEF16C"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b/>
                <w:i/>
                <w:color w:val="000000" w:themeColor="text1"/>
                <w:shd w:val="clear" w:color="auto" w:fill="FFFFFF"/>
                <w:lang w:val="en-US" w:eastAsia="en-US"/>
              </w:rPr>
              <w:t xml:space="preserve">Yêu cầu, điều kiện thực hiện thủ tục hành chính: </w:t>
            </w:r>
          </w:p>
          <w:p w14:paraId="0CE06CF1"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(Đối với công trình không theo tuyến ngoài đô thị </w:t>
            </w:r>
            <w:r w:rsidRPr="00525986">
              <w:rPr>
                <w:color w:val="000000" w:themeColor="text1"/>
                <w:shd w:val="clear" w:color="auto" w:fill="FFFFFF"/>
                <w:lang w:val="en-US" w:eastAsia="en-US"/>
              </w:rPr>
              <w:lastRenderedPageBreak/>
              <w:t>thì phù hợp với vị trí và tổng mặt bằng của dự án đã được cơ quan nhà nước có thẩm quyền chấp thuận bằng văn bản).</w:t>
            </w:r>
          </w:p>
          <w:p w14:paraId="18C00F9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Phù hợp với mục đích sử dụng đất theo quy định của pháp luật về đất đai.</w:t>
            </w:r>
          </w:p>
          <w:p w14:paraId="1B2252D2"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Bảo đảm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14:paraId="0ED002A8"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Thiết kế xây dựng công trình đã được thẩm định, phê duyệt theo quy định.</w:t>
            </w:r>
          </w:p>
          <w:p w14:paraId="5D029BA1"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Các loại quy hoạch sử dụng làm căn cứ để lập dự án đầu tư xây dựng theo quy định tại khoản 2 Điều 13 Nghị định số  175/2024/NĐ-CP là cơ sở xem xét cấp giấy phép xây dựng.</w:t>
            </w:r>
          </w:p>
          <w:p w14:paraId="48195CF5"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Văn bản đã được cơ quan nhà nước có thẩm quyền chấp thuận về vị trí và tổng mặt bằng của dự án theo quy định tại khoản 1 Điều 92 Luật Xây dựng năm 2014 là một trong các loại giấy tờ sau:</w:t>
            </w:r>
          </w:p>
          <w:p w14:paraId="10100B4F"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Quyết định phê duyệt quy hoạch chi tiết rút gọn và bản vẽ tổng mặt bằng, phương án kiến trúc công trình trong hồ sơ đồ án quy hoạch chi tiết rút gọn đã được phê duyệt;</w:t>
            </w:r>
          </w:p>
          <w:p w14:paraId="528E832E"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14:paraId="404B5F5E"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Quyết định phê duyệt quy hoạch chi tiết xây dựng điểm dân cư nông thôn và các bản đồ, bản vẽ kèm theo trong hồ sơ đồ án quy hoạch chi tiết xây dựng điểm dân cư nông thôn đã được phê duyệt;</w:t>
            </w:r>
          </w:p>
          <w:p w14:paraId="269662F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5 Điều 121 Nghị định 175/2024/NĐ-CP.</w:t>
            </w:r>
          </w:p>
          <w:p w14:paraId="725F0141"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xml:space="preserve">  -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14:paraId="41C019EB"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14:paraId="01AF173B"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tc>
      </w:tr>
      <w:tr w:rsidR="00525986" w:rsidRPr="00525986" w14:paraId="19BC2780" w14:textId="77777777" w:rsidTr="00384C6F">
        <w:tc>
          <w:tcPr>
            <w:tcW w:w="1706" w:type="pct"/>
            <w:gridSpan w:val="2"/>
            <w:shd w:val="clear" w:color="auto" w:fill="auto"/>
          </w:tcPr>
          <w:p w14:paraId="60D6B12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b/>
                <w:color w:val="000000" w:themeColor="text1"/>
                <w:lang w:val="nl-NL" w:eastAsia="en-US"/>
              </w:rPr>
              <w:lastRenderedPageBreak/>
              <w:t>Thành phần hồ sơ lưu</w:t>
            </w:r>
          </w:p>
        </w:tc>
        <w:tc>
          <w:tcPr>
            <w:tcW w:w="3294" w:type="pct"/>
            <w:gridSpan w:val="2"/>
            <w:shd w:val="clear" w:color="auto" w:fill="auto"/>
          </w:tcPr>
          <w:p w14:paraId="2756991B" w14:textId="77777777" w:rsidR="00F25250" w:rsidRPr="00525986" w:rsidRDefault="00F25250" w:rsidP="00384C6F">
            <w:pPr>
              <w:ind w:hanging="2"/>
              <w:jc w:val="both"/>
              <w:rPr>
                <w:color w:val="000000" w:themeColor="text1"/>
              </w:rPr>
            </w:pPr>
            <w:r w:rsidRPr="00525986">
              <w:rPr>
                <w:color w:val="000000" w:themeColor="text1"/>
              </w:rPr>
              <w:t>- Giấy Biên nhận hồ sơ;</w:t>
            </w:r>
          </w:p>
          <w:p w14:paraId="403C7148" w14:textId="77777777" w:rsidR="00F25250" w:rsidRPr="00525986" w:rsidRDefault="00F25250" w:rsidP="00384C6F">
            <w:pPr>
              <w:ind w:hanging="2"/>
              <w:jc w:val="both"/>
              <w:rPr>
                <w:color w:val="000000" w:themeColor="text1"/>
              </w:rPr>
            </w:pPr>
            <w:r w:rsidRPr="00525986">
              <w:rPr>
                <w:color w:val="000000" w:themeColor="text1"/>
              </w:rPr>
              <w:t>- Lưu theo thành phần hồ sơ theo TTHC quy định;</w:t>
            </w:r>
          </w:p>
          <w:p w14:paraId="69D2B424" w14:textId="77777777" w:rsidR="00F25250" w:rsidRPr="00525986" w:rsidRDefault="00F25250" w:rsidP="00384C6F">
            <w:pPr>
              <w:ind w:hanging="2"/>
              <w:jc w:val="both"/>
              <w:rPr>
                <w:color w:val="000000" w:themeColor="text1"/>
              </w:rPr>
            </w:pPr>
            <w:r w:rsidRPr="00525986">
              <w:rPr>
                <w:color w:val="000000" w:themeColor="text1"/>
              </w:rPr>
              <w:t>- Kết quả giải quyết Thủ tục hành chính;</w:t>
            </w:r>
          </w:p>
          <w:p w14:paraId="5355B2E0" w14:textId="77777777" w:rsidR="00F25250" w:rsidRPr="00525986" w:rsidRDefault="00F25250" w:rsidP="00384C6F">
            <w:pPr>
              <w:shd w:val="clear" w:color="auto" w:fill="FFFFFF"/>
              <w:ind w:hanging="2"/>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7C7E0F25" w14:textId="77777777" w:rsidTr="00384C6F">
        <w:tc>
          <w:tcPr>
            <w:tcW w:w="1706" w:type="pct"/>
            <w:gridSpan w:val="2"/>
            <w:shd w:val="clear" w:color="auto" w:fill="auto"/>
          </w:tcPr>
          <w:p w14:paraId="62441118" w14:textId="77777777" w:rsidR="00F25250" w:rsidRPr="00525986" w:rsidRDefault="00F25250" w:rsidP="00384C6F">
            <w:pPr>
              <w:shd w:val="clear" w:color="auto" w:fill="FFFFFF"/>
              <w:spacing w:after="88"/>
              <w:ind w:hanging="2"/>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3294" w:type="pct"/>
            <w:gridSpan w:val="2"/>
            <w:shd w:val="clear" w:color="auto" w:fill="auto"/>
          </w:tcPr>
          <w:p w14:paraId="6850BD61" w14:textId="77777777" w:rsidR="00F25250" w:rsidRPr="00525986" w:rsidRDefault="00F25250" w:rsidP="00384C6F">
            <w:pPr>
              <w:shd w:val="clear" w:color="auto" w:fill="FFFFFF"/>
              <w:ind w:hanging="2"/>
              <w:jc w:val="both"/>
              <w:rPr>
                <w:color w:val="000000" w:themeColor="text1"/>
                <w:lang w:val="nl-NL"/>
              </w:rPr>
            </w:pPr>
            <w:r w:rsidRPr="00525986">
              <w:rPr>
                <w:color w:val="000000" w:themeColor="text1"/>
                <w:lang w:val="nl-NL"/>
              </w:rPr>
              <w:t>Lưu trữ theo quy định hiện hành.</w:t>
            </w:r>
          </w:p>
        </w:tc>
      </w:tr>
    </w:tbl>
    <w:p w14:paraId="0B1807A3" w14:textId="77777777" w:rsidR="00F25250" w:rsidRPr="00525986" w:rsidRDefault="00F25250" w:rsidP="00F25250">
      <w:pPr>
        <w:ind w:hanging="2"/>
        <w:rPr>
          <w:color w:val="000000" w:themeColor="text1"/>
        </w:rPr>
      </w:pPr>
    </w:p>
    <w:p w14:paraId="33E9C22C" w14:textId="77777777" w:rsidR="00F25250" w:rsidRPr="00525986" w:rsidRDefault="00F25250" w:rsidP="00F25250">
      <w:pPr>
        <w:spacing w:after="160" w:line="259" w:lineRule="auto"/>
        <w:rPr>
          <w:color w:val="000000" w:themeColor="text1"/>
        </w:rPr>
      </w:pPr>
      <w:r w:rsidRPr="00525986">
        <w:rPr>
          <w:color w:val="000000" w:themeColor="text1"/>
        </w:rPr>
        <w:br w:type="page"/>
      </w:r>
    </w:p>
    <w:p w14:paraId="29CAD02D" w14:textId="77777777" w:rsidR="00F25250" w:rsidRPr="00525986" w:rsidRDefault="00F25250" w:rsidP="00F25250">
      <w:pPr>
        <w:ind w:hanging="2"/>
        <w:jc w:val="center"/>
        <w:rPr>
          <w:color w:val="000000" w:themeColor="text1"/>
          <w:lang w:val="en-US"/>
        </w:rPr>
      </w:pPr>
    </w:p>
    <w:p w14:paraId="64A11F0B" w14:textId="77777777" w:rsidR="00F25250" w:rsidRPr="00525986" w:rsidRDefault="00F25250" w:rsidP="00F25250">
      <w:pPr>
        <w:ind w:hanging="2"/>
        <w:jc w:val="center"/>
        <w:rPr>
          <w:color w:val="000000" w:themeColor="text1"/>
          <w:lang w:val="en-US"/>
        </w:rPr>
      </w:pPr>
      <w:r w:rsidRPr="00525986">
        <w:rPr>
          <w:b/>
          <w:color w:val="000000" w:themeColor="text1"/>
          <w:lang w:val="en-US"/>
        </w:rPr>
        <w:t>Phụ lục II - Mẫu số 01</w:t>
      </w:r>
    </w:p>
    <w:p w14:paraId="1430DAE4" w14:textId="77777777" w:rsidR="00F25250" w:rsidRPr="00525986" w:rsidRDefault="00F25250" w:rsidP="00F25250">
      <w:pPr>
        <w:ind w:hanging="2"/>
        <w:jc w:val="center"/>
        <w:rPr>
          <w:color w:val="000000" w:themeColor="text1"/>
          <w:lang w:val="en-US"/>
        </w:rPr>
      </w:pPr>
      <w:r w:rsidRPr="00525986">
        <w:rPr>
          <w:b/>
          <w:color w:val="000000" w:themeColor="text1"/>
          <w:lang w:val="en-US"/>
        </w:rPr>
        <w:t>CỘNG HÒA XÃ HỘI CHỦ NGHĨA VIỆT NAM</w:t>
      </w:r>
    </w:p>
    <w:p w14:paraId="314A13E7" w14:textId="77777777" w:rsidR="00F25250" w:rsidRPr="00525986" w:rsidRDefault="00F25250" w:rsidP="00F25250">
      <w:pPr>
        <w:ind w:hanging="2"/>
        <w:jc w:val="center"/>
        <w:rPr>
          <w:color w:val="000000" w:themeColor="text1"/>
          <w:lang w:val="en-US"/>
        </w:rPr>
      </w:pPr>
      <w:r w:rsidRPr="00525986">
        <w:rPr>
          <w:b/>
          <w:color w:val="000000" w:themeColor="text1"/>
          <w:lang w:val="en-US"/>
        </w:rPr>
        <w:t>Độc lập - Tự do - Hạnh phúc</w:t>
      </w:r>
    </w:p>
    <w:p w14:paraId="01EA4BCE"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_______________________________________</w:t>
      </w:r>
    </w:p>
    <w:p w14:paraId="146ACADF" w14:textId="77777777" w:rsidR="00F25250" w:rsidRPr="00525986" w:rsidRDefault="00F25250" w:rsidP="00F25250">
      <w:pPr>
        <w:ind w:hanging="2"/>
        <w:jc w:val="center"/>
        <w:rPr>
          <w:color w:val="000000" w:themeColor="text1"/>
          <w:vertAlign w:val="superscript"/>
          <w:lang w:val="en-US"/>
        </w:rPr>
      </w:pPr>
    </w:p>
    <w:p w14:paraId="5FF586DB" w14:textId="77777777" w:rsidR="00F25250" w:rsidRPr="00525986" w:rsidRDefault="00F25250" w:rsidP="00F25250">
      <w:pPr>
        <w:ind w:hanging="2"/>
        <w:jc w:val="center"/>
        <w:rPr>
          <w:color w:val="000000" w:themeColor="text1"/>
          <w:lang w:val="en-US"/>
        </w:rPr>
      </w:pPr>
      <w:r w:rsidRPr="00525986">
        <w:rPr>
          <w:b/>
          <w:color w:val="000000" w:themeColor="text1"/>
          <w:lang w:val="en-US"/>
        </w:rPr>
        <w:t>ĐƠN ĐỀ NGHỊ CẤP GIẤY PHÉP XÂY DỰNG</w:t>
      </w:r>
    </w:p>
    <w:p w14:paraId="69437917" w14:textId="77777777" w:rsidR="00F25250" w:rsidRPr="00525986" w:rsidRDefault="00F25250" w:rsidP="00F25250">
      <w:pPr>
        <w:ind w:hanging="2"/>
        <w:jc w:val="center"/>
        <w:rPr>
          <w:color w:val="000000" w:themeColor="text1"/>
          <w:lang w:val="en-US"/>
        </w:rPr>
      </w:pPr>
      <w:r w:rsidRPr="00525986">
        <w:rPr>
          <w:i/>
          <w:color w:val="000000" w:themeColor="text1"/>
          <w:lang w:val="en-US"/>
        </w:rPr>
        <w:t>(</w:t>
      </w:r>
      <w:r w:rsidRPr="00525986">
        <w:rPr>
          <w:color w:val="000000" w:themeColor="text1"/>
          <w:lang w:val="en-US"/>
        </w:rPr>
        <w:t>Sử dụng cho công trình:</w:t>
      </w:r>
      <w:r w:rsidRPr="00525986">
        <w:rPr>
          <w:i/>
          <w:color w:val="000000" w:themeColor="text1"/>
          <w:lang w:val="en-US"/>
        </w:rPr>
        <w:t xml:space="preserve"> Không theo tuyến/Theo tuyến trong đô thị/Tín ngưỡng, tôn giáo/Tượng đài, tranh hoành tráng /Nhà ở riêng lẻ/Sửa chữa, cải tạo/</w:t>
      </w:r>
    </w:p>
    <w:p w14:paraId="5C895905" w14:textId="77777777" w:rsidR="00F25250" w:rsidRPr="00525986" w:rsidRDefault="00F25250" w:rsidP="00F25250">
      <w:pPr>
        <w:ind w:hanging="2"/>
        <w:jc w:val="center"/>
        <w:rPr>
          <w:color w:val="000000" w:themeColor="text1"/>
          <w:lang w:val="en-US"/>
        </w:rPr>
      </w:pPr>
      <w:r w:rsidRPr="00525986">
        <w:rPr>
          <w:i/>
          <w:color w:val="000000" w:themeColor="text1"/>
          <w:lang w:val="en-US"/>
        </w:rPr>
        <w:t>Theo giai đoạn cho công trình không theo tuyến/Theo giai đoạn cho công trình theo tuyến trong đô thị/Dự án/Di dời công trình)</w:t>
      </w:r>
    </w:p>
    <w:p w14:paraId="1C2903B6"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_______________</w:t>
      </w:r>
    </w:p>
    <w:p w14:paraId="6C80305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CCC320F" w14:textId="77777777" w:rsidR="00F25250" w:rsidRPr="00525986" w:rsidRDefault="00F25250" w:rsidP="00F25250">
      <w:pPr>
        <w:ind w:hanging="2"/>
        <w:rPr>
          <w:color w:val="000000" w:themeColor="text1"/>
          <w:lang w:val="en-US"/>
        </w:rPr>
      </w:pPr>
      <w:r w:rsidRPr="00525986">
        <w:rPr>
          <w:color w:val="000000" w:themeColor="text1"/>
          <w:lang w:val="en-US"/>
        </w:rPr>
        <w:t>Kính gửi: .................................</w:t>
      </w:r>
    </w:p>
    <w:p w14:paraId="10A92E0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556E448" w14:textId="77777777" w:rsidR="00F25250" w:rsidRPr="00525986" w:rsidRDefault="00F25250" w:rsidP="00F25250">
      <w:pPr>
        <w:ind w:hanging="2"/>
        <w:rPr>
          <w:color w:val="000000" w:themeColor="text1"/>
          <w:lang w:val="en-US"/>
        </w:rPr>
      </w:pPr>
      <w:r w:rsidRPr="00525986">
        <w:rPr>
          <w:color w:val="000000" w:themeColor="text1"/>
          <w:lang w:val="en-US"/>
        </w:rPr>
        <w:t>1. Tên chủ đầu tư (Chủ hộ):...........................................................................; Số định danh cá nhân/Mã số doanh nghiệp:............................................................</w:t>
      </w:r>
    </w:p>
    <w:p w14:paraId="31808B07" w14:textId="77777777" w:rsidR="00F25250" w:rsidRPr="00525986" w:rsidRDefault="00F25250" w:rsidP="00F25250">
      <w:pPr>
        <w:ind w:hanging="2"/>
        <w:rPr>
          <w:color w:val="000000" w:themeColor="text1"/>
          <w:lang w:val="en-US"/>
        </w:rPr>
      </w:pPr>
      <w:r w:rsidRPr="00525986">
        <w:rPr>
          <w:color w:val="000000" w:themeColor="text1"/>
          <w:lang w:val="en-US"/>
        </w:rPr>
        <w:t xml:space="preserve">- Người đại diện: .............................; Chức vụ: .............................................; </w:t>
      </w:r>
    </w:p>
    <w:p w14:paraId="2B626276" w14:textId="77777777" w:rsidR="00F25250" w:rsidRPr="00525986" w:rsidRDefault="00F25250" w:rsidP="00F25250">
      <w:pPr>
        <w:ind w:hanging="2"/>
        <w:rPr>
          <w:color w:val="000000" w:themeColor="text1"/>
          <w:lang w:val="en-US"/>
        </w:rPr>
      </w:pPr>
      <w:r w:rsidRPr="00525986">
        <w:rPr>
          <w:color w:val="000000" w:themeColor="text1"/>
          <w:lang w:val="en-US"/>
        </w:rPr>
        <w:t>Số định danh cá nhân:................................Số điện thoại: .....................................</w:t>
      </w:r>
    </w:p>
    <w:p w14:paraId="78681750" w14:textId="77777777" w:rsidR="00F25250" w:rsidRPr="00525986" w:rsidRDefault="00F25250" w:rsidP="00F25250">
      <w:pPr>
        <w:ind w:hanging="2"/>
        <w:rPr>
          <w:color w:val="000000" w:themeColor="text1"/>
          <w:lang w:val="en-US"/>
        </w:rPr>
      </w:pPr>
      <w:r w:rsidRPr="00525986">
        <w:rPr>
          <w:color w:val="000000" w:themeColor="text1"/>
          <w:lang w:val="en-US"/>
        </w:rPr>
        <w:t xml:space="preserve">2. Thông tin công trình: </w:t>
      </w:r>
    </w:p>
    <w:p w14:paraId="4C535F15" w14:textId="77777777" w:rsidR="00F25250" w:rsidRPr="00525986" w:rsidRDefault="00F25250" w:rsidP="00F25250">
      <w:pPr>
        <w:ind w:hanging="2"/>
        <w:rPr>
          <w:color w:val="000000" w:themeColor="text1"/>
          <w:lang w:val="en-US"/>
        </w:rPr>
      </w:pPr>
      <w:r w:rsidRPr="00525986">
        <w:rPr>
          <w:color w:val="000000" w:themeColor="text1"/>
          <w:lang w:val="en-US"/>
        </w:rPr>
        <w:t xml:space="preserve">- Địa điểm xây dựng: </w:t>
      </w:r>
    </w:p>
    <w:p w14:paraId="35738EC2" w14:textId="77777777" w:rsidR="00F25250" w:rsidRPr="00525986" w:rsidRDefault="00F25250" w:rsidP="00F25250">
      <w:pPr>
        <w:ind w:hanging="2"/>
        <w:rPr>
          <w:color w:val="000000" w:themeColor="text1"/>
          <w:lang w:val="en-US"/>
        </w:rPr>
      </w:pPr>
      <w:r w:rsidRPr="00525986">
        <w:rPr>
          <w:color w:val="000000" w:themeColor="text1"/>
          <w:lang w:val="en-US"/>
        </w:rPr>
        <w:t xml:space="preserve">  Lô đất số:..........................................Diện tích ..........................m</w:t>
      </w:r>
      <w:r w:rsidRPr="00525986">
        <w:rPr>
          <w:color w:val="000000" w:themeColor="text1"/>
          <w:vertAlign w:val="superscript"/>
          <w:lang w:val="en-US"/>
        </w:rPr>
        <w:t>2</w:t>
      </w:r>
      <w:r w:rsidRPr="00525986">
        <w:rPr>
          <w:color w:val="000000" w:themeColor="text1"/>
          <w:lang w:val="en-US"/>
        </w:rPr>
        <w:t xml:space="preserve">. </w:t>
      </w:r>
    </w:p>
    <w:p w14:paraId="2D38720F" w14:textId="77777777" w:rsidR="00F25250" w:rsidRPr="00525986" w:rsidRDefault="00F25250" w:rsidP="00F25250">
      <w:pPr>
        <w:ind w:hanging="2"/>
        <w:rPr>
          <w:color w:val="000000" w:themeColor="text1"/>
          <w:lang w:val="en-US"/>
        </w:rPr>
      </w:pPr>
      <w:r w:rsidRPr="00525986">
        <w:rPr>
          <w:color w:val="000000" w:themeColor="text1"/>
          <w:lang w:val="en-US"/>
        </w:rPr>
        <w:t xml:space="preserve">  Tại số nhà: ............................... đường/phố ..................................................</w:t>
      </w:r>
    </w:p>
    <w:p w14:paraId="697C6B29" w14:textId="77777777" w:rsidR="00F25250" w:rsidRPr="00525986" w:rsidRDefault="00F25250" w:rsidP="00F25250">
      <w:pPr>
        <w:ind w:hanging="2"/>
        <w:rPr>
          <w:color w:val="000000" w:themeColor="text1"/>
          <w:lang w:val="en-US"/>
        </w:rPr>
      </w:pPr>
      <w:r w:rsidRPr="00525986">
        <w:rPr>
          <w:color w:val="000000" w:themeColor="text1"/>
          <w:lang w:val="en-US"/>
        </w:rPr>
        <w:t xml:space="preserve">  phường/xã: .......................................quận/huyện:.........................................</w:t>
      </w:r>
    </w:p>
    <w:p w14:paraId="6527E932" w14:textId="77777777" w:rsidR="00F25250" w:rsidRPr="00525986" w:rsidRDefault="00F25250" w:rsidP="00F25250">
      <w:pPr>
        <w:ind w:hanging="2"/>
        <w:rPr>
          <w:color w:val="000000" w:themeColor="text1"/>
          <w:lang w:val="en-US"/>
        </w:rPr>
      </w:pPr>
      <w:r w:rsidRPr="00525986">
        <w:rPr>
          <w:color w:val="000000" w:themeColor="text1"/>
          <w:lang w:val="en-US"/>
        </w:rPr>
        <w:t xml:space="preserve">  tỉnh, thành phố: ............................................................................................. </w:t>
      </w:r>
    </w:p>
    <w:p w14:paraId="472A132F" w14:textId="77777777" w:rsidR="00F25250" w:rsidRPr="00525986" w:rsidRDefault="00F25250" w:rsidP="00F25250">
      <w:pPr>
        <w:ind w:hanging="2"/>
        <w:rPr>
          <w:color w:val="000000" w:themeColor="text1"/>
          <w:lang w:val="en-US"/>
        </w:rPr>
      </w:pPr>
      <w:r w:rsidRPr="00525986">
        <w:rPr>
          <w:color w:val="000000" w:themeColor="text1"/>
          <w:lang w:val="en-US"/>
        </w:rPr>
        <w:t>3. Tổ chức/cá nhân lập, thẩm tra thiết kế xây dựng:</w:t>
      </w:r>
    </w:p>
    <w:p w14:paraId="342EBAC1" w14:textId="77777777" w:rsidR="00F25250" w:rsidRPr="00525986" w:rsidRDefault="00F25250" w:rsidP="00F25250">
      <w:pPr>
        <w:ind w:hanging="2"/>
        <w:rPr>
          <w:color w:val="000000" w:themeColor="text1"/>
          <w:lang w:val="en-US"/>
        </w:rPr>
      </w:pPr>
      <w:r w:rsidRPr="00525986">
        <w:rPr>
          <w:color w:val="000000" w:themeColor="text1"/>
          <w:lang w:val="en-US"/>
        </w:rPr>
        <w:t xml:space="preserve">3.1. Tổ chức/cá nhân lập thiết kế xây dựng: </w:t>
      </w:r>
    </w:p>
    <w:p w14:paraId="7FBF5F4B" w14:textId="77777777" w:rsidR="00F25250" w:rsidRPr="00525986" w:rsidRDefault="00F25250" w:rsidP="00F25250">
      <w:pPr>
        <w:ind w:hanging="2"/>
        <w:rPr>
          <w:color w:val="000000" w:themeColor="text1"/>
          <w:lang w:val="en-US"/>
        </w:rPr>
      </w:pPr>
      <w:r w:rsidRPr="00525986">
        <w:rPr>
          <w:color w:val="000000" w:themeColor="text1"/>
          <w:lang w:val="en-US"/>
        </w:rPr>
        <w:t>- Tên tổ chức/cá nhân: ....................................................................................</w:t>
      </w:r>
    </w:p>
    <w:p w14:paraId="6BB7B0A3" w14:textId="77777777" w:rsidR="00F25250" w:rsidRPr="00525986" w:rsidRDefault="00F25250" w:rsidP="00F25250">
      <w:pPr>
        <w:ind w:hanging="2"/>
        <w:rPr>
          <w:color w:val="000000" w:themeColor="text1"/>
          <w:lang w:val="en-US"/>
        </w:rPr>
      </w:pPr>
      <w:r w:rsidRPr="00525986">
        <w:rPr>
          <w:color w:val="000000" w:themeColor="text1"/>
          <w:lang w:val="en-US"/>
        </w:rPr>
        <w:t>Mã số chứng chỉ năng lực/hành nghề:.............................................................</w:t>
      </w:r>
    </w:p>
    <w:p w14:paraId="010048BE" w14:textId="77777777" w:rsidR="00F25250" w:rsidRPr="00525986" w:rsidRDefault="00F25250" w:rsidP="00F25250">
      <w:pPr>
        <w:ind w:hanging="2"/>
        <w:rPr>
          <w:color w:val="000000" w:themeColor="text1"/>
          <w:lang w:val="en-US"/>
        </w:rPr>
      </w:pPr>
      <w:r w:rsidRPr="00525986">
        <w:rPr>
          <w:color w:val="000000" w:themeColor="text1"/>
          <w:lang w:val="en-US"/>
        </w:rPr>
        <w:t>- Tên và mã số chứng chỉ hành nghề của các chủ nhiệm, chủ trì thiết kế: ……......</w:t>
      </w:r>
    </w:p>
    <w:p w14:paraId="02F34751" w14:textId="77777777" w:rsidR="00F25250" w:rsidRPr="00525986" w:rsidRDefault="00F25250" w:rsidP="00F25250">
      <w:pPr>
        <w:ind w:hanging="2"/>
        <w:rPr>
          <w:color w:val="000000" w:themeColor="text1"/>
          <w:lang w:val="en-US"/>
        </w:rPr>
      </w:pPr>
      <w:r w:rsidRPr="00525986">
        <w:rPr>
          <w:color w:val="000000" w:themeColor="text1"/>
          <w:lang w:val="en-US"/>
        </w:rPr>
        <w:t xml:space="preserve">3.2. Tổ chức/cá nhân thẩm tra thiết kế xây dựng: </w:t>
      </w:r>
    </w:p>
    <w:p w14:paraId="4A039AEF" w14:textId="77777777" w:rsidR="00F25250" w:rsidRPr="00525986" w:rsidRDefault="00F25250" w:rsidP="00F25250">
      <w:pPr>
        <w:ind w:hanging="2"/>
        <w:rPr>
          <w:color w:val="000000" w:themeColor="text1"/>
          <w:lang w:val="en-US"/>
        </w:rPr>
      </w:pPr>
      <w:r w:rsidRPr="00525986">
        <w:rPr>
          <w:color w:val="000000" w:themeColor="text1"/>
          <w:lang w:val="en-US"/>
        </w:rPr>
        <w:t>- Tên tổ chức/cá nhân: ....................................................................................</w:t>
      </w:r>
    </w:p>
    <w:p w14:paraId="075BA41F" w14:textId="77777777" w:rsidR="00F25250" w:rsidRPr="00525986" w:rsidRDefault="00F25250" w:rsidP="00F25250">
      <w:pPr>
        <w:ind w:hanging="2"/>
        <w:rPr>
          <w:color w:val="000000" w:themeColor="text1"/>
          <w:lang w:val="en-US"/>
        </w:rPr>
      </w:pPr>
      <w:r w:rsidRPr="00525986">
        <w:rPr>
          <w:color w:val="000000" w:themeColor="text1"/>
          <w:lang w:val="en-US"/>
        </w:rPr>
        <w:t>- Mã số chứng chỉ năng lực/hành nghề:..........................................................</w:t>
      </w:r>
    </w:p>
    <w:p w14:paraId="61B3E398" w14:textId="77777777" w:rsidR="00F25250" w:rsidRPr="00525986" w:rsidRDefault="00F25250" w:rsidP="00F25250">
      <w:pPr>
        <w:ind w:hanging="2"/>
        <w:rPr>
          <w:color w:val="000000" w:themeColor="text1"/>
          <w:lang w:val="en-US"/>
        </w:rPr>
      </w:pPr>
      <w:r w:rsidRPr="00525986">
        <w:rPr>
          <w:color w:val="000000" w:themeColor="text1"/>
          <w:lang w:val="en-US"/>
        </w:rPr>
        <w:t>- Tên và mã số chứng chỉ hành nghề của các chủ trì thẩm tra thiết kế: ….....</w:t>
      </w:r>
    </w:p>
    <w:p w14:paraId="4D2F301C" w14:textId="77777777" w:rsidR="00F25250" w:rsidRPr="00525986" w:rsidRDefault="00F25250" w:rsidP="00F25250">
      <w:pPr>
        <w:ind w:hanging="2"/>
        <w:rPr>
          <w:color w:val="000000" w:themeColor="text1"/>
          <w:lang w:val="en-US"/>
        </w:rPr>
      </w:pPr>
      <w:r w:rsidRPr="00525986">
        <w:rPr>
          <w:color w:val="000000" w:themeColor="text1"/>
          <w:lang w:val="en-US"/>
        </w:rPr>
        <w:t>4. Nội dung đề nghị cấp phép:</w:t>
      </w:r>
    </w:p>
    <w:p w14:paraId="26557F9C" w14:textId="77777777" w:rsidR="00F25250" w:rsidRPr="00525986" w:rsidRDefault="00F25250" w:rsidP="00F25250">
      <w:pPr>
        <w:ind w:hanging="2"/>
        <w:rPr>
          <w:color w:val="000000" w:themeColor="text1"/>
          <w:lang w:val="en-US"/>
        </w:rPr>
      </w:pPr>
      <w:r w:rsidRPr="00525986">
        <w:rPr>
          <w:color w:val="000000" w:themeColor="text1"/>
          <w:lang w:val="en-US"/>
        </w:rPr>
        <w:t xml:space="preserve">4.1. Đối với công trình không theo tuyến, tín ngưỡng, tôn giáo: </w:t>
      </w:r>
    </w:p>
    <w:p w14:paraId="390D4A8E" w14:textId="77777777" w:rsidR="00F25250" w:rsidRPr="00525986" w:rsidRDefault="00F25250" w:rsidP="00F25250">
      <w:pPr>
        <w:ind w:hanging="2"/>
        <w:rPr>
          <w:color w:val="000000" w:themeColor="text1"/>
          <w:lang w:val="en-US"/>
        </w:rPr>
      </w:pPr>
      <w:r w:rsidRPr="00525986">
        <w:rPr>
          <w:color w:val="000000" w:themeColor="text1"/>
          <w:lang w:val="en-US"/>
        </w:rPr>
        <w:t xml:space="preserve">- Loại công trình: .....................................Cấp công trình: ............................. </w:t>
      </w:r>
    </w:p>
    <w:p w14:paraId="4DF1FCFB" w14:textId="77777777" w:rsidR="00F25250" w:rsidRPr="00525986" w:rsidRDefault="00F25250" w:rsidP="00F25250">
      <w:pPr>
        <w:ind w:hanging="2"/>
        <w:rPr>
          <w:color w:val="000000" w:themeColor="text1"/>
          <w:lang w:val="en-US"/>
        </w:rPr>
      </w:pPr>
      <w:r w:rsidRPr="00525986">
        <w:rPr>
          <w:color w:val="000000" w:themeColor="text1"/>
          <w:lang w:val="en-US"/>
        </w:rPr>
        <w:t>- Diện tích xây dựng: .........m</w:t>
      </w:r>
      <w:r w:rsidRPr="00525986">
        <w:rPr>
          <w:color w:val="000000" w:themeColor="text1"/>
          <w:vertAlign w:val="superscript"/>
          <w:lang w:val="en-US"/>
        </w:rPr>
        <w:t>2</w:t>
      </w:r>
      <w:r w:rsidRPr="00525986">
        <w:rPr>
          <w:color w:val="000000" w:themeColor="text1"/>
          <w:lang w:val="en-US"/>
        </w:rPr>
        <w:t>.</w:t>
      </w:r>
    </w:p>
    <w:p w14:paraId="57830964" w14:textId="77777777" w:rsidR="00F25250" w:rsidRPr="00525986" w:rsidRDefault="00F25250" w:rsidP="00F25250">
      <w:pPr>
        <w:ind w:hanging="2"/>
        <w:rPr>
          <w:color w:val="000000" w:themeColor="text1"/>
          <w:lang w:val="en-US"/>
        </w:rPr>
      </w:pPr>
      <w:r w:rsidRPr="00525986">
        <w:rPr>
          <w:color w:val="000000" w:themeColor="text1"/>
          <w:lang w:val="en-US"/>
        </w:rPr>
        <w:t>- Cốt xây dựng: …….m.</w:t>
      </w:r>
      <w:r w:rsidRPr="00525986">
        <w:rPr>
          <w:color w:val="000000" w:themeColor="text1"/>
          <w:lang w:val="en-US"/>
        </w:rPr>
        <w:tab/>
      </w:r>
    </w:p>
    <w:p w14:paraId="590C23DC"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41C8834B" w14:textId="77777777" w:rsidR="00F25250" w:rsidRPr="00525986" w:rsidRDefault="00F25250" w:rsidP="00F25250">
      <w:pPr>
        <w:ind w:hanging="2"/>
        <w:rPr>
          <w:color w:val="000000" w:themeColor="text1"/>
          <w:lang w:val="en-US"/>
        </w:rPr>
      </w:pPr>
      <w:r w:rsidRPr="00525986">
        <w:rPr>
          <w:color w:val="000000" w:themeColor="text1"/>
          <w:lang w:val="en-US"/>
        </w:rPr>
        <w:t>- Tổng diện tích sàn (đối với công trình dân dụng và công trình có kết cấu dạng nhà):……….. m</w:t>
      </w:r>
      <w:r w:rsidRPr="00525986">
        <w:rPr>
          <w:color w:val="000000" w:themeColor="text1"/>
          <w:vertAlign w:val="superscript"/>
          <w:lang w:val="en-US"/>
        </w:rPr>
        <w:t>2</w:t>
      </w:r>
      <w:r w:rsidRPr="00525986">
        <w:rPr>
          <w:color w:val="000000" w:themeColor="text1"/>
          <w:lang w:val="en-US"/>
        </w:rPr>
        <w:t xml:space="preserve"> </w:t>
      </w:r>
      <w:r w:rsidRPr="00525986">
        <w:rPr>
          <w:i/>
          <w:color w:val="000000" w:themeColor="text1"/>
          <w:lang w:val="en-US"/>
        </w:rPr>
        <w:t>(ghi rõ diện tích sàn các tầng hầm, tầng trên mặt đất, tầng kỹ thuật, tầng lửng, tum).</w:t>
      </w:r>
    </w:p>
    <w:p w14:paraId="44619BF4"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cao công trình: .....m </w:t>
      </w:r>
      <w:r w:rsidRPr="00525986">
        <w:rPr>
          <w:i/>
          <w:color w:val="000000" w:themeColor="text1"/>
          <w:lang w:val="en-US"/>
        </w:rPr>
        <w:t>(trong đó ghi rõ chiều cao các tầng hầm, tầng trên mặt đất, tầng lửng, tum - nếu có).</w:t>
      </w:r>
    </w:p>
    <w:p w14:paraId="6FA8B2F5" w14:textId="77777777" w:rsidR="00F25250" w:rsidRPr="00525986" w:rsidRDefault="00F25250" w:rsidP="00F25250">
      <w:pPr>
        <w:ind w:hanging="2"/>
        <w:rPr>
          <w:color w:val="000000" w:themeColor="text1"/>
          <w:lang w:val="en-US"/>
        </w:rPr>
      </w:pPr>
      <w:r w:rsidRPr="00525986">
        <w:rPr>
          <w:color w:val="000000" w:themeColor="text1"/>
          <w:lang w:val="en-US"/>
        </w:rPr>
        <w:t>- Số tầng: ………….</w:t>
      </w:r>
      <w:r w:rsidRPr="00525986">
        <w:rPr>
          <w:i/>
          <w:color w:val="000000" w:themeColor="text1"/>
          <w:lang w:val="en-US"/>
        </w:rPr>
        <w:t>(ghi rõ số tầng hầm, tầng trên mặt đất, tầng kỹ thuật, tầng lửng, tum - nếu có).</w:t>
      </w:r>
    </w:p>
    <w:p w14:paraId="35E6609C" w14:textId="77777777" w:rsidR="00F25250" w:rsidRPr="00525986" w:rsidRDefault="00F25250" w:rsidP="00F25250">
      <w:pPr>
        <w:ind w:hanging="2"/>
        <w:rPr>
          <w:color w:val="000000" w:themeColor="text1"/>
          <w:lang w:val="en-US"/>
        </w:rPr>
      </w:pPr>
      <w:r w:rsidRPr="00525986">
        <w:rPr>
          <w:color w:val="000000" w:themeColor="text1"/>
          <w:lang w:val="en-US"/>
        </w:rPr>
        <w:t>4.2. Đối với công trình theo tuyến trong đô thị:</w:t>
      </w:r>
    </w:p>
    <w:p w14:paraId="62150109"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5AD5913B" w14:textId="77777777" w:rsidR="00F25250" w:rsidRPr="00525986" w:rsidRDefault="00F25250" w:rsidP="00F25250">
      <w:pPr>
        <w:ind w:hanging="2"/>
        <w:rPr>
          <w:color w:val="000000" w:themeColor="text1"/>
          <w:lang w:val="en-US"/>
        </w:rPr>
      </w:pPr>
      <w:r w:rsidRPr="00525986">
        <w:rPr>
          <w:color w:val="000000" w:themeColor="text1"/>
          <w:lang w:val="en-US"/>
        </w:rPr>
        <w:t xml:space="preserve">- Tổng chiều dài công trình:………..m </w:t>
      </w:r>
      <w:r w:rsidRPr="00525986">
        <w:rPr>
          <w:i/>
          <w:color w:val="000000" w:themeColor="text1"/>
          <w:lang w:val="en-US"/>
        </w:rPr>
        <w:t>(ghi rõ chiều dài qua từng khu vực đặc thù, qua từng địa giới hành chính xã, phường, quận, huyện, tỉnh, thành phố).</w:t>
      </w:r>
    </w:p>
    <w:p w14:paraId="4E3171E7" w14:textId="77777777" w:rsidR="00F25250" w:rsidRPr="00525986" w:rsidRDefault="00F25250" w:rsidP="00F25250">
      <w:pPr>
        <w:ind w:hanging="2"/>
        <w:rPr>
          <w:color w:val="000000" w:themeColor="text1"/>
          <w:lang w:val="en-US"/>
        </w:rPr>
      </w:pPr>
      <w:r w:rsidRPr="00525986">
        <w:rPr>
          <w:color w:val="000000" w:themeColor="text1"/>
          <w:lang w:val="en-US"/>
        </w:rPr>
        <w:t xml:space="preserve">- Cốt xây dựng: ........m </w:t>
      </w:r>
      <w:r w:rsidRPr="00525986">
        <w:rPr>
          <w:i/>
          <w:color w:val="000000" w:themeColor="text1"/>
          <w:lang w:val="en-US"/>
        </w:rPr>
        <w:t>(ghi rõ cốt qua từng khu vực).</w:t>
      </w:r>
    </w:p>
    <w:p w14:paraId="59EB9338" w14:textId="77777777" w:rsidR="00F25250" w:rsidRPr="00525986" w:rsidRDefault="00F25250" w:rsidP="00F25250">
      <w:pPr>
        <w:ind w:hanging="2"/>
        <w:rPr>
          <w:color w:val="000000" w:themeColor="text1"/>
          <w:lang w:val="en-US"/>
        </w:rPr>
      </w:pPr>
      <w:r w:rsidRPr="00525986">
        <w:rPr>
          <w:color w:val="000000" w:themeColor="text1"/>
          <w:lang w:val="en-US"/>
        </w:rPr>
        <w:t xml:space="preserve">- Chiều cao tĩnh không của tuyến: .....m </w:t>
      </w:r>
      <w:r w:rsidRPr="00525986">
        <w:rPr>
          <w:i/>
          <w:color w:val="000000" w:themeColor="text1"/>
          <w:lang w:val="en-US"/>
        </w:rPr>
        <w:t>(ghi rõ chiều cao qua các khu vực).</w:t>
      </w:r>
    </w:p>
    <w:p w14:paraId="3D7B9F30" w14:textId="77777777" w:rsidR="00F25250" w:rsidRPr="00525986" w:rsidRDefault="00F25250" w:rsidP="00F25250">
      <w:pPr>
        <w:ind w:hanging="2"/>
        <w:rPr>
          <w:color w:val="000000" w:themeColor="text1"/>
          <w:lang w:val="en-US"/>
        </w:rPr>
      </w:pPr>
      <w:r w:rsidRPr="00525986">
        <w:rPr>
          <w:color w:val="000000" w:themeColor="text1"/>
          <w:lang w:val="en-US"/>
        </w:rPr>
        <w:t xml:space="preserve">- Độ sâu công trình: .............m </w:t>
      </w:r>
      <w:r w:rsidRPr="00525986">
        <w:rPr>
          <w:i/>
          <w:color w:val="000000" w:themeColor="text1"/>
          <w:lang w:val="en-US"/>
        </w:rPr>
        <w:t>(ghi rõ độ sâu qua từng khu vực).</w:t>
      </w:r>
      <w:r w:rsidRPr="00525986">
        <w:rPr>
          <w:color w:val="000000" w:themeColor="text1"/>
          <w:lang w:val="en-US"/>
        </w:rPr>
        <w:t xml:space="preserve"> </w:t>
      </w:r>
    </w:p>
    <w:p w14:paraId="4A96D818" w14:textId="77777777" w:rsidR="00F25250" w:rsidRPr="00525986" w:rsidRDefault="00F25250" w:rsidP="00F25250">
      <w:pPr>
        <w:ind w:hanging="2"/>
        <w:rPr>
          <w:color w:val="000000" w:themeColor="text1"/>
          <w:lang w:val="en-US"/>
        </w:rPr>
      </w:pPr>
      <w:r w:rsidRPr="00525986">
        <w:rPr>
          <w:color w:val="000000" w:themeColor="text1"/>
          <w:lang w:val="en-US"/>
        </w:rPr>
        <w:t>4.3. Đối với công trình tượng đài, tranh hoành tráng:</w:t>
      </w:r>
    </w:p>
    <w:p w14:paraId="17ECDA87" w14:textId="77777777" w:rsidR="00F25250" w:rsidRPr="00525986" w:rsidRDefault="00F25250" w:rsidP="00F25250">
      <w:pPr>
        <w:ind w:hanging="2"/>
        <w:rPr>
          <w:color w:val="000000" w:themeColor="text1"/>
          <w:lang w:val="en-US"/>
        </w:rPr>
      </w:pPr>
      <w:r w:rsidRPr="00525986">
        <w:rPr>
          <w:color w:val="000000" w:themeColor="text1"/>
          <w:lang w:val="en-US"/>
        </w:rPr>
        <w:lastRenderedPageBreak/>
        <w:t>- Loại công trình: .....................................Cấp công trình: .............................</w:t>
      </w:r>
    </w:p>
    <w:p w14:paraId="74881D4B" w14:textId="77777777" w:rsidR="00F25250" w:rsidRPr="00525986" w:rsidRDefault="00F25250" w:rsidP="00F25250">
      <w:pPr>
        <w:ind w:hanging="2"/>
        <w:rPr>
          <w:color w:val="000000" w:themeColor="text1"/>
          <w:lang w:val="en-US"/>
        </w:rPr>
      </w:pPr>
      <w:r w:rsidRPr="00525986">
        <w:rPr>
          <w:color w:val="000000" w:themeColor="text1"/>
          <w:lang w:val="en-US"/>
        </w:rPr>
        <w:t>- Diện tích xây dựng: .........m</w:t>
      </w:r>
      <w:r w:rsidRPr="00525986">
        <w:rPr>
          <w:color w:val="000000" w:themeColor="text1"/>
          <w:vertAlign w:val="superscript"/>
          <w:lang w:val="en-US"/>
        </w:rPr>
        <w:t>2</w:t>
      </w:r>
      <w:r w:rsidRPr="00525986">
        <w:rPr>
          <w:color w:val="000000" w:themeColor="text1"/>
          <w:lang w:val="en-US"/>
        </w:rPr>
        <w:t>.  Cốt xây dựng:.......................m.</w:t>
      </w:r>
    </w:p>
    <w:p w14:paraId="24D8C58D"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   Chiều cao công trình: ……...m.</w:t>
      </w:r>
    </w:p>
    <w:p w14:paraId="2B1F7D14" w14:textId="77777777" w:rsidR="00F25250" w:rsidRPr="00525986" w:rsidRDefault="00F25250" w:rsidP="00F25250">
      <w:pPr>
        <w:ind w:hanging="2"/>
        <w:rPr>
          <w:color w:val="000000" w:themeColor="text1"/>
          <w:lang w:val="en-US"/>
        </w:rPr>
      </w:pPr>
      <w:r w:rsidRPr="00525986">
        <w:rPr>
          <w:color w:val="000000" w:themeColor="text1"/>
          <w:lang w:val="en-US"/>
        </w:rPr>
        <w:t>4.4. Đối với công trình nhà ở riêng lẻ:</w:t>
      </w:r>
    </w:p>
    <w:p w14:paraId="720E2D59" w14:textId="77777777" w:rsidR="00F25250" w:rsidRPr="00525986" w:rsidRDefault="00F25250" w:rsidP="00F25250">
      <w:pPr>
        <w:ind w:hanging="2"/>
        <w:rPr>
          <w:color w:val="000000" w:themeColor="text1"/>
          <w:lang w:val="en-US"/>
        </w:rPr>
      </w:pPr>
      <w:r w:rsidRPr="00525986">
        <w:rPr>
          <w:color w:val="000000" w:themeColor="text1"/>
          <w:lang w:val="en-US"/>
        </w:rPr>
        <w:t xml:space="preserve">- Cấp công trình: ....................... </w:t>
      </w:r>
    </w:p>
    <w:p w14:paraId="24EE9B4E" w14:textId="77777777" w:rsidR="00F25250" w:rsidRPr="00525986" w:rsidRDefault="00F25250" w:rsidP="00F25250">
      <w:pPr>
        <w:ind w:hanging="2"/>
        <w:rPr>
          <w:color w:val="000000" w:themeColor="text1"/>
          <w:lang w:val="en-US"/>
        </w:rPr>
      </w:pPr>
      <w:r w:rsidRPr="00525986">
        <w:rPr>
          <w:color w:val="000000" w:themeColor="text1"/>
          <w:lang w:val="en-US"/>
        </w:rPr>
        <w:t>- Cốt xây dựng: …….m.</w:t>
      </w:r>
    </w:p>
    <w:p w14:paraId="70C8CF6E"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62CAB5D4" w14:textId="77777777" w:rsidR="00F25250" w:rsidRPr="00525986" w:rsidRDefault="00F25250" w:rsidP="00F25250">
      <w:pPr>
        <w:ind w:hanging="2"/>
        <w:rPr>
          <w:color w:val="000000" w:themeColor="text1"/>
          <w:lang w:val="en-US"/>
        </w:rPr>
      </w:pPr>
      <w:r w:rsidRPr="00525986">
        <w:rPr>
          <w:color w:val="000000" w:themeColor="text1"/>
          <w:lang w:val="en-US"/>
        </w:rPr>
        <w:t>- Diện tích xây dựng tầng 1 (tầng trệt): .........m</w:t>
      </w:r>
      <w:r w:rsidRPr="00525986">
        <w:rPr>
          <w:color w:val="000000" w:themeColor="text1"/>
          <w:vertAlign w:val="superscript"/>
          <w:lang w:val="en-US"/>
        </w:rPr>
        <w:t>2</w:t>
      </w:r>
      <w:r w:rsidRPr="00525986">
        <w:rPr>
          <w:color w:val="000000" w:themeColor="text1"/>
          <w:lang w:val="en-US"/>
        </w:rPr>
        <w:t>.</w:t>
      </w:r>
    </w:p>
    <w:p w14:paraId="15AE846C" w14:textId="77777777" w:rsidR="00F25250" w:rsidRPr="00525986" w:rsidRDefault="00F25250" w:rsidP="00F25250">
      <w:pPr>
        <w:ind w:hanging="2"/>
        <w:rPr>
          <w:color w:val="000000" w:themeColor="text1"/>
          <w:lang w:val="en-US"/>
        </w:rPr>
      </w:pPr>
      <w:r w:rsidRPr="00525986">
        <w:rPr>
          <w:color w:val="000000" w:themeColor="text1"/>
          <w:lang w:val="en-US"/>
        </w:rPr>
        <w:t>- Tổng diện tích sàn:……….. m</w:t>
      </w:r>
      <w:r w:rsidRPr="00525986">
        <w:rPr>
          <w:color w:val="000000" w:themeColor="text1"/>
          <w:vertAlign w:val="superscript"/>
          <w:lang w:val="en-US"/>
        </w:rPr>
        <w:t>2</w:t>
      </w:r>
      <w:r w:rsidRPr="00525986">
        <w:rPr>
          <w:color w:val="000000" w:themeColor="text1"/>
          <w:lang w:val="en-US"/>
        </w:rPr>
        <w:t xml:space="preserve"> </w:t>
      </w:r>
      <w:r w:rsidRPr="00525986">
        <w:rPr>
          <w:i/>
          <w:color w:val="000000" w:themeColor="text1"/>
          <w:lang w:val="en-US"/>
        </w:rPr>
        <w:t>(trong đó ghi rõ diện tích sàn các tầng hầm, tầng trên mặt đất, tầng kỹ thuật, tầng lửng, tum).</w:t>
      </w:r>
    </w:p>
    <w:p w14:paraId="631AE71E" w14:textId="77777777" w:rsidR="00F25250" w:rsidRPr="00525986" w:rsidRDefault="00F25250" w:rsidP="00F25250">
      <w:pPr>
        <w:ind w:hanging="2"/>
        <w:rPr>
          <w:color w:val="000000" w:themeColor="text1"/>
          <w:lang w:val="en-US"/>
        </w:rPr>
      </w:pPr>
      <w:r w:rsidRPr="00525986">
        <w:rPr>
          <w:color w:val="000000" w:themeColor="text1"/>
          <w:lang w:val="en-US"/>
        </w:rPr>
        <w:t xml:space="preserve">- Chiều cao công trình: .....m </w:t>
      </w:r>
      <w:r w:rsidRPr="00525986">
        <w:rPr>
          <w:i/>
          <w:color w:val="000000" w:themeColor="text1"/>
          <w:lang w:val="en-US"/>
        </w:rPr>
        <w:t>(trong đó ghi rõ chiều cao các tầng hầm, tầng trên mặt đất, tầng lửng, tum).</w:t>
      </w:r>
    </w:p>
    <w:p w14:paraId="1A215978" w14:textId="77777777" w:rsidR="00F25250" w:rsidRPr="00525986" w:rsidRDefault="00F25250" w:rsidP="00F25250">
      <w:pPr>
        <w:ind w:hanging="2"/>
        <w:rPr>
          <w:color w:val="000000" w:themeColor="text1"/>
          <w:lang w:val="en-US"/>
        </w:rPr>
      </w:pPr>
      <w:r w:rsidRPr="00525986">
        <w:rPr>
          <w:color w:val="000000" w:themeColor="text1"/>
          <w:lang w:val="en-US"/>
        </w:rPr>
        <w:t xml:space="preserve">- Số tầng: </w:t>
      </w:r>
      <w:r w:rsidRPr="00525986">
        <w:rPr>
          <w:i/>
          <w:color w:val="000000" w:themeColor="text1"/>
          <w:lang w:val="en-US"/>
        </w:rPr>
        <w:t>(trong đó ghi rõ số tầng hầm, tầng trên mặt đất, tầng kỹ thuật, tầng lửng, tum).</w:t>
      </w:r>
    </w:p>
    <w:p w14:paraId="0C7215D5" w14:textId="77777777" w:rsidR="00F25250" w:rsidRPr="00525986" w:rsidRDefault="00F25250" w:rsidP="00F25250">
      <w:pPr>
        <w:ind w:hanging="2"/>
        <w:rPr>
          <w:color w:val="000000" w:themeColor="text1"/>
          <w:lang w:val="en-US"/>
        </w:rPr>
      </w:pPr>
      <w:r w:rsidRPr="00525986">
        <w:rPr>
          <w:color w:val="000000" w:themeColor="text1"/>
          <w:lang w:val="en-US"/>
        </w:rPr>
        <w:t>4.5. Đối với trường hợp cải tạo, sửa chữa:</w:t>
      </w:r>
    </w:p>
    <w:p w14:paraId="0FBC3990"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42F91118" w14:textId="77777777" w:rsidR="00F25250" w:rsidRPr="00525986" w:rsidRDefault="00F25250" w:rsidP="00F25250">
      <w:pPr>
        <w:ind w:hanging="2"/>
        <w:rPr>
          <w:color w:val="000000" w:themeColor="text1"/>
          <w:lang w:val="en-US"/>
        </w:rPr>
      </w:pPr>
      <w:r w:rsidRPr="00525986">
        <w:rPr>
          <w:color w:val="000000" w:themeColor="text1"/>
          <w:lang w:val="en-US"/>
        </w:rPr>
        <w:t>- Các nội dung theo quy định tại mục 4.1; 4.2; 4.3; 4.4 tương ứng với loại công trình.</w:t>
      </w:r>
    </w:p>
    <w:p w14:paraId="6811A001" w14:textId="77777777" w:rsidR="00F25250" w:rsidRPr="00525986" w:rsidRDefault="00F25250" w:rsidP="00F25250">
      <w:pPr>
        <w:ind w:hanging="2"/>
        <w:rPr>
          <w:color w:val="000000" w:themeColor="text1"/>
          <w:lang w:val="en-US"/>
        </w:rPr>
      </w:pPr>
      <w:r w:rsidRPr="00525986">
        <w:rPr>
          <w:color w:val="000000" w:themeColor="text1"/>
          <w:lang w:val="en-US"/>
        </w:rPr>
        <w:t>4.6. Đối với trường hợp cấp giấy phép theo giai đoạn:</w:t>
      </w:r>
    </w:p>
    <w:p w14:paraId="073441D9" w14:textId="77777777" w:rsidR="00F25250" w:rsidRPr="00525986" w:rsidRDefault="00F25250" w:rsidP="00F25250">
      <w:pPr>
        <w:ind w:hanging="2"/>
        <w:rPr>
          <w:color w:val="000000" w:themeColor="text1"/>
          <w:lang w:val="en-US"/>
        </w:rPr>
      </w:pPr>
      <w:r w:rsidRPr="00525986">
        <w:rPr>
          <w:color w:val="000000" w:themeColor="text1"/>
          <w:lang w:val="en-US"/>
        </w:rPr>
        <w:t>- Giai đoạn 1:</w:t>
      </w:r>
    </w:p>
    <w:p w14:paraId="7ACEE27E"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6DD3F29B" w14:textId="77777777" w:rsidR="00F25250" w:rsidRPr="00525986" w:rsidRDefault="00F25250" w:rsidP="00F25250">
      <w:pPr>
        <w:ind w:hanging="2"/>
        <w:rPr>
          <w:color w:val="000000" w:themeColor="text1"/>
          <w:lang w:val="en-US"/>
        </w:rPr>
      </w:pPr>
      <w:r w:rsidRPr="00525986">
        <w:rPr>
          <w:color w:val="000000" w:themeColor="text1"/>
          <w:lang w:val="en-US"/>
        </w:rPr>
        <w:t>+ Các nội dung theo quy định tại mục 4.1; 4.2; 4.3; 4.4 tương ứng với loại và giai đoạn 1 của công trình.</w:t>
      </w:r>
    </w:p>
    <w:p w14:paraId="770F27CE" w14:textId="77777777" w:rsidR="00F25250" w:rsidRPr="00525986" w:rsidRDefault="00F25250" w:rsidP="00F25250">
      <w:pPr>
        <w:ind w:hanging="2"/>
        <w:rPr>
          <w:color w:val="000000" w:themeColor="text1"/>
          <w:lang w:val="en-US"/>
        </w:rPr>
      </w:pPr>
      <w:r w:rsidRPr="00525986">
        <w:rPr>
          <w:color w:val="000000" w:themeColor="text1"/>
          <w:lang w:val="en-US"/>
        </w:rPr>
        <w:t>- Giai đoạn 2:</w:t>
      </w:r>
    </w:p>
    <w:p w14:paraId="1B7701A6" w14:textId="77777777" w:rsidR="00F25250" w:rsidRPr="00525986" w:rsidRDefault="00F25250" w:rsidP="00F25250">
      <w:pPr>
        <w:ind w:hanging="2"/>
        <w:rPr>
          <w:color w:val="000000" w:themeColor="text1"/>
          <w:lang w:val="en-US"/>
        </w:rPr>
      </w:pPr>
      <w:r w:rsidRPr="00525986">
        <w:rPr>
          <w:color w:val="000000" w:themeColor="text1"/>
          <w:lang w:val="en-US"/>
        </w:rPr>
        <w:t>Các nội dung theo quy định tại mục 4.1; 4.2; 4.3; 4.4 tương ứng với loại và giai đoạn 1 của công trình.</w:t>
      </w:r>
    </w:p>
    <w:p w14:paraId="3F8701DD" w14:textId="77777777" w:rsidR="00F25250" w:rsidRPr="00525986" w:rsidRDefault="00F25250" w:rsidP="00F25250">
      <w:pPr>
        <w:ind w:hanging="2"/>
        <w:rPr>
          <w:color w:val="000000" w:themeColor="text1"/>
          <w:lang w:val="en-US"/>
        </w:rPr>
      </w:pPr>
      <w:r w:rsidRPr="00525986">
        <w:rPr>
          <w:color w:val="000000" w:themeColor="text1"/>
          <w:lang w:val="en-US"/>
        </w:rPr>
        <w:t>- Giai đoạn ……</w:t>
      </w:r>
    </w:p>
    <w:p w14:paraId="395F5CD8" w14:textId="77777777" w:rsidR="00F25250" w:rsidRPr="00525986" w:rsidRDefault="00F25250" w:rsidP="00F25250">
      <w:pPr>
        <w:ind w:hanging="2"/>
        <w:rPr>
          <w:color w:val="000000" w:themeColor="text1"/>
          <w:lang w:val="en-US"/>
        </w:rPr>
      </w:pPr>
      <w:r w:rsidRPr="00525986">
        <w:rPr>
          <w:color w:val="000000" w:themeColor="text1"/>
          <w:lang w:val="en-US"/>
        </w:rPr>
        <w:t>4.7. Đối với trường hợp cấp cho Dự án:</w:t>
      </w:r>
    </w:p>
    <w:p w14:paraId="1A7990FB" w14:textId="77777777" w:rsidR="00F25250" w:rsidRPr="00525986" w:rsidRDefault="00F25250" w:rsidP="00F25250">
      <w:pPr>
        <w:ind w:hanging="2"/>
        <w:rPr>
          <w:color w:val="000000" w:themeColor="text1"/>
          <w:lang w:val="en-US"/>
        </w:rPr>
      </w:pPr>
      <w:r w:rsidRPr="00525986">
        <w:rPr>
          <w:color w:val="000000" w:themeColor="text1"/>
          <w:lang w:val="en-US"/>
        </w:rPr>
        <w:t>- Tên dự án:....................................................................................................</w:t>
      </w:r>
    </w:p>
    <w:p w14:paraId="44BB9DBD" w14:textId="77777777" w:rsidR="00F25250" w:rsidRPr="00525986" w:rsidRDefault="00F25250" w:rsidP="00F25250">
      <w:pPr>
        <w:ind w:hanging="2"/>
        <w:rPr>
          <w:color w:val="000000" w:themeColor="text1"/>
          <w:lang w:val="en-US"/>
        </w:rPr>
      </w:pPr>
      <w:r w:rsidRPr="00525986">
        <w:rPr>
          <w:color w:val="000000" w:themeColor="text1"/>
          <w:lang w:val="en-US"/>
        </w:rPr>
        <w:t>Đã được: ...........phê duyệt, theo Quyết định số: ...............ngày.....................</w:t>
      </w:r>
    </w:p>
    <w:p w14:paraId="6C9F2A1C" w14:textId="77777777" w:rsidR="00F25250" w:rsidRPr="00525986" w:rsidRDefault="00F25250" w:rsidP="00F25250">
      <w:pPr>
        <w:ind w:hanging="2"/>
        <w:rPr>
          <w:color w:val="000000" w:themeColor="text1"/>
          <w:lang w:val="en-US"/>
        </w:rPr>
      </w:pPr>
      <w:r w:rsidRPr="00525986">
        <w:rPr>
          <w:color w:val="000000" w:themeColor="text1"/>
          <w:lang w:val="en-US"/>
        </w:rPr>
        <w:t>- Gồm: (</w:t>
      </w:r>
      <w:r w:rsidRPr="00525986">
        <w:rPr>
          <w:i/>
          <w:color w:val="000000" w:themeColor="text1"/>
          <w:lang w:val="en-US"/>
        </w:rPr>
        <w:t>n)</w:t>
      </w:r>
      <w:r w:rsidRPr="00525986">
        <w:rPr>
          <w:color w:val="000000" w:themeColor="text1"/>
          <w:lang w:val="en-US"/>
        </w:rPr>
        <w:t xml:space="preserve"> công trình</w:t>
      </w:r>
    </w:p>
    <w:p w14:paraId="311F54D5" w14:textId="77777777" w:rsidR="00F25250" w:rsidRPr="00525986" w:rsidRDefault="00F25250" w:rsidP="00F25250">
      <w:pPr>
        <w:ind w:hanging="2"/>
        <w:rPr>
          <w:color w:val="000000" w:themeColor="text1"/>
          <w:lang w:val="en-US"/>
        </w:rPr>
      </w:pPr>
      <w:r w:rsidRPr="00525986">
        <w:rPr>
          <w:color w:val="000000" w:themeColor="text1"/>
          <w:lang w:val="en-US"/>
        </w:rPr>
        <w:t>Trong đó:</w:t>
      </w:r>
    </w:p>
    <w:p w14:paraId="1A062F25" w14:textId="77777777" w:rsidR="00F25250" w:rsidRPr="00525986" w:rsidRDefault="00F25250" w:rsidP="00F25250">
      <w:pPr>
        <w:ind w:hanging="2"/>
        <w:rPr>
          <w:color w:val="000000" w:themeColor="text1"/>
          <w:lang w:val="en-US"/>
        </w:rPr>
      </w:pPr>
      <w:r w:rsidRPr="00525986">
        <w:rPr>
          <w:color w:val="000000" w:themeColor="text1"/>
          <w:lang w:val="en-US"/>
        </w:rPr>
        <w:t xml:space="preserve">Công trình số </w:t>
      </w:r>
      <w:r w:rsidRPr="00525986">
        <w:rPr>
          <w:i/>
          <w:color w:val="000000" w:themeColor="text1"/>
          <w:lang w:val="en-US"/>
        </w:rPr>
        <w:t>(1-n)</w:t>
      </w:r>
      <w:r w:rsidRPr="00525986">
        <w:rPr>
          <w:color w:val="000000" w:themeColor="text1"/>
          <w:lang w:val="en-US"/>
        </w:rPr>
        <w:t xml:space="preserve">:   </w:t>
      </w:r>
      <w:r w:rsidRPr="00525986">
        <w:rPr>
          <w:i/>
          <w:color w:val="000000" w:themeColor="text1"/>
          <w:lang w:val="en-US"/>
        </w:rPr>
        <w:t>(tên công trình)</w:t>
      </w:r>
      <w:r w:rsidRPr="00525986">
        <w:rPr>
          <w:color w:val="000000" w:themeColor="text1"/>
          <w:lang w:val="en-US"/>
        </w:rPr>
        <w:t xml:space="preserve"> </w:t>
      </w:r>
    </w:p>
    <w:p w14:paraId="7A4B6805" w14:textId="77777777" w:rsidR="00F25250" w:rsidRPr="00525986" w:rsidRDefault="00F25250" w:rsidP="00F25250">
      <w:pPr>
        <w:ind w:hanging="2"/>
        <w:rPr>
          <w:color w:val="000000" w:themeColor="text1"/>
          <w:lang w:val="en-US"/>
        </w:rPr>
      </w:pPr>
      <w:r w:rsidRPr="00525986">
        <w:rPr>
          <w:color w:val="000000" w:themeColor="text1"/>
          <w:lang w:val="en-US"/>
        </w:rPr>
        <w:tab/>
        <w:t>* Loại công trình: ....................................Cấp công trình: ...........................</w:t>
      </w:r>
    </w:p>
    <w:p w14:paraId="39E26FE4" w14:textId="77777777" w:rsidR="00F25250" w:rsidRPr="00525986" w:rsidRDefault="00F25250" w:rsidP="00F25250">
      <w:pPr>
        <w:ind w:hanging="2"/>
        <w:rPr>
          <w:color w:val="000000" w:themeColor="text1"/>
          <w:lang w:val="en-US"/>
        </w:rPr>
      </w:pPr>
      <w:r w:rsidRPr="00525986">
        <w:rPr>
          <w:color w:val="000000" w:themeColor="text1"/>
          <w:lang w:val="en-US"/>
        </w:rPr>
        <w:t xml:space="preserve">  * Cốt xây dựng: …….m.</w:t>
      </w:r>
    </w:p>
    <w:p w14:paraId="3EEB6335" w14:textId="77777777" w:rsidR="00F25250" w:rsidRPr="00525986" w:rsidRDefault="00F25250" w:rsidP="00F25250">
      <w:pPr>
        <w:ind w:hanging="2"/>
        <w:rPr>
          <w:color w:val="000000" w:themeColor="text1"/>
          <w:lang w:val="en-US"/>
        </w:rPr>
      </w:pPr>
      <w:r w:rsidRPr="00525986">
        <w:rPr>
          <w:color w:val="000000" w:themeColor="text1"/>
          <w:lang w:val="en-US"/>
        </w:rPr>
        <w:t xml:space="preserve">  * Khoảng lùi (nếu có): .....m.</w:t>
      </w:r>
    </w:p>
    <w:p w14:paraId="6749B8E0" w14:textId="77777777" w:rsidR="00F25250" w:rsidRPr="00525986" w:rsidRDefault="00F25250" w:rsidP="00F25250">
      <w:pPr>
        <w:ind w:hanging="2"/>
        <w:rPr>
          <w:color w:val="000000" w:themeColor="text1"/>
          <w:lang w:val="en-US"/>
        </w:rPr>
      </w:pPr>
      <w:r w:rsidRPr="00525986">
        <w:rPr>
          <w:color w:val="000000" w:themeColor="text1"/>
          <w:lang w:val="en-US"/>
        </w:rPr>
        <w:tab/>
        <w:t>* Các thông tin chủ yếu của công trình: .......................................................</w:t>
      </w:r>
    </w:p>
    <w:p w14:paraId="1246544D" w14:textId="77777777" w:rsidR="00F25250" w:rsidRPr="00525986" w:rsidRDefault="00F25250" w:rsidP="00F25250">
      <w:pPr>
        <w:ind w:hanging="2"/>
        <w:rPr>
          <w:color w:val="000000" w:themeColor="text1"/>
          <w:lang w:val="en-US"/>
        </w:rPr>
      </w:pPr>
      <w:r w:rsidRPr="00525986">
        <w:rPr>
          <w:color w:val="000000" w:themeColor="text1"/>
          <w:lang w:val="en-US"/>
        </w:rPr>
        <w:t>4.8. Đối với trường hợp di dời công trình:</w:t>
      </w:r>
    </w:p>
    <w:p w14:paraId="2F1CC92B" w14:textId="77777777" w:rsidR="00F25250" w:rsidRPr="00525986" w:rsidRDefault="00F25250" w:rsidP="00F25250">
      <w:pPr>
        <w:ind w:hanging="2"/>
        <w:rPr>
          <w:color w:val="000000" w:themeColor="text1"/>
          <w:lang w:val="en-US"/>
        </w:rPr>
      </w:pPr>
      <w:r w:rsidRPr="00525986">
        <w:rPr>
          <w:color w:val="000000" w:themeColor="text1"/>
          <w:lang w:val="en-US"/>
        </w:rPr>
        <w:t>- Công trình cần di dời:</w:t>
      </w:r>
    </w:p>
    <w:p w14:paraId="7E5E3D20" w14:textId="77777777" w:rsidR="00F25250" w:rsidRPr="00525986" w:rsidRDefault="00F25250" w:rsidP="00F25250">
      <w:pPr>
        <w:ind w:hanging="2"/>
        <w:rPr>
          <w:color w:val="000000" w:themeColor="text1"/>
          <w:lang w:val="en-US"/>
        </w:rPr>
      </w:pPr>
      <w:r w:rsidRPr="00525986">
        <w:rPr>
          <w:color w:val="000000" w:themeColor="text1"/>
          <w:lang w:val="en-US"/>
        </w:rPr>
        <w:t>- Loại công trình: ......................................Cấp công trình: ............................</w:t>
      </w:r>
    </w:p>
    <w:p w14:paraId="005BF1E9" w14:textId="77777777" w:rsidR="00F25250" w:rsidRPr="00525986" w:rsidRDefault="00F25250" w:rsidP="00F25250">
      <w:pPr>
        <w:ind w:hanging="2"/>
        <w:rPr>
          <w:color w:val="000000" w:themeColor="text1"/>
          <w:lang w:val="en-US"/>
        </w:rPr>
      </w:pPr>
      <w:r w:rsidRPr="00525986">
        <w:rPr>
          <w:color w:val="000000" w:themeColor="text1"/>
          <w:lang w:val="en-US"/>
        </w:rPr>
        <w:t>- Diện tích xây dựng tầng 1 (tầng trệt): .....................................................m</w:t>
      </w:r>
      <w:r w:rsidRPr="00525986">
        <w:rPr>
          <w:color w:val="000000" w:themeColor="text1"/>
          <w:vertAlign w:val="superscript"/>
          <w:lang w:val="en-US"/>
        </w:rPr>
        <w:t>2</w:t>
      </w:r>
      <w:r w:rsidRPr="00525986">
        <w:rPr>
          <w:color w:val="000000" w:themeColor="text1"/>
          <w:lang w:val="en-US"/>
        </w:rPr>
        <w:t>.</w:t>
      </w:r>
    </w:p>
    <w:p w14:paraId="625C1FBB" w14:textId="77777777" w:rsidR="00F25250" w:rsidRPr="00525986" w:rsidRDefault="00F25250" w:rsidP="00F25250">
      <w:pPr>
        <w:ind w:hanging="2"/>
        <w:rPr>
          <w:color w:val="000000" w:themeColor="text1"/>
          <w:lang w:val="en-US"/>
        </w:rPr>
      </w:pPr>
      <w:r w:rsidRPr="00525986">
        <w:rPr>
          <w:color w:val="000000" w:themeColor="text1"/>
          <w:lang w:val="en-US"/>
        </w:rPr>
        <w:t>- Tổng diện tích sàn: .................................................................................m</w:t>
      </w:r>
      <w:r w:rsidRPr="00525986">
        <w:rPr>
          <w:color w:val="000000" w:themeColor="text1"/>
          <w:vertAlign w:val="superscript"/>
          <w:lang w:val="en-US"/>
        </w:rPr>
        <w:t>2</w:t>
      </w:r>
      <w:r w:rsidRPr="00525986">
        <w:rPr>
          <w:color w:val="000000" w:themeColor="text1"/>
          <w:lang w:val="en-US"/>
        </w:rPr>
        <w:t>.</w:t>
      </w:r>
    </w:p>
    <w:p w14:paraId="033A2999" w14:textId="77777777" w:rsidR="00F25250" w:rsidRPr="00525986" w:rsidRDefault="00F25250" w:rsidP="00F25250">
      <w:pPr>
        <w:ind w:hanging="2"/>
        <w:rPr>
          <w:color w:val="000000" w:themeColor="text1"/>
          <w:lang w:val="en-US"/>
        </w:rPr>
      </w:pPr>
      <w:r w:rsidRPr="00525986">
        <w:rPr>
          <w:color w:val="000000" w:themeColor="text1"/>
          <w:lang w:val="en-US"/>
        </w:rPr>
        <w:t>- Chiều cao công trình: ...............................................................................m.</w:t>
      </w:r>
    </w:p>
    <w:p w14:paraId="695A7A38" w14:textId="77777777" w:rsidR="00F25250" w:rsidRPr="00525986" w:rsidRDefault="00F25250" w:rsidP="00F25250">
      <w:pPr>
        <w:ind w:hanging="2"/>
        <w:rPr>
          <w:color w:val="000000" w:themeColor="text1"/>
          <w:lang w:val="en-US"/>
        </w:rPr>
      </w:pPr>
      <w:r w:rsidRPr="00525986">
        <w:rPr>
          <w:color w:val="000000" w:themeColor="text1"/>
          <w:lang w:val="en-US"/>
        </w:rPr>
        <w:t xml:space="preserve">- Địa điểm công trình di dời đến: </w:t>
      </w:r>
    </w:p>
    <w:p w14:paraId="4F0F938E" w14:textId="77777777" w:rsidR="00F25250" w:rsidRPr="00525986" w:rsidRDefault="00F25250" w:rsidP="00F25250">
      <w:pPr>
        <w:ind w:hanging="2"/>
        <w:rPr>
          <w:color w:val="000000" w:themeColor="text1"/>
          <w:lang w:val="en-US"/>
        </w:rPr>
      </w:pPr>
      <w:r w:rsidRPr="00525986">
        <w:rPr>
          <w:color w:val="000000" w:themeColor="text1"/>
          <w:lang w:val="en-US"/>
        </w:rPr>
        <w:t xml:space="preserve">  Lô đất số:.........................................Diện tích ........................................ m</w:t>
      </w:r>
      <w:r w:rsidRPr="00525986">
        <w:rPr>
          <w:color w:val="000000" w:themeColor="text1"/>
          <w:vertAlign w:val="superscript"/>
          <w:lang w:val="en-US"/>
        </w:rPr>
        <w:t>2</w:t>
      </w:r>
      <w:r w:rsidRPr="00525986">
        <w:rPr>
          <w:color w:val="000000" w:themeColor="text1"/>
          <w:lang w:val="en-US"/>
        </w:rPr>
        <w:t xml:space="preserve">. </w:t>
      </w:r>
    </w:p>
    <w:p w14:paraId="239C9DEE" w14:textId="77777777" w:rsidR="00F25250" w:rsidRPr="00525986" w:rsidRDefault="00F25250" w:rsidP="00F25250">
      <w:pPr>
        <w:ind w:hanging="2"/>
        <w:rPr>
          <w:color w:val="000000" w:themeColor="text1"/>
          <w:lang w:val="en-US"/>
        </w:rPr>
      </w:pPr>
      <w:r w:rsidRPr="00525986">
        <w:rPr>
          <w:color w:val="000000" w:themeColor="text1"/>
          <w:lang w:val="en-US"/>
        </w:rPr>
        <w:t xml:space="preserve">  Tại: ............................................. đường: .....................................................</w:t>
      </w:r>
    </w:p>
    <w:p w14:paraId="4A638A27" w14:textId="77777777" w:rsidR="00F25250" w:rsidRPr="00525986" w:rsidRDefault="00F25250" w:rsidP="00F25250">
      <w:pPr>
        <w:ind w:hanging="2"/>
        <w:rPr>
          <w:color w:val="000000" w:themeColor="text1"/>
          <w:lang w:val="en-US"/>
        </w:rPr>
      </w:pPr>
      <w:r w:rsidRPr="00525986">
        <w:rPr>
          <w:color w:val="000000" w:themeColor="text1"/>
          <w:lang w:val="en-US"/>
        </w:rPr>
        <w:t xml:space="preserve">  phường (xã) .................................quận (huyện) ...........................................</w:t>
      </w:r>
    </w:p>
    <w:p w14:paraId="67B7DA13" w14:textId="77777777" w:rsidR="00F25250" w:rsidRPr="00525986" w:rsidRDefault="00F25250" w:rsidP="00F25250">
      <w:pPr>
        <w:ind w:hanging="2"/>
        <w:rPr>
          <w:color w:val="000000" w:themeColor="text1"/>
          <w:lang w:val="en-US"/>
        </w:rPr>
      </w:pPr>
      <w:r w:rsidRPr="00525986">
        <w:rPr>
          <w:color w:val="000000" w:themeColor="text1"/>
          <w:lang w:val="en-US"/>
        </w:rPr>
        <w:t xml:space="preserve">  tỉnh, thành phố: ............................................................................................. </w:t>
      </w:r>
    </w:p>
    <w:p w14:paraId="1335F7ED" w14:textId="77777777" w:rsidR="00F25250" w:rsidRPr="00525986" w:rsidRDefault="00F25250" w:rsidP="00F25250">
      <w:pPr>
        <w:ind w:hanging="2"/>
        <w:rPr>
          <w:color w:val="000000" w:themeColor="text1"/>
          <w:lang w:val="en-US"/>
        </w:rPr>
      </w:pPr>
      <w:r w:rsidRPr="00525986">
        <w:rPr>
          <w:color w:val="000000" w:themeColor="text1"/>
          <w:lang w:val="en-US"/>
        </w:rPr>
        <w:t>- Số tầng: ........................................................................................................</w:t>
      </w:r>
    </w:p>
    <w:p w14:paraId="1874FD97" w14:textId="77777777" w:rsidR="00F25250" w:rsidRPr="00525986" w:rsidRDefault="00F25250" w:rsidP="00F25250">
      <w:pPr>
        <w:ind w:hanging="2"/>
        <w:rPr>
          <w:color w:val="000000" w:themeColor="text1"/>
          <w:lang w:val="en-US"/>
        </w:rPr>
      </w:pPr>
      <w:r w:rsidRPr="00525986">
        <w:rPr>
          <w:color w:val="000000" w:themeColor="text1"/>
          <w:lang w:val="en-US"/>
        </w:rPr>
        <w:t>- Cốt xây dựng: …….m.</w:t>
      </w:r>
    </w:p>
    <w:p w14:paraId="5B315010"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0DD95739" w14:textId="77777777" w:rsidR="00F25250" w:rsidRPr="00525986" w:rsidRDefault="00F25250" w:rsidP="00F25250">
      <w:pPr>
        <w:ind w:hanging="2"/>
        <w:rPr>
          <w:color w:val="000000" w:themeColor="text1"/>
          <w:lang w:val="en-US"/>
        </w:rPr>
      </w:pPr>
      <w:r w:rsidRPr="00525986">
        <w:rPr>
          <w:color w:val="000000" w:themeColor="text1"/>
          <w:lang w:val="en-US"/>
        </w:rPr>
        <w:t>5. Dự kiến thời gian hoàn thành công trình: ........................................ tháng.</w:t>
      </w:r>
    </w:p>
    <w:p w14:paraId="65F3DE47" w14:textId="77777777" w:rsidR="00F25250" w:rsidRPr="00525986" w:rsidRDefault="00F25250" w:rsidP="00F25250">
      <w:pPr>
        <w:ind w:hanging="2"/>
        <w:rPr>
          <w:color w:val="000000" w:themeColor="text1"/>
          <w:lang w:val="en-US"/>
        </w:rPr>
      </w:pPr>
      <w:r w:rsidRPr="00525986">
        <w:rPr>
          <w:color w:val="000000" w:themeColor="text1"/>
          <w:lang w:val="en-US"/>
        </w:rPr>
        <w:t>6. Cam kết: Tôi xin cam đoan làm theo đúng giấy phép được cấp, nếu sai tôi xin hoàn toàn chịu trách nhiệm và bị xử lý theo quy định của pháp luật.</w:t>
      </w:r>
    </w:p>
    <w:p w14:paraId="57A328F3" w14:textId="77777777" w:rsidR="00F25250" w:rsidRPr="00525986" w:rsidRDefault="00F25250" w:rsidP="00F25250">
      <w:pPr>
        <w:ind w:hanging="2"/>
        <w:rPr>
          <w:color w:val="000000" w:themeColor="text1"/>
          <w:lang w:val="en-US"/>
        </w:rPr>
      </w:pPr>
      <w:r w:rsidRPr="00525986">
        <w:rPr>
          <w:i/>
          <w:color w:val="000000" w:themeColor="text1"/>
          <w:lang w:val="en-US"/>
        </w:rPr>
        <w:t>Gửi kèm theo Đơn này các tài liệu:</w:t>
      </w:r>
    </w:p>
    <w:p w14:paraId="2966E658" w14:textId="77777777" w:rsidR="00F25250" w:rsidRPr="00525986" w:rsidRDefault="00F25250" w:rsidP="00F25250">
      <w:pPr>
        <w:ind w:hanging="2"/>
        <w:rPr>
          <w:color w:val="000000" w:themeColor="text1"/>
          <w:lang w:val="en-US"/>
        </w:rPr>
      </w:pPr>
      <w:r w:rsidRPr="00525986">
        <w:rPr>
          <w:color w:val="000000" w:themeColor="text1"/>
          <w:lang w:val="en-US"/>
        </w:rPr>
        <w:t>1 -</w:t>
      </w:r>
    </w:p>
    <w:p w14:paraId="6B9F7F4E" w14:textId="77777777" w:rsidR="00F25250" w:rsidRPr="00525986" w:rsidRDefault="00F25250" w:rsidP="00F25250">
      <w:pPr>
        <w:ind w:hanging="2"/>
        <w:rPr>
          <w:color w:val="000000" w:themeColor="text1"/>
          <w:lang w:val="en-US"/>
        </w:rPr>
      </w:pPr>
      <w:r w:rsidRPr="00525986">
        <w:rPr>
          <w:color w:val="000000" w:themeColor="text1"/>
          <w:lang w:val="en-US"/>
        </w:rPr>
        <w:t xml:space="preserve">2 -                                                       </w:t>
      </w:r>
    </w:p>
    <w:p w14:paraId="60E3BC29" w14:textId="77777777" w:rsidR="00F25250" w:rsidRPr="00525986" w:rsidRDefault="00F25250" w:rsidP="00F25250">
      <w:pPr>
        <w:ind w:hanging="2"/>
        <w:rPr>
          <w:color w:val="000000" w:themeColor="text1"/>
          <w:lang w:val="en-US"/>
        </w:rPr>
      </w:pPr>
      <w:r w:rsidRPr="00525986">
        <w:rPr>
          <w:color w:val="000000" w:themeColor="text1"/>
          <w:lang w:val="en-US"/>
        </w:rPr>
        <w:lastRenderedPageBreak/>
        <w:t xml:space="preserve"> </w:t>
      </w:r>
    </w:p>
    <w:p w14:paraId="1BB64F3B" w14:textId="77777777" w:rsidR="00F25250" w:rsidRPr="00525986" w:rsidRDefault="00F25250" w:rsidP="00F25250">
      <w:pPr>
        <w:ind w:hanging="2"/>
        <w:rPr>
          <w:color w:val="000000" w:themeColor="text1"/>
          <w:lang w:val="en-US"/>
        </w:rPr>
      </w:pPr>
      <w:r w:rsidRPr="00525986">
        <w:rPr>
          <w:color w:val="000000" w:themeColor="text1"/>
          <w:lang w:val="en-US"/>
        </w:rPr>
        <w:t>.....,</w:t>
      </w:r>
      <w:r w:rsidRPr="00525986">
        <w:rPr>
          <w:i/>
          <w:color w:val="000000" w:themeColor="text1"/>
          <w:lang w:val="en-US"/>
        </w:rPr>
        <w:t xml:space="preserve"> ngày </w:t>
      </w:r>
      <w:r w:rsidRPr="00525986">
        <w:rPr>
          <w:color w:val="000000" w:themeColor="text1"/>
          <w:lang w:val="en-US"/>
        </w:rPr>
        <w:t>.....</w:t>
      </w:r>
      <w:r w:rsidRPr="00525986">
        <w:rPr>
          <w:i/>
          <w:color w:val="000000" w:themeColor="text1"/>
          <w:lang w:val="en-US"/>
        </w:rPr>
        <w:t xml:space="preserve"> tháng </w:t>
      </w:r>
      <w:r w:rsidRPr="00525986">
        <w:rPr>
          <w:color w:val="000000" w:themeColor="text1"/>
          <w:lang w:val="en-US"/>
        </w:rPr>
        <w:t xml:space="preserve">..... </w:t>
      </w:r>
      <w:r w:rsidRPr="00525986">
        <w:rPr>
          <w:i/>
          <w:color w:val="000000" w:themeColor="text1"/>
          <w:lang w:val="en-US"/>
        </w:rPr>
        <w:t xml:space="preserve">năm </w:t>
      </w:r>
      <w:r w:rsidRPr="00525986">
        <w:rPr>
          <w:color w:val="000000" w:themeColor="text1"/>
          <w:lang w:val="en-US"/>
        </w:rPr>
        <w:t>.....</w:t>
      </w:r>
    </w:p>
    <w:p w14:paraId="3C0A5836" w14:textId="77777777" w:rsidR="00F25250" w:rsidRPr="00525986" w:rsidRDefault="00F25250" w:rsidP="00F25250">
      <w:pPr>
        <w:ind w:hanging="2"/>
        <w:rPr>
          <w:color w:val="000000" w:themeColor="text1"/>
          <w:lang w:val="en-US"/>
        </w:rPr>
      </w:pPr>
      <w:r w:rsidRPr="00525986">
        <w:rPr>
          <w:b/>
          <w:color w:val="000000" w:themeColor="text1"/>
          <w:lang w:val="en-US"/>
        </w:rPr>
        <w:t>NGƯỜI LÀM ĐƠN/ĐẠI DIỆN CHỦ ĐẦU TƯ</w:t>
      </w:r>
    </w:p>
    <w:p w14:paraId="73E6D7EC" w14:textId="77777777" w:rsidR="00F25250" w:rsidRPr="00525986" w:rsidRDefault="00F25250" w:rsidP="00F25250">
      <w:pPr>
        <w:ind w:hanging="2"/>
        <w:rPr>
          <w:color w:val="000000" w:themeColor="text1"/>
          <w:lang w:val="en-US"/>
        </w:rPr>
      </w:pPr>
      <w:r w:rsidRPr="00525986">
        <w:rPr>
          <w:i/>
          <w:color w:val="000000" w:themeColor="text1"/>
          <w:lang w:val="en-US"/>
        </w:rPr>
        <w:t>(Ký, ghi rõ họ tên, đóng dấu (nếu có)</w:t>
      </w:r>
    </w:p>
    <w:p w14:paraId="79F65D6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B6B705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3C0E38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9E4FDD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0EA23F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172FAC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30B465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295305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06D870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4E1F23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B15ACD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994F99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338F4B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B120EC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ECD44B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3D17C8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6A2A69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8DE22D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CEB2AC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4D4251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9A01B0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E38D6E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599E23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B893B7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ABA2C80"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34A0B3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A9DC36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15D3E1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1251BF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7AE40A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2F3E8F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23C3E75" w14:textId="77777777" w:rsidR="00F25250" w:rsidRPr="00525986" w:rsidRDefault="00F25250" w:rsidP="00F25250">
      <w:pPr>
        <w:spacing w:after="160" w:line="259" w:lineRule="auto"/>
        <w:ind w:hanging="2"/>
        <w:rPr>
          <w:b/>
          <w:color w:val="000000" w:themeColor="text1"/>
          <w:lang w:val="en-US"/>
        </w:rPr>
      </w:pPr>
      <w:r w:rsidRPr="00525986">
        <w:rPr>
          <w:b/>
          <w:color w:val="000000" w:themeColor="text1"/>
          <w:lang w:val="en-US"/>
        </w:rPr>
        <w:br w:type="page"/>
      </w:r>
    </w:p>
    <w:p w14:paraId="7C34C2A7" w14:textId="77777777" w:rsidR="00F25250" w:rsidRPr="00525986" w:rsidRDefault="00F25250" w:rsidP="00F25250">
      <w:pPr>
        <w:ind w:hanging="2"/>
        <w:jc w:val="center"/>
        <w:rPr>
          <w:color w:val="000000" w:themeColor="text1"/>
          <w:lang w:val="en-US"/>
        </w:rPr>
      </w:pPr>
      <w:r w:rsidRPr="00525986">
        <w:rPr>
          <w:color w:val="000000" w:themeColor="text1"/>
          <w:lang w:val="en-US"/>
        </w:rPr>
        <w:lastRenderedPageBreak/>
        <w:t>Phụ lục II - Mẫu số 11</w:t>
      </w:r>
    </w:p>
    <w:p w14:paraId="0F1C6AB2" w14:textId="77777777" w:rsidR="00F25250" w:rsidRPr="00525986" w:rsidRDefault="00F25250" w:rsidP="00F25250">
      <w:pPr>
        <w:ind w:hanging="2"/>
        <w:jc w:val="center"/>
        <w:rPr>
          <w:color w:val="000000" w:themeColor="text1"/>
          <w:lang w:val="en-US"/>
        </w:rPr>
      </w:pPr>
      <w:r w:rsidRPr="00525986">
        <w:rPr>
          <w:color w:val="000000" w:themeColor="text1"/>
          <w:lang w:val="en-US"/>
        </w:rPr>
        <w:t>(Trang 1)</w:t>
      </w:r>
    </w:p>
    <w:p w14:paraId="5035E30A" w14:textId="77777777" w:rsidR="00F25250" w:rsidRPr="00525986" w:rsidRDefault="00F25250" w:rsidP="00F25250">
      <w:pPr>
        <w:ind w:hanging="2"/>
        <w:jc w:val="center"/>
        <w:rPr>
          <w:color w:val="000000" w:themeColor="text1"/>
          <w:lang w:val="en-US"/>
        </w:rPr>
      </w:pPr>
    </w:p>
    <w:p w14:paraId="3E53CF33" w14:textId="77777777" w:rsidR="00F25250" w:rsidRPr="00525986" w:rsidRDefault="00F25250" w:rsidP="00F25250">
      <w:pPr>
        <w:ind w:hanging="2"/>
        <w:jc w:val="center"/>
        <w:rPr>
          <w:b/>
          <w:color w:val="000000" w:themeColor="text1"/>
          <w:lang w:val="en-US"/>
        </w:rPr>
      </w:pPr>
      <w:r w:rsidRPr="00525986">
        <w:rPr>
          <w:b/>
          <w:color w:val="000000" w:themeColor="text1"/>
          <w:lang w:val="en-US"/>
        </w:rPr>
        <w:t>CƠ QUAN CẤP GIẤY PHÉP XÂY DỰNG …</w:t>
      </w:r>
    </w:p>
    <w:p w14:paraId="3040A5D4"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w:t>
      </w:r>
    </w:p>
    <w:p w14:paraId="3B2688BD" w14:textId="77777777" w:rsidR="00F25250" w:rsidRPr="00525986" w:rsidRDefault="00F25250" w:rsidP="00F25250">
      <w:pPr>
        <w:ind w:hanging="2"/>
        <w:jc w:val="center"/>
        <w:rPr>
          <w:color w:val="000000" w:themeColor="text1"/>
          <w:lang w:val="en-US"/>
        </w:rPr>
      </w:pPr>
    </w:p>
    <w:p w14:paraId="50588284" w14:textId="77777777" w:rsidR="00F25250" w:rsidRPr="00525986" w:rsidRDefault="00F25250" w:rsidP="00F25250">
      <w:pPr>
        <w:ind w:hanging="2"/>
        <w:jc w:val="center"/>
        <w:rPr>
          <w:b/>
          <w:color w:val="000000" w:themeColor="text1"/>
          <w:lang w:val="en-US"/>
        </w:rPr>
      </w:pPr>
      <w:r w:rsidRPr="00525986">
        <w:rPr>
          <w:b/>
          <w:color w:val="000000" w:themeColor="text1"/>
          <w:lang w:val="en-US"/>
        </w:rPr>
        <w:t>CỘNG HÒA XÃ HỘI CHỦ NGHĨA VIỆT NAM</w:t>
      </w:r>
    </w:p>
    <w:p w14:paraId="6E93E335" w14:textId="77777777" w:rsidR="00F25250" w:rsidRPr="00525986" w:rsidRDefault="00F25250" w:rsidP="00F25250">
      <w:pPr>
        <w:ind w:hanging="2"/>
        <w:jc w:val="center"/>
        <w:rPr>
          <w:b/>
          <w:color w:val="000000" w:themeColor="text1"/>
          <w:lang w:val="en-US"/>
        </w:rPr>
      </w:pPr>
      <w:r w:rsidRPr="00525986">
        <w:rPr>
          <w:b/>
          <w:color w:val="000000" w:themeColor="text1"/>
          <w:lang w:val="en-US"/>
        </w:rPr>
        <w:t>Độc lập - Tự do - Hạnh phúc</w:t>
      </w:r>
    </w:p>
    <w:p w14:paraId="3A805F9E" w14:textId="77777777" w:rsidR="00F25250" w:rsidRPr="00525986" w:rsidRDefault="00F25250" w:rsidP="00F25250">
      <w:pPr>
        <w:ind w:hanging="2"/>
        <w:jc w:val="center"/>
        <w:rPr>
          <w:color w:val="000000" w:themeColor="text1"/>
          <w:vertAlign w:val="superscript"/>
          <w:lang w:val="en-US"/>
        </w:rPr>
      </w:pPr>
      <w:r w:rsidRPr="00525986">
        <w:rPr>
          <w:color w:val="000000" w:themeColor="text1"/>
          <w:vertAlign w:val="superscript"/>
          <w:lang w:val="en-US"/>
        </w:rPr>
        <w:t>_____________________________________</w:t>
      </w:r>
    </w:p>
    <w:p w14:paraId="69E0F182" w14:textId="77777777" w:rsidR="00F25250" w:rsidRPr="00525986" w:rsidRDefault="00F25250" w:rsidP="00F25250">
      <w:pPr>
        <w:ind w:hanging="2"/>
        <w:jc w:val="center"/>
        <w:rPr>
          <w:color w:val="000000" w:themeColor="text1"/>
          <w:lang w:val="en-US"/>
        </w:rPr>
      </w:pPr>
      <w:r w:rsidRPr="00525986">
        <w:rPr>
          <w:color w:val="000000" w:themeColor="text1"/>
          <w:lang w:val="en-US"/>
        </w:rPr>
        <w:t xml:space="preserve">... </w:t>
      </w:r>
      <w:r w:rsidRPr="00525986">
        <w:rPr>
          <w:i/>
          <w:color w:val="000000" w:themeColor="text1"/>
          <w:lang w:val="en-US"/>
        </w:rPr>
        <w:t>, ngày</w:t>
      </w:r>
      <w:r w:rsidRPr="00525986">
        <w:rPr>
          <w:color w:val="000000" w:themeColor="text1"/>
          <w:lang w:val="en-US"/>
        </w:rPr>
        <w:t xml:space="preserve"> ... </w:t>
      </w:r>
      <w:r w:rsidRPr="00525986">
        <w:rPr>
          <w:i/>
          <w:color w:val="000000" w:themeColor="text1"/>
          <w:lang w:val="en-US"/>
        </w:rPr>
        <w:t xml:space="preserve">tháng </w:t>
      </w:r>
      <w:r w:rsidRPr="00525986">
        <w:rPr>
          <w:color w:val="000000" w:themeColor="text1"/>
          <w:lang w:val="en-US"/>
        </w:rPr>
        <w:t>...</w:t>
      </w:r>
      <w:r w:rsidRPr="00525986">
        <w:rPr>
          <w:i/>
          <w:color w:val="000000" w:themeColor="text1"/>
          <w:lang w:val="en-US"/>
        </w:rPr>
        <w:t xml:space="preserve"> năm </w:t>
      </w:r>
      <w:r w:rsidRPr="00525986">
        <w:rPr>
          <w:color w:val="000000" w:themeColor="text1"/>
          <w:lang w:val="en-US"/>
        </w:rPr>
        <w:t>...</w:t>
      </w:r>
    </w:p>
    <w:p w14:paraId="759E0282" w14:textId="77777777" w:rsidR="00F25250" w:rsidRPr="00525986" w:rsidRDefault="00F25250" w:rsidP="00F25250">
      <w:pPr>
        <w:ind w:hanging="2"/>
        <w:jc w:val="center"/>
        <w:rPr>
          <w:color w:val="000000" w:themeColor="text1"/>
          <w:lang w:val="en-US"/>
        </w:rPr>
      </w:pPr>
    </w:p>
    <w:p w14:paraId="49D31FD9" w14:textId="77777777" w:rsidR="00F25250" w:rsidRPr="00525986" w:rsidRDefault="00F25250" w:rsidP="00F25250">
      <w:pPr>
        <w:ind w:hanging="2"/>
        <w:jc w:val="center"/>
        <w:rPr>
          <w:b/>
          <w:color w:val="000000" w:themeColor="text1"/>
          <w:lang w:val="en-US"/>
        </w:rPr>
      </w:pPr>
    </w:p>
    <w:p w14:paraId="4379B3F4" w14:textId="77777777" w:rsidR="00F25250" w:rsidRPr="00525986" w:rsidRDefault="00F25250" w:rsidP="00F25250">
      <w:pPr>
        <w:ind w:hanging="2"/>
        <w:jc w:val="center"/>
        <w:rPr>
          <w:b/>
          <w:color w:val="000000" w:themeColor="text1"/>
          <w:lang w:val="en-US"/>
        </w:rPr>
      </w:pPr>
      <w:r w:rsidRPr="00525986">
        <w:rPr>
          <w:b/>
          <w:color w:val="000000" w:themeColor="text1"/>
          <w:lang w:val="en-US"/>
        </w:rPr>
        <w:t>GIẤY PHÉP DI DỜI CÔNG TRÌNH</w:t>
      </w:r>
    </w:p>
    <w:p w14:paraId="2EF9759A" w14:textId="77777777" w:rsidR="00F25250" w:rsidRPr="00525986" w:rsidRDefault="00F25250" w:rsidP="00F25250">
      <w:pPr>
        <w:ind w:hanging="2"/>
        <w:jc w:val="center"/>
        <w:rPr>
          <w:color w:val="000000" w:themeColor="text1"/>
          <w:lang w:val="en-US"/>
        </w:rPr>
      </w:pPr>
      <w:r w:rsidRPr="00525986">
        <w:rPr>
          <w:color w:val="000000" w:themeColor="text1"/>
          <w:lang w:val="en-US"/>
        </w:rPr>
        <w:t>Số: …/GPDDCT</w:t>
      </w:r>
    </w:p>
    <w:p w14:paraId="3321663E"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_______</w:t>
      </w:r>
    </w:p>
    <w:p w14:paraId="235C3570" w14:textId="77777777" w:rsidR="00F25250" w:rsidRPr="00525986" w:rsidRDefault="00F25250" w:rsidP="00F25250">
      <w:pPr>
        <w:ind w:hanging="2"/>
        <w:rPr>
          <w:color w:val="000000" w:themeColor="text1"/>
          <w:vertAlign w:val="superscript"/>
          <w:lang w:val="en-US"/>
        </w:rPr>
      </w:pPr>
      <w:r w:rsidRPr="00525986">
        <w:rPr>
          <w:color w:val="000000" w:themeColor="text1"/>
          <w:vertAlign w:val="superscript"/>
          <w:lang w:val="en-US"/>
        </w:rPr>
        <w:t xml:space="preserve"> </w:t>
      </w:r>
    </w:p>
    <w:p w14:paraId="237AC628" w14:textId="77777777" w:rsidR="00F25250" w:rsidRPr="00525986" w:rsidRDefault="00F25250" w:rsidP="00F25250">
      <w:pPr>
        <w:ind w:hanging="2"/>
        <w:rPr>
          <w:color w:val="000000" w:themeColor="text1"/>
          <w:lang w:val="en-US"/>
        </w:rPr>
      </w:pPr>
      <w:r w:rsidRPr="00525986">
        <w:rPr>
          <w:color w:val="000000" w:themeColor="text1"/>
          <w:lang w:val="en-US"/>
        </w:rPr>
        <w:t>1. Cấp cho: ..........; Số định danh cá nhân/Mã số doanh nghiệp:......................</w:t>
      </w:r>
    </w:p>
    <w:p w14:paraId="3810B669" w14:textId="77777777" w:rsidR="00F25250" w:rsidRPr="00525986" w:rsidRDefault="00F25250" w:rsidP="00F25250">
      <w:pPr>
        <w:ind w:hanging="2"/>
        <w:rPr>
          <w:color w:val="000000" w:themeColor="text1"/>
          <w:lang w:val="en-US"/>
        </w:rPr>
      </w:pPr>
      <w:r w:rsidRPr="00525986">
        <w:rPr>
          <w:color w:val="000000" w:themeColor="text1"/>
          <w:lang w:val="en-US"/>
        </w:rPr>
        <w:t>2. Được phép di dời công trình:</w:t>
      </w:r>
    </w:p>
    <w:p w14:paraId="7432B7BA" w14:textId="77777777" w:rsidR="00F25250" w:rsidRPr="00525986" w:rsidRDefault="00F25250" w:rsidP="00F25250">
      <w:pPr>
        <w:ind w:hanging="2"/>
        <w:rPr>
          <w:color w:val="000000" w:themeColor="text1"/>
          <w:lang w:val="en-US"/>
        </w:rPr>
      </w:pPr>
      <w:r w:rsidRPr="00525986">
        <w:rPr>
          <w:color w:val="000000" w:themeColor="text1"/>
          <w:lang w:val="en-US"/>
        </w:rPr>
        <w:t>- Tên công  trình: ………………………………………………………..</w:t>
      </w:r>
    </w:p>
    <w:p w14:paraId="58BF55C0" w14:textId="77777777" w:rsidR="00F25250" w:rsidRPr="00525986" w:rsidRDefault="00F25250" w:rsidP="00F25250">
      <w:pPr>
        <w:ind w:hanging="2"/>
        <w:rPr>
          <w:color w:val="000000" w:themeColor="text1"/>
          <w:lang w:val="en-US"/>
        </w:rPr>
      </w:pPr>
      <w:r w:rsidRPr="00525986">
        <w:rPr>
          <w:color w:val="000000" w:themeColor="text1"/>
          <w:lang w:val="en-US"/>
        </w:rPr>
        <w:t xml:space="preserve">- Mã số thông tin công trình </w:t>
      </w:r>
      <w:r w:rsidRPr="00525986">
        <w:rPr>
          <w:i/>
          <w:color w:val="000000" w:themeColor="text1"/>
          <w:lang w:val="en-US"/>
        </w:rPr>
        <w:t>(theo quy định của Chính phủ về cơ sở dữ liệu quốc gia về hoạt động xây dựng)</w:t>
      </w:r>
      <w:r w:rsidRPr="00525986">
        <w:rPr>
          <w:color w:val="000000" w:themeColor="text1"/>
          <w:lang w:val="en-US"/>
        </w:rPr>
        <w:t>: ...........................................................................</w:t>
      </w:r>
    </w:p>
    <w:p w14:paraId="3F499844" w14:textId="77777777" w:rsidR="00F25250" w:rsidRPr="00525986" w:rsidRDefault="00F25250" w:rsidP="00F25250">
      <w:pPr>
        <w:ind w:hanging="2"/>
        <w:rPr>
          <w:i/>
          <w:color w:val="000000" w:themeColor="text1"/>
          <w:lang w:val="en-US"/>
        </w:rPr>
      </w:pPr>
      <w:r w:rsidRPr="00525986">
        <w:rPr>
          <w:color w:val="000000" w:themeColor="text1"/>
          <w:lang w:val="en-US"/>
        </w:rPr>
        <w:t xml:space="preserve">- Từ địa điểm: </w:t>
      </w:r>
      <w:r w:rsidRPr="00525986">
        <w:rPr>
          <w:i/>
          <w:color w:val="000000" w:themeColor="text1"/>
          <w:lang w:val="en-US"/>
        </w:rPr>
        <w:t>(ghi rõ lô đất, địa chỉ)</w:t>
      </w:r>
    </w:p>
    <w:p w14:paraId="056349AA" w14:textId="77777777" w:rsidR="00F25250" w:rsidRPr="00525986" w:rsidRDefault="00F25250" w:rsidP="00F25250">
      <w:pPr>
        <w:ind w:hanging="2"/>
        <w:rPr>
          <w:i/>
          <w:color w:val="000000" w:themeColor="text1"/>
          <w:lang w:val="en-US"/>
        </w:rPr>
      </w:pPr>
      <w:r w:rsidRPr="00525986">
        <w:rPr>
          <w:color w:val="000000" w:themeColor="text1"/>
          <w:lang w:val="en-US"/>
        </w:rPr>
        <w:t xml:space="preserve">- Quy mô công trình: </w:t>
      </w:r>
      <w:r w:rsidRPr="00525986">
        <w:rPr>
          <w:i/>
          <w:color w:val="000000" w:themeColor="text1"/>
          <w:lang w:val="en-US"/>
        </w:rPr>
        <w:t>(diện tích mặt bằng, chiều cao công trình)</w:t>
      </w:r>
    </w:p>
    <w:p w14:paraId="4D0DB3E2" w14:textId="77777777" w:rsidR="00F25250" w:rsidRPr="00525986" w:rsidRDefault="00F25250" w:rsidP="00F25250">
      <w:pPr>
        <w:ind w:hanging="2"/>
        <w:rPr>
          <w:i/>
          <w:color w:val="000000" w:themeColor="text1"/>
          <w:lang w:val="en-US"/>
        </w:rPr>
      </w:pPr>
      <w:r w:rsidRPr="00525986">
        <w:rPr>
          <w:color w:val="000000" w:themeColor="text1"/>
          <w:lang w:val="en-US"/>
        </w:rPr>
        <w:t xml:space="preserve">- Tới địa điểm: …………: </w:t>
      </w:r>
      <w:r w:rsidRPr="00525986">
        <w:rPr>
          <w:i/>
          <w:color w:val="000000" w:themeColor="text1"/>
          <w:lang w:val="en-US"/>
        </w:rPr>
        <w:t>(ghi rõ lô đất, địa chỉ)</w:t>
      </w:r>
    </w:p>
    <w:p w14:paraId="21BAB6A0" w14:textId="77777777" w:rsidR="00F25250" w:rsidRPr="00525986" w:rsidRDefault="00F25250" w:rsidP="00F25250">
      <w:pPr>
        <w:ind w:hanging="2"/>
        <w:rPr>
          <w:i/>
          <w:color w:val="000000" w:themeColor="text1"/>
          <w:lang w:val="en-US"/>
        </w:rPr>
      </w:pPr>
      <w:r w:rsidRPr="00525986">
        <w:rPr>
          <w:color w:val="000000" w:themeColor="text1"/>
          <w:lang w:val="en-US"/>
        </w:rPr>
        <w:t xml:space="preserve">- Lô đất di dời đến: </w:t>
      </w:r>
      <w:r w:rsidRPr="00525986">
        <w:rPr>
          <w:i/>
          <w:color w:val="000000" w:themeColor="text1"/>
          <w:lang w:val="en-US"/>
        </w:rPr>
        <w:t>(diện tích, ranh giới)</w:t>
      </w:r>
    </w:p>
    <w:p w14:paraId="12FCE395" w14:textId="77777777" w:rsidR="00F25250" w:rsidRPr="00525986" w:rsidRDefault="00F25250" w:rsidP="00F25250">
      <w:pPr>
        <w:ind w:hanging="2"/>
        <w:rPr>
          <w:color w:val="000000" w:themeColor="text1"/>
          <w:lang w:val="en-US"/>
        </w:rPr>
      </w:pPr>
      <w:r w:rsidRPr="00525986">
        <w:rPr>
          <w:color w:val="000000" w:themeColor="text1"/>
          <w:lang w:val="en-US"/>
        </w:rPr>
        <w:t>+ Cốt xây dựng (của công trình di dời): ..................................................</w:t>
      </w:r>
    </w:p>
    <w:p w14:paraId="0AB37B3D" w14:textId="77777777" w:rsidR="00F25250" w:rsidRPr="00525986" w:rsidRDefault="00F25250" w:rsidP="00F25250">
      <w:pPr>
        <w:ind w:hanging="2"/>
        <w:rPr>
          <w:color w:val="000000" w:themeColor="text1"/>
          <w:lang w:val="en-US"/>
        </w:rPr>
      </w:pPr>
      <w:r w:rsidRPr="00525986">
        <w:rPr>
          <w:color w:val="000000" w:themeColor="text1"/>
          <w:lang w:val="en-US"/>
        </w:rPr>
        <w:t>+ Khoảng lùi (nếu có): .....m.</w:t>
      </w:r>
    </w:p>
    <w:p w14:paraId="228B77CD" w14:textId="77777777" w:rsidR="00F25250" w:rsidRPr="00525986" w:rsidRDefault="00F25250" w:rsidP="00F25250">
      <w:pPr>
        <w:ind w:hanging="2"/>
        <w:rPr>
          <w:color w:val="000000" w:themeColor="text1"/>
          <w:lang w:val="en-US"/>
        </w:rPr>
      </w:pPr>
      <w:r w:rsidRPr="00525986">
        <w:rPr>
          <w:color w:val="000000" w:themeColor="text1"/>
          <w:lang w:val="en-US"/>
        </w:rPr>
        <w:t>- Cốt xây dựng (công trình di dời đến): ..........................................................</w:t>
      </w:r>
    </w:p>
    <w:p w14:paraId="5B7FC67E" w14:textId="77777777" w:rsidR="00F25250" w:rsidRPr="00525986" w:rsidRDefault="00F25250" w:rsidP="00F25250">
      <w:pPr>
        <w:ind w:hanging="2"/>
        <w:rPr>
          <w:color w:val="000000" w:themeColor="text1"/>
          <w:lang w:val="en-US"/>
        </w:rPr>
      </w:pPr>
      <w:r w:rsidRPr="00525986">
        <w:rPr>
          <w:color w:val="000000" w:themeColor="text1"/>
          <w:lang w:val="en-US"/>
        </w:rPr>
        <w:t>- Chỉ giới đường đỏ, chỉ giới xây dựng:  ....................................................</w:t>
      </w:r>
    </w:p>
    <w:p w14:paraId="4FEEB381" w14:textId="77777777" w:rsidR="00F25250" w:rsidRPr="00525986" w:rsidRDefault="00F25250" w:rsidP="00F25250">
      <w:pPr>
        <w:ind w:hanging="2"/>
        <w:rPr>
          <w:color w:val="000000" w:themeColor="text1"/>
          <w:lang w:val="en-US"/>
        </w:rPr>
      </w:pPr>
      <w:r w:rsidRPr="00525986">
        <w:rPr>
          <w:color w:val="000000" w:themeColor="text1"/>
          <w:lang w:val="en-US"/>
        </w:rPr>
        <w:t>3. Thời gian di dời: Từ ……....................……đến……..............................</w:t>
      </w:r>
    </w:p>
    <w:p w14:paraId="13692CA4" w14:textId="77777777" w:rsidR="00F25250" w:rsidRPr="00525986" w:rsidRDefault="00F25250" w:rsidP="00F25250">
      <w:pPr>
        <w:ind w:hanging="2"/>
        <w:rPr>
          <w:color w:val="000000" w:themeColor="text1"/>
          <w:lang w:val="en-US"/>
        </w:rPr>
      </w:pPr>
      <w:r w:rsidRPr="00525986">
        <w:rPr>
          <w:color w:val="000000" w:themeColor="text1"/>
          <w:lang w:val="en-US"/>
        </w:rPr>
        <w:t>4. Nếu quá thời hạn quy định tại giấy phép này phải đề nghị gia hạn giấy phép xây dựng.</w:t>
      </w:r>
    </w:p>
    <w:p w14:paraId="44E23BB6" w14:textId="77777777" w:rsidR="00F25250" w:rsidRPr="00525986" w:rsidRDefault="00F25250" w:rsidP="00F25250">
      <w:pPr>
        <w:ind w:hanging="2"/>
        <w:rPr>
          <w:b/>
          <w:i/>
          <w:color w:val="000000" w:themeColor="text1"/>
          <w:lang w:val="en-US"/>
        </w:rPr>
      </w:pPr>
      <w:r w:rsidRPr="00525986">
        <w:rPr>
          <w:b/>
          <w:i/>
          <w:color w:val="000000" w:themeColor="text1"/>
          <w:lang w:val="en-US"/>
        </w:rPr>
        <w:t xml:space="preserve"> </w:t>
      </w:r>
    </w:p>
    <w:p w14:paraId="36198E6F" w14:textId="77777777" w:rsidR="00F25250" w:rsidRPr="00525986" w:rsidRDefault="00F25250" w:rsidP="00F25250">
      <w:pPr>
        <w:ind w:hanging="2"/>
        <w:rPr>
          <w:i/>
          <w:color w:val="000000" w:themeColor="text1"/>
          <w:lang w:val="en-US"/>
        </w:rPr>
      </w:pPr>
      <w:r w:rsidRPr="00525986">
        <w:rPr>
          <w:b/>
          <w:i/>
          <w:color w:val="000000" w:themeColor="text1"/>
          <w:lang w:val="en-US"/>
        </w:rPr>
        <w:t xml:space="preserve">Nơi nhận:                </w:t>
      </w:r>
      <w:r w:rsidRPr="00525986">
        <w:rPr>
          <w:b/>
          <w:i/>
          <w:color w:val="000000" w:themeColor="text1"/>
          <w:lang w:val="en-US"/>
        </w:rPr>
        <w:tab/>
      </w:r>
      <w:r w:rsidRPr="00525986">
        <w:rPr>
          <w:i/>
          <w:color w:val="000000" w:themeColor="text1"/>
          <w:lang w:val="en-US"/>
        </w:rPr>
        <w:t xml:space="preserve">                  </w:t>
      </w:r>
    </w:p>
    <w:p w14:paraId="0D79FF96" w14:textId="77777777" w:rsidR="00F25250" w:rsidRPr="00525986" w:rsidRDefault="00F25250" w:rsidP="00F25250">
      <w:pPr>
        <w:ind w:hanging="2"/>
        <w:rPr>
          <w:b/>
          <w:color w:val="000000" w:themeColor="text1"/>
          <w:lang w:val="en-US"/>
        </w:rPr>
      </w:pPr>
      <w:r w:rsidRPr="00525986">
        <w:rPr>
          <w:color w:val="000000" w:themeColor="text1"/>
          <w:lang w:val="en-US"/>
        </w:rPr>
        <w:t xml:space="preserve">- Chủ đầu tư; </w:t>
      </w:r>
      <w:r w:rsidRPr="00525986">
        <w:rPr>
          <w:b/>
          <w:color w:val="000000" w:themeColor="text1"/>
          <w:lang w:val="en-US"/>
        </w:rPr>
        <w:t xml:space="preserve">                                                       </w:t>
      </w:r>
    </w:p>
    <w:p w14:paraId="1C4EC701" w14:textId="77777777" w:rsidR="00F25250" w:rsidRPr="00525986" w:rsidRDefault="00F25250" w:rsidP="00F25250">
      <w:pPr>
        <w:ind w:hanging="2"/>
        <w:rPr>
          <w:color w:val="000000" w:themeColor="text1"/>
          <w:lang w:val="en-US"/>
        </w:rPr>
      </w:pPr>
      <w:r w:rsidRPr="00525986">
        <w:rPr>
          <w:color w:val="000000" w:themeColor="text1"/>
          <w:lang w:val="en-US"/>
        </w:rPr>
        <w:t xml:space="preserve">- Lưu: VT, .....                                                              </w:t>
      </w:r>
    </w:p>
    <w:p w14:paraId="15353CF8" w14:textId="77777777" w:rsidR="00F25250" w:rsidRPr="00525986" w:rsidRDefault="00F25250" w:rsidP="00F25250">
      <w:pPr>
        <w:ind w:hanging="2"/>
        <w:rPr>
          <w:b/>
          <w:i/>
          <w:color w:val="000000" w:themeColor="text1"/>
          <w:lang w:val="en-US"/>
        </w:rPr>
      </w:pPr>
      <w:r w:rsidRPr="00525986">
        <w:rPr>
          <w:b/>
          <w:i/>
          <w:color w:val="000000" w:themeColor="text1"/>
          <w:lang w:val="en-US"/>
        </w:rPr>
        <w:t xml:space="preserve"> </w:t>
      </w:r>
    </w:p>
    <w:p w14:paraId="3670B423" w14:textId="77777777" w:rsidR="00F25250" w:rsidRPr="00525986" w:rsidRDefault="00F25250" w:rsidP="00F25250">
      <w:pPr>
        <w:ind w:hanging="2"/>
        <w:rPr>
          <w:b/>
          <w:color w:val="000000" w:themeColor="text1"/>
          <w:lang w:val="en-US"/>
        </w:rPr>
      </w:pPr>
      <w:r w:rsidRPr="00525986">
        <w:rPr>
          <w:b/>
          <w:color w:val="000000" w:themeColor="text1"/>
          <w:lang w:val="en-US"/>
        </w:rPr>
        <w:t>CƠ QUAN CẤP GIẤY PHÉP XÂY DỰNG</w:t>
      </w:r>
    </w:p>
    <w:p w14:paraId="1CBB657A" w14:textId="77777777" w:rsidR="00F25250" w:rsidRPr="00525986" w:rsidRDefault="00F25250" w:rsidP="00F25250">
      <w:pPr>
        <w:ind w:hanging="2"/>
        <w:rPr>
          <w:i/>
          <w:color w:val="000000" w:themeColor="text1"/>
          <w:lang w:val="en-US"/>
        </w:rPr>
      </w:pPr>
      <w:r w:rsidRPr="00525986">
        <w:rPr>
          <w:i/>
          <w:color w:val="000000" w:themeColor="text1"/>
          <w:lang w:val="en-US"/>
        </w:rPr>
        <w:t>(Ký tên, đóng dấu)</w:t>
      </w:r>
    </w:p>
    <w:p w14:paraId="5C30CD1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5738C80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85F1BE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3BF02FA"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1E20D48"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824628B"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6E52AB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0A56FF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5C6739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94D152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D32A828" w14:textId="77777777" w:rsidR="00F25250" w:rsidRPr="00525986" w:rsidRDefault="00F25250" w:rsidP="00F25250">
      <w:pPr>
        <w:spacing w:after="160" w:line="259" w:lineRule="auto"/>
        <w:ind w:hanging="2"/>
        <w:rPr>
          <w:color w:val="000000" w:themeColor="text1"/>
          <w:lang w:val="en-US"/>
        </w:rPr>
      </w:pPr>
      <w:r w:rsidRPr="00525986">
        <w:rPr>
          <w:color w:val="000000" w:themeColor="text1"/>
          <w:lang w:val="en-US"/>
        </w:rPr>
        <w:br w:type="page"/>
      </w:r>
    </w:p>
    <w:p w14:paraId="2B69D894" w14:textId="77777777" w:rsidR="00F25250" w:rsidRPr="00525986" w:rsidRDefault="00F25250" w:rsidP="00F25250">
      <w:pPr>
        <w:ind w:hanging="2"/>
        <w:rPr>
          <w:color w:val="000000" w:themeColor="text1"/>
          <w:lang w:val="en-US"/>
        </w:rPr>
      </w:pPr>
    </w:p>
    <w:p w14:paraId="16A67BA3" w14:textId="77777777" w:rsidR="00F25250" w:rsidRPr="00525986" w:rsidRDefault="00F25250" w:rsidP="00F25250">
      <w:pPr>
        <w:ind w:hanging="2"/>
        <w:rPr>
          <w:color w:val="000000" w:themeColor="text1"/>
          <w:lang w:val="en-US"/>
        </w:rPr>
      </w:pPr>
      <w:r w:rsidRPr="00525986">
        <w:rPr>
          <w:color w:val="000000" w:themeColor="text1"/>
          <w:lang w:val="en-US"/>
        </w:rPr>
        <w:t>(Trang 2)</w:t>
      </w:r>
    </w:p>
    <w:p w14:paraId="0BE1D5D7"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1D5405D" w14:textId="77777777" w:rsidR="00F25250" w:rsidRPr="00525986" w:rsidRDefault="00F25250" w:rsidP="00F25250">
      <w:pPr>
        <w:ind w:hanging="2"/>
        <w:rPr>
          <w:b/>
          <w:color w:val="000000" w:themeColor="text1"/>
          <w:lang w:val="en-US"/>
        </w:rPr>
      </w:pPr>
      <w:r w:rsidRPr="00525986">
        <w:rPr>
          <w:b/>
          <w:color w:val="000000" w:themeColor="text1"/>
          <w:lang w:val="en-US"/>
        </w:rPr>
        <w:t>CHỦ ĐẦU TƯ PHẢI THỰC HIỆN CÁC NỘI DUNG SAU ĐÂY:</w:t>
      </w:r>
    </w:p>
    <w:p w14:paraId="1D1336E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52D42C3" w14:textId="77777777" w:rsidR="00F25250" w:rsidRPr="00525986" w:rsidRDefault="00F25250" w:rsidP="00F25250">
      <w:pPr>
        <w:ind w:hanging="2"/>
        <w:rPr>
          <w:color w:val="000000" w:themeColor="text1"/>
          <w:lang w:val="en-US"/>
        </w:rPr>
      </w:pPr>
      <w:r w:rsidRPr="00525986">
        <w:rPr>
          <w:color w:val="000000" w:themeColor="text1"/>
          <w:lang w:val="en-US"/>
        </w:rPr>
        <w:t>1. Phải hoàn toàn chịu trách nhiệm trước pháp luật nếu xâm phạm các quyền hợp pháp của các chủ sở hữu liền kề.</w:t>
      </w:r>
    </w:p>
    <w:p w14:paraId="3466F15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C451016" w14:textId="77777777" w:rsidR="00F25250" w:rsidRPr="00525986" w:rsidRDefault="00F25250" w:rsidP="00F25250">
      <w:pPr>
        <w:ind w:hanging="2"/>
        <w:rPr>
          <w:color w:val="000000" w:themeColor="text1"/>
          <w:lang w:val="en-US"/>
        </w:rPr>
      </w:pPr>
      <w:r w:rsidRPr="00525986">
        <w:rPr>
          <w:color w:val="000000" w:themeColor="text1"/>
          <w:lang w:val="en-US"/>
        </w:rPr>
        <w:t>2. Phải thực hiện đúng các quy định của pháp luật về đất đai, về đầu tư xây dựng và Giấy phép xây dựng này.</w:t>
      </w:r>
    </w:p>
    <w:p w14:paraId="3086FD6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45B410FD" w14:textId="77777777" w:rsidR="00F25250" w:rsidRPr="00525986" w:rsidRDefault="00F25250" w:rsidP="00F25250">
      <w:pPr>
        <w:ind w:hanging="2"/>
        <w:rPr>
          <w:color w:val="000000" w:themeColor="text1"/>
          <w:lang w:val="en-US"/>
        </w:rPr>
      </w:pPr>
      <w:r w:rsidRPr="00525986">
        <w:rPr>
          <w:color w:val="000000" w:themeColor="text1"/>
          <w:lang w:val="en-US"/>
        </w:rPr>
        <w:t>3. Thực hiện thông báo khởi công xây dựng công trình theo quy định.</w:t>
      </w:r>
    </w:p>
    <w:p w14:paraId="27FC9912"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089153E" w14:textId="77777777" w:rsidR="00F25250" w:rsidRPr="00525986" w:rsidRDefault="00F25250" w:rsidP="00F25250">
      <w:pPr>
        <w:ind w:hanging="2"/>
        <w:rPr>
          <w:color w:val="000000" w:themeColor="text1"/>
          <w:lang w:val="en-US"/>
        </w:rPr>
      </w:pPr>
      <w:r w:rsidRPr="00525986">
        <w:rPr>
          <w:color w:val="000000" w:themeColor="text1"/>
          <w:lang w:val="en-US"/>
        </w:rPr>
        <w:t>4. Xuất trình Giấy phép xây dựng cho cơ quan có thẩm quyền khi được yêu cầu theo quy định của pháp luật và treo biển báo tại địa điểm xây dựng theo quy định.</w:t>
      </w:r>
    </w:p>
    <w:p w14:paraId="4600ACD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22F45CC0" w14:textId="77777777" w:rsidR="00F25250" w:rsidRPr="00525986" w:rsidRDefault="00F25250" w:rsidP="00F25250">
      <w:pPr>
        <w:ind w:hanging="2"/>
        <w:rPr>
          <w:color w:val="000000" w:themeColor="text1"/>
          <w:lang w:val="en-US"/>
        </w:rPr>
      </w:pPr>
      <w:r w:rsidRPr="00525986">
        <w:rPr>
          <w:color w:val="000000" w:themeColor="text1"/>
          <w:lang w:val="en-US"/>
        </w:rPr>
        <w:t>5. Khi điều chỉnh thiết kế làm thay đổi một trong các nội dung quy định tại khoản 1 Điều 98 của Luật Xây dựng năm 2014 thì phải đề nghị điều chỉnh giấy phép xây dựng và chờ quyết định của cơ quan cấp giấy phép.</w:t>
      </w:r>
    </w:p>
    <w:p w14:paraId="1396E9A6"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F8E4C1D" w14:textId="77777777" w:rsidR="00F25250" w:rsidRPr="00525986" w:rsidRDefault="00F25250" w:rsidP="00F25250">
      <w:pPr>
        <w:ind w:hanging="2"/>
        <w:rPr>
          <w:b/>
          <w:color w:val="000000" w:themeColor="text1"/>
          <w:lang w:val="en-US"/>
        </w:rPr>
      </w:pPr>
      <w:r w:rsidRPr="00525986">
        <w:rPr>
          <w:b/>
          <w:color w:val="000000" w:themeColor="text1"/>
          <w:lang w:val="en-US"/>
        </w:rPr>
        <w:t>ĐIỀU CHỈNH/GIA HẠN GIẤY PHÉP</w:t>
      </w:r>
    </w:p>
    <w:p w14:paraId="310AC0F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49981B3" w14:textId="77777777" w:rsidR="00F25250" w:rsidRPr="00525986" w:rsidRDefault="00F25250" w:rsidP="00F25250">
      <w:pPr>
        <w:ind w:hanging="2"/>
        <w:rPr>
          <w:color w:val="000000" w:themeColor="text1"/>
          <w:lang w:val="en-US"/>
        </w:rPr>
      </w:pPr>
      <w:r w:rsidRPr="00525986">
        <w:rPr>
          <w:color w:val="000000" w:themeColor="text1"/>
          <w:lang w:val="en-US"/>
        </w:rPr>
        <w:t>1. Nội dung điều chỉnh/gia hạn: .....................................................................</w:t>
      </w:r>
    </w:p>
    <w:p w14:paraId="10116BD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7622F2F" w14:textId="77777777" w:rsidR="00F25250" w:rsidRPr="00525986" w:rsidRDefault="00F25250" w:rsidP="00F25250">
      <w:pPr>
        <w:ind w:hanging="2"/>
        <w:rPr>
          <w:color w:val="000000" w:themeColor="text1"/>
          <w:lang w:val="en-US"/>
        </w:rPr>
      </w:pPr>
      <w:r w:rsidRPr="00525986">
        <w:rPr>
          <w:color w:val="000000" w:themeColor="text1"/>
          <w:lang w:val="en-US"/>
        </w:rPr>
        <w:t>2. Thời gian có hiệu lực của giấy phép: .........................................................</w:t>
      </w:r>
    </w:p>
    <w:p w14:paraId="5CB8D405"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9AABBA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5ECD3F9" w14:textId="77777777" w:rsidR="00F25250" w:rsidRPr="00525986" w:rsidRDefault="00F25250" w:rsidP="00F25250">
      <w:pPr>
        <w:ind w:hanging="2"/>
        <w:rPr>
          <w:i/>
          <w:color w:val="000000" w:themeColor="text1"/>
          <w:lang w:val="en-US"/>
        </w:rPr>
      </w:pPr>
      <w:r w:rsidRPr="00525986">
        <w:rPr>
          <w:i/>
          <w:color w:val="000000" w:themeColor="text1"/>
          <w:lang w:val="en-US"/>
        </w:rPr>
        <w:t>... , ngày ... tháng ... năm ...</w:t>
      </w:r>
    </w:p>
    <w:p w14:paraId="498CD20C" w14:textId="77777777" w:rsidR="00F25250" w:rsidRPr="00525986" w:rsidRDefault="00F25250" w:rsidP="00F25250">
      <w:pPr>
        <w:ind w:hanging="2"/>
        <w:rPr>
          <w:b/>
          <w:color w:val="000000" w:themeColor="text1"/>
          <w:lang w:val="en-US"/>
        </w:rPr>
      </w:pPr>
      <w:r w:rsidRPr="00525986">
        <w:rPr>
          <w:b/>
          <w:color w:val="000000" w:themeColor="text1"/>
          <w:lang w:val="en-US"/>
        </w:rPr>
        <w:t>CƠ QUAN CẤP GIẤY PHÉP XÂY DỰNG</w:t>
      </w:r>
    </w:p>
    <w:p w14:paraId="3A62E0FD" w14:textId="77777777" w:rsidR="00F25250" w:rsidRPr="00525986" w:rsidRDefault="00F25250" w:rsidP="00F25250">
      <w:pPr>
        <w:ind w:hanging="2"/>
        <w:rPr>
          <w:i/>
          <w:color w:val="000000" w:themeColor="text1"/>
          <w:lang w:val="en-US"/>
        </w:rPr>
      </w:pPr>
      <w:r w:rsidRPr="00525986">
        <w:rPr>
          <w:i/>
          <w:color w:val="000000" w:themeColor="text1"/>
          <w:lang w:val="en-US"/>
        </w:rPr>
        <w:t>(Ký tên, đóng dấu)</w:t>
      </w:r>
    </w:p>
    <w:p w14:paraId="7E5E207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C0FD41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6492B97"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4019E53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C7C6DD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C8F982C"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7BCD7E2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56D00B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1C1845D"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8"/>
        <w:gridCol w:w="1772"/>
        <w:gridCol w:w="2236"/>
        <w:gridCol w:w="4388"/>
      </w:tblGrid>
      <w:tr w:rsidR="00525986" w:rsidRPr="00525986" w14:paraId="264D1318"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47FF9E61" w14:textId="77777777" w:rsidR="00F25250" w:rsidRPr="00525986" w:rsidRDefault="00F25250"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35</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6BCABA" w14:textId="77777777" w:rsidR="00F25250" w:rsidRPr="00525986" w:rsidRDefault="00436BE5" w:rsidP="00384C6F">
            <w:pPr>
              <w:ind w:hanging="2"/>
              <w:rPr>
                <w:b/>
                <w:bCs/>
                <w:color w:val="000000" w:themeColor="text1"/>
                <w:u w:val="single"/>
                <w:lang w:val="en-US"/>
              </w:rPr>
            </w:pPr>
            <w:hyperlink r:id="rId171" w:history="1">
              <w:r w:rsidR="00F25250" w:rsidRPr="00525986">
                <w:rPr>
                  <w:rStyle w:val="Hyperlink"/>
                  <w:b/>
                  <w:bCs/>
                  <w:color w:val="000000" w:themeColor="text1"/>
                </w:rPr>
                <w:t>1.</w:t>
              </w:r>
              <w:r w:rsidR="00F25250" w:rsidRPr="00525986">
                <w:rPr>
                  <w:rStyle w:val="Hyperlink"/>
                  <w:color w:val="000000" w:themeColor="text1"/>
                  <w:position w:val="-1"/>
                  <w:sz w:val="28"/>
                  <w:szCs w:val="28"/>
                  <w:lang w:val="en-US" w:eastAsia="en-US"/>
                </w:rPr>
                <w:t xml:space="preserve"> </w:t>
              </w:r>
              <w:r w:rsidR="00F25250" w:rsidRPr="00525986">
                <w:rPr>
                  <w:rStyle w:val="Hyperlink"/>
                  <w:b/>
                  <w:bCs/>
                  <w:color w:val="000000" w:themeColor="text1"/>
                  <w:lang w:val="en-US"/>
                </w:rPr>
                <w:t>1.013234</w:t>
              </w:r>
              <w:r w:rsidR="00F25250" w:rsidRPr="00525986">
                <w:rPr>
                  <w:rStyle w:val="Hyperlink"/>
                  <w:b/>
                  <w:bCs/>
                  <w:color w:val="000000" w:themeColor="text1"/>
                </w:rPr>
                <w:t>.000.00.00.H53</w:t>
              </w:r>
            </w:hyperlink>
          </w:p>
        </w:tc>
      </w:tr>
      <w:tr w:rsidR="00525986" w:rsidRPr="00525986" w14:paraId="05374C35"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75E24B2B"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6AAD75" w14:textId="77777777" w:rsidR="00F25250" w:rsidRPr="00525986" w:rsidRDefault="00F25250" w:rsidP="00384C6F">
            <w:pPr>
              <w:ind w:hanging="2"/>
              <w:rPr>
                <w:b/>
                <w:bCs/>
                <w:color w:val="000000" w:themeColor="text1"/>
                <w:lang w:val="en-US"/>
              </w:rPr>
            </w:pPr>
            <w:r w:rsidRPr="00525986">
              <w:rPr>
                <w:b/>
                <w:bCs/>
                <w:color w:val="000000" w:themeColor="text1"/>
                <w:lang w:val="en-US"/>
              </w:rPr>
              <w:t>Thẩm định thiết kế xây dựng triển khai sau thiết kế cơ sở/thiết kế xây dựng triển khai sau thiết kế cơ sở điều chỉnh</w:t>
            </w:r>
          </w:p>
          <w:p w14:paraId="688D064B" w14:textId="77777777" w:rsidR="00F25250" w:rsidRPr="00525986" w:rsidRDefault="00F25250" w:rsidP="00384C6F">
            <w:pPr>
              <w:ind w:hanging="2"/>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50AE884B"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35734261"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C654C3" w14:textId="77777777" w:rsidR="00F25250" w:rsidRPr="00525986" w:rsidRDefault="00F25250" w:rsidP="00384C6F">
            <w:pPr>
              <w:ind w:hanging="2"/>
              <w:rPr>
                <w:color w:val="000000" w:themeColor="text1"/>
                <w:lang w:val="vi-VN"/>
              </w:rPr>
            </w:pPr>
            <w:r w:rsidRPr="00525986">
              <w:rPr>
                <w:color w:val="000000" w:themeColor="text1"/>
              </w:rPr>
              <w:t>Cấp xã</w:t>
            </w:r>
            <w:r w:rsidRPr="00525986">
              <w:rPr>
                <w:color w:val="000000" w:themeColor="text1"/>
                <w:lang w:val="vi-VN"/>
              </w:rPr>
              <w:t xml:space="preserve"> (</w:t>
            </w:r>
            <w:r w:rsidRPr="00525986">
              <w:rPr>
                <w:i/>
                <w:color w:val="000000" w:themeColor="text1"/>
                <w:lang w:val="en-US"/>
              </w:rPr>
              <w:t>trường hợp được phân cấp</w:t>
            </w:r>
            <w:r w:rsidRPr="00525986">
              <w:rPr>
                <w:i/>
                <w:color w:val="000000" w:themeColor="text1"/>
                <w:lang w:val="vi-VN"/>
              </w:rPr>
              <w:t>)</w:t>
            </w:r>
          </w:p>
        </w:tc>
      </w:tr>
      <w:tr w:rsidR="00525986" w:rsidRPr="00525986" w14:paraId="2F7BF612"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52AF7BB6"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29E67C" w14:textId="77777777" w:rsidR="00F25250" w:rsidRPr="00525986" w:rsidRDefault="00F25250" w:rsidP="00384C6F">
            <w:pPr>
              <w:ind w:hanging="2"/>
              <w:rPr>
                <w:color w:val="000000" w:themeColor="text1"/>
                <w:lang w:val="vi-VN"/>
              </w:rPr>
            </w:pPr>
            <w:r w:rsidRPr="00525986">
              <w:rPr>
                <w:color w:val="000000" w:themeColor="text1"/>
              </w:rPr>
              <w:t>Hoạt</w:t>
            </w:r>
            <w:r w:rsidRPr="00525986">
              <w:rPr>
                <w:color w:val="000000" w:themeColor="text1"/>
                <w:lang w:val="vi-VN"/>
              </w:rPr>
              <w:t xml:space="preserve"> động xây dựng</w:t>
            </w:r>
          </w:p>
        </w:tc>
      </w:tr>
      <w:tr w:rsidR="00525986" w:rsidRPr="00525986" w14:paraId="11370E0F" w14:textId="77777777" w:rsidTr="00384C6F">
        <w:tc>
          <w:tcPr>
            <w:tcW w:w="5000" w:type="pct"/>
            <w:gridSpan w:val="4"/>
            <w:shd w:val="clear" w:color="auto" w:fill="auto"/>
          </w:tcPr>
          <w:p w14:paraId="419BCDE8" w14:textId="77777777" w:rsidR="00F25250" w:rsidRPr="00525986" w:rsidRDefault="00F25250" w:rsidP="00384C6F">
            <w:pPr>
              <w:spacing w:before="120" w:after="120"/>
              <w:ind w:hanging="2"/>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59A35433" w14:textId="77777777" w:rsidTr="00384C6F">
        <w:tc>
          <w:tcPr>
            <w:tcW w:w="825" w:type="pct"/>
            <w:shd w:val="clear" w:color="auto" w:fill="auto"/>
          </w:tcPr>
          <w:p w14:paraId="08230196" w14:textId="77777777" w:rsidR="00F25250" w:rsidRPr="00525986" w:rsidRDefault="00F25250" w:rsidP="00384C6F">
            <w:pPr>
              <w:spacing w:before="120" w:after="120"/>
              <w:ind w:hanging="2"/>
              <w:jc w:val="both"/>
              <w:textAlignment w:val="center"/>
              <w:rPr>
                <w:color w:val="000000" w:themeColor="text1"/>
                <w:lang w:val="en-US" w:eastAsia="en-US"/>
              </w:rPr>
            </w:pPr>
          </w:p>
        </w:tc>
        <w:tc>
          <w:tcPr>
            <w:tcW w:w="4175" w:type="pct"/>
            <w:gridSpan w:val="3"/>
            <w:shd w:val="clear" w:color="auto" w:fill="auto"/>
            <w:vAlign w:val="center"/>
          </w:tcPr>
          <w:p w14:paraId="42008A72" w14:textId="77777777" w:rsidR="00F25250" w:rsidRPr="00525986" w:rsidRDefault="00F25250"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29CBFEAC" w14:textId="77777777" w:rsidR="00F25250" w:rsidRPr="00525986" w:rsidRDefault="00F25250"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11F5DC5C" w14:textId="77777777" w:rsidR="00F25250" w:rsidRPr="00525986" w:rsidRDefault="00F25250"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20138107"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2749A796"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4FAEE841" w14:textId="77777777" w:rsidR="00F25250" w:rsidRPr="00525986" w:rsidRDefault="00F25250" w:rsidP="00384C6F">
            <w:pPr>
              <w:spacing w:before="120"/>
              <w:ind w:hanging="2"/>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0410D963" w14:textId="77777777" w:rsidR="00F25250" w:rsidRPr="00525986" w:rsidRDefault="00F25250"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(19</w:t>
            </w:r>
            <w:r w:rsidRPr="00525986">
              <w:rPr>
                <w:b/>
                <w:color w:val="000000" w:themeColor="text1"/>
                <w:lang w:val="en-US"/>
              </w:rPr>
              <w:t xml:space="preserve"> ngày</w:t>
            </w:r>
            <w:r w:rsidRPr="00525986">
              <w:rPr>
                <w:rStyle w:val="text"/>
                <w:b/>
                <w:color w:val="000000" w:themeColor="text1"/>
                <w:spacing w:val="4"/>
                <w:shd w:val="clear" w:color="auto" w:fill="FFFFFF"/>
                <w:lang w:val="vi-VN"/>
              </w:rPr>
              <w:t xml:space="preserve"> làm việc</w:t>
            </w:r>
            <w:r w:rsidRPr="00525986">
              <w:rPr>
                <w:b/>
                <w:color w:val="000000" w:themeColor="text1"/>
                <w:lang w:val="vi-VN"/>
              </w:rPr>
              <w:t>)</w:t>
            </w:r>
          </w:p>
          <w:p w14:paraId="1570614A"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Trong thời hạn 07 ngày làm việc sau khi tiếp nhận hồ sơ, cơ quan chuyên môn về xây dựng có trách nhiệm:</w:t>
            </w:r>
          </w:p>
          <w:p w14:paraId="135121D0"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Gửi văn bản yêu cầu bổ sung hồ sơ đến người đề nghị thẩm định;</w:t>
            </w:r>
          </w:p>
          <w:p w14:paraId="2A8AD871"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Gửi văn bản từ chối tiếp nhận thẩm định trong trường hợp xác định nội dung trong hồ sơ thẩm định khác nội dung nêu tại Tờ trình thẩm định.</w:t>
            </w:r>
          </w:p>
          <w:p w14:paraId="2B9E4384"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Trong quá trình thẩm định, cơ quan chuyên môn về xây dựng có quyền tạm dừng thẩm định (không quá 01 lần) và thông báo kịp thời đến người đề nghị thẩm định các lỗi, sai sót về thông tin, số liệu trong nội dung hồ sơ dẫn đến không thể đưa ra kết luận thẩm định.</w:t>
            </w:r>
          </w:p>
          <w:p w14:paraId="7190D7F9"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Trong thời hạn 20 ngày kể từ ngày nhận được yêu cầu bổ sung, hoàn thiện hoặc tạm dừng thẩm định của cơ quan chuyên môn về xây dựng, nếu người đề nghị thẩm định không thực hiện việc bổ sung, hoàn thiện hồ sơ theo yêu cầu thì cơ quan chuyên môn về xây dựng dừng việc thẩm định, người đề nghị thẩm định nhận lại hồ sơ trình thẩm định tại Bộ phận một cửa.</w:t>
            </w:r>
          </w:p>
          <w:p w14:paraId="5CBA4E10"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Trong thời gian không quá 20 ngày đối với công trình còn lại kể từ ngày nhận đủ hồ sơ hợp lệ cơ quan chuyên môn về xây dựng ra Thông báo kết quả thẩm định kèm theo hồ sơ bản vẽ được đóng dấu xác nhận thẩm định hoặc hồ sơ bản vẽ không đóng dấu thẩm định (trường hợp Thông báo kết quả thẩm định kết luận chưa đủ điều kiện hoặc chỉ đủ điều kiện sau khi chỉnh sửa, hoàn thiện hồ sơ thiết kế xây dựng triển khai sau thiết kế cơ sở).</w:t>
            </w:r>
          </w:p>
          <w:p w14:paraId="72519726" w14:textId="77777777" w:rsidR="00F25250" w:rsidRPr="00525986" w:rsidRDefault="00F25250" w:rsidP="00384C6F">
            <w:pPr>
              <w:shd w:val="clear" w:color="auto" w:fill="FFFFFF"/>
              <w:spacing w:before="80"/>
              <w:ind w:hanging="2"/>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3F2076C1" w14:textId="77777777" w:rsidR="00F25250" w:rsidRPr="00525986" w:rsidRDefault="00F25250" w:rsidP="00384C6F">
            <w:pPr>
              <w:pStyle w:val="ws-p"/>
              <w:shd w:val="clear" w:color="auto" w:fill="FFFFFF"/>
              <w:spacing w:before="80" w:beforeAutospacing="0" w:after="0" w:afterAutospacing="0"/>
              <w:ind w:hanging="2"/>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w:t>
            </w:r>
            <w:r w:rsidRPr="00525986">
              <w:rPr>
                <w:color w:val="000000" w:themeColor="text1"/>
                <w:lang w:val="vi-VN"/>
              </w:rPr>
              <w:lastRenderedPageBreak/>
              <w:t>nhân viên bưu điện để trả kết quả thông qua dịch vụ bưu chính công ích cho người nộp hồ sơ theo yêu cầu.</w:t>
            </w:r>
          </w:p>
          <w:p w14:paraId="5B789DF5" w14:textId="77777777" w:rsidR="00F25250" w:rsidRPr="00525986" w:rsidRDefault="00F25250" w:rsidP="00384C6F">
            <w:pPr>
              <w:shd w:val="clear" w:color="auto" w:fill="FFFFFF"/>
              <w:spacing w:before="80"/>
              <w:ind w:hanging="2"/>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3D50A3A9" w14:textId="77777777" w:rsidR="00F25250" w:rsidRPr="00525986" w:rsidRDefault="00F25250" w:rsidP="00384C6F">
            <w:pPr>
              <w:shd w:val="clear" w:color="auto" w:fill="FFFFFF"/>
              <w:spacing w:before="80"/>
              <w:ind w:left="-2"/>
              <w:jc w:val="both"/>
              <w:rPr>
                <w:color w:val="000000" w:themeColor="text1"/>
                <w:sz w:val="2"/>
                <w:szCs w:val="2"/>
                <w:lang w:val="en-US" w:eastAsia="en-US"/>
              </w:rPr>
            </w:pPr>
          </w:p>
        </w:tc>
      </w:tr>
      <w:tr w:rsidR="00525986" w:rsidRPr="00525986" w14:paraId="1E060762" w14:textId="77777777" w:rsidTr="00384C6F">
        <w:tc>
          <w:tcPr>
            <w:tcW w:w="5000" w:type="pct"/>
            <w:gridSpan w:val="4"/>
            <w:shd w:val="clear" w:color="auto" w:fill="auto"/>
          </w:tcPr>
          <w:p w14:paraId="69E1FF24" w14:textId="77777777" w:rsidR="00F25250" w:rsidRPr="00525986" w:rsidRDefault="00F25250" w:rsidP="00384C6F">
            <w:pPr>
              <w:spacing w:beforeAutospacing="1"/>
              <w:ind w:hanging="2"/>
              <w:rPr>
                <w:caps/>
                <w:color w:val="000000" w:themeColor="text1"/>
                <w:lang w:val="en-US" w:eastAsia="en-US"/>
              </w:rPr>
            </w:pPr>
            <w:r w:rsidRPr="00525986">
              <w:rPr>
                <w:b/>
                <w:bCs/>
                <w:caps/>
                <w:color w:val="000000" w:themeColor="text1"/>
                <w:lang w:val="en-US" w:eastAsia="en-US"/>
              </w:rPr>
              <w:lastRenderedPageBreak/>
              <w:t>CÁCH THỨC THỰC HIỆN</w:t>
            </w:r>
          </w:p>
        </w:tc>
      </w:tr>
      <w:tr w:rsidR="00525986" w:rsidRPr="00525986" w14:paraId="1B2B5CC9" w14:textId="77777777" w:rsidTr="00384C6F">
        <w:tc>
          <w:tcPr>
            <w:tcW w:w="825" w:type="pct"/>
            <w:shd w:val="clear" w:color="auto" w:fill="auto"/>
            <w:vAlign w:val="center"/>
          </w:tcPr>
          <w:p w14:paraId="68560561"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47193EB8"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2E87E293"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shd w:val="clear" w:color="auto" w:fill="auto"/>
            <w:vAlign w:val="center"/>
          </w:tcPr>
          <w:p w14:paraId="2E0BF10D"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68C401E9" w14:textId="77777777" w:rsidTr="00384C6F">
        <w:trPr>
          <w:trHeight w:val="876"/>
        </w:trPr>
        <w:tc>
          <w:tcPr>
            <w:tcW w:w="825" w:type="pct"/>
            <w:shd w:val="clear" w:color="auto" w:fill="auto"/>
            <w:vAlign w:val="center"/>
          </w:tcPr>
          <w:p w14:paraId="6993556C"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shd w:val="clear" w:color="auto" w:fill="FFFFFF"/>
                <w:lang w:val="en-US" w:eastAsia="en-US"/>
              </w:rPr>
              <w:t>Trực tiếp</w:t>
            </w:r>
          </w:p>
        </w:tc>
        <w:tc>
          <w:tcPr>
            <w:tcW w:w="881" w:type="pct"/>
            <w:shd w:val="clear" w:color="auto" w:fill="auto"/>
            <w:vAlign w:val="center"/>
          </w:tcPr>
          <w:p w14:paraId="5440F83C"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Không quá 20 ngày đối với công trình còn lại.</w:t>
            </w:r>
          </w:p>
          <w:p w14:paraId="5B7FF421"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56C58A20"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tại Thông tư của Bộ trưởng Bộ Tài chính.</w:t>
            </w:r>
          </w:p>
          <w:p w14:paraId="7350DC4B"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shd w:val="clear" w:color="auto" w:fill="auto"/>
            <w:vAlign w:val="center"/>
          </w:tcPr>
          <w:p w14:paraId="00200DF4" w14:textId="77777777" w:rsidR="00F25250" w:rsidRPr="00525986" w:rsidRDefault="00F25250" w:rsidP="00384C6F">
            <w:pPr>
              <w:spacing w:before="120" w:after="120"/>
              <w:ind w:hanging="2"/>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5B998BFC" w14:textId="77777777" w:rsidTr="00384C6F">
        <w:tc>
          <w:tcPr>
            <w:tcW w:w="825" w:type="pct"/>
            <w:shd w:val="clear" w:color="auto" w:fill="auto"/>
            <w:vAlign w:val="center"/>
          </w:tcPr>
          <w:p w14:paraId="428A314C"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881" w:type="pct"/>
            <w:shd w:val="clear" w:color="auto" w:fill="auto"/>
            <w:vAlign w:val="center"/>
          </w:tcPr>
          <w:p w14:paraId="4A91F6D1"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Không quá 20 ngày đối với công trình còn lại.</w:t>
            </w:r>
          </w:p>
          <w:p w14:paraId="5CB69155"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62F248D0"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tại Thông tư của Bộ trưởng Bộ Tài chính.</w:t>
            </w:r>
          </w:p>
          <w:p w14:paraId="03E032BA"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shd w:val="clear" w:color="auto" w:fill="auto"/>
            <w:vAlign w:val="center"/>
          </w:tcPr>
          <w:p w14:paraId="4B06B0E8" w14:textId="77777777" w:rsidR="00F25250" w:rsidRPr="00525986" w:rsidRDefault="00F25250" w:rsidP="00384C6F">
            <w:pPr>
              <w:ind w:hanging="2"/>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5ABD9BFB" w14:textId="77777777" w:rsidR="00F25250" w:rsidRPr="00525986" w:rsidRDefault="00F25250" w:rsidP="00384C6F">
            <w:pPr>
              <w:ind w:hanging="2"/>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3715D502" w14:textId="77777777" w:rsidR="00F25250" w:rsidRPr="00525986" w:rsidRDefault="00F25250" w:rsidP="00384C6F">
            <w:pPr>
              <w:ind w:hanging="2"/>
              <w:jc w:val="both"/>
              <w:textAlignment w:val="center"/>
              <w:rPr>
                <w:color w:val="000000" w:themeColor="text1"/>
                <w:highlight w:val="cyan"/>
                <w:lang w:val="en-US" w:eastAsia="en-US"/>
              </w:rPr>
            </w:pPr>
          </w:p>
        </w:tc>
      </w:tr>
      <w:tr w:rsidR="00525986" w:rsidRPr="00525986" w14:paraId="0FC735F8" w14:textId="77777777" w:rsidTr="00384C6F">
        <w:tc>
          <w:tcPr>
            <w:tcW w:w="825" w:type="pct"/>
            <w:shd w:val="clear" w:color="auto" w:fill="auto"/>
            <w:vAlign w:val="center"/>
          </w:tcPr>
          <w:p w14:paraId="2C9C2FB8" w14:textId="77777777" w:rsidR="00F25250" w:rsidRPr="00525986" w:rsidRDefault="00F25250" w:rsidP="00384C6F">
            <w:pPr>
              <w:spacing w:before="120" w:after="120"/>
              <w:ind w:hanging="2"/>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881" w:type="pct"/>
            <w:shd w:val="clear" w:color="auto" w:fill="auto"/>
            <w:vAlign w:val="center"/>
          </w:tcPr>
          <w:p w14:paraId="7EDF7244"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Không quá 20 ngày đối với công trình còn lại.</w:t>
            </w:r>
          </w:p>
          <w:p w14:paraId="5D2FA565"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07E8F5ED"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tại Thông tư của Bộ trưởng Bộ Tài chính.</w:t>
            </w:r>
          </w:p>
          <w:p w14:paraId="0F2F3D99" w14:textId="77777777" w:rsidR="00F25250" w:rsidRPr="00525986" w:rsidRDefault="00F25250" w:rsidP="00384C6F">
            <w:pPr>
              <w:spacing w:before="120" w:after="120"/>
              <w:ind w:hanging="2"/>
              <w:jc w:val="center"/>
              <w:textAlignment w:val="center"/>
              <w:rPr>
                <w:rFonts w:eastAsia="SimSun"/>
                <w:bCs/>
                <w:color w:val="000000" w:themeColor="text1"/>
                <w:spacing w:val="-8"/>
                <w:lang w:val="nb-NO" w:eastAsia="en-US"/>
              </w:rPr>
            </w:pPr>
          </w:p>
        </w:tc>
        <w:tc>
          <w:tcPr>
            <w:tcW w:w="2182" w:type="pct"/>
            <w:shd w:val="clear" w:color="auto" w:fill="auto"/>
            <w:vAlign w:val="center"/>
          </w:tcPr>
          <w:p w14:paraId="225AC869"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1FDF4A5B" w14:textId="77777777" w:rsidTr="00384C6F">
        <w:tc>
          <w:tcPr>
            <w:tcW w:w="5000" w:type="pct"/>
            <w:gridSpan w:val="4"/>
            <w:shd w:val="clear" w:color="auto" w:fill="auto"/>
          </w:tcPr>
          <w:p w14:paraId="686E2C0E"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vi-VN" w:eastAsia="en-US"/>
              </w:rPr>
            </w:pPr>
            <w:r w:rsidRPr="00525986">
              <w:rPr>
                <w:rFonts w:eastAsia="Calibri"/>
                <w:color w:val="000000" w:themeColor="text1"/>
                <w:shd w:val="clear" w:color="auto" w:fill="FFFFFF"/>
                <w:lang w:val="en-US" w:eastAsia="en-US"/>
              </w:rPr>
              <w:t>Thành phần hồ sơ</w:t>
            </w:r>
          </w:p>
          <w:p w14:paraId="659D016E"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a) Thành phần hồ sơ:</w:t>
            </w:r>
          </w:p>
          <w:p w14:paraId="534CCBD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Tờ trình thẩm định Thiết kế xây dựng triển khai sau thiết kế cơ sở/điều chỉnh Thiết kế xây dựng triển khai sau thiết kế cơ sở theo Mẫu số 08 Phụ lục I Nghị định số 175/2024/NĐ-CP;</w:t>
            </w:r>
          </w:p>
          <w:p w14:paraId="443448F3"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Các văn bản pháp lý kèm theo, gồm: quyết định phê duyệt dự án đầu tư xây dựng kèm theo Báo cáo nghiên cứu khả thi đầu tư xây dựng được phê duyệt; văn bản thông báo kết quả thẩm định của cơ quan chuyên môn về xây dựng và hồ sơ bản vẽ thiết kế cơ sở được đóng dấu xác nhận kèm theo; Báo cáo kết quả thẩm tra thiết kế xây dựng của nhà thầu tư vấn thẩm tra được chủ đầu tư xác nhận (nếu có yêu cầu); văn bản thẩm duyệt thiết kế về phòng cháy và chữa cháy (nếu có yêu cầu theo quy định của pháp luật về phòng cháy và chữa cháy) và các văn bản khác có liên quan;</w:t>
            </w:r>
          </w:p>
          <w:p w14:paraId="24DF7050"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Hồ sơ khảo sát xây dựng được chủ đầu tư phê duyệt; hồ sơ thiết kế xây dựng của bước thiết kế xây dựng trình thẩm định;</w:t>
            </w:r>
          </w:p>
          <w:p w14:paraId="2AE48554"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14:paraId="1BDBC04F"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Đối với các công trình sử dụng vốn đầu tư công, vốn nhà nước ngoài đầu tư công, ngoài các thành phần hồ sơ nêu trên, hồ sơ trình thẩm định phải có dự toán xây dựng; các thông tin, số liệu có liên quan về giá, định mức, báo giá, kết quả thẩm định giá (nếu có) để xác định dự toán xây dựng;</w:t>
            </w:r>
          </w:p>
          <w:p w14:paraId="586D538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lastRenderedPageBreak/>
              <w:t>- Đối với công trình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14:paraId="752AC1DA"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Đối với công trình sửa chữa cải tạo, hồ sơ trình thẩm định còn phải có các nội dung: Hồ sơ khảo sát hiện trạng, Báo cáo kiểm định của tổ chức kiểm định xây dựng đánh giá về khả năng chịu lực của công trình;</w:t>
            </w:r>
          </w:p>
          <w:p w14:paraId="045BB78B"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 Ngoài các thành phần hồ sơ nêu trên, đối với dự án có quy mô từ nhóm B trở lên mà có công trình xây dựng mới từ cấp II trở lên,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mỗi tệp tin không quá 500 MB. Dữ liệu BIM phải có các thông tin thể hiện được vị trí, hình dạng không gian ba chiều của công trình và đầy đủ kích thước chủ yếu các bộ phận chính của công trình theo quy định tại khoản 2 Điều 8 Nghị định số 175/2024/NĐ-CP.</w:t>
            </w:r>
          </w:p>
          <w:p w14:paraId="4D9CFFF9" w14:textId="77777777" w:rsidR="00F25250" w:rsidRPr="00525986" w:rsidRDefault="00F25250" w:rsidP="00384C6F">
            <w:pPr>
              <w:spacing w:before="120" w:after="120"/>
              <w:ind w:hanging="2"/>
              <w:jc w:val="both"/>
              <w:textAlignment w:val="center"/>
              <w:rPr>
                <w:color w:val="000000" w:themeColor="text1"/>
                <w:lang w:val="en-US" w:eastAsia="en-US"/>
              </w:rPr>
            </w:pPr>
            <w:r w:rsidRPr="00525986">
              <w:rPr>
                <w:color w:val="000000" w:themeColor="text1"/>
                <w:lang w:val="en-US" w:eastAsia="en-US"/>
              </w:rPr>
              <w:t>b) Số lượng hồ sơ:</w:t>
            </w:r>
            <w:r w:rsidRPr="00525986">
              <w:rPr>
                <w:b/>
                <w:i/>
                <w:color w:val="000000" w:themeColor="text1"/>
                <w:lang w:val="en-US" w:eastAsia="en-US"/>
              </w:rPr>
              <w:t xml:space="preserve"> </w:t>
            </w:r>
            <w:r w:rsidRPr="00525986">
              <w:rPr>
                <w:color w:val="000000" w:themeColor="text1"/>
                <w:lang w:val="en-US" w:eastAsia="en-US"/>
              </w:rPr>
              <w:t>01 (bộ).</w:t>
            </w:r>
          </w:p>
          <w:p w14:paraId="1B14E14E" w14:textId="77777777" w:rsidR="00F25250" w:rsidRPr="00525986" w:rsidRDefault="00F25250" w:rsidP="00384C6F">
            <w:pPr>
              <w:spacing w:before="120" w:after="120"/>
              <w:jc w:val="both"/>
              <w:textAlignment w:val="center"/>
              <w:rPr>
                <w:color w:val="000000" w:themeColor="text1"/>
                <w:lang w:val="en-US" w:eastAsia="en-US"/>
              </w:rPr>
            </w:pPr>
            <w:r w:rsidRPr="00525986">
              <w:rPr>
                <w:b/>
                <w:i/>
                <w:color w:val="000000" w:themeColor="text1"/>
                <w:lang w:val="en-US" w:eastAsia="en-US"/>
              </w:rPr>
              <w:t xml:space="preserve">Tên mẫu đơn, mẫu tờ khai: </w:t>
            </w:r>
          </w:p>
          <w:p w14:paraId="0B142BC1" w14:textId="77777777" w:rsidR="00F25250" w:rsidRPr="00525986" w:rsidRDefault="00F25250" w:rsidP="00384C6F">
            <w:pPr>
              <w:spacing w:before="120" w:after="120"/>
              <w:jc w:val="both"/>
              <w:textAlignment w:val="center"/>
              <w:rPr>
                <w:color w:val="000000" w:themeColor="text1"/>
                <w:lang w:val="vi-VN" w:eastAsia="en-US"/>
              </w:rPr>
            </w:pPr>
            <w:r w:rsidRPr="00525986">
              <w:rPr>
                <w:color w:val="000000" w:themeColor="text1"/>
                <w:lang w:val="en-US" w:eastAsia="en-US"/>
              </w:rPr>
              <w:t>Tờ trình thẩm định thiết kế xây dựng triển khai sau thiết kế cơ sở /điều chỉnh thiết kế xây dựng triển khai sau thiết kế cơ sở theo Mẫu số 08 Phụ lục I Nghị định số 175/2024/NĐ-CP ngày 30/12/2024 của Chính phủ quy định chi tiết một số điều và biện pháp thi hành Luật Xây dựng về quản lý hoạt động xây dựng.</w:t>
            </w:r>
          </w:p>
        </w:tc>
      </w:tr>
      <w:tr w:rsidR="00525986" w:rsidRPr="00525986" w14:paraId="0EB19C63" w14:textId="77777777" w:rsidTr="00384C6F">
        <w:trPr>
          <w:trHeight w:val="448"/>
        </w:trPr>
        <w:tc>
          <w:tcPr>
            <w:tcW w:w="1706" w:type="pct"/>
            <w:gridSpan w:val="2"/>
            <w:shd w:val="clear" w:color="auto" w:fill="auto"/>
          </w:tcPr>
          <w:p w14:paraId="54344439" w14:textId="77777777" w:rsidR="00F25250" w:rsidRPr="00525986" w:rsidRDefault="00F25250" w:rsidP="00384C6F">
            <w:pPr>
              <w:shd w:val="clear" w:color="auto" w:fill="FFFFFF"/>
              <w:spacing w:after="88"/>
              <w:ind w:hanging="2"/>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3294" w:type="pct"/>
            <w:gridSpan w:val="2"/>
            <w:shd w:val="clear" w:color="auto" w:fill="auto"/>
            <w:vAlign w:val="center"/>
          </w:tcPr>
          <w:p w14:paraId="742A1D44" w14:textId="77777777" w:rsidR="00F25250" w:rsidRPr="00525986" w:rsidRDefault="00F25250" w:rsidP="00384C6F">
            <w:pPr>
              <w:widowControl w:val="0"/>
              <w:tabs>
                <w:tab w:val="left" w:pos="1019"/>
              </w:tabs>
              <w:spacing w:before="60" w:after="60"/>
              <w:ind w:right="136" w:hanging="2"/>
              <w:jc w:val="both"/>
              <w:rPr>
                <w:color w:val="000000" w:themeColor="text1"/>
                <w:lang w:val="vi-VN"/>
              </w:rPr>
            </w:pPr>
            <w:r w:rsidRPr="00525986">
              <w:rPr>
                <w:color w:val="000000" w:themeColor="text1"/>
                <w:lang w:val="en-US"/>
              </w:rPr>
              <w:t xml:space="preserve">Chủ đầu tư hoặc tổ chức/cá nhân được người quyết định đầu tư/cơ quan nhà nước có thẩm quyền giao chuẩn bị dự án (gọi chung là Người đề nghị thẩm định) thực hiện công trình thuộc dự án được đầu tư xây dựng trên địa bàn hành chính của tỉnh, </w:t>
            </w:r>
            <w:r w:rsidRPr="00525986">
              <w:rPr>
                <w:i/>
                <w:color w:val="000000" w:themeColor="text1"/>
                <w:lang w:val="en-US"/>
              </w:rPr>
              <w:t>trừ công trình thuộc dự án quan trọng quốc gia, dự án do Thủ tướng Chính phủ giao cơ quan chuyên môn thuộc Bộ quản lý công trình xây dựng chuyên ngành và các công trình quy định tại điểm a, c, d khoản 3 Điều 44 Nghị định số 175/2024/NĐ-CP ngày 30/12/2024 của Chính phủ quy định chi tiết một số điều và biện pháp thi hành Luật Xây dựng về quản lý hoạt động xây dựng.</w:t>
            </w:r>
          </w:p>
        </w:tc>
      </w:tr>
      <w:tr w:rsidR="00525986" w:rsidRPr="00525986" w14:paraId="6DEE1721" w14:textId="77777777" w:rsidTr="00384C6F">
        <w:tc>
          <w:tcPr>
            <w:tcW w:w="1706" w:type="pct"/>
            <w:gridSpan w:val="2"/>
            <w:shd w:val="clear" w:color="auto" w:fill="auto"/>
            <w:vAlign w:val="center"/>
          </w:tcPr>
          <w:p w14:paraId="4EC93DFB"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2"/>
            <w:shd w:val="clear" w:color="auto" w:fill="auto"/>
            <w:vAlign w:val="center"/>
          </w:tcPr>
          <w:p w14:paraId="195BB2FB" w14:textId="77777777" w:rsidR="00F25250" w:rsidRPr="00525986" w:rsidRDefault="00F25250" w:rsidP="00384C6F">
            <w:pPr>
              <w:ind w:hanging="2"/>
              <w:jc w:val="both"/>
              <w:rPr>
                <w:color w:val="000000" w:themeColor="text1"/>
              </w:rPr>
            </w:pPr>
            <w:r w:rsidRPr="00525986">
              <w:rPr>
                <w:color w:val="000000" w:themeColor="text1"/>
              </w:rPr>
              <w:t xml:space="preserve">Phòng chuyên môn cấp xã </w:t>
            </w:r>
          </w:p>
        </w:tc>
      </w:tr>
      <w:tr w:rsidR="00525986" w:rsidRPr="00525986" w14:paraId="523EF5B1" w14:textId="77777777" w:rsidTr="00384C6F">
        <w:tc>
          <w:tcPr>
            <w:tcW w:w="1706" w:type="pct"/>
            <w:gridSpan w:val="2"/>
            <w:shd w:val="clear" w:color="auto" w:fill="auto"/>
            <w:vAlign w:val="center"/>
          </w:tcPr>
          <w:p w14:paraId="61FA45EC"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2"/>
            <w:shd w:val="clear" w:color="auto" w:fill="auto"/>
            <w:vAlign w:val="center"/>
          </w:tcPr>
          <w:p w14:paraId="59594F2A"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rPr>
              <w:t>Ủy ban nhân dân cấp xã</w:t>
            </w:r>
          </w:p>
        </w:tc>
      </w:tr>
      <w:tr w:rsidR="00525986" w:rsidRPr="00525986" w14:paraId="6995BC2E" w14:textId="77777777" w:rsidTr="00384C6F">
        <w:tc>
          <w:tcPr>
            <w:tcW w:w="1706" w:type="pct"/>
            <w:gridSpan w:val="2"/>
            <w:shd w:val="clear" w:color="auto" w:fill="auto"/>
            <w:vAlign w:val="center"/>
          </w:tcPr>
          <w:p w14:paraId="546475AB"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3294" w:type="pct"/>
            <w:gridSpan w:val="2"/>
            <w:shd w:val="clear" w:color="auto" w:fill="auto"/>
            <w:vAlign w:val="center"/>
          </w:tcPr>
          <w:p w14:paraId="2D031051" w14:textId="77777777" w:rsidR="00F25250" w:rsidRPr="00525986" w:rsidRDefault="00F25250" w:rsidP="00384C6F">
            <w:pPr>
              <w:ind w:hanging="2"/>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5D8BEFB2" w14:textId="77777777" w:rsidTr="00384C6F">
        <w:tc>
          <w:tcPr>
            <w:tcW w:w="1706" w:type="pct"/>
            <w:gridSpan w:val="2"/>
            <w:shd w:val="clear" w:color="auto" w:fill="auto"/>
          </w:tcPr>
          <w:p w14:paraId="306118DD"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2"/>
            <w:shd w:val="clear" w:color="auto" w:fill="auto"/>
            <w:vAlign w:val="center"/>
          </w:tcPr>
          <w:p w14:paraId="18039C32" w14:textId="77777777" w:rsidR="00F25250" w:rsidRPr="00525986" w:rsidRDefault="00F25250" w:rsidP="00384C6F">
            <w:pPr>
              <w:shd w:val="clear" w:color="auto" w:fill="FFFFFF"/>
              <w:spacing w:after="88"/>
              <w:ind w:hanging="2"/>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6CED5649" w14:textId="77777777" w:rsidTr="00384C6F">
        <w:tc>
          <w:tcPr>
            <w:tcW w:w="5000" w:type="pct"/>
            <w:gridSpan w:val="4"/>
            <w:shd w:val="clear" w:color="auto" w:fill="auto"/>
          </w:tcPr>
          <w:p w14:paraId="5C776F15"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Kết quả thực hiện</w:t>
            </w:r>
            <w:r w:rsidRPr="00525986">
              <w:rPr>
                <w:color w:val="000000" w:themeColor="text1"/>
                <w:shd w:val="clear" w:color="auto" w:fill="FFFFFF"/>
                <w:lang w:val="vi-VN" w:eastAsia="en-US"/>
              </w:rPr>
              <w:t xml:space="preserve">: </w:t>
            </w:r>
            <w:r w:rsidRPr="00525986">
              <w:rPr>
                <w:color w:val="000000" w:themeColor="text1"/>
                <w:position w:val="-1"/>
                <w:sz w:val="28"/>
                <w:szCs w:val="28"/>
                <w:lang w:val="en-US" w:eastAsia="en-US"/>
              </w:rPr>
              <w:t xml:space="preserve"> </w:t>
            </w:r>
            <w:r w:rsidRPr="00525986">
              <w:rPr>
                <w:color w:val="000000" w:themeColor="text1"/>
                <w:shd w:val="clear" w:color="auto" w:fill="FFFFFF"/>
                <w:lang w:val="en-US" w:eastAsia="en-US"/>
              </w:rPr>
              <w:t>Văn bản thông báo kết quả thẩm định thiết kế xây dựng triển khai sau thiết kế cơ sở/điều chỉnh thiết kế xây dựng triển khai sau thiết kế cơ sở theo Mẫu số 10 Phụ lục I Nghị định số 175/2024/NĐ-CP ngày 30/12/2024 của Chính phủ quy định chi tiết một số điều và biện pháp thi hành Luật Xây dựng về quản lý hoạt động xây dựng kèm theo hồ sơ bản vẽ thiết kế xây dựng có đóng dấu xác nhận đã được thẩm định của cơ quan chuyên môn về xây dựng theo mẫu số 12 Phụ lục I Nghị định số 175/2024/NĐ-CP ngày 30/12/2024 của Chính phủ quy định chi tiết một số điều và biện pháp thi hành Luật Xây dựng về quản lý hoạt động xây dựng hoặc hồ sơ bản vẽ không đóng dấu thẩm định (trường hợp Thông báo kết quả thẩm định kết luận chưa đủ điều kiện hoặc chỉ đủ điều kiện sau khi chỉnh sửa, hoàn thiện hồ sơ thiết kế xây dựng triển khai sau thiết kế cơ sở).</w:t>
            </w:r>
          </w:p>
        </w:tc>
      </w:tr>
      <w:tr w:rsidR="00525986" w:rsidRPr="00525986" w14:paraId="3632499C" w14:textId="77777777" w:rsidTr="00384C6F">
        <w:tc>
          <w:tcPr>
            <w:tcW w:w="5000" w:type="pct"/>
            <w:gridSpan w:val="4"/>
            <w:shd w:val="clear" w:color="auto" w:fill="auto"/>
          </w:tcPr>
          <w:p w14:paraId="681430AB"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699BFD97"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w:t>
            </w:r>
          </w:p>
          <w:p w14:paraId="205C7228"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số 62/2020/QH14 sửa đổi, bổ sung một số điều của Luật Xây dựng.</w:t>
            </w:r>
          </w:p>
          <w:p w14:paraId="15943C61"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lastRenderedPageBreak/>
              <w:t>- Nghị định số 175/2024/NĐ-CP ngày 30/12/2024 của Chính phủ quy định chi tiết một số điều và biện pháp thi hành Luật Xây dựng về quản lý hoạt động xây dựng.</w:t>
            </w:r>
          </w:p>
          <w:p w14:paraId="72DD1287" w14:textId="77777777" w:rsidR="00F25250" w:rsidRPr="00525986" w:rsidRDefault="00F25250" w:rsidP="00384C6F">
            <w:pPr>
              <w:ind w:right="134" w:hanging="2"/>
              <w:jc w:val="both"/>
              <w:rPr>
                <w:color w:val="000000" w:themeColor="text1"/>
                <w:shd w:val="clear" w:color="auto" w:fill="FFFFFF"/>
                <w:lang w:val="en-US" w:eastAsia="en-US"/>
              </w:rPr>
            </w:pPr>
            <w:r w:rsidRPr="00525986">
              <w:rPr>
                <w:i/>
                <w:color w:val="000000" w:themeColor="text1"/>
                <w:shd w:val="clear" w:color="auto" w:fill="FFFFFF"/>
                <w:lang w:val="en-US" w:eastAsia="en-US"/>
              </w:rPr>
              <w:t>- Nghị định số 105/2025/NĐ-CP ngày 15/5/2025 của Chính phủ quy định chi tiết một số điều và biện pháp thi hành Luật Phòng cháy, chữa cháy và cứu nạn, cứu hộ.</w:t>
            </w:r>
          </w:p>
          <w:p w14:paraId="261CB536" w14:textId="77777777" w:rsidR="00F25250" w:rsidRPr="00525986" w:rsidRDefault="00F25250" w:rsidP="00384C6F">
            <w:pPr>
              <w:ind w:right="134" w:hanging="2"/>
              <w:jc w:val="both"/>
              <w:rPr>
                <w:color w:val="000000" w:themeColor="text1"/>
                <w:shd w:val="clear" w:color="auto" w:fill="FFFFFF"/>
                <w:lang w:val="en-US" w:eastAsia="en-US"/>
              </w:rPr>
            </w:pPr>
            <w:r w:rsidRPr="00525986">
              <w:rPr>
                <w:i/>
                <w:color w:val="000000" w:themeColor="text1"/>
                <w:shd w:val="clear" w:color="auto" w:fill="FFFFFF"/>
                <w:lang w:val="en-US" w:eastAsia="en-US"/>
              </w:rPr>
              <w:t>- Nghị định số 140/2025/NĐ-CP ngày 12/6/2025 của Chính phủ quy định về phân định thẩm quyền của chính quyền địa phương 02 cấp trong lĩnh vực quản lý nhà nước của bộ xây dựng;</w:t>
            </w:r>
          </w:p>
          <w:p w14:paraId="3660AF4F" w14:textId="77777777" w:rsidR="00F25250" w:rsidRPr="00525986" w:rsidRDefault="00F25250" w:rsidP="00384C6F">
            <w:pPr>
              <w:ind w:right="134" w:hanging="2"/>
              <w:jc w:val="both"/>
              <w:rPr>
                <w:color w:val="000000" w:themeColor="text1"/>
                <w:shd w:val="clear" w:color="auto" w:fill="FFFFFF"/>
                <w:lang w:val="vi-VN" w:eastAsia="en-US"/>
              </w:rPr>
            </w:pPr>
            <w:r w:rsidRPr="00525986">
              <w:rPr>
                <w:i/>
                <w:color w:val="000000" w:themeColor="text1"/>
                <w:shd w:val="clear" w:color="auto" w:fill="FFFFFF"/>
                <w:lang w:val="en-US" w:eastAsia="en-US"/>
              </w:rPr>
              <w:t>- Nghị định số 144/2025/NĐ-CP ngày 12/6/2025 của Chính phủ quy định về phân quyền, phân cấp trong lĩnh vực quản lý nhà nước của bộ xây dựng.</w:t>
            </w:r>
          </w:p>
        </w:tc>
      </w:tr>
      <w:tr w:rsidR="00525986" w:rsidRPr="00525986" w14:paraId="57CFBDB8" w14:textId="77777777" w:rsidTr="00384C6F">
        <w:tc>
          <w:tcPr>
            <w:tcW w:w="5000" w:type="pct"/>
            <w:gridSpan w:val="4"/>
            <w:shd w:val="clear" w:color="auto" w:fill="auto"/>
          </w:tcPr>
          <w:p w14:paraId="423EAC5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lastRenderedPageBreak/>
              <w:t>Yêu cầu, điều kiện thực hiện:</w:t>
            </w:r>
            <w:r w:rsidRPr="00525986">
              <w:rPr>
                <w:color w:val="000000" w:themeColor="text1"/>
                <w:position w:val="-1"/>
                <w:sz w:val="28"/>
                <w:szCs w:val="28"/>
                <w:lang w:val="en-US" w:eastAsia="en-US"/>
              </w:rPr>
              <w:t xml:space="preserve"> </w:t>
            </w:r>
            <w:r w:rsidRPr="00525986">
              <w:rPr>
                <w:color w:val="000000" w:themeColor="text1"/>
                <w:shd w:val="clear" w:color="auto" w:fill="FFFFFF"/>
                <w:lang w:val="en-US" w:eastAsia="en-US"/>
              </w:rPr>
              <w:t xml:space="preserve">Hồ sơ trình thẩm định phải bảo đảm tính pháp lý, phù hợp với nội dung đề nghị thẩm định. Hồ sơ trình thẩm định được xem là hợp lệ khi bảo đảm các nội dung quy định tại khoản 2 Điều 45 Nghị định số 175/202/NĐ-CP ngày 30/12/2024 của Chính phủ quy định chi tiết một số điều và biện pháp thi hành Luật Xây dựng về quản lý hoạt động xây dựng, đúng quy cách theo quy định tại Điều 37 Nghị định số 175/202/NĐ-CP ngày 30/12/2024 của Chính phủ quy định chi tiết một số điều và biện pháp thi hành Luật Xây dựng về quản lý hoạt động xây dựng,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  </w:t>
            </w:r>
          </w:p>
          <w:p w14:paraId="7965F75E" w14:textId="77777777" w:rsidR="00F25250" w:rsidRPr="00525986" w:rsidRDefault="00F25250" w:rsidP="00384C6F">
            <w:pPr>
              <w:pStyle w:val="BodyText"/>
              <w:spacing w:before="0"/>
              <w:ind w:left="0"/>
              <w:jc w:val="both"/>
              <w:rPr>
                <w:color w:val="000000" w:themeColor="text1"/>
                <w:sz w:val="24"/>
                <w:szCs w:val="24"/>
              </w:rPr>
            </w:pPr>
          </w:p>
        </w:tc>
      </w:tr>
      <w:tr w:rsidR="00525986" w:rsidRPr="00525986" w14:paraId="6623348C" w14:textId="77777777" w:rsidTr="00384C6F">
        <w:tc>
          <w:tcPr>
            <w:tcW w:w="1706" w:type="pct"/>
            <w:gridSpan w:val="2"/>
            <w:shd w:val="clear" w:color="auto" w:fill="auto"/>
          </w:tcPr>
          <w:p w14:paraId="57AE1D53"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b/>
                <w:color w:val="000000" w:themeColor="text1"/>
                <w:lang w:val="nl-NL" w:eastAsia="en-US"/>
              </w:rPr>
              <w:t>Thành phần hồ sơ lưu</w:t>
            </w:r>
          </w:p>
        </w:tc>
        <w:tc>
          <w:tcPr>
            <w:tcW w:w="3294" w:type="pct"/>
            <w:gridSpan w:val="2"/>
            <w:shd w:val="clear" w:color="auto" w:fill="auto"/>
          </w:tcPr>
          <w:p w14:paraId="4DA7DF0E" w14:textId="77777777" w:rsidR="00F25250" w:rsidRPr="00525986" w:rsidRDefault="00F25250" w:rsidP="00384C6F">
            <w:pPr>
              <w:ind w:hanging="2"/>
              <w:jc w:val="both"/>
              <w:rPr>
                <w:color w:val="000000" w:themeColor="text1"/>
              </w:rPr>
            </w:pPr>
            <w:r w:rsidRPr="00525986">
              <w:rPr>
                <w:color w:val="000000" w:themeColor="text1"/>
              </w:rPr>
              <w:t>- Giấy Biên nhận hồ sơ;</w:t>
            </w:r>
          </w:p>
          <w:p w14:paraId="3C24F720" w14:textId="77777777" w:rsidR="00F25250" w:rsidRPr="00525986" w:rsidRDefault="00F25250" w:rsidP="00384C6F">
            <w:pPr>
              <w:ind w:hanging="2"/>
              <w:jc w:val="both"/>
              <w:rPr>
                <w:color w:val="000000" w:themeColor="text1"/>
              </w:rPr>
            </w:pPr>
            <w:r w:rsidRPr="00525986">
              <w:rPr>
                <w:color w:val="000000" w:themeColor="text1"/>
              </w:rPr>
              <w:t>- Lưu theo thành phần hồ sơ theo TTHC quy định;</w:t>
            </w:r>
          </w:p>
          <w:p w14:paraId="712954B3" w14:textId="77777777" w:rsidR="00F25250" w:rsidRPr="00525986" w:rsidRDefault="00F25250" w:rsidP="00384C6F">
            <w:pPr>
              <w:ind w:hanging="2"/>
              <w:jc w:val="both"/>
              <w:rPr>
                <w:color w:val="000000" w:themeColor="text1"/>
              </w:rPr>
            </w:pPr>
            <w:r w:rsidRPr="00525986">
              <w:rPr>
                <w:color w:val="000000" w:themeColor="text1"/>
              </w:rPr>
              <w:t>- Kết quả giải quyết Thủ tục hành chính;</w:t>
            </w:r>
          </w:p>
          <w:p w14:paraId="59A33B35" w14:textId="77777777" w:rsidR="00F25250" w:rsidRPr="00525986" w:rsidRDefault="00F25250" w:rsidP="00384C6F">
            <w:pPr>
              <w:shd w:val="clear" w:color="auto" w:fill="FFFFFF"/>
              <w:ind w:hanging="2"/>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67F8EF23" w14:textId="77777777" w:rsidTr="00384C6F">
        <w:tc>
          <w:tcPr>
            <w:tcW w:w="1706" w:type="pct"/>
            <w:gridSpan w:val="2"/>
            <w:shd w:val="clear" w:color="auto" w:fill="auto"/>
          </w:tcPr>
          <w:p w14:paraId="6FA3C5F5" w14:textId="77777777" w:rsidR="00F25250" w:rsidRPr="00525986" w:rsidRDefault="00F25250" w:rsidP="00384C6F">
            <w:pPr>
              <w:shd w:val="clear" w:color="auto" w:fill="FFFFFF"/>
              <w:spacing w:after="88"/>
              <w:ind w:hanging="2"/>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3294" w:type="pct"/>
            <w:gridSpan w:val="2"/>
            <w:shd w:val="clear" w:color="auto" w:fill="auto"/>
          </w:tcPr>
          <w:p w14:paraId="78EE45CE" w14:textId="77777777" w:rsidR="00F25250" w:rsidRPr="00525986" w:rsidRDefault="00F25250" w:rsidP="00384C6F">
            <w:pPr>
              <w:shd w:val="clear" w:color="auto" w:fill="FFFFFF"/>
              <w:ind w:hanging="2"/>
              <w:jc w:val="both"/>
              <w:rPr>
                <w:color w:val="000000" w:themeColor="text1"/>
                <w:lang w:val="nl-NL"/>
              </w:rPr>
            </w:pPr>
            <w:r w:rsidRPr="00525986">
              <w:rPr>
                <w:color w:val="000000" w:themeColor="text1"/>
                <w:lang w:val="nl-NL"/>
              </w:rPr>
              <w:t>Lưu trữ theo quy định hiện hành.</w:t>
            </w:r>
          </w:p>
        </w:tc>
      </w:tr>
    </w:tbl>
    <w:p w14:paraId="53FB02EE" w14:textId="77777777" w:rsidR="00F25250" w:rsidRPr="00525986" w:rsidRDefault="00F25250" w:rsidP="00F25250">
      <w:pPr>
        <w:ind w:hanging="2"/>
        <w:rPr>
          <w:color w:val="000000" w:themeColor="text1"/>
        </w:rPr>
      </w:pPr>
    </w:p>
    <w:p w14:paraId="5FAC4FE8" w14:textId="77777777" w:rsidR="00F25250" w:rsidRPr="00525986" w:rsidRDefault="00F25250" w:rsidP="00F25250">
      <w:pPr>
        <w:spacing w:after="160" w:line="259" w:lineRule="auto"/>
        <w:rPr>
          <w:color w:val="000000" w:themeColor="text1"/>
        </w:rPr>
      </w:pPr>
      <w:r w:rsidRPr="00525986">
        <w:rPr>
          <w:color w:val="000000" w:themeColor="text1"/>
        </w:rPr>
        <w:br w:type="page"/>
      </w:r>
    </w:p>
    <w:p w14:paraId="70826340" w14:textId="77777777" w:rsidR="00F25250" w:rsidRPr="00525986" w:rsidRDefault="00F25250" w:rsidP="00F25250">
      <w:pPr>
        <w:ind w:hanging="2"/>
        <w:rPr>
          <w:color w:val="000000" w:themeColor="text1"/>
          <w:lang w:val="en-US"/>
        </w:rPr>
      </w:pPr>
    </w:p>
    <w:p w14:paraId="552684A3"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2" w:type="dxa"/>
        <w:tblInd w:w="-108" w:type="dxa"/>
        <w:tblLayout w:type="fixed"/>
        <w:tblLook w:val="04A0" w:firstRow="1" w:lastRow="0" w:firstColumn="1" w:lastColumn="0" w:noHBand="0" w:noVBand="1"/>
      </w:tblPr>
      <w:tblGrid>
        <w:gridCol w:w="2944"/>
        <w:gridCol w:w="6128"/>
      </w:tblGrid>
      <w:tr w:rsidR="00525986" w:rsidRPr="00525986" w14:paraId="48C7994E" w14:textId="77777777" w:rsidTr="00384C6F">
        <w:trPr>
          <w:trHeight w:val="743"/>
        </w:trPr>
        <w:tc>
          <w:tcPr>
            <w:tcW w:w="2944" w:type="dxa"/>
            <w:tcBorders>
              <w:top w:val="nil"/>
              <w:left w:val="nil"/>
              <w:bottom w:val="nil"/>
              <w:right w:val="nil"/>
            </w:tcBorders>
            <w:tcMar>
              <w:top w:w="0" w:type="dxa"/>
              <w:left w:w="108" w:type="dxa"/>
              <w:bottom w:w="0" w:type="dxa"/>
              <w:right w:w="108" w:type="dxa"/>
            </w:tcMar>
            <w:hideMark/>
          </w:tcPr>
          <w:p w14:paraId="41BB3AC1" w14:textId="77777777" w:rsidR="00F25250" w:rsidRPr="00525986" w:rsidRDefault="00F25250" w:rsidP="00384C6F">
            <w:pPr>
              <w:ind w:hanging="2"/>
              <w:rPr>
                <w:color w:val="000000" w:themeColor="text1"/>
                <w:lang w:val="en-US"/>
              </w:rPr>
            </w:pPr>
            <w:r w:rsidRPr="00525986">
              <w:rPr>
                <w:b/>
                <w:color w:val="000000" w:themeColor="text1"/>
                <w:lang w:val="en-US"/>
              </w:rPr>
              <w:t>TÊN TỔ CHỨC</w:t>
            </w:r>
            <w:r w:rsidRPr="00525986">
              <w:rPr>
                <w:b/>
                <w:color w:val="000000" w:themeColor="text1"/>
                <w:lang w:val="en-US"/>
              </w:rPr>
              <w:br/>
            </w:r>
            <w:r w:rsidRPr="00525986">
              <w:rPr>
                <w:color w:val="000000" w:themeColor="text1"/>
                <w:vertAlign w:val="superscript"/>
                <w:lang w:val="en-US"/>
              </w:rPr>
              <w:t>_________</w:t>
            </w:r>
          </w:p>
        </w:tc>
        <w:tc>
          <w:tcPr>
            <w:tcW w:w="6128" w:type="dxa"/>
            <w:tcBorders>
              <w:top w:val="nil"/>
              <w:left w:val="nil"/>
              <w:bottom w:val="nil"/>
              <w:right w:val="nil"/>
            </w:tcBorders>
            <w:tcMar>
              <w:top w:w="0" w:type="dxa"/>
              <w:left w:w="108" w:type="dxa"/>
              <w:bottom w:w="0" w:type="dxa"/>
              <w:right w:w="108" w:type="dxa"/>
            </w:tcMar>
            <w:hideMark/>
          </w:tcPr>
          <w:p w14:paraId="46C9DA46" w14:textId="77777777" w:rsidR="00F25250" w:rsidRPr="00525986" w:rsidRDefault="00F25250" w:rsidP="00384C6F">
            <w:pPr>
              <w:ind w:hanging="2"/>
              <w:rPr>
                <w:color w:val="000000" w:themeColor="text1"/>
                <w:lang w:val="en-US"/>
              </w:rPr>
            </w:pPr>
            <w:r w:rsidRPr="00525986">
              <w:rPr>
                <w:b/>
                <w:color w:val="000000" w:themeColor="text1"/>
                <w:lang w:val="en-US"/>
              </w:rPr>
              <w:t>CỘNG HÒA XÃ HỘI CHỦ NGHĨA VIỆT NAM</w:t>
            </w:r>
            <w:r w:rsidRPr="00525986">
              <w:rPr>
                <w:b/>
                <w:color w:val="000000" w:themeColor="text1"/>
                <w:lang w:val="en-US"/>
              </w:rPr>
              <w:br/>
              <w:t xml:space="preserve">Độc lập - Tự do - Hạnh phúc </w:t>
            </w:r>
            <w:r w:rsidRPr="00525986">
              <w:rPr>
                <w:b/>
                <w:color w:val="000000" w:themeColor="text1"/>
                <w:lang w:val="en-US"/>
              </w:rPr>
              <w:br/>
            </w:r>
            <w:r w:rsidRPr="00525986">
              <w:rPr>
                <w:color w:val="000000" w:themeColor="text1"/>
                <w:vertAlign w:val="superscript"/>
                <w:lang w:val="en-US"/>
              </w:rPr>
              <w:t>____________________________________</w:t>
            </w:r>
          </w:p>
        </w:tc>
      </w:tr>
      <w:tr w:rsidR="00525986" w:rsidRPr="00525986" w14:paraId="46FADD57" w14:textId="77777777" w:rsidTr="00384C6F">
        <w:trPr>
          <w:trHeight w:val="435"/>
        </w:trPr>
        <w:tc>
          <w:tcPr>
            <w:tcW w:w="2944" w:type="dxa"/>
            <w:tcBorders>
              <w:top w:val="nil"/>
              <w:left w:val="nil"/>
              <w:bottom w:val="nil"/>
              <w:right w:val="nil"/>
            </w:tcBorders>
            <w:tcMar>
              <w:top w:w="0" w:type="dxa"/>
              <w:left w:w="108" w:type="dxa"/>
              <w:bottom w:w="0" w:type="dxa"/>
              <w:right w:w="108" w:type="dxa"/>
            </w:tcMar>
            <w:hideMark/>
          </w:tcPr>
          <w:p w14:paraId="2C511210" w14:textId="77777777" w:rsidR="00F25250" w:rsidRPr="00525986" w:rsidRDefault="00F25250" w:rsidP="00384C6F">
            <w:pPr>
              <w:ind w:hanging="2"/>
              <w:rPr>
                <w:color w:val="000000" w:themeColor="text1"/>
                <w:lang w:val="en-US"/>
              </w:rPr>
            </w:pPr>
            <w:r w:rsidRPr="00525986">
              <w:rPr>
                <w:color w:val="000000" w:themeColor="text1"/>
                <w:lang w:val="en-US"/>
              </w:rPr>
              <w:t>Số: …</w:t>
            </w:r>
          </w:p>
        </w:tc>
        <w:tc>
          <w:tcPr>
            <w:tcW w:w="6128" w:type="dxa"/>
            <w:tcBorders>
              <w:top w:val="nil"/>
              <w:left w:val="nil"/>
              <w:bottom w:val="nil"/>
              <w:right w:val="nil"/>
            </w:tcBorders>
            <w:tcMar>
              <w:top w:w="0" w:type="dxa"/>
              <w:left w:w="108" w:type="dxa"/>
              <w:bottom w:w="0" w:type="dxa"/>
              <w:right w:w="108" w:type="dxa"/>
            </w:tcMar>
            <w:hideMark/>
          </w:tcPr>
          <w:p w14:paraId="3D2EC9A7" w14:textId="77777777" w:rsidR="00F25250" w:rsidRPr="00525986" w:rsidRDefault="00F25250" w:rsidP="00384C6F">
            <w:pPr>
              <w:ind w:hanging="2"/>
              <w:rPr>
                <w:color w:val="000000" w:themeColor="text1"/>
                <w:lang w:val="en-US"/>
              </w:rPr>
            </w:pPr>
            <w:r w:rsidRPr="00525986">
              <w:rPr>
                <w:i/>
                <w:color w:val="000000" w:themeColor="text1"/>
                <w:lang w:val="en-US"/>
              </w:rPr>
              <w:t>... , ngày … tháng … năm …</w:t>
            </w:r>
          </w:p>
        </w:tc>
      </w:tr>
    </w:tbl>
    <w:p w14:paraId="210A2BF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1E46A3DD" w14:textId="77777777" w:rsidR="00F25250" w:rsidRPr="00525986" w:rsidRDefault="00F25250" w:rsidP="00F25250">
      <w:pPr>
        <w:ind w:hanging="2"/>
        <w:rPr>
          <w:color w:val="000000" w:themeColor="text1"/>
          <w:lang w:val="en-US"/>
        </w:rPr>
      </w:pPr>
      <w:r w:rsidRPr="00525986">
        <w:rPr>
          <w:b/>
          <w:color w:val="000000" w:themeColor="text1"/>
          <w:lang w:val="en-US"/>
        </w:rPr>
        <w:t>TỜ TRÌNH</w:t>
      </w:r>
    </w:p>
    <w:p w14:paraId="1709210A" w14:textId="77777777" w:rsidR="00F25250" w:rsidRPr="00525986" w:rsidRDefault="00F25250" w:rsidP="00F25250">
      <w:pPr>
        <w:ind w:hanging="2"/>
        <w:rPr>
          <w:color w:val="000000" w:themeColor="text1"/>
          <w:lang w:val="en-US"/>
        </w:rPr>
      </w:pPr>
      <w:r w:rsidRPr="00525986">
        <w:rPr>
          <w:b/>
          <w:color w:val="000000" w:themeColor="text1"/>
          <w:lang w:val="en-US"/>
        </w:rPr>
        <w:t>Thẩm định thiết kế xây dựng triển khai sau thiết kế cơ sở</w:t>
      </w:r>
    </w:p>
    <w:p w14:paraId="5445489C" w14:textId="77777777" w:rsidR="00F25250" w:rsidRPr="00525986" w:rsidRDefault="00F25250" w:rsidP="00F25250">
      <w:pPr>
        <w:ind w:hanging="2"/>
        <w:rPr>
          <w:color w:val="000000" w:themeColor="text1"/>
          <w:vertAlign w:val="superscript"/>
          <w:lang w:val="en-US"/>
        </w:rPr>
      </w:pPr>
      <w:r w:rsidRPr="00525986">
        <w:rPr>
          <w:b/>
          <w:color w:val="000000" w:themeColor="text1"/>
          <w:vertAlign w:val="superscript"/>
          <w:lang w:val="en-US"/>
        </w:rPr>
        <w:t>________________</w:t>
      </w:r>
    </w:p>
    <w:p w14:paraId="00FF698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181411A" w14:textId="77777777" w:rsidR="00F25250" w:rsidRPr="00525986" w:rsidRDefault="00F25250" w:rsidP="00F25250">
      <w:pPr>
        <w:ind w:hanging="2"/>
        <w:rPr>
          <w:color w:val="000000" w:themeColor="text1"/>
          <w:lang w:val="en-US"/>
        </w:rPr>
      </w:pPr>
      <w:r w:rsidRPr="00525986">
        <w:rPr>
          <w:color w:val="000000" w:themeColor="text1"/>
          <w:lang w:val="en-US"/>
        </w:rPr>
        <w:t xml:space="preserve">Kính gửi: </w:t>
      </w:r>
      <w:r w:rsidRPr="00525986">
        <w:rPr>
          <w:i/>
          <w:color w:val="000000" w:themeColor="text1"/>
          <w:lang w:val="en-US"/>
        </w:rPr>
        <w:t>(Cơ quan chuyên môn về xây dựng)</w:t>
      </w:r>
      <w:r w:rsidRPr="00525986">
        <w:rPr>
          <w:color w:val="000000" w:themeColor="text1"/>
          <w:lang w:val="en-US"/>
        </w:rPr>
        <w:t>.</w:t>
      </w:r>
    </w:p>
    <w:p w14:paraId="36AB7E74"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6C1EFEAE" w14:textId="77777777" w:rsidR="00F25250" w:rsidRPr="00525986" w:rsidRDefault="00F25250" w:rsidP="00F25250">
      <w:pPr>
        <w:ind w:hanging="2"/>
        <w:rPr>
          <w:color w:val="000000" w:themeColor="text1"/>
          <w:lang w:val="en-US"/>
        </w:rPr>
      </w:pPr>
      <w:r w:rsidRPr="00525986">
        <w:rPr>
          <w:color w:val="000000" w:themeColor="text1"/>
          <w:lang w:val="en-US"/>
        </w:rPr>
        <w:t>Căn cứ Luật Xây dựng số 50/2014/QH13 đã được sửa đổi, bổ sung một số điều theo Luật số 03/2016/QH14, Luật số 35/2018/QH14, Luật số 40/2019/QH14 và Luật số 62/2020/QH14;</w:t>
      </w:r>
    </w:p>
    <w:p w14:paraId="7C1D518B" w14:textId="77777777" w:rsidR="00F25250" w:rsidRPr="00525986" w:rsidRDefault="00F25250" w:rsidP="00F25250">
      <w:pPr>
        <w:ind w:hanging="2"/>
        <w:rPr>
          <w:color w:val="000000" w:themeColor="text1"/>
          <w:lang w:val="en-US"/>
        </w:rPr>
      </w:pPr>
      <w:r w:rsidRPr="00525986">
        <w:rPr>
          <w:color w:val="000000" w:themeColor="text1"/>
          <w:lang w:val="en-US"/>
        </w:rPr>
        <w:t>Căn cứ Nghị định số ……./2024/NĐ-CP ngày ... tháng ... năm 2024 của Chính phủ quy định chi tiết một số điều và biện pháp thi hành Luật Xây dựng về quản lý hoạt động xây dựng;</w:t>
      </w:r>
    </w:p>
    <w:p w14:paraId="0BCE36EA" w14:textId="77777777" w:rsidR="00F25250" w:rsidRPr="00525986" w:rsidRDefault="00F25250" w:rsidP="00F25250">
      <w:pPr>
        <w:ind w:hanging="2"/>
        <w:rPr>
          <w:color w:val="000000" w:themeColor="text1"/>
          <w:lang w:val="en-US"/>
        </w:rPr>
      </w:pPr>
      <w:r w:rsidRPr="00525986">
        <w:rPr>
          <w:color w:val="000000" w:themeColor="text1"/>
          <w:lang w:val="en-US"/>
        </w:rPr>
        <w:t>Các căn cứ pháp lý khác có liên quan;</w:t>
      </w:r>
    </w:p>
    <w:p w14:paraId="011D5467" w14:textId="77777777" w:rsidR="00F25250" w:rsidRPr="00525986" w:rsidRDefault="00F25250" w:rsidP="00F25250">
      <w:pPr>
        <w:ind w:hanging="2"/>
        <w:rPr>
          <w:color w:val="000000" w:themeColor="text1"/>
          <w:lang w:val="en-US"/>
        </w:rPr>
      </w:pPr>
      <w:r w:rsidRPr="00525986">
        <w:rPr>
          <w:i/>
          <w:color w:val="000000" w:themeColor="text1"/>
          <w:lang w:val="en-US"/>
        </w:rPr>
        <w:t>(Tên chủ đầu tư)</w:t>
      </w:r>
      <w:r w:rsidRPr="00525986">
        <w:rPr>
          <w:color w:val="000000" w:themeColor="text1"/>
          <w:lang w:val="en-US"/>
        </w:rPr>
        <w:t xml:space="preserve"> trình </w:t>
      </w:r>
      <w:r w:rsidRPr="00525986">
        <w:rPr>
          <w:i/>
          <w:color w:val="000000" w:themeColor="text1"/>
          <w:lang w:val="en-US"/>
        </w:rPr>
        <w:t>(Cơ quan chuyên môn về xây dựng)</w:t>
      </w:r>
      <w:r w:rsidRPr="00525986">
        <w:rPr>
          <w:color w:val="000000" w:themeColor="text1"/>
          <w:lang w:val="en-US"/>
        </w:rPr>
        <w:t xml:space="preserve"> thẩm định thiết kế xây dựng triển khai sau thiết kế cơ sở</w:t>
      </w:r>
    </w:p>
    <w:p w14:paraId="5D3B9908" w14:textId="77777777" w:rsidR="00F25250" w:rsidRPr="00525986" w:rsidRDefault="00F25250" w:rsidP="00F25250">
      <w:pPr>
        <w:ind w:hanging="2"/>
        <w:rPr>
          <w:color w:val="000000" w:themeColor="text1"/>
          <w:lang w:val="en-US"/>
        </w:rPr>
      </w:pPr>
      <w:r w:rsidRPr="00525986">
        <w:rPr>
          <w:b/>
          <w:color w:val="000000" w:themeColor="text1"/>
          <w:lang w:val="en-US"/>
        </w:rPr>
        <w:t>I. THÔNG TIN CHUNG CÔNG TRÌNH</w:t>
      </w:r>
    </w:p>
    <w:p w14:paraId="526AA8CA" w14:textId="77777777" w:rsidR="00F25250" w:rsidRPr="00525986" w:rsidRDefault="00F25250" w:rsidP="00F25250">
      <w:pPr>
        <w:ind w:hanging="2"/>
        <w:rPr>
          <w:color w:val="000000" w:themeColor="text1"/>
          <w:lang w:val="en-US"/>
        </w:rPr>
      </w:pPr>
      <w:r w:rsidRPr="00525986">
        <w:rPr>
          <w:color w:val="000000" w:themeColor="text1"/>
          <w:lang w:val="en-US"/>
        </w:rPr>
        <w:t>1. Tên công trình: …………………………………………………………..</w:t>
      </w:r>
    </w:p>
    <w:p w14:paraId="60DA2D5D" w14:textId="77777777" w:rsidR="00F25250" w:rsidRPr="00525986" w:rsidRDefault="00F25250" w:rsidP="00F25250">
      <w:pPr>
        <w:ind w:hanging="2"/>
        <w:rPr>
          <w:color w:val="000000" w:themeColor="text1"/>
          <w:lang w:val="en-US"/>
        </w:rPr>
      </w:pPr>
      <w:r w:rsidRPr="00525986">
        <w:rPr>
          <w:color w:val="000000" w:themeColor="text1"/>
          <w:lang w:val="en-US"/>
        </w:rPr>
        <w:t>2. Loại, cấp công trình: ……………………………………………………</w:t>
      </w:r>
    </w:p>
    <w:p w14:paraId="2D0B3CC7" w14:textId="77777777" w:rsidR="00F25250" w:rsidRPr="00525986" w:rsidRDefault="00F25250" w:rsidP="00F25250">
      <w:pPr>
        <w:ind w:hanging="2"/>
        <w:rPr>
          <w:color w:val="000000" w:themeColor="text1"/>
          <w:lang w:val="en-US"/>
        </w:rPr>
      </w:pPr>
      <w:r w:rsidRPr="00525986">
        <w:rPr>
          <w:color w:val="000000" w:themeColor="text1"/>
          <w:lang w:val="en-US"/>
        </w:rPr>
        <w:t>3. Thuộc dự án: Theo quyết định đầu tư được phê duyệt ……………………</w:t>
      </w:r>
    </w:p>
    <w:p w14:paraId="232758AA" w14:textId="77777777" w:rsidR="00F25250" w:rsidRPr="00525986" w:rsidRDefault="00F25250" w:rsidP="00F25250">
      <w:pPr>
        <w:ind w:hanging="2"/>
        <w:rPr>
          <w:color w:val="000000" w:themeColor="text1"/>
          <w:lang w:val="en-US"/>
        </w:rPr>
      </w:pPr>
      <w:r w:rsidRPr="00525986">
        <w:rPr>
          <w:color w:val="000000" w:themeColor="text1"/>
          <w:lang w:val="en-US"/>
        </w:rPr>
        <w:t>4. Tên chủ đầu tư và các thông tin để liên lạc (điện thoại, địa chỉ,...): ………</w:t>
      </w:r>
    </w:p>
    <w:p w14:paraId="37813857" w14:textId="77777777" w:rsidR="00F25250" w:rsidRPr="00525986" w:rsidRDefault="00F25250" w:rsidP="00F25250">
      <w:pPr>
        <w:ind w:hanging="2"/>
        <w:rPr>
          <w:color w:val="000000" w:themeColor="text1"/>
          <w:lang w:val="en-US"/>
        </w:rPr>
      </w:pPr>
      <w:r w:rsidRPr="00525986">
        <w:rPr>
          <w:color w:val="000000" w:themeColor="text1"/>
          <w:lang w:val="en-US"/>
        </w:rPr>
        <w:t>5. Địa điểm xây dựng: ………………………………………………………</w:t>
      </w:r>
    </w:p>
    <w:p w14:paraId="735B3F7D" w14:textId="77777777" w:rsidR="00F25250" w:rsidRPr="00525986" w:rsidRDefault="00F25250" w:rsidP="00F25250">
      <w:pPr>
        <w:ind w:hanging="2"/>
        <w:rPr>
          <w:color w:val="000000" w:themeColor="text1"/>
          <w:lang w:val="en-US"/>
        </w:rPr>
      </w:pPr>
      <w:r w:rsidRPr="00525986">
        <w:rPr>
          <w:color w:val="000000" w:themeColor="text1"/>
          <w:lang w:val="en-US"/>
        </w:rPr>
        <w:t>6. Giá trị dự toán xây dựng công trình: ………………………………………</w:t>
      </w:r>
    </w:p>
    <w:p w14:paraId="0E9F8F1B" w14:textId="77777777" w:rsidR="00F25250" w:rsidRPr="00525986" w:rsidRDefault="00F25250" w:rsidP="00F25250">
      <w:pPr>
        <w:ind w:hanging="2"/>
        <w:rPr>
          <w:color w:val="000000" w:themeColor="text1"/>
          <w:lang w:val="en-US"/>
        </w:rPr>
      </w:pPr>
      <w:r w:rsidRPr="00525986">
        <w:rPr>
          <w:color w:val="000000" w:themeColor="text1"/>
          <w:lang w:val="en-US"/>
        </w:rPr>
        <w:t xml:space="preserve">7. Nguồn vốn đầu tư: ………………… </w:t>
      </w:r>
      <w:r w:rsidRPr="00525986">
        <w:rPr>
          <w:i/>
          <w:color w:val="000000" w:themeColor="text1"/>
          <w:lang w:val="en-US"/>
        </w:rPr>
        <w:t>(xác định và ghi rõ: vốn đầu tư công/vốn nhà nước ngoài đầu tư công/vốn khác/thực hiện theo phương thức PPP)</w:t>
      </w:r>
    </w:p>
    <w:p w14:paraId="1A41B97B" w14:textId="77777777" w:rsidR="00F25250" w:rsidRPr="00525986" w:rsidRDefault="00F25250" w:rsidP="00F25250">
      <w:pPr>
        <w:ind w:hanging="2"/>
        <w:rPr>
          <w:color w:val="000000" w:themeColor="text1"/>
          <w:lang w:val="en-US"/>
        </w:rPr>
      </w:pPr>
      <w:r w:rsidRPr="00525986">
        <w:rPr>
          <w:color w:val="000000" w:themeColor="text1"/>
          <w:lang w:val="en-US"/>
        </w:rPr>
        <w:t>8. Nhà thầu khảo sát xây dựng: ………………………………………………</w:t>
      </w:r>
    </w:p>
    <w:p w14:paraId="66755FC6" w14:textId="77777777" w:rsidR="00F25250" w:rsidRPr="00525986" w:rsidRDefault="00F25250" w:rsidP="00F25250">
      <w:pPr>
        <w:ind w:hanging="2"/>
        <w:rPr>
          <w:color w:val="000000" w:themeColor="text1"/>
          <w:lang w:val="en-US"/>
        </w:rPr>
      </w:pPr>
      <w:r w:rsidRPr="00525986">
        <w:rPr>
          <w:color w:val="000000" w:themeColor="text1"/>
          <w:lang w:val="en-US"/>
        </w:rPr>
        <w:t>9. Nhà thầu lập thiết kế xây dựng: ……………………………………………</w:t>
      </w:r>
    </w:p>
    <w:p w14:paraId="3FE822B2" w14:textId="77777777" w:rsidR="00F25250" w:rsidRPr="00525986" w:rsidRDefault="00F25250" w:rsidP="00F25250">
      <w:pPr>
        <w:ind w:hanging="2"/>
        <w:rPr>
          <w:color w:val="000000" w:themeColor="text1"/>
          <w:lang w:val="en-US"/>
        </w:rPr>
      </w:pPr>
      <w:r w:rsidRPr="00525986">
        <w:rPr>
          <w:color w:val="000000" w:themeColor="text1"/>
          <w:lang w:val="en-US"/>
        </w:rPr>
        <w:t>10. Nhà thầu thẩm tra thiết kế xây dựng: ……………………………………</w:t>
      </w:r>
    </w:p>
    <w:p w14:paraId="4787D27E" w14:textId="77777777" w:rsidR="00F25250" w:rsidRPr="00525986" w:rsidRDefault="00F25250" w:rsidP="00F25250">
      <w:pPr>
        <w:ind w:hanging="2"/>
        <w:rPr>
          <w:color w:val="000000" w:themeColor="text1"/>
          <w:lang w:val="en-US"/>
        </w:rPr>
      </w:pPr>
      <w:r w:rsidRPr="00525986">
        <w:rPr>
          <w:color w:val="000000" w:themeColor="text1"/>
          <w:lang w:val="en-US"/>
        </w:rPr>
        <w:t>11. Tiêu chuẩn, quy chuẩn áp dụng: …………………………………………</w:t>
      </w:r>
    </w:p>
    <w:p w14:paraId="40A2FEB8" w14:textId="77777777" w:rsidR="00F25250" w:rsidRPr="00525986" w:rsidRDefault="00F25250" w:rsidP="00F25250">
      <w:pPr>
        <w:ind w:hanging="2"/>
        <w:rPr>
          <w:color w:val="000000" w:themeColor="text1"/>
          <w:lang w:val="en-US"/>
        </w:rPr>
      </w:pPr>
      <w:r w:rsidRPr="00525986">
        <w:rPr>
          <w:color w:val="000000" w:themeColor="text1"/>
          <w:lang w:val="en-US"/>
        </w:rPr>
        <w:t>12. Các thông tin khác có liên quan: …………………………………………</w:t>
      </w:r>
    </w:p>
    <w:p w14:paraId="4812B59B" w14:textId="77777777" w:rsidR="00F25250" w:rsidRPr="00525986" w:rsidRDefault="00F25250" w:rsidP="00F25250">
      <w:pPr>
        <w:ind w:hanging="2"/>
        <w:rPr>
          <w:color w:val="000000" w:themeColor="text1"/>
          <w:lang w:val="en-US"/>
        </w:rPr>
      </w:pPr>
      <w:r w:rsidRPr="00525986">
        <w:rPr>
          <w:b/>
          <w:color w:val="000000" w:themeColor="text1"/>
          <w:lang w:val="en-US"/>
        </w:rPr>
        <w:t>II. ĐỐI TƯỢNG, PHẠM VI TRÌNH THẨM ĐỊNH</w:t>
      </w:r>
    </w:p>
    <w:p w14:paraId="10CDD035" w14:textId="77777777" w:rsidR="00F25250" w:rsidRPr="00525986" w:rsidRDefault="00F25250" w:rsidP="00F25250">
      <w:pPr>
        <w:ind w:hanging="2"/>
        <w:rPr>
          <w:color w:val="000000" w:themeColor="text1"/>
          <w:lang w:val="en-US"/>
        </w:rPr>
      </w:pPr>
      <w:r w:rsidRPr="00525986">
        <w:rPr>
          <w:i/>
          <w:color w:val="000000" w:themeColor="text1"/>
          <w:lang w:val="en-US"/>
        </w:rPr>
        <w:t>Ghi cụ thể nội dung trình thẩm định; trường hợp trình thẩm định theo giai đoạn thì có mô tả toàn bộ quy mô dự án; trường hợp trình thẩm định điều chỉnh thì có mô tả quá trình thực hiện đầu tư xây dựng công trình.</w:t>
      </w:r>
    </w:p>
    <w:p w14:paraId="42B92D03" w14:textId="77777777" w:rsidR="00F25250" w:rsidRPr="00525986" w:rsidRDefault="00F25250" w:rsidP="00F25250">
      <w:pPr>
        <w:ind w:hanging="2"/>
        <w:rPr>
          <w:color w:val="000000" w:themeColor="text1"/>
          <w:lang w:val="en-US"/>
        </w:rPr>
      </w:pPr>
      <w:r w:rsidRPr="00525986">
        <w:rPr>
          <w:b/>
          <w:color w:val="000000" w:themeColor="text1"/>
          <w:lang w:val="en-US"/>
        </w:rPr>
        <w:t>III. DANH MỤC HỒ SƠ GỬI KÈM BAO GỒM</w:t>
      </w:r>
    </w:p>
    <w:p w14:paraId="5500A8ED" w14:textId="77777777" w:rsidR="00F25250" w:rsidRPr="00525986" w:rsidRDefault="00F25250" w:rsidP="00F25250">
      <w:pPr>
        <w:ind w:hanging="2"/>
        <w:rPr>
          <w:color w:val="000000" w:themeColor="text1"/>
          <w:lang w:val="en-US"/>
        </w:rPr>
      </w:pPr>
      <w:r w:rsidRPr="00525986">
        <w:rPr>
          <w:color w:val="000000" w:themeColor="text1"/>
          <w:lang w:val="en-US"/>
        </w:rPr>
        <w:t>1. Văn bản pháp lý: (</w:t>
      </w:r>
      <w:r w:rsidRPr="00525986">
        <w:rPr>
          <w:i/>
          <w:color w:val="000000" w:themeColor="text1"/>
          <w:lang w:val="en-US"/>
        </w:rPr>
        <w:t>liệt kê các văn bản pháp lý có liên quan theo quy định tại điểm b khoản 2 Điều 45 của Nghị định số 175/2024/NĐ-CP</w:t>
      </w:r>
      <w:r w:rsidRPr="00525986">
        <w:rPr>
          <w:i/>
          <w:color w:val="000000" w:themeColor="text1"/>
          <w:vertAlign w:val="superscript"/>
          <w:lang w:val="en-US"/>
        </w:rPr>
        <w:t>2</w:t>
      </w:r>
      <w:r w:rsidRPr="00525986">
        <w:rPr>
          <w:i/>
          <w:color w:val="000000" w:themeColor="text1"/>
          <w:lang w:val="en-US"/>
        </w:rPr>
        <w:t>).</w:t>
      </w:r>
    </w:p>
    <w:p w14:paraId="155D67F6" w14:textId="77777777" w:rsidR="00F25250" w:rsidRPr="00525986" w:rsidRDefault="00F25250" w:rsidP="00F25250">
      <w:pPr>
        <w:ind w:hanging="2"/>
        <w:rPr>
          <w:color w:val="000000" w:themeColor="text1"/>
          <w:lang w:val="en-US"/>
        </w:rPr>
      </w:pPr>
      <w:r w:rsidRPr="00525986">
        <w:rPr>
          <w:color w:val="000000" w:themeColor="text1"/>
          <w:lang w:val="en-US"/>
        </w:rPr>
        <w:t>2. Tài liệu khảo sát xây dựng, thiết kế xây dựng:</w:t>
      </w:r>
    </w:p>
    <w:p w14:paraId="3B6A165E" w14:textId="77777777" w:rsidR="00F25250" w:rsidRPr="00525986" w:rsidRDefault="00F25250" w:rsidP="00F25250">
      <w:pPr>
        <w:ind w:hanging="2"/>
        <w:rPr>
          <w:color w:val="000000" w:themeColor="text1"/>
          <w:lang w:val="en-US"/>
        </w:rPr>
      </w:pPr>
      <w:r w:rsidRPr="00525986">
        <w:rPr>
          <w:color w:val="000000" w:themeColor="text1"/>
          <w:lang w:val="en-US"/>
        </w:rPr>
        <w:t>- Hồ sơ khảo sát xây dựng được Chủ đầu tư nghiệm thu, xác nhận;</w:t>
      </w:r>
    </w:p>
    <w:p w14:paraId="6FE8F15B" w14:textId="77777777" w:rsidR="00F25250" w:rsidRPr="00525986" w:rsidRDefault="00F25250" w:rsidP="00F25250">
      <w:pPr>
        <w:ind w:hanging="2"/>
        <w:rPr>
          <w:color w:val="000000" w:themeColor="text1"/>
          <w:lang w:val="en-US"/>
        </w:rPr>
      </w:pPr>
      <w:r w:rsidRPr="00525986">
        <w:rPr>
          <w:color w:val="000000" w:themeColor="text1"/>
          <w:lang w:val="en-US"/>
        </w:rPr>
        <w:t>- Hồ sơ thiết kế xây dựng bao gồm thuyết minh và bản vẽ (</w:t>
      </w:r>
      <w:r w:rsidRPr="00525986">
        <w:rPr>
          <w:i/>
          <w:color w:val="000000" w:themeColor="text1"/>
          <w:lang w:val="en-US"/>
        </w:rPr>
        <w:t>bước thiết kế kỹ thuật hoặc bước thiết kế bản vẽ thi công được quy định tại Điều 39 và Điều 40 Nghị định số 175/2024/NĐ-CP</w:t>
      </w:r>
      <w:r w:rsidRPr="00525986">
        <w:rPr>
          <w:color w:val="000000" w:themeColor="text1"/>
          <w:lang w:val="en-US"/>
        </w:rPr>
        <w:t>)</w:t>
      </w:r>
    </w:p>
    <w:p w14:paraId="56802EC3" w14:textId="77777777" w:rsidR="00F25250" w:rsidRPr="00525986" w:rsidRDefault="00F25250" w:rsidP="00F25250">
      <w:pPr>
        <w:ind w:hanging="2"/>
        <w:rPr>
          <w:color w:val="000000" w:themeColor="text1"/>
          <w:lang w:val="en-US"/>
        </w:rPr>
      </w:pPr>
      <w:r w:rsidRPr="00525986">
        <w:rPr>
          <w:color w:val="000000" w:themeColor="text1"/>
          <w:lang w:val="en-US"/>
        </w:rPr>
        <w:t>- Dự toán xây dựng đối với công trình sử dụng vốn đầu tư công, vốn nhà nước ngoài đầu tư công.</w:t>
      </w:r>
    </w:p>
    <w:p w14:paraId="0E8ECEAD" w14:textId="77777777" w:rsidR="00F25250" w:rsidRPr="00525986" w:rsidRDefault="00F25250" w:rsidP="00F25250">
      <w:pPr>
        <w:ind w:hanging="2"/>
        <w:rPr>
          <w:color w:val="000000" w:themeColor="text1"/>
          <w:lang w:val="en-US"/>
        </w:rPr>
      </w:pPr>
      <w:r w:rsidRPr="00525986">
        <w:rPr>
          <w:color w:val="000000" w:themeColor="text1"/>
          <w:lang w:val="en-US"/>
        </w:rPr>
        <w:t xml:space="preserve">3. Hồ sơ năng lực của các nhà thầu: </w:t>
      </w:r>
    </w:p>
    <w:p w14:paraId="179B828A" w14:textId="77777777" w:rsidR="00F25250" w:rsidRPr="00525986" w:rsidRDefault="00F25250" w:rsidP="00F25250">
      <w:pPr>
        <w:ind w:hanging="2"/>
        <w:rPr>
          <w:color w:val="000000" w:themeColor="text1"/>
          <w:lang w:val="en-US"/>
        </w:rPr>
      </w:pPr>
      <w:r w:rsidRPr="00525986">
        <w:rPr>
          <w:i/>
          <w:color w:val="000000" w:themeColor="text1"/>
          <w:lang w:val="en-US"/>
        </w:rPr>
        <w:t>(theo quy định tại điểm d khoản 2 Điều 45 của Nghị định số 175/2024/NĐ-CP)</w:t>
      </w:r>
    </w:p>
    <w:p w14:paraId="43EBAABF" w14:textId="77777777" w:rsidR="00F25250" w:rsidRPr="00525986" w:rsidRDefault="00F25250" w:rsidP="00F25250">
      <w:pPr>
        <w:ind w:hanging="2"/>
        <w:rPr>
          <w:color w:val="000000" w:themeColor="text1"/>
          <w:lang w:val="en-US"/>
        </w:rPr>
      </w:pPr>
      <w:r w:rsidRPr="00525986">
        <w:rPr>
          <w:b/>
          <w:color w:val="000000" w:themeColor="text1"/>
          <w:lang w:val="en-US"/>
        </w:rPr>
        <w:t>IV. ĐÁNH GIÁ VỀ HỒ SƠ THIẾT KẾ XÂY DỰNG</w:t>
      </w:r>
    </w:p>
    <w:p w14:paraId="43022738" w14:textId="77777777" w:rsidR="00F25250" w:rsidRPr="00525986" w:rsidRDefault="00F25250" w:rsidP="00F25250">
      <w:pPr>
        <w:ind w:hanging="2"/>
        <w:rPr>
          <w:color w:val="000000" w:themeColor="text1"/>
          <w:lang w:val="en-US"/>
        </w:rPr>
      </w:pPr>
      <w:r w:rsidRPr="00525986">
        <w:rPr>
          <w:color w:val="000000" w:themeColor="text1"/>
          <w:lang w:val="en-US"/>
        </w:rPr>
        <w:t>1. Sự đáp ứng yêu cầu của thiết kế xây dựng với nhiệm vụ thiết kế, quy định tại hợp đồng thiết kế và quy định của pháp luật có liên quan.</w:t>
      </w:r>
    </w:p>
    <w:p w14:paraId="44A77446" w14:textId="77777777" w:rsidR="00F25250" w:rsidRPr="00525986" w:rsidRDefault="00F25250" w:rsidP="00F25250">
      <w:pPr>
        <w:ind w:hanging="2"/>
        <w:rPr>
          <w:color w:val="000000" w:themeColor="text1"/>
          <w:lang w:val="en-US"/>
        </w:rPr>
      </w:pPr>
      <w:r w:rsidRPr="00525986">
        <w:rPr>
          <w:color w:val="000000" w:themeColor="text1"/>
          <w:lang w:val="en-US"/>
        </w:rPr>
        <w:t>2. Sự phù hợp của thiết kế xây dựng với yêu cầu về dây chuyền và thiết bị công nghệ (nếu có).</w:t>
      </w:r>
    </w:p>
    <w:p w14:paraId="67246E9B" w14:textId="77777777" w:rsidR="00F25250" w:rsidRPr="00525986" w:rsidRDefault="00F25250" w:rsidP="00F25250">
      <w:pPr>
        <w:ind w:hanging="2"/>
        <w:rPr>
          <w:color w:val="000000" w:themeColor="text1"/>
          <w:lang w:val="en-US"/>
        </w:rPr>
      </w:pPr>
      <w:r w:rsidRPr="00525986">
        <w:rPr>
          <w:color w:val="000000" w:themeColor="text1"/>
          <w:lang w:val="en-US"/>
        </w:rPr>
        <w:lastRenderedPageBreak/>
        <w:t>3. Việc lập dự toán xây dựng công trình; sự phù hợp của giá trị dự toán xây dựng công trình với giá trị tổng mức đầu tư xây dựng.</w:t>
      </w:r>
    </w:p>
    <w:p w14:paraId="7BB40D97" w14:textId="77777777" w:rsidR="00F25250" w:rsidRPr="00525986" w:rsidRDefault="00F25250" w:rsidP="00F25250">
      <w:pPr>
        <w:ind w:hanging="2"/>
        <w:rPr>
          <w:color w:val="000000" w:themeColor="text1"/>
          <w:lang w:val="en-US"/>
        </w:rPr>
      </w:pPr>
      <w:r w:rsidRPr="00525986">
        <w:rPr>
          <w:i/>
          <w:color w:val="000000" w:themeColor="text1"/>
          <w:lang w:val="en-US"/>
        </w:rPr>
        <w:t>(Tên tổ chức)</w:t>
      </w:r>
      <w:r w:rsidRPr="00525986">
        <w:rPr>
          <w:color w:val="000000" w:themeColor="text1"/>
          <w:lang w:val="en-US"/>
        </w:rPr>
        <w:t xml:space="preserve"> trình </w:t>
      </w:r>
      <w:r w:rsidRPr="00525986">
        <w:rPr>
          <w:i/>
          <w:color w:val="000000" w:themeColor="text1"/>
          <w:lang w:val="en-US"/>
        </w:rPr>
        <w:t>(Cơ quan chuyên môn về xây dựng)</w:t>
      </w:r>
      <w:r w:rsidRPr="00525986">
        <w:rPr>
          <w:color w:val="000000" w:themeColor="text1"/>
          <w:lang w:val="en-US"/>
        </w:rPr>
        <w:t xml:space="preserve"> thẩm định thiết kế xây dựng triển khai sau thiết kế cơ sở (tên công trình) với các nội dung nêu trên.</w:t>
      </w:r>
    </w:p>
    <w:p w14:paraId="457A5F8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288" w:type="dxa"/>
        <w:tblInd w:w="-108" w:type="dxa"/>
        <w:tblLayout w:type="fixed"/>
        <w:tblLook w:val="04A0" w:firstRow="1" w:lastRow="0" w:firstColumn="1" w:lastColumn="0" w:noHBand="0" w:noVBand="1"/>
      </w:tblPr>
      <w:tblGrid>
        <w:gridCol w:w="4269"/>
        <w:gridCol w:w="5019"/>
      </w:tblGrid>
      <w:tr w:rsidR="00525986" w:rsidRPr="00525986" w14:paraId="28B15EE3" w14:textId="77777777" w:rsidTr="00384C6F">
        <w:trPr>
          <w:trHeight w:val="1349"/>
        </w:trPr>
        <w:tc>
          <w:tcPr>
            <w:tcW w:w="4269" w:type="dxa"/>
            <w:tcBorders>
              <w:top w:val="nil"/>
              <w:left w:val="nil"/>
              <w:bottom w:val="nil"/>
              <w:right w:val="nil"/>
            </w:tcBorders>
            <w:tcMar>
              <w:top w:w="0" w:type="dxa"/>
              <w:left w:w="108" w:type="dxa"/>
              <w:bottom w:w="0" w:type="dxa"/>
              <w:right w:w="108" w:type="dxa"/>
            </w:tcMar>
            <w:hideMark/>
          </w:tcPr>
          <w:p w14:paraId="02AF99AF" w14:textId="77777777" w:rsidR="00F25250" w:rsidRPr="00525986" w:rsidRDefault="00F25250" w:rsidP="00384C6F">
            <w:pPr>
              <w:ind w:hanging="2"/>
              <w:rPr>
                <w:color w:val="000000" w:themeColor="text1"/>
                <w:lang w:val="en-US"/>
              </w:rPr>
            </w:pPr>
            <w:r w:rsidRPr="00525986">
              <w:rPr>
                <w:b/>
                <w:i/>
                <w:color w:val="000000" w:themeColor="text1"/>
                <w:lang w:val="en-US"/>
              </w:rPr>
              <w:t>Nơi nhận:</w:t>
            </w:r>
            <w:r w:rsidRPr="00525986">
              <w:rPr>
                <w:b/>
                <w:i/>
                <w:color w:val="000000" w:themeColor="text1"/>
                <w:lang w:val="en-US"/>
              </w:rPr>
              <w:br/>
            </w:r>
            <w:r w:rsidRPr="00525986">
              <w:rPr>
                <w:color w:val="000000" w:themeColor="text1"/>
                <w:lang w:val="en-US"/>
              </w:rPr>
              <w:t xml:space="preserve">- Như trên; </w:t>
            </w:r>
            <w:r w:rsidRPr="00525986">
              <w:rPr>
                <w:color w:val="000000" w:themeColor="text1"/>
                <w:lang w:val="en-US"/>
              </w:rPr>
              <w:br/>
              <w:t>- Cơ quan chuyên môn về xây dựng thuộc Ủy ban nhân dân cấp tỉnh/thành phố ... (để biết và quản lý)</w:t>
            </w:r>
            <w:r w:rsidRPr="00525986">
              <w:rPr>
                <w:color w:val="000000" w:themeColor="text1"/>
                <w:vertAlign w:val="superscript"/>
                <w:lang w:val="en-US"/>
              </w:rPr>
              <w:t>3</w:t>
            </w:r>
            <w:r w:rsidRPr="00525986">
              <w:rPr>
                <w:color w:val="000000" w:themeColor="text1"/>
                <w:lang w:val="en-US"/>
              </w:rPr>
              <w:t>;</w:t>
            </w:r>
          </w:p>
          <w:p w14:paraId="25A787AC" w14:textId="77777777" w:rsidR="00F25250" w:rsidRPr="00525986" w:rsidRDefault="00F25250" w:rsidP="00384C6F">
            <w:pPr>
              <w:ind w:hanging="2"/>
              <w:rPr>
                <w:color w:val="000000" w:themeColor="text1"/>
                <w:lang w:val="en-US"/>
              </w:rPr>
            </w:pPr>
            <w:r w:rsidRPr="00525986">
              <w:rPr>
                <w:color w:val="000000" w:themeColor="text1"/>
                <w:lang w:val="en-US"/>
              </w:rPr>
              <w:t>Lưu:...</w:t>
            </w:r>
          </w:p>
        </w:tc>
        <w:tc>
          <w:tcPr>
            <w:tcW w:w="5019" w:type="dxa"/>
            <w:tcBorders>
              <w:top w:val="nil"/>
              <w:left w:val="nil"/>
              <w:bottom w:val="nil"/>
              <w:right w:val="nil"/>
            </w:tcBorders>
            <w:tcMar>
              <w:top w:w="0" w:type="dxa"/>
              <w:left w:w="108" w:type="dxa"/>
              <w:bottom w:w="0" w:type="dxa"/>
              <w:right w:w="108" w:type="dxa"/>
            </w:tcMar>
            <w:hideMark/>
          </w:tcPr>
          <w:p w14:paraId="270C94B3" w14:textId="77777777" w:rsidR="00F25250" w:rsidRPr="00525986" w:rsidRDefault="00F25250" w:rsidP="00384C6F">
            <w:pPr>
              <w:ind w:hanging="2"/>
              <w:rPr>
                <w:color w:val="000000" w:themeColor="text1"/>
                <w:lang w:val="en-US"/>
              </w:rPr>
            </w:pPr>
            <w:r w:rsidRPr="00525986">
              <w:rPr>
                <w:b/>
                <w:color w:val="000000" w:themeColor="text1"/>
                <w:lang w:val="en-US"/>
              </w:rPr>
              <w:t>ĐẠI DIỆN TỔ CHỨC</w:t>
            </w:r>
            <w:r w:rsidRPr="00525986">
              <w:rPr>
                <w:b/>
                <w:color w:val="000000" w:themeColor="text1"/>
                <w:lang w:val="en-US"/>
              </w:rPr>
              <w:br/>
            </w:r>
            <w:r w:rsidRPr="00525986">
              <w:rPr>
                <w:i/>
                <w:color w:val="000000" w:themeColor="text1"/>
                <w:lang w:val="en-US"/>
              </w:rPr>
              <w:t>(Ký, ghi rõ họ tên, chức vụ và đóng dấu)</w:t>
            </w:r>
          </w:p>
        </w:tc>
      </w:tr>
    </w:tbl>
    <w:p w14:paraId="3791E55C"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318CB6B"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1940AF46"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tbl>
      <w:tblPr>
        <w:tblW w:w="8895" w:type="dxa"/>
        <w:tblInd w:w="8" w:type="dxa"/>
        <w:tblLayout w:type="fixed"/>
        <w:tblLook w:val="04A0" w:firstRow="1" w:lastRow="0" w:firstColumn="1" w:lastColumn="0" w:noHBand="0" w:noVBand="1"/>
      </w:tblPr>
      <w:tblGrid>
        <w:gridCol w:w="3360"/>
        <w:gridCol w:w="5535"/>
      </w:tblGrid>
      <w:tr w:rsidR="00525986" w:rsidRPr="00525986" w14:paraId="78BD48DA" w14:textId="77777777" w:rsidTr="00384C6F">
        <w:trPr>
          <w:trHeight w:val="825"/>
        </w:trPr>
        <w:tc>
          <w:tcPr>
            <w:tcW w:w="3360" w:type="dxa"/>
            <w:tcBorders>
              <w:top w:val="nil"/>
              <w:left w:val="nil"/>
              <w:bottom w:val="nil"/>
              <w:right w:val="nil"/>
            </w:tcBorders>
            <w:tcMar>
              <w:top w:w="0" w:type="dxa"/>
              <w:left w:w="100" w:type="dxa"/>
              <w:bottom w:w="0" w:type="dxa"/>
              <w:right w:w="100" w:type="dxa"/>
            </w:tcMar>
            <w:hideMark/>
          </w:tcPr>
          <w:p w14:paraId="6190DD61" w14:textId="77777777" w:rsidR="00F25250" w:rsidRPr="00525986" w:rsidRDefault="00F25250" w:rsidP="00384C6F">
            <w:pPr>
              <w:ind w:hanging="2"/>
              <w:rPr>
                <w:b/>
                <w:color w:val="000000" w:themeColor="text1"/>
                <w:lang w:val="en-US"/>
              </w:rPr>
            </w:pPr>
            <w:r w:rsidRPr="00525986">
              <w:rPr>
                <w:b/>
                <w:color w:val="000000" w:themeColor="text1"/>
                <w:lang w:val="en-US"/>
              </w:rPr>
              <w:t>CƠ QUAN CHUYÊN MÔN</w:t>
            </w:r>
            <w:r w:rsidRPr="00525986">
              <w:rPr>
                <w:b/>
                <w:color w:val="000000" w:themeColor="text1"/>
                <w:lang w:val="en-US"/>
              </w:rPr>
              <w:br/>
              <w:t xml:space="preserve"> VỀ XÂY DỰNG</w:t>
            </w:r>
            <w:r w:rsidRPr="00525986">
              <w:rPr>
                <w:b/>
                <w:color w:val="000000" w:themeColor="text1"/>
                <w:lang w:val="en-US"/>
              </w:rPr>
              <w:br/>
              <w:t xml:space="preserve"> -------</w:t>
            </w:r>
          </w:p>
        </w:tc>
        <w:tc>
          <w:tcPr>
            <w:tcW w:w="5535" w:type="dxa"/>
            <w:tcBorders>
              <w:top w:val="nil"/>
              <w:left w:val="nil"/>
              <w:bottom w:val="nil"/>
              <w:right w:val="nil"/>
            </w:tcBorders>
            <w:tcMar>
              <w:top w:w="0" w:type="dxa"/>
              <w:left w:w="100" w:type="dxa"/>
              <w:bottom w:w="0" w:type="dxa"/>
              <w:right w:w="100" w:type="dxa"/>
            </w:tcMar>
            <w:hideMark/>
          </w:tcPr>
          <w:p w14:paraId="0D89C0FC"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r w:rsidRPr="00525986">
              <w:rPr>
                <w:b/>
                <w:color w:val="000000" w:themeColor="text1"/>
                <w:lang w:val="en-US"/>
              </w:rPr>
              <w:br/>
              <w:t xml:space="preserve"> Độc lập - Tự do - Hạnh phúc</w:t>
            </w:r>
            <w:r w:rsidRPr="00525986">
              <w:rPr>
                <w:b/>
                <w:color w:val="000000" w:themeColor="text1"/>
                <w:lang w:val="en-US"/>
              </w:rPr>
              <w:br/>
              <w:t xml:space="preserve"> ---------------</w:t>
            </w:r>
          </w:p>
        </w:tc>
      </w:tr>
      <w:tr w:rsidR="00525986" w:rsidRPr="00525986" w14:paraId="7139DE6A" w14:textId="77777777" w:rsidTr="00384C6F">
        <w:trPr>
          <w:trHeight w:val="1290"/>
        </w:trPr>
        <w:tc>
          <w:tcPr>
            <w:tcW w:w="3360" w:type="dxa"/>
            <w:tcBorders>
              <w:top w:val="nil"/>
              <w:left w:val="nil"/>
              <w:bottom w:val="nil"/>
              <w:right w:val="nil"/>
            </w:tcBorders>
            <w:tcMar>
              <w:top w:w="0" w:type="dxa"/>
              <w:left w:w="100" w:type="dxa"/>
              <w:bottom w:w="0" w:type="dxa"/>
              <w:right w:w="100" w:type="dxa"/>
            </w:tcMar>
            <w:hideMark/>
          </w:tcPr>
          <w:p w14:paraId="10A0D413" w14:textId="77777777" w:rsidR="00F25250" w:rsidRPr="00525986" w:rsidRDefault="00F25250" w:rsidP="00384C6F">
            <w:pPr>
              <w:ind w:hanging="2"/>
              <w:rPr>
                <w:b/>
                <w:color w:val="000000" w:themeColor="text1"/>
                <w:lang w:val="en-US"/>
              </w:rPr>
            </w:pPr>
            <w:r w:rsidRPr="00525986">
              <w:rPr>
                <w:b/>
                <w:color w:val="000000" w:themeColor="text1"/>
                <w:lang w:val="en-US"/>
              </w:rPr>
              <w:t>Số: ...</w:t>
            </w:r>
          </w:p>
          <w:p w14:paraId="04F4A091" w14:textId="77777777" w:rsidR="00F25250" w:rsidRPr="00525986" w:rsidRDefault="00F25250" w:rsidP="00384C6F">
            <w:pPr>
              <w:ind w:hanging="2"/>
              <w:rPr>
                <w:b/>
                <w:color w:val="000000" w:themeColor="text1"/>
                <w:lang w:val="en-US"/>
              </w:rPr>
            </w:pPr>
            <w:r w:rsidRPr="00525986">
              <w:rPr>
                <w:b/>
                <w:color w:val="000000" w:themeColor="text1"/>
                <w:lang w:val="en-US"/>
              </w:rPr>
              <w:t>V/v thông báo kết quả thẩm định thiết kế xây dựng triển khai sau thiết kế cơ sở</w:t>
            </w:r>
          </w:p>
        </w:tc>
        <w:tc>
          <w:tcPr>
            <w:tcW w:w="5535" w:type="dxa"/>
            <w:tcBorders>
              <w:top w:val="nil"/>
              <w:left w:val="nil"/>
              <w:bottom w:val="nil"/>
              <w:right w:val="nil"/>
            </w:tcBorders>
            <w:tcMar>
              <w:top w:w="0" w:type="dxa"/>
              <w:left w:w="100" w:type="dxa"/>
              <w:bottom w:w="0" w:type="dxa"/>
              <w:right w:w="100" w:type="dxa"/>
            </w:tcMar>
            <w:hideMark/>
          </w:tcPr>
          <w:p w14:paraId="37C08EFA" w14:textId="77777777" w:rsidR="00F25250" w:rsidRPr="00525986" w:rsidRDefault="00F25250" w:rsidP="00384C6F">
            <w:pPr>
              <w:ind w:hanging="2"/>
              <w:rPr>
                <w:b/>
                <w:i/>
                <w:color w:val="000000" w:themeColor="text1"/>
                <w:lang w:val="en-US"/>
              </w:rPr>
            </w:pPr>
            <w:r w:rsidRPr="00525986">
              <w:rPr>
                <w:b/>
                <w:i/>
                <w:color w:val="000000" w:themeColor="text1"/>
                <w:lang w:val="en-US"/>
              </w:rPr>
              <w:t>…, ngày … tháng … năm …</w:t>
            </w:r>
          </w:p>
        </w:tc>
      </w:tr>
    </w:tbl>
    <w:p w14:paraId="5416814B"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E6AEC97" w14:textId="77777777" w:rsidR="00F25250" w:rsidRPr="00525986" w:rsidRDefault="00F25250" w:rsidP="00F25250">
      <w:pPr>
        <w:ind w:hanging="2"/>
        <w:rPr>
          <w:b/>
          <w:i/>
          <w:color w:val="000000" w:themeColor="text1"/>
          <w:lang w:val="en-US"/>
        </w:rPr>
      </w:pPr>
      <w:r w:rsidRPr="00525986">
        <w:rPr>
          <w:b/>
          <w:color w:val="000000" w:themeColor="text1"/>
          <w:lang w:val="en-US"/>
        </w:rPr>
        <w:t xml:space="preserve">Kính gửi: </w:t>
      </w:r>
      <w:r w:rsidRPr="00525986">
        <w:rPr>
          <w:b/>
          <w:i/>
          <w:color w:val="000000" w:themeColor="text1"/>
          <w:lang w:val="en-US"/>
        </w:rPr>
        <w:t>(Tên Đơn vị đề nghị thẩm định).</w:t>
      </w:r>
    </w:p>
    <w:p w14:paraId="67034E98" w14:textId="77777777" w:rsidR="00F25250" w:rsidRPr="00525986" w:rsidRDefault="00F25250" w:rsidP="00F25250">
      <w:pPr>
        <w:ind w:hanging="2"/>
        <w:rPr>
          <w:color w:val="000000" w:themeColor="text1"/>
          <w:lang w:val="en-US"/>
        </w:rPr>
      </w:pPr>
      <w:r w:rsidRPr="00525986">
        <w:rPr>
          <w:b/>
          <w:i/>
          <w:color w:val="000000" w:themeColor="text1"/>
          <w:lang w:val="en-US"/>
        </w:rPr>
        <w:t>(</w:t>
      </w:r>
      <w:r w:rsidRPr="00525986">
        <w:rPr>
          <w:i/>
          <w:color w:val="000000" w:themeColor="text1"/>
          <w:lang w:val="en-US"/>
        </w:rPr>
        <w:t>Cơ quan chuyên môn về xây dựng)</w:t>
      </w:r>
      <w:r w:rsidRPr="00525986">
        <w:rPr>
          <w:color w:val="000000" w:themeColor="text1"/>
          <w:lang w:val="en-US"/>
        </w:rPr>
        <w:t xml:space="preserve"> đã nhận Tờ trình số .... ngày .... tháng... năm ... của ... đề nghị thẩm định thiết kế xây dựng triển khai sau thiết kế cơ sở (nếu có) </w:t>
      </w:r>
      <w:r w:rsidRPr="00525986">
        <w:rPr>
          <w:i/>
          <w:color w:val="000000" w:themeColor="text1"/>
          <w:lang w:val="en-US"/>
        </w:rPr>
        <w:t>(tên công trình)</w:t>
      </w:r>
      <w:r w:rsidRPr="00525986">
        <w:rPr>
          <w:color w:val="000000" w:themeColor="text1"/>
          <w:lang w:val="en-US"/>
        </w:rPr>
        <w:t xml:space="preserve"> ……… thuộc dự án đầu tư …………..</w:t>
      </w:r>
    </w:p>
    <w:p w14:paraId="04EB133C" w14:textId="77777777" w:rsidR="00F25250" w:rsidRPr="00525986" w:rsidRDefault="00F25250" w:rsidP="00F25250">
      <w:pPr>
        <w:ind w:hanging="2"/>
        <w:rPr>
          <w:color w:val="000000" w:themeColor="text1"/>
          <w:lang w:val="en-US"/>
        </w:rPr>
      </w:pPr>
      <w:r w:rsidRPr="00525986">
        <w:rPr>
          <w:color w:val="000000" w:themeColor="text1"/>
          <w:lang w:val="en-US"/>
        </w:rPr>
        <w:t>Căn cứ Luật Xây dựng số 50/2014/QH13 đã được sửa đổi, bổ sung một số điều theo Luật số 03/2016/QH14, Luật số 35/2018/QH14, Luật số 40/2019/QH14 và Luật số 62/2020/QH14;</w:t>
      </w:r>
    </w:p>
    <w:p w14:paraId="494D9B7F" w14:textId="77777777" w:rsidR="00F25250" w:rsidRPr="00525986" w:rsidRDefault="00F25250" w:rsidP="00F25250">
      <w:pPr>
        <w:ind w:hanging="2"/>
        <w:rPr>
          <w:color w:val="000000" w:themeColor="text1"/>
          <w:lang w:val="en-US"/>
        </w:rPr>
      </w:pPr>
      <w:r w:rsidRPr="00525986">
        <w:rPr>
          <w:color w:val="000000" w:themeColor="text1"/>
          <w:lang w:val="en-US"/>
        </w:rPr>
        <w:t>Căn cứ Nghị định số .../2021/NĐ-CP ngày ... tháng... năm 2021 của Chính phủ quy định chi tiết một số điều và biện pháp thi hành Luật Xây dựng về quản lý hoạt động xây dựng;</w:t>
      </w:r>
    </w:p>
    <w:p w14:paraId="4153218A" w14:textId="77777777" w:rsidR="00F25250" w:rsidRPr="00525986" w:rsidRDefault="00F25250" w:rsidP="00F25250">
      <w:pPr>
        <w:ind w:hanging="2"/>
        <w:rPr>
          <w:color w:val="000000" w:themeColor="text1"/>
          <w:lang w:val="en-US"/>
        </w:rPr>
      </w:pPr>
      <w:r w:rsidRPr="00525986">
        <w:rPr>
          <w:color w:val="000000" w:themeColor="text1"/>
          <w:lang w:val="en-US"/>
        </w:rPr>
        <w:t>Căn cứ hồ sơ trình thẩm định;</w:t>
      </w:r>
    </w:p>
    <w:p w14:paraId="2D3A9322" w14:textId="77777777" w:rsidR="00F25250" w:rsidRPr="00525986" w:rsidRDefault="00F25250" w:rsidP="00F25250">
      <w:pPr>
        <w:ind w:hanging="2"/>
        <w:rPr>
          <w:color w:val="000000" w:themeColor="text1"/>
          <w:lang w:val="en-US"/>
        </w:rPr>
      </w:pPr>
      <w:r w:rsidRPr="00525986">
        <w:rPr>
          <w:color w:val="000000" w:themeColor="text1"/>
          <w:lang w:val="en-US"/>
        </w:rPr>
        <w:t>Căn cứ Kết quả thẩm tra thiết kế xây dựng của tổ chức tư vấn, cá nhân (nếu có);</w:t>
      </w:r>
    </w:p>
    <w:p w14:paraId="3B2B5DB0" w14:textId="77777777" w:rsidR="00F25250" w:rsidRPr="00525986" w:rsidRDefault="00F25250" w:rsidP="00F25250">
      <w:pPr>
        <w:ind w:hanging="2"/>
        <w:rPr>
          <w:color w:val="000000" w:themeColor="text1"/>
          <w:lang w:val="en-US"/>
        </w:rPr>
      </w:pPr>
      <w:r w:rsidRPr="00525986">
        <w:rPr>
          <w:color w:val="000000" w:themeColor="text1"/>
          <w:lang w:val="en-US"/>
        </w:rPr>
        <w:t>Các căn cứ khác có liên quan ………………………………………..</w:t>
      </w:r>
    </w:p>
    <w:p w14:paraId="09B5F6B7" w14:textId="77777777" w:rsidR="00F25250" w:rsidRPr="00525986" w:rsidRDefault="00F25250" w:rsidP="00F25250">
      <w:pPr>
        <w:ind w:hanging="2"/>
        <w:rPr>
          <w:color w:val="000000" w:themeColor="text1"/>
          <w:lang w:val="en-US"/>
        </w:rPr>
      </w:pPr>
      <w:r w:rsidRPr="00525986">
        <w:rPr>
          <w:color w:val="000000" w:themeColor="text1"/>
          <w:lang w:val="en-US"/>
        </w:rPr>
        <w:t xml:space="preserve">Sau khi xem xét, </w:t>
      </w:r>
      <w:r w:rsidRPr="00525986">
        <w:rPr>
          <w:i/>
          <w:color w:val="000000" w:themeColor="text1"/>
          <w:lang w:val="en-US"/>
        </w:rPr>
        <w:t>(Cơ quan chuyên môn về xây dựng)</w:t>
      </w:r>
      <w:r w:rsidRPr="00525986">
        <w:rPr>
          <w:color w:val="000000" w:themeColor="text1"/>
          <w:lang w:val="en-US"/>
        </w:rPr>
        <w:t xml:space="preserve"> thông báo kết quả thẩm định thiết kế xây dựng như sau:</w:t>
      </w:r>
    </w:p>
    <w:p w14:paraId="24C692CA" w14:textId="77777777" w:rsidR="00F25250" w:rsidRPr="00525986" w:rsidRDefault="00F25250" w:rsidP="00F25250">
      <w:pPr>
        <w:ind w:hanging="2"/>
        <w:rPr>
          <w:b/>
          <w:color w:val="000000" w:themeColor="text1"/>
          <w:lang w:val="en-US"/>
        </w:rPr>
      </w:pPr>
      <w:r w:rsidRPr="00525986">
        <w:rPr>
          <w:b/>
          <w:color w:val="000000" w:themeColor="text1"/>
          <w:lang w:val="en-US"/>
        </w:rPr>
        <w:t>I. THÔNG TIN CHUNG VỀ CÔNG TRÌNH</w:t>
      </w:r>
    </w:p>
    <w:p w14:paraId="70FA0DB8" w14:textId="77777777" w:rsidR="00F25250" w:rsidRPr="00525986" w:rsidRDefault="00F25250" w:rsidP="00F25250">
      <w:pPr>
        <w:ind w:hanging="2"/>
        <w:rPr>
          <w:color w:val="000000" w:themeColor="text1"/>
          <w:lang w:val="en-US"/>
        </w:rPr>
      </w:pPr>
      <w:r w:rsidRPr="00525986">
        <w:rPr>
          <w:color w:val="000000" w:themeColor="text1"/>
          <w:lang w:val="en-US"/>
        </w:rPr>
        <w:t>1. Tên công trình:</w:t>
      </w:r>
    </w:p>
    <w:p w14:paraId="43ED50D7" w14:textId="77777777" w:rsidR="00F25250" w:rsidRPr="00525986" w:rsidRDefault="00F25250" w:rsidP="00F25250">
      <w:pPr>
        <w:ind w:hanging="2"/>
        <w:rPr>
          <w:color w:val="000000" w:themeColor="text1"/>
          <w:lang w:val="en-US"/>
        </w:rPr>
      </w:pPr>
      <w:r w:rsidRPr="00525986">
        <w:rPr>
          <w:color w:val="000000" w:themeColor="text1"/>
          <w:lang w:val="en-US"/>
        </w:rPr>
        <w:t>2. Mã số thông tin công trình (theo quy định của Chính phủ về Cơ sở dữ liệu quốc gia về hoạt động xây dựng):</w:t>
      </w:r>
    </w:p>
    <w:p w14:paraId="024331D5" w14:textId="77777777" w:rsidR="00F25250" w:rsidRPr="00525986" w:rsidRDefault="00F25250" w:rsidP="00F25250">
      <w:pPr>
        <w:ind w:hanging="2"/>
        <w:rPr>
          <w:color w:val="000000" w:themeColor="text1"/>
          <w:lang w:val="en-US"/>
        </w:rPr>
      </w:pPr>
      <w:r w:rsidRPr="00525986">
        <w:rPr>
          <w:color w:val="000000" w:themeColor="text1"/>
          <w:lang w:val="en-US"/>
        </w:rPr>
        <w:t>3. Loại, cấp công trình</w:t>
      </w:r>
      <w:r w:rsidRPr="00525986">
        <w:rPr>
          <w:color w:val="000000" w:themeColor="text1"/>
          <w:vertAlign w:val="superscript"/>
          <w:lang w:val="en-US"/>
        </w:rPr>
        <w:t>1</w:t>
      </w:r>
      <w:r w:rsidRPr="00525986">
        <w:rPr>
          <w:color w:val="000000" w:themeColor="text1"/>
          <w:lang w:val="en-US"/>
        </w:rPr>
        <w:t>:</w:t>
      </w:r>
    </w:p>
    <w:p w14:paraId="66DB772B" w14:textId="77777777" w:rsidR="00F25250" w:rsidRPr="00525986" w:rsidRDefault="00F25250" w:rsidP="00F25250">
      <w:pPr>
        <w:ind w:hanging="2"/>
        <w:rPr>
          <w:color w:val="000000" w:themeColor="text1"/>
          <w:lang w:val="en-US"/>
        </w:rPr>
      </w:pPr>
      <w:r w:rsidRPr="00525986">
        <w:rPr>
          <w:color w:val="000000" w:themeColor="text1"/>
          <w:lang w:val="en-US"/>
        </w:rPr>
        <w:t>4. Tên dự án đầu tư xây dựng:</w:t>
      </w:r>
    </w:p>
    <w:p w14:paraId="0C778EB5" w14:textId="77777777" w:rsidR="00F25250" w:rsidRPr="00525986" w:rsidRDefault="00F25250" w:rsidP="00F25250">
      <w:pPr>
        <w:ind w:hanging="2"/>
        <w:rPr>
          <w:color w:val="000000" w:themeColor="text1"/>
          <w:lang w:val="en-US"/>
        </w:rPr>
      </w:pPr>
      <w:r w:rsidRPr="00525986">
        <w:rPr>
          <w:color w:val="000000" w:themeColor="text1"/>
          <w:lang w:val="en-US"/>
        </w:rPr>
        <w:t>5. Địa điểm xây dựng:</w:t>
      </w:r>
    </w:p>
    <w:p w14:paraId="61AA7750" w14:textId="77777777" w:rsidR="00F25250" w:rsidRPr="00525986" w:rsidRDefault="00F25250" w:rsidP="00F25250">
      <w:pPr>
        <w:ind w:hanging="2"/>
        <w:rPr>
          <w:color w:val="000000" w:themeColor="text1"/>
          <w:lang w:val="en-US"/>
        </w:rPr>
      </w:pPr>
      <w:r w:rsidRPr="00525986">
        <w:rPr>
          <w:color w:val="000000" w:themeColor="text1"/>
          <w:lang w:val="en-US"/>
        </w:rPr>
        <w:t>6. Chủ đầu tư:</w:t>
      </w:r>
    </w:p>
    <w:p w14:paraId="63B035CA" w14:textId="77777777" w:rsidR="00F25250" w:rsidRPr="00525986" w:rsidRDefault="00F25250" w:rsidP="00F25250">
      <w:pPr>
        <w:ind w:hanging="2"/>
        <w:rPr>
          <w:color w:val="000000" w:themeColor="text1"/>
          <w:lang w:val="en-US"/>
        </w:rPr>
      </w:pPr>
      <w:r w:rsidRPr="00525986">
        <w:rPr>
          <w:color w:val="000000" w:themeColor="text1"/>
          <w:lang w:val="en-US"/>
        </w:rPr>
        <w:t>7. Giá trị dự toán xây dựng công trình:</w:t>
      </w:r>
    </w:p>
    <w:p w14:paraId="7A0C7EA4" w14:textId="77777777" w:rsidR="00F25250" w:rsidRPr="00525986" w:rsidRDefault="00F25250" w:rsidP="00F25250">
      <w:pPr>
        <w:ind w:hanging="2"/>
        <w:rPr>
          <w:color w:val="000000" w:themeColor="text1"/>
          <w:lang w:val="en-US"/>
        </w:rPr>
      </w:pPr>
      <w:r w:rsidRPr="00525986">
        <w:rPr>
          <w:color w:val="000000" w:themeColor="text1"/>
          <w:lang w:val="en-US"/>
        </w:rPr>
        <w:t>8. Nguồn vốn đầu tư:</w:t>
      </w:r>
    </w:p>
    <w:p w14:paraId="4C6347DF" w14:textId="77777777" w:rsidR="00F25250" w:rsidRPr="00525986" w:rsidRDefault="00F25250" w:rsidP="00F25250">
      <w:pPr>
        <w:ind w:hanging="2"/>
        <w:rPr>
          <w:color w:val="000000" w:themeColor="text1"/>
          <w:lang w:val="en-US"/>
        </w:rPr>
      </w:pPr>
      <w:r w:rsidRPr="00525986">
        <w:rPr>
          <w:color w:val="000000" w:themeColor="text1"/>
          <w:lang w:val="en-US"/>
        </w:rPr>
        <w:t>9. Nhà thầu lập thiết kế xây dựng (nếu có):</w:t>
      </w:r>
    </w:p>
    <w:p w14:paraId="17C91E3D" w14:textId="77777777" w:rsidR="00F25250" w:rsidRPr="00525986" w:rsidRDefault="00F25250" w:rsidP="00F25250">
      <w:pPr>
        <w:ind w:hanging="2"/>
        <w:rPr>
          <w:color w:val="000000" w:themeColor="text1"/>
          <w:lang w:val="en-US"/>
        </w:rPr>
      </w:pPr>
      <w:r w:rsidRPr="00525986">
        <w:rPr>
          <w:color w:val="000000" w:themeColor="text1"/>
          <w:lang w:val="en-US"/>
        </w:rPr>
        <w:t>10. Nhà thầu thẩm tra thiết kế xây dựng:</w:t>
      </w:r>
    </w:p>
    <w:p w14:paraId="1999D70A" w14:textId="77777777" w:rsidR="00F25250" w:rsidRPr="00525986" w:rsidRDefault="00F25250" w:rsidP="00F25250">
      <w:pPr>
        <w:ind w:hanging="2"/>
        <w:rPr>
          <w:color w:val="000000" w:themeColor="text1"/>
          <w:lang w:val="en-US"/>
        </w:rPr>
      </w:pPr>
      <w:r w:rsidRPr="00525986">
        <w:rPr>
          <w:color w:val="000000" w:themeColor="text1"/>
          <w:lang w:val="en-US"/>
        </w:rPr>
        <w:t>11. Nhà thầu khảo sát xây dựng:</w:t>
      </w:r>
    </w:p>
    <w:p w14:paraId="3DDB5C0C" w14:textId="77777777" w:rsidR="00F25250" w:rsidRPr="00525986" w:rsidRDefault="00F25250" w:rsidP="00F25250">
      <w:pPr>
        <w:ind w:hanging="2"/>
        <w:rPr>
          <w:b/>
          <w:color w:val="000000" w:themeColor="text1"/>
          <w:lang w:val="en-US"/>
        </w:rPr>
      </w:pPr>
      <w:r w:rsidRPr="00525986">
        <w:rPr>
          <w:b/>
          <w:color w:val="000000" w:themeColor="text1"/>
          <w:lang w:val="en-US"/>
        </w:rPr>
        <w:t>II. HỒ SƠ TRÌNH THẨM ĐỊNH THIẾT KẾ XÂY DỰNG</w:t>
      </w:r>
    </w:p>
    <w:p w14:paraId="236701CB" w14:textId="77777777" w:rsidR="00F25250" w:rsidRPr="00525986" w:rsidRDefault="00F25250" w:rsidP="00F25250">
      <w:pPr>
        <w:ind w:hanging="2"/>
        <w:rPr>
          <w:color w:val="000000" w:themeColor="text1"/>
          <w:lang w:val="en-US"/>
        </w:rPr>
      </w:pPr>
      <w:r w:rsidRPr="00525986">
        <w:rPr>
          <w:color w:val="000000" w:themeColor="text1"/>
          <w:lang w:val="en-US"/>
        </w:rPr>
        <w:t>1. Văn bản pháp lý:</w:t>
      </w:r>
    </w:p>
    <w:p w14:paraId="41BC7C86" w14:textId="77777777" w:rsidR="00F25250" w:rsidRPr="00525986" w:rsidRDefault="00F25250" w:rsidP="00F25250">
      <w:pPr>
        <w:ind w:hanging="2"/>
        <w:rPr>
          <w:i/>
          <w:color w:val="000000" w:themeColor="text1"/>
          <w:lang w:val="en-US"/>
        </w:rPr>
      </w:pPr>
      <w:r w:rsidRPr="00525986">
        <w:rPr>
          <w:i/>
          <w:color w:val="000000" w:themeColor="text1"/>
          <w:lang w:val="en-US"/>
        </w:rPr>
        <w:t>(Liệt kê các văn bản pháp lý có liên quan trong hồ sơ trình theo quy định tại khoản 2 Điều 45 Nghị định này)</w:t>
      </w:r>
    </w:p>
    <w:p w14:paraId="7701E7DC" w14:textId="77777777" w:rsidR="00F25250" w:rsidRPr="00525986" w:rsidRDefault="00F25250" w:rsidP="00F25250">
      <w:pPr>
        <w:ind w:hanging="2"/>
        <w:rPr>
          <w:color w:val="000000" w:themeColor="text1"/>
          <w:lang w:val="en-US"/>
        </w:rPr>
      </w:pPr>
      <w:r w:rsidRPr="00525986">
        <w:rPr>
          <w:color w:val="000000" w:themeColor="text1"/>
          <w:lang w:val="en-US"/>
        </w:rPr>
        <w:t>2. Hồ sơ, tài liệu khảo sát, thiết kế, thẩm tra:</w:t>
      </w:r>
    </w:p>
    <w:p w14:paraId="1F28D231" w14:textId="77777777" w:rsidR="00F25250" w:rsidRPr="00525986" w:rsidRDefault="00F25250" w:rsidP="00F25250">
      <w:pPr>
        <w:ind w:hanging="2"/>
        <w:rPr>
          <w:i/>
          <w:color w:val="000000" w:themeColor="text1"/>
          <w:lang w:val="en-US"/>
        </w:rPr>
      </w:pPr>
      <w:r w:rsidRPr="00525986">
        <w:rPr>
          <w:i/>
          <w:color w:val="000000" w:themeColor="text1"/>
          <w:lang w:val="en-US"/>
        </w:rPr>
        <w:lastRenderedPageBreak/>
        <w:t>(Liệt kê các hồ sơ trình thẩm định theo quy định tại khoản 2 Điều 45 Nghị định này)</w:t>
      </w:r>
    </w:p>
    <w:p w14:paraId="7C147199" w14:textId="77777777" w:rsidR="00F25250" w:rsidRPr="00525986" w:rsidRDefault="00F25250" w:rsidP="00F25250">
      <w:pPr>
        <w:ind w:hanging="2"/>
        <w:rPr>
          <w:color w:val="000000" w:themeColor="text1"/>
          <w:lang w:val="en-US"/>
        </w:rPr>
      </w:pPr>
      <w:r w:rsidRPr="00525986">
        <w:rPr>
          <w:color w:val="000000" w:themeColor="text1"/>
          <w:lang w:val="en-US"/>
        </w:rPr>
        <w:t>3. Năng lực hoạt động xây dựng của các tổ chức và năng lực hành nghề hoạt động xây dựng của các cá nhân tham gia thiết kế xây dựng công trình:</w:t>
      </w:r>
    </w:p>
    <w:p w14:paraId="3756E595" w14:textId="77777777" w:rsidR="00F25250" w:rsidRPr="00525986" w:rsidRDefault="00F25250" w:rsidP="00F25250">
      <w:pPr>
        <w:ind w:hanging="2"/>
        <w:rPr>
          <w:i/>
          <w:color w:val="000000" w:themeColor="text1"/>
          <w:lang w:val="en-US"/>
        </w:rPr>
      </w:pPr>
      <w:r w:rsidRPr="00525986">
        <w:rPr>
          <w:i/>
          <w:color w:val="000000" w:themeColor="text1"/>
          <w:lang w:val="en-US"/>
        </w:rPr>
        <w:t>Liệt kê: Mã số chứng chỉ năng lực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14:paraId="1BB2474B" w14:textId="77777777" w:rsidR="00F25250" w:rsidRPr="00525986" w:rsidRDefault="00F25250" w:rsidP="00F25250">
      <w:pPr>
        <w:ind w:hanging="2"/>
        <w:rPr>
          <w:b/>
          <w:color w:val="000000" w:themeColor="text1"/>
          <w:lang w:val="en-US"/>
        </w:rPr>
      </w:pPr>
      <w:r w:rsidRPr="00525986">
        <w:rPr>
          <w:b/>
          <w:color w:val="000000" w:themeColor="text1"/>
          <w:lang w:val="en-US"/>
        </w:rPr>
        <w:t>III. NỘI DUNG HỒ SƠ TRÌNH THẨM ĐỊNH</w:t>
      </w:r>
    </w:p>
    <w:p w14:paraId="2165CAA2" w14:textId="77777777" w:rsidR="00F25250" w:rsidRPr="00525986" w:rsidRDefault="00F25250" w:rsidP="00F25250">
      <w:pPr>
        <w:ind w:hanging="2"/>
        <w:rPr>
          <w:color w:val="000000" w:themeColor="text1"/>
          <w:lang w:val="en-US"/>
        </w:rPr>
      </w:pPr>
      <w:r w:rsidRPr="00525986">
        <w:rPr>
          <w:color w:val="000000" w:themeColor="text1"/>
          <w:lang w:val="en-US"/>
        </w:rPr>
        <w:t>Tóm tắt giải pháp thiết kế chủ yếu về: Kiến trúc, nền, móng, kết cấu, hệ thống kỹ thuật công trình và các nội dung khác (nếu có).</w:t>
      </w:r>
    </w:p>
    <w:p w14:paraId="591B8024" w14:textId="77777777" w:rsidR="00F25250" w:rsidRPr="00525986" w:rsidRDefault="00F25250" w:rsidP="00F25250">
      <w:pPr>
        <w:ind w:hanging="2"/>
        <w:rPr>
          <w:b/>
          <w:color w:val="000000" w:themeColor="text1"/>
          <w:lang w:val="en-US"/>
        </w:rPr>
      </w:pPr>
      <w:r w:rsidRPr="00525986">
        <w:rPr>
          <w:b/>
          <w:color w:val="000000" w:themeColor="text1"/>
          <w:lang w:val="en-US"/>
        </w:rPr>
        <w:t>IV. PHẠM VI, CƠ SỞ VÀ NGUYÊN TẮC THẨM ĐỊNH</w:t>
      </w:r>
    </w:p>
    <w:p w14:paraId="0F0FD65F" w14:textId="77777777" w:rsidR="00F25250" w:rsidRPr="00525986" w:rsidRDefault="00F25250" w:rsidP="00F25250">
      <w:pPr>
        <w:ind w:hanging="2"/>
        <w:rPr>
          <w:i/>
          <w:color w:val="000000" w:themeColor="text1"/>
          <w:lang w:val="en-US"/>
        </w:rPr>
      </w:pPr>
      <w:r w:rsidRPr="00525986">
        <w:rPr>
          <w:i/>
          <w:color w:val="000000" w:themeColor="text1"/>
          <w:lang w:val="en-US"/>
        </w:rPr>
        <w:t>1. Nêu cơ sở trình thẩm định đối với các trường hợp điều chỉnh thiết kế, giấy phép xây dựng, xử lý vi phạm hành chính.</w:t>
      </w:r>
    </w:p>
    <w:p w14:paraId="6D9FC690" w14:textId="77777777" w:rsidR="00F25250" w:rsidRPr="00525986" w:rsidRDefault="00F25250" w:rsidP="00F25250">
      <w:pPr>
        <w:ind w:hanging="2"/>
        <w:rPr>
          <w:i/>
          <w:color w:val="000000" w:themeColor="text1"/>
          <w:lang w:val="en-US"/>
        </w:rPr>
      </w:pPr>
      <w:r w:rsidRPr="00525986">
        <w:rPr>
          <w:i/>
          <w:color w:val="000000" w:themeColor="text1"/>
          <w:lang w:val="en-US"/>
        </w:rPr>
        <w:t>2. Nêu phạm vi thực hiện thẩm định thiết kế xây dựng triển khai sau thiết kế cơ sở của cơ quan chuyên môn về xây dựng đối với các nội dung theo quy định; nguyên tắc thẩm định theo quy định tại Điều 6 Nghị định này.</w:t>
      </w:r>
    </w:p>
    <w:p w14:paraId="25916A2A" w14:textId="77777777" w:rsidR="00F25250" w:rsidRPr="00525986" w:rsidRDefault="00F25250" w:rsidP="00F25250">
      <w:pPr>
        <w:ind w:hanging="2"/>
        <w:rPr>
          <w:b/>
          <w:color w:val="000000" w:themeColor="text1"/>
          <w:lang w:val="en-US"/>
        </w:rPr>
      </w:pPr>
      <w:r w:rsidRPr="00525986">
        <w:rPr>
          <w:b/>
          <w:color w:val="000000" w:themeColor="text1"/>
          <w:lang w:val="en-US"/>
        </w:rPr>
        <w:t>V. KẾT QUẢ THẨM ĐỊNH THIẾT KẾ XÂY DỰNG</w:t>
      </w:r>
    </w:p>
    <w:p w14:paraId="56A29DCE" w14:textId="77777777" w:rsidR="00F25250" w:rsidRPr="00525986" w:rsidRDefault="00F25250" w:rsidP="00F25250">
      <w:pPr>
        <w:ind w:hanging="2"/>
        <w:rPr>
          <w:color w:val="000000" w:themeColor="text1"/>
          <w:lang w:val="en-US"/>
        </w:rPr>
      </w:pPr>
      <w:r w:rsidRPr="00525986">
        <w:rPr>
          <w:color w:val="000000" w:themeColor="text1"/>
          <w:lang w:val="en-US"/>
        </w:rPr>
        <w:t xml:space="preserve">1. Sự tuân thủ quy định của pháp luật về lập, thẩm tra thiết kế xây dựng. </w:t>
      </w:r>
      <w:r w:rsidRPr="00525986">
        <w:rPr>
          <w:i/>
          <w:color w:val="000000" w:themeColor="text1"/>
          <w:lang w:val="en-US"/>
        </w:rPr>
        <w:t>(thực hiện theo quy định tại khoản 1 Điều 46 Nghị định này)</w:t>
      </w:r>
      <w:r w:rsidRPr="00525986">
        <w:rPr>
          <w:color w:val="000000" w:themeColor="text1"/>
          <w:lang w:val="en-US"/>
        </w:rPr>
        <w:t>.</w:t>
      </w:r>
    </w:p>
    <w:p w14:paraId="378CCBCB" w14:textId="77777777" w:rsidR="00F25250" w:rsidRPr="00525986" w:rsidRDefault="00F25250" w:rsidP="00F25250">
      <w:pPr>
        <w:ind w:hanging="2"/>
        <w:rPr>
          <w:color w:val="000000" w:themeColor="text1"/>
          <w:lang w:val="en-US"/>
        </w:rPr>
      </w:pPr>
      <w:r w:rsidRPr="00525986">
        <w:rPr>
          <w:color w:val="000000" w:themeColor="text1"/>
          <w:lang w:val="en-US"/>
        </w:rPr>
        <w:t>2. Điều kiện năng lực hoạt động xây dựng của tổ chức, cá nhân tham gia khảo sát, thiết kế, thẩm tra thiết kế. (</w:t>
      </w:r>
      <w:r w:rsidRPr="00525986">
        <w:rPr>
          <w:i/>
          <w:color w:val="000000" w:themeColor="text1"/>
          <w:lang w:val="en-US"/>
        </w:rPr>
        <w:t>thực hiện theo quy định tại khoản 2 Điều 46 Nghị định này)</w:t>
      </w:r>
      <w:r w:rsidRPr="00525986">
        <w:rPr>
          <w:color w:val="000000" w:themeColor="text1"/>
          <w:lang w:val="en-US"/>
        </w:rPr>
        <w:t>.</w:t>
      </w:r>
    </w:p>
    <w:p w14:paraId="2F72EA10" w14:textId="77777777" w:rsidR="00F25250" w:rsidRPr="00525986" w:rsidRDefault="00F25250" w:rsidP="00F25250">
      <w:pPr>
        <w:ind w:hanging="2"/>
        <w:rPr>
          <w:i/>
          <w:color w:val="000000" w:themeColor="text1"/>
          <w:lang w:val="en-US"/>
        </w:rPr>
      </w:pPr>
      <w:r w:rsidRPr="00525986">
        <w:rPr>
          <w:color w:val="000000" w:themeColor="text1"/>
          <w:lang w:val="en-US"/>
        </w:rPr>
        <w:t xml:space="preserve">3. Sự phù hợp của thiết kế xây dựng với thiết kế cơ sở đã được cơ quan chuyên môn về xây dựng thẩm định. </w:t>
      </w:r>
      <w:r w:rsidRPr="00525986">
        <w:rPr>
          <w:i/>
          <w:color w:val="000000" w:themeColor="text1"/>
          <w:lang w:val="en-US"/>
        </w:rPr>
        <w:t>(thực hiện theo quy định tại khoản 3 Điều 46 Nghị định này; trường hợp thiết kế xây dựng triển khai sau thiết kế cơ sở có nội dung điều chỉnh so với thiết kế cơ sở đã được thẩm định thì cơ quan thẩm định ghi cụ thể các nội dung điều chỉnh làm cơ sở nhận xét, đánh giá sự phù hợp. Việc đánh giá là phù hợp khi nội dung điều chỉnh thiết kế triển khai sau thiết kế cơ sở thuộc thẩm quyền điều chỉnh của chủ đầu tư quy định tại khoản 4 Điều 35 Nghị định này).</w:t>
      </w:r>
    </w:p>
    <w:p w14:paraId="668A2DF1" w14:textId="77777777" w:rsidR="00F25250" w:rsidRPr="00525986" w:rsidRDefault="00F25250" w:rsidP="00F25250">
      <w:pPr>
        <w:ind w:hanging="2"/>
        <w:rPr>
          <w:i/>
          <w:color w:val="000000" w:themeColor="text1"/>
          <w:lang w:val="en-US"/>
        </w:rPr>
      </w:pPr>
      <w:r w:rsidRPr="00525986">
        <w:rPr>
          <w:color w:val="000000" w:themeColor="text1"/>
          <w:lang w:val="en-US"/>
        </w:rPr>
        <w:t xml:space="preserve">4.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w:t>
      </w:r>
      <w:r w:rsidRPr="00525986">
        <w:rPr>
          <w:i/>
          <w:color w:val="000000" w:themeColor="text1"/>
          <w:lang w:val="en-US"/>
        </w:rPr>
        <w:t>(thực hiện theo quy định tại khoản 4 Điều 46 Nghị định này; trường hợp không có thẩm tra thì cơ quan thẩm định kiểm tra tính đầy đủ với các nội dung quy định tại khoản 2 Điều 39 để nhận xét, đánh giá về bảo đảm an toàn công trình).</w:t>
      </w:r>
    </w:p>
    <w:p w14:paraId="5E11775A" w14:textId="77777777" w:rsidR="00F25250" w:rsidRPr="00525986" w:rsidRDefault="00F25250" w:rsidP="00F25250">
      <w:pPr>
        <w:ind w:hanging="2"/>
        <w:rPr>
          <w:i/>
          <w:color w:val="000000" w:themeColor="text1"/>
          <w:lang w:val="en-US"/>
        </w:rPr>
      </w:pPr>
      <w:r w:rsidRPr="00525986">
        <w:rPr>
          <w:color w:val="000000" w:themeColor="text1"/>
          <w:lang w:val="en-US"/>
        </w:rPr>
        <w:t>5. Sự tuân thủ quy định của pháp luật về việc xác định dự toán xây dựng (nếu có yêu cầu). (</w:t>
      </w:r>
      <w:r w:rsidRPr="00525986">
        <w:rPr>
          <w:i/>
          <w:color w:val="000000" w:themeColor="text1"/>
          <w:lang w:val="en-US"/>
        </w:rPr>
        <w:t>thực hiện theo quy định của pháp luật về quản lý chi phí đầu tư xây dựng).</w:t>
      </w:r>
    </w:p>
    <w:p w14:paraId="5F1C9AC0" w14:textId="77777777" w:rsidR="00F25250" w:rsidRPr="00525986" w:rsidRDefault="00F25250" w:rsidP="00F25250">
      <w:pPr>
        <w:ind w:hanging="2"/>
        <w:rPr>
          <w:color w:val="000000" w:themeColor="text1"/>
          <w:lang w:val="en-US"/>
        </w:rPr>
      </w:pPr>
      <w:r w:rsidRPr="00525986">
        <w:rPr>
          <w:color w:val="000000" w:themeColor="text1"/>
          <w:lang w:val="en-US"/>
        </w:rPr>
        <w:t xml:space="preserve">6. Kiểm tra việc thực hiện các yêu cầu về phòng, chống cháy, nổ và bảo vệ môi trường. </w:t>
      </w:r>
      <w:r w:rsidRPr="00525986">
        <w:rPr>
          <w:i/>
          <w:color w:val="000000" w:themeColor="text1"/>
          <w:lang w:val="en-US"/>
        </w:rPr>
        <w:t>(thực hiện theo quy định tại khoản 5 Điều 46)</w:t>
      </w:r>
      <w:r w:rsidRPr="00525986">
        <w:rPr>
          <w:color w:val="000000" w:themeColor="text1"/>
          <w:lang w:val="en-US"/>
        </w:rPr>
        <w:t>.</w:t>
      </w:r>
    </w:p>
    <w:p w14:paraId="67699688" w14:textId="77777777" w:rsidR="00F25250" w:rsidRPr="00525986" w:rsidRDefault="00F25250" w:rsidP="00F25250">
      <w:pPr>
        <w:ind w:hanging="2"/>
        <w:rPr>
          <w:color w:val="000000" w:themeColor="text1"/>
          <w:lang w:val="en-US"/>
        </w:rPr>
      </w:pPr>
      <w:r w:rsidRPr="00525986">
        <w:rPr>
          <w:color w:val="000000" w:themeColor="text1"/>
          <w:lang w:val="en-US"/>
        </w:rPr>
        <w:t>7. Kiểm tra việc thực hiện các yêu cầu khác theo quy định của pháp luật có liên quan (nếu có).</w:t>
      </w:r>
    </w:p>
    <w:p w14:paraId="58C0D6FE" w14:textId="77777777" w:rsidR="00F25250" w:rsidRPr="00525986" w:rsidRDefault="00F25250" w:rsidP="00F25250">
      <w:pPr>
        <w:ind w:hanging="2"/>
        <w:rPr>
          <w:b/>
          <w:color w:val="000000" w:themeColor="text1"/>
          <w:lang w:val="en-US"/>
        </w:rPr>
      </w:pPr>
      <w:r w:rsidRPr="00525986">
        <w:rPr>
          <w:b/>
          <w:color w:val="000000" w:themeColor="text1"/>
          <w:lang w:val="en-US"/>
        </w:rPr>
        <w:t>VI. KẾT LUẬN VÀ KIẾN NGHỊ</w:t>
      </w:r>
    </w:p>
    <w:p w14:paraId="7904A437" w14:textId="77777777" w:rsidR="00F25250" w:rsidRPr="00525986" w:rsidRDefault="00F25250" w:rsidP="00F25250">
      <w:pPr>
        <w:ind w:hanging="2"/>
        <w:rPr>
          <w:color w:val="000000" w:themeColor="text1"/>
          <w:lang w:val="en-US"/>
        </w:rPr>
      </w:pPr>
      <w:r w:rsidRPr="00525986">
        <w:rPr>
          <w:color w:val="000000" w:themeColor="text1"/>
          <w:lang w:val="en-US"/>
        </w:rPr>
        <w:t>Thiết kế xây dựng triển khai sau thiết kế cơ sở … (tên công trình/dự án) đủ điều kiện/ chưa đủ điều kiện/ chỉ đủ điều kiện sau khi hoàn thiện các nội dung yêu cầu để trình tổng hợp, phê duyệt và triển khai các bước tiếp theo.</w:t>
      </w:r>
    </w:p>
    <w:p w14:paraId="421CB8EF" w14:textId="77777777" w:rsidR="00F25250" w:rsidRPr="00525986" w:rsidRDefault="00F25250" w:rsidP="00F25250">
      <w:pPr>
        <w:ind w:hanging="2"/>
        <w:rPr>
          <w:b/>
          <w:color w:val="000000" w:themeColor="text1"/>
          <w:lang w:val="en-US"/>
        </w:rPr>
      </w:pPr>
      <w:r w:rsidRPr="00525986">
        <w:rPr>
          <w:color w:val="000000" w:themeColor="text1"/>
          <w:lang w:val="en-US"/>
        </w:rPr>
        <w:t>Yêu cầu sửa đổi, bổ sung, hoàn thiện (nếu có).</w:t>
      </w:r>
      <w:r w:rsidRPr="00525986">
        <w:rPr>
          <w:b/>
          <w:color w:val="000000" w:themeColor="text1"/>
          <w:lang w:val="en-US"/>
        </w:rPr>
        <w:t xml:space="preserve"> </w:t>
      </w:r>
    </w:p>
    <w:tbl>
      <w:tblPr>
        <w:tblW w:w="8880" w:type="dxa"/>
        <w:tblInd w:w="8" w:type="dxa"/>
        <w:tblLayout w:type="fixed"/>
        <w:tblLook w:val="04A0" w:firstRow="1" w:lastRow="0" w:firstColumn="1" w:lastColumn="0" w:noHBand="0" w:noVBand="1"/>
      </w:tblPr>
      <w:tblGrid>
        <w:gridCol w:w="4440"/>
        <w:gridCol w:w="4440"/>
      </w:tblGrid>
      <w:tr w:rsidR="00525986" w:rsidRPr="00525986" w14:paraId="1AC64DF8" w14:textId="77777777" w:rsidTr="00384C6F">
        <w:trPr>
          <w:trHeight w:val="825"/>
        </w:trPr>
        <w:tc>
          <w:tcPr>
            <w:tcW w:w="4440" w:type="dxa"/>
            <w:tcBorders>
              <w:top w:val="nil"/>
              <w:left w:val="nil"/>
              <w:bottom w:val="nil"/>
              <w:right w:val="nil"/>
            </w:tcBorders>
            <w:tcMar>
              <w:top w:w="0" w:type="dxa"/>
              <w:left w:w="100" w:type="dxa"/>
              <w:bottom w:w="0" w:type="dxa"/>
              <w:right w:w="100" w:type="dxa"/>
            </w:tcMar>
            <w:hideMark/>
          </w:tcPr>
          <w:p w14:paraId="62EF727A" w14:textId="77777777" w:rsidR="00F25250" w:rsidRPr="00525986" w:rsidRDefault="00F25250" w:rsidP="00384C6F">
            <w:pPr>
              <w:ind w:hanging="2"/>
              <w:rPr>
                <w:b/>
                <w:color w:val="000000" w:themeColor="text1"/>
                <w:lang w:val="en-US"/>
              </w:rPr>
            </w:pPr>
            <w:r w:rsidRPr="00525986">
              <w:rPr>
                <w:b/>
                <w:i/>
                <w:color w:val="000000" w:themeColor="text1"/>
                <w:lang w:val="en-US"/>
              </w:rPr>
              <w:t>Nơi nhận:</w:t>
            </w:r>
            <w:r w:rsidRPr="00525986">
              <w:rPr>
                <w:b/>
                <w:i/>
                <w:color w:val="000000" w:themeColor="text1"/>
                <w:lang w:val="en-US"/>
              </w:rPr>
              <w:br/>
            </w:r>
            <w:r w:rsidRPr="00525986">
              <w:rPr>
                <w:b/>
                <w:color w:val="000000" w:themeColor="text1"/>
                <w:lang w:val="en-US"/>
              </w:rPr>
              <w:t xml:space="preserve"> - Như trên;</w:t>
            </w:r>
            <w:r w:rsidRPr="00525986">
              <w:rPr>
                <w:b/>
                <w:color w:val="000000" w:themeColor="text1"/>
                <w:lang w:val="en-US"/>
              </w:rPr>
              <w:br/>
              <w:t xml:space="preserve"> - Lưu: …...</w:t>
            </w:r>
          </w:p>
        </w:tc>
        <w:tc>
          <w:tcPr>
            <w:tcW w:w="4440" w:type="dxa"/>
            <w:tcBorders>
              <w:top w:val="nil"/>
              <w:left w:val="nil"/>
              <w:bottom w:val="nil"/>
              <w:right w:val="nil"/>
            </w:tcBorders>
            <w:tcMar>
              <w:top w:w="0" w:type="dxa"/>
              <w:left w:w="100" w:type="dxa"/>
              <w:bottom w:w="0" w:type="dxa"/>
              <w:right w:w="100" w:type="dxa"/>
            </w:tcMar>
            <w:hideMark/>
          </w:tcPr>
          <w:p w14:paraId="1707A15E" w14:textId="77777777" w:rsidR="00F25250" w:rsidRPr="00525986" w:rsidRDefault="00F25250" w:rsidP="00384C6F">
            <w:pPr>
              <w:ind w:hanging="2"/>
              <w:rPr>
                <w:b/>
                <w:i/>
                <w:color w:val="000000" w:themeColor="text1"/>
                <w:lang w:val="en-US"/>
              </w:rPr>
            </w:pPr>
            <w:r w:rsidRPr="00525986">
              <w:rPr>
                <w:b/>
                <w:color w:val="000000" w:themeColor="text1"/>
                <w:lang w:val="en-US"/>
              </w:rPr>
              <w:t>CƠ QUAN CHUYÊN MÔN VỀ XÂY DỰNG</w:t>
            </w:r>
            <w:r w:rsidRPr="00525986">
              <w:rPr>
                <w:b/>
                <w:color w:val="000000" w:themeColor="text1"/>
                <w:lang w:val="en-US"/>
              </w:rPr>
              <w:br/>
              <w:t xml:space="preserve"> </w:t>
            </w:r>
            <w:r w:rsidRPr="00525986">
              <w:rPr>
                <w:b/>
                <w:i/>
                <w:color w:val="000000" w:themeColor="text1"/>
                <w:lang w:val="en-US"/>
              </w:rPr>
              <w:t>(Ký, ghi rõ họ tên, chức vụ và đóng dấu)</w:t>
            </w:r>
          </w:p>
        </w:tc>
      </w:tr>
    </w:tbl>
    <w:p w14:paraId="44A9ED1F" w14:textId="77777777" w:rsidR="00F25250" w:rsidRPr="00525986" w:rsidRDefault="00F25250" w:rsidP="00F25250">
      <w:pPr>
        <w:ind w:hanging="2"/>
        <w:rPr>
          <w:b/>
          <w:color w:val="000000" w:themeColor="text1"/>
          <w:vertAlign w:val="superscript"/>
          <w:lang w:val="en-US"/>
        </w:rPr>
      </w:pPr>
      <w:r w:rsidRPr="00525986">
        <w:rPr>
          <w:b/>
          <w:color w:val="000000" w:themeColor="text1"/>
          <w:vertAlign w:val="superscript"/>
          <w:lang w:val="en-US"/>
        </w:rPr>
        <w:t>_______________________________________</w:t>
      </w:r>
    </w:p>
    <w:p w14:paraId="45FAA9C9" w14:textId="77777777" w:rsidR="00F25250" w:rsidRPr="00525986" w:rsidRDefault="00F25250" w:rsidP="00F25250">
      <w:pPr>
        <w:ind w:hanging="2"/>
        <w:rPr>
          <w:b/>
          <w:color w:val="000000" w:themeColor="text1"/>
          <w:lang w:val="en-US"/>
        </w:rPr>
      </w:pPr>
      <w:r w:rsidRPr="00525986">
        <w:rPr>
          <w:b/>
          <w:color w:val="000000" w:themeColor="text1"/>
          <w:vertAlign w:val="superscript"/>
          <w:lang w:val="en-US"/>
        </w:rPr>
        <w:t xml:space="preserve">1 </w:t>
      </w:r>
      <w:r w:rsidRPr="00525986">
        <w:rPr>
          <w:b/>
          <w:color w:val="000000" w:themeColor="text1"/>
          <w:lang w:val="en-US"/>
        </w:rPr>
        <w:t>Theo quy định của Bộ Xây dựng về phân cấp công trình xây dựng và hướng dẫn áp dụng trong quản lý hoạt động xây dựng.</w:t>
      </w:r>
    </w:p>
    <w:p w14:paraId="3C505099"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7030C97B" w14:textId="77777777" w:rsidR="00F25250" w:rsidRPr="00525986" w:rsidRDefault="00F25250" w:rsidP="00F25250">
      <w:pPr>
        <w:spacing w:after="160" w:line="259" w:lineRule="auto"/>
        <w:rPr>
          <w:color w:val="000000" w:themeColor="text1"/>
        </w:rPr>
      </w:pPr>
      <w:r w:rsidRPr="00525986">
        <w:rPr>
          <w:color w:val="000000" w:themeColor="text1"/>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8"/>
        <w:gridCol w:w="1772"/>
        <w:gridCol w:w="2236"/>
        <w:gridCol w:w="4388"/>
      </w:tblGrid>
      <w:tr w:rsidR="00525986" w:rsidRPr="00525986" w14:paraId="67FF8AFE"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1AAE73F7" w14:textId="77777777" w:rsidR="00F25250" w:rsidRPr="00525986" w:rsidRDefault="00F25250" w:rsidP="00384C6F">
            <w:pPr>
              <w:spacing w:before="120" w:after="120"/>
              <w:ind w:hanging="2"/>
              <w:jc w:val="both"/>
              <w:textAlignment w:val="center"/>
              <w:rPr>
                <w:b/>
                <w:color w:val="000000" w:themeColor="text1"/>
                <w:spacing w:val="-2"/>
                <w:lang w:val="vi-VN" w:eastAsia="en-US"/>
              </w:rPr>
            </w:pPr>
            <w:r w:rsidRPr="00525986">
              <w:rPr>
                <w:b/>
                <w:color w:val="000000" w:themeColor="text1"/>
                <w:spacing w:val="-2"/>
                <w:lang w:val="en-US" w:eastAsia="en-US"/>
              </w:rPr>
              <w:lastRenderedPageBreak/>
              <w:t>Mã thủ tục số</w:t>
            </w:r>
            <w:r w:rsidRPr="00525986">
              <w:rPr>
                <w:b/>
                <w:color w:val="000000" w:themeColor="text1"/>
                <w:spacing w:val="-2"/>
                <w:lang w:val="vi-VN" w:eastAsia="en-US"/>
              </w:rPr>
              <w:t xml:space="preserve"> 36</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A37D02" w14:textId="77777777" w:rsidR="00F25250" w:rsidRPr="00525986" w:rsidRDefault="00436BE5" w:rsidP="00384C6F">
            <w:pPr>
              <w:ind w:hanging="2"/>
              <w:rPr>
                <w:b/>
                <w:bCs/>
                <w:color w:val="000000" w:themeColor="text1"/>
                <w:u w:val="single"/>
                <w:lang w:val="en-US"/>
              </w:rPr>
            </w:pPr>
            <w:hyperlink r:id="rId172" w:history="1">
              <w:r w:rsidR="00F25250" w:rsidRPr="00525986">
                <w:rPr>
                  <w:rStyle w:val="Hyperlink"/>
                  <w:b/>
                  <w:bCs/>
                  <w:color w:val="000000" w:themeColor="text1"/>
                </w:rPr>
                <w:t>1.</w:t>
              </w:r>
              <w:r w:rsidR="00F25250" w:rsidRPr="00525986">
                <w:rPr>
                  <w:rStyle w:val="Hyperlink"/>
                  <w:color w:val="000000" w:themeColor="text1"/>
                  <w:position w:val="-1"/>
                  <w:sz w:val="28"/>
                  <w:szCs w:val="28"/>
                  <w:lang w:val="en-US" w:eastAsia="en-US"/>
                </w:rPr>
                <w:t xml:space="preserve"> </w:t>
              </w:r>
              <w:r w:rsidR="00F25250" w:rsidRPr="00525986">
                <w:rPr>
                  <w:rStyle w:val="Hyperlink"/>
                  <w:b/>
                  <w:bCs/>
                  <w:color w:val="000000" w:themeColor="text1"/>
                  <w:lang w:val="en-US"/>
                </w:rPr>
                <w:t>1.013239</w:t>
              </w:r>
              <w:r w:rsidR="00F25250" w:rsidRPr="00525986">
                <w:rPr>
                  <w:rStyle w:val="Hyperlink"/>
                  <w:b/>
                  <w:bCs/>
                  <w:color w:val="000000" w:themeColor="text1"/>
                </w:rPr>
                <w:t>.000.00.00.H53</w:t>
              </w:r>
            </w:hyperlink>
          </w:p>
        </w:tc>
      </w:tr>
      <w:tr w:rsidR="00525986" w:rsidRPr="00525986" w14:paraId="19088992"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5184273C"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Tên thủ tục hành chính:</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E21764" w14:textId="77777777" w:rsidR="00F25250" w:rsidRPr="00525986" w:rsidRDefault="00F25250" w:rsidP="00384C6F">
            <w:pPr>
              <w:ind w:hanging="2"/>
              <w:rPr>
                <w:b/>
                <w:bCs/>
                <w:color w:val="000000" w:themeColor="text1"/>
                <w:lang w:val="vi-VN"/>
              </w:rPr>
            </w:pPr>
            <w:r w:rsidRPr="00525986">
              <w:rPr>
                <w:b/>
                <w:bCs/>
                <w:color w:val="000000" w:themeColor="text1"/>
                <w:lang w:val="en-US"/>
              </w:rPr>
              <w:t>Thủ tục thẩm định báo cáo nghiên cứu khả thi đầu tư xây dựng/ báo cáo nghiên cứu khả thi đầu tư xây dựng điều chỉnh</w:t>
            </w:r>
          </w:p>
          <w:p w14:paraId="5DA83510" w14:textId="77777777" w:rsidR="00F25250" w:rsidRPr="00525986" w:rsidRDefault="00F25250" w:rsidP="00384C6F">
            <w:pPr>
              <w:ind w:hanging="2"/>
              <w:rPr>
                <w:color w:val="000000" w:themeColor="text1"/>
                <w:lang w:val="vi-VN"/>
              </w:rPr>
            </w:pPr>
            <w:r w:rsidRPr="00525986">
              <w:rPr>
                <w:color w:val="000000" w:themeColor="text1"/>
              </w:rPr>
              <w:t>DVC trực tuyến toàn</w:t>
            </w:r>
            <w:r w:rsidRPr="00525986">
              <w:rPr>
                <w:color w:val="000000" w:themeColor="text1"/>
                <w:lang w:val="vi-VN"/>
              </w:rPr>
              <w:t xml:space="preserve"> trình</w:t>
            </w:r>
          </w:p>
        </w:tc>
      </w:tr>
      <w:tr w:rsidR="00525986" w:rsidRPr="00525986" w14:paraId="5DF87EFD"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779268F2"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 xml:space="preserve">Cấp thực hiện: </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D113FC" w14:textId="77777777" w:rsidR="00F25250" w:rsidRPr="00525986" w:rsidRDefault="00F25250" w:rsidP="00384C6F">
            <w:pPr>
              <w:ind w:hanging="2"/>
              <w:rPr>
                <w:color w:val="000000" w:themeColor="text1"/>
                <w:lang w:val="vi-VN"/>
              </w:rPr>
            </w:pPr>
            <w:r w:rsidRPr="00525986">
              <w:rPr>
                <w:color w:val="000000" w:themeColor="text1"/>
              </w:rPr>
              <w:t>Cấp xã</w:t>
            </w:r>
            <w:r w:rsidRPr="00525986">
              <w:rPr>
                <w:color w:val="000000" w:themeColor="text1"/>
                <w:lang w:val="vi-VN"/>
              </w:rPr>
              <w:t xml:space="preserve"> (</w:t>
            </w:r>
            <w:r w:rsidRPr="00525986">
              <w:rPr>
                <w:i/>
                <w:color w:val="000000" w:themeColor="text1"/>
                <w:lang w:val="en-US"/>
              </w:rPr>
              <w:t>trường hợp được phân cấp</w:t>
            </w:r>
            <w:r w:rsidRPr="00525986">
              <w:rPr>
                <w:i/>
                <w:color w:val="000000" w:themeColor="text1"/>
                <w:lang w:val="vi-VN"/>
              </w:rPr>
              <w:t>)</w:t>
            </w:r>
          </w:p>
        </w:tc>
      </w:tr>
      <w:tr w:rsidR="00525986" w:rsidRPr="00525986" w14:paraId="27979AF0" w14:textId="77777777" w:rsidTr="00384C6F">
        <w:tc>
          <w:tcPr>
            <w:tcW w:w="825" w:type="pct"/>
            <w:tcBorders>
              <w:top w:val="single" w:sz="4" w:space="0" w:color="000000"/>
              <w:left w:val="single" w:sz="4" w:space="0" w:color="000000"/>
              <w:bottom w:val="single" w:sz="4" w:space="0" w:color="000000"/>
              <w:right w:val="single" w:sz="4" w:space="0" w:color="000000"/>
            </w:tcBorders>
            <w:shd w:val="clear" w:color="auto" w:fill="auto"/>
          </w:tcPr>
          <w:p w14:paraId="212CA4F3" w14:textId="77777777" w:rsidR="00F25250" w:rsidRPr="00525986" w:rsidRDefault="00F25250" w:rsidP="00384C6F">
            <w:pPr>
              <w:spacing w:before="120" w:after="120"/>
              <w:ind w:hanging="2"/>
              <w:jc w:val="both"/>
              <w:textAlignment w:val="center"/>
              <w:rPr>
                <w:b/>
                <w:color w:val="000000" w:themeColor="text1"/>
                <w:spacing w:val="-2"/>
                <w:lang w:val="en-US" w:eastAsia="en-US"/>
              </w:rPr>
            </w:pPr>
            <w:r w:rsidRPr="00525986">
              <w:rPr>
                <w:b/>
                <w:color w:val="000000" w:themeColor="text1"/>
                <w:spacing w:val="-2"/>
                <w:lang w:val="en-US" w:eastAsia="en-US"/>
              </w:rPr>
              <w:t>Lĩnh vực:</w:t>
            </w:r>
          </w:p>
        </w:tc>
        <w:tc>
          <w:tcPr>
            <w:tcW w:w="41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C0CD7A" w14:textId="77777777" w:rsidR="00F25250" w:rsidRPr="00525986" w:rsidRDefault="00F25250" w:rsidP="00384C6F">
            <w:pPr>
              <w:ind w:hanging="2"/>
              <w:rPr>
                <w:color w:val="000000" w:themeColor="text1"/>
                <w:lang w:val="vi-VN"/>
              </w:rPr>
            </w:pPr>
            <w:r w:rsidRPr="00525986">
              <w:rPr>
                <w:color w:val="000000" w:themeColor="text1"/>
              </w:rPr>
              <w:t>Hoạt</w:t>
            </w:r>
            <w:r w:rsidRPr="00525986">
              <w:rPr>
                <w:color w:val="000000" w:themeColor="text1"/>
                <w:lang w:val="vi-VN"/>
              </w:rPr>
              <w:t xml:space="preserve"> động xây dựng</w:t>
            </w:r>
          </w:p>
        </w:tc>
      </w:tr>
      <w:tr w:rsidR="00525986" w:rsidRPr="00525986" w14:paraId="1F2E6765" w14:textId="77777777" w:rsidTr="00384C6F">
        <w:tc>
          <w:tcPr>
            <w:tcW w:w="5000" w:type="pct"/>
            <w:gridSpan w:val="4"/>
            <w:shd w:val="clear" w:color="auto" w:fill="auto"/>
          </w:tcPr>
          <w:p w14:paraId="7E1FA5F3" w14:textId="77777777" w:rsidR="00F25250" w:rsidRPr="00525986" w:rsidRDefault="00F25250" w:rsidP="00384C6F">
            <w:pPr>
              <w:spacing w:before="120" w:after="120"/>
              <w:ind w:hanging="2"/>
              <w:jc w:val="both"/>
              <w:textAlignment w:val="center"/>
              <w:rPr>
                <w:b/>
                <w:color w:val="000000" w:themeColor="text1"/>
                <w:lang w:val="en-US" w:eastAsia="en-US"/>
              </w:rPr>
            </w:pPr>
            <w:r w:rsidRPr="00525986">
              <w:rPr>
                <w:b/>
                <w:color w:val="000000" w:themeColor="text1"/>
                <w:lang w:val="en-US" w:eastAsia="en-US"/>
              </w:rPr>
              <w:t>TRÌNH TỰ THỰC HIỆN:</w:t>
            </w:r>
          </w:p>
        </w:tc>
      </w:tr>
      <w:tr w:rsidR="00525986" w:rsidRPr="00525986" w14:paraId="2D5696EF" w14:textId="77777777" w:rsidTr="00384C6F">
        <w:tc>
          <w:tcPr>
            <w:tcW w:w="825" w:type="pct"/>
            <w:shd w:val="clear" w:color="auto" w:fill="auto"/>
          </w:tcPr>
          <w:p w14:paraId="52415AF1" w14:textId="77777777" w:rsidR="00F25250" w:rsidRPr="00525986" w:rsidRDefault="00F25250" w:rsidP="00384C6F">
            <w:pPr>
              <w:spacing w:before="120" w:after="120"/>
              <w:ind w:hanging="2"/>
              <w:jc w:val="both"/>
              <w:textAlignment w:val="center"/>
              <w:rPr>
                <w:color w:val="000000" w:themeColor="text1"/>
                <w:lang w:val="en-US" w:eastAsia="en-US"/>
              </w:rPr>
            </w:pPr>
          </w:p>
        </w:tc>
        <w:tc>
          <w:tcPr>
            <w:tcW w:w="4175" w:type="pct"/>
            <w:gridSpan w:val="3"/>
            <w:shd w:val="clear" w:color="auto" w:fill="auto"/>
            <w:vAlign w:val="center"/>
          </w:tcPr>
          <w:p w14:paraId="304AB3CE" w14:textId="77777777" w:rsidR="00F25250" w:rsidRPr="00525986" w:rsidRDefault="00F25250" w:rsidP="00384C6F">
            <w:pPr>
              <w:pStyle w:val="Header"/>
              <w:tabs>
                <w:tab w:val="left" w:pos="720"/>
              </w:tabs>
              <w:spacing w:before="120"/>
              <w:ind w:right="8"/>
              <w:jc w:val="both"/>
              <w:rPr>
                <w:rStyle w:val="text"/>
                <w:b/>
                <w:color w:val="000000" w:themeColor="text1"/>
                <w:spacing w:val="4"/>
                <w:shd w:val="clear" w:color="auto" w:fill="FFFFFF"/>
                <w:lang w:val="vi-VN"/>
              </w:rPr>
            </w:pPr>
            <w:r w:rsidRPr="00525986">
              <w:rPr>
                <w:rStyle w:val="text"/>
                <w:b/>
                <w:color w:val="000000" w:themeColor="text1"/>
                <w:spacing w:val="4"/>
                <w:shd w:val="clear" w:color="auto" w:fill="FFFFFF"/>
              </w:rPr>
              <w:t>Bước 1: Nộp hồ sơ</w:t>
            </w:r>
            <w:r w:rsidRPr="00525986">
              <w:rPr>
                <w:rStyle w:val="text"/>
                <w:b/>
                <w:color w:val="000000" w:themeColor="text1"/>
                <w:spacing w:val="4"/>
                <w:shd w:val="clear" w:color="auto" w:fill="FFFFFF"/>
                <w:lang w:val="vi-VN"/>
              </w:rPr>
              <w:t xml:space="preserve"> (0,5 ngày làm việc)</w:t>
            </w:r>
          </w:p>
          <w:p w14:paraId="3CE0C106" w14:textId="77777777" w:rsidR="00F25250" w:rsidRPr="00525986" w:rsidRDefault="00F25250" w:rsidP="00384C6F">
            <w:pPr>
              <w:pStyle w:val="Header"/>
              <w:tabs>
                <w:tab w:val="left" w:pos="720"/>
              </w:tabs>
              <w:spacing w:before="120"/>
              <w:ind w:right="8"/>
              <w:jc w:val="both"/>
              <w:rPr>
                <w:bCs/>
                <w:color w:val="000000" w:themeColor="text1"/>
                <w:lang w:val="en-US" w:eastAsia="en-US"/>
              </w:rPr>
            </w:pPr>
            <w:r w:rsidRPr="00525986">
              <w:rPr>
                <w:rStyle w:val="text"/>
                <w:color w:val="000000" w:themeColor="text1"/>
                <w:spacing w:val="4"/>
                <w:shd w:val="clear" w:color="auto" w:fill="FFFFFF"/>
              </w:rPr>
              <w:t xml:space="preserve">-  Nộp hồ sơ trực tiếp </w:t>
            </w:r>
            <w:r w:rsidRPr="00525986">
              <w:rPr>
                <w:bCs/>
                <w:color w:val="000000" w:themeColor="text1"/>
                <w:lang w:val="vi-VN"/>
              </w:rPr>
              <w:t>tại Trung tâm Phục vụ hành chính công</w:t>
            </w:r>
            <w:r w:rsidRPr="00525986">
              <w:rPr>
                <w:bCs/>
                <w:color w:val="000000" w:themeColor="text1"/>
              </w:rPr>
              <w:t xml:space="preserve"> </w:t>
            </w:r>
            <w:r w:rsidRPr="00525986">
              <w:rPr>
                <w:bCs/>
                <w:color w:val="000000" w:themeColor="text1"/>
                <w:lang w:val="en-US"/>
              </w:rPr>
              <w:t>cấp xã</w:t>
            </w:r>
            <w:r w:rsidRPr="00525986">
              <w:rPr>
                <w:bCs/>
                <w:color w:val="000000" w:themeColor="text1"/>
                <w:lang w:val="vi-VN"/>
              </w:rPr>
              <w:t xml:space="preserve"> bất kỳ</w:t>
            </w:r>
            <w:r w:rsidRPr="00525986">
              <w:rPr>
                <w:bCs/>
                <w:color w:val="000000" w:themeColor="text1"/>
                <w:lang w:val="en-US"/>
              </w:rPr>
              <w:t>;</w:t>
            </w:r>
          </w:p>
          <w:p w14:paraId="1559DF32" w14:textId="77777777" w:rsidR="00F25250" w:rsidRPr="00525986" w:rsidRDefault="00F25250" w:rsidP="00384C6F">
            <w:pPr>
              <w:pStyle w:val="Header"/>
              <w:tabs>
                <w:tab w:val="left" w:pos="720"/>
              </w:tabs>
              <w:spacing w:before="120"/>
              <w:ind w:right="8"/>
              <w:jc w:val="both"/>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hồ sơ bằng hình thức trực tuyến tại: </w:t>
            </w:r>
          </w:p>
          <w:p w14:paraId="33D436BD"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Cổng dịch vụ công Quốc gia, địa chỉ: https://dichvucong.gov.vn/ </w:t>
            </w:r>
          </w:p>
          <w:p w14:paraId="6F44C5A0" w14:textId="77777777" w:rsidR="00F25250" w:rsidRPr="00525986" w:rsidRDefault="00F25250" w:rsidP="00384C6F">
            <w:pPr>
              <w:spacing w:before="120"/>
              <w:ind w:hanging="2"/>
              <w:jc w:val="both"/>
              <w:textAlignment w:val="center"/>
              <w:rPr>
                <w:rStyle w:val="text"/>
                <w:color w:val="000000" w:themeColor="text1"/>
                <w:spacing w:val="4"/>
                <w:shd w:val="clear" w:color="auto" w:fill="FFFFFF"/>
                <w:lang w:val="vi-VN"/>
              </w:rPr>
            </w:pPr>
            <w:r w:rsidRPr="00525986">
              <w:rPr>
                <w:rStyle w:val="text"/>
                <w:color w:val="000000" w:themeColor="text1"/>
                <w:spacing w:val="4"/>
                <w:shd w:val="clear" w:color="auto" w:fill="FFFFFF"/>
                <w:lang w:val="vi-VN"/>
              </w:rPr>
              <w:t xml:space="preserve">- Nộp qua dịch vụ bưu chính công ích tại các điểm bưu chính thuộc hệ thống Bưu điện tỉnh trên địa bàn tỉnh Tây Ninh hoặc liên hệ qua số điện thoại </w:t>
            </w:r>
            <w:r w:rsidRPr="00525986">
              <w:rPr>
                <w:color w:val="000000" w:themeColor="text1"/>
                <w:lang w:val="vi-VN"/>
              </w:rPr>
              <w:t>1900561563</w:t>
            </w:r>
            <w:r w:rsidRPr="00525986">
              <w:rPr>
                <w:rStyle w:val="text"/>
                <w:color w:val="000000" w:themeColor="text1"/>
                <w:spacing w:val="4"/>
                <w:shd w:val="clear" w:color="auto" w:fill="FFFFFF"/>
                <w:lang w:val="vi-VN"/>
              </w:rPr>
              <w:t xml:space="preserve"> để được nhân viên tại các điểm bưu chính thuộc hệ thống Bưu điện tỉnh gần nhất trực tiếp đến tiếp nhận hồ sơ tại nơi mà cá nhân, tổ chức có yêu cầu. </w:t>
            </w:r>
          </w:p>
          <w:p w14:paraId="3C5E8A94" w14:textId="77777777" w:rsidR="00F25250" w:rsidRPr="00525986" w:rsidRDefault="00F25250" w:rsidP="00384C6F">
            <w:pPr>
              <w:spacing w:before="120"/>
              <w:ind w:hanging="2"/>
              <w:jc w:val="both"/>
              <w:textAlignment w:val="center"/>
              <w:rPr>
                <w:color w:val="000000" w:themeColor="text1"/>
                <w:spacing w:val="4"/>
                <w:shd w:val="clear" w:color="auto" w:fill="FFFFFF"/>
                <w:lang w:val="vi-VN"/>
              </w:rPr>
            </w:pPr>
            <w:r w:rsidRPr="00525986">
              <w:rPr>
                <w:rStyle w:val="text"/>
                <w:color w:val="000000" w:themeColor="text1"/>
                <w:spacing w:val="4"/>
                <w:shd w:val="clear" w:color="auto" w:fill="FFFFFF"/>
                <w:lang w:val="vi-VN"/>
              </w:rPr>
              <w:t>Thời gian tiếp nhận và trả kết quả: Từ thứ 2 đến thứ 6 hàng tuần (Sáng từ 7 giờ đến 11 giờ 30 phút; chiều từ 13 giờ 30 phút đến 17 giờ, trừ ngày nghỉ, lễ theo quy định).</w:t>
            </w:r>
          </w:p>
          <w:p w14:paraId="11F7288F" w14:textId="77777777" w:rsidR="00F25250" w:rsidRPr="00525986" w:rsidRDefault="00F25250" w:rsidP="00384C6F">
            <w:pPr>
              <w:pStyle w:val="Header"/>
              <w:tabs>
                <w:tab w:val="left" w:pos="720"/>
              </w:tabs>
              <w:ind w:right="8"/>
              <w:jc w:val="both"/>
              <w:rPr>
                <w:rStyle w:val="text"/>
                <w:color w:val="000000" w:themeColor="text1"/>
                <w:spacing w:val="4"/>
                <w:shd w:val="clear" w:color="auto" w:fill="FFFFFF"/>
                <w:lang w:val="vi-VN"/>
              </w:rPr>
            </w:pPr>
            <w:r w:rsidRPr="00525986">
              <w:rPr>
                <w:rStyle w:val="text"/>
                <w:b/>
                <w:bCs/>
                <w:color w:val="000000" w:themeColor="text1"/>
                <w:spacing w:val="4"/>
                <w:shd w:val="clear" w:color="auto" w:fill="FFFFFF"/>
                <w:lang w:val="vi-VN"/>
              </w:rPr>
              <w:t xml:space="preserve">Bước </w:t>
            </w:r>
            <w:r w:rsidRPr="00525986">
              <w:rPr>
                <w:rStyle w:val="text"/>
                <w:b/>
                <w:bCs/>
                <w:color w:val="000000" w:themeColor="text1"/>
                <w:spacing w:val="4"/>
                <w:shd w:val="clear" w:color="auto" w:fill="FFFFFF"/>
                <w:lang w:val="en-US"/>
              </w:rPr>
              <w:t>2</w:t>
            </w:r>
            <w:r w:rsidRPr="00525986">
              <w:rPr>
                <w:rStyle w:val="text"/>
                <w:b/>
                <w:bCs/>
                <w:color w:val="000000" w:themeColor="text1"/>
                <w:spacing w:val="4"/>
                <w:shd w:val="clear" w:color="auto" w:fill="FFFFFF"/>
                <w:lang w:val="vi-VN"/>
              </w:rPr>
              <w:t>:</w:t>
            </w:r>
            <w:r w:rsidRPr="00525986">
              <w:rPr>
                <w:rStyle w:val="text"/>
                <w:color w:val="000000" w:themeColor="text1"/>
                <w:spacing w:val="4"/>
                <w:shd w:val="clear" w:color="auto" w:fill="FFFFFF"/>
                <w:lang w:val="vi-VN"/>
              </w:rPr>
              <w:t xml:space="preserve"> </w:t>
            </w:r>
            <w:r w:rsidRPr="00525986">
              <w:rPr>
                <w:rStyle w:val="text"/>
                <w:b/>
                <w:color w:val="000000" w:themeColor="text1"/>
                <w:spacing w:val="4"/>
                <w:shd w:val="clear" w:color="auto" w:fill="FFFFFF"/>
                <w:lang w:val="en-US"/>
              </w:rPr>
              <w:t>Thẩm</w:t>
            </w:r>
            <w:r w:rsidRPr="00525986">
              <w:rPr>
                <w:rStyle w:val="text"/>
                <w:b/>
                <w:color w:val="000000" w:themeColor="text1"/>
                <w:spacing w:val="4"/>
                <w:shd w:val="clear" w:color="auto" w:fill="FFFFFF"/>
                <w:lang w:val="vi-VN"/>
              </w:rPr>
              <w:t xml:space="preserve"> định hồ sơ (19</w:t>
            </w:r>
            <w:r w:rsidRPr="00525986">
              <w:rPr>
                <w:b/>
                <w:color w:val="000000" w:themeColor="text1"/>
                <w:lang w:val="en-US"/>
              </w:rPr>
              <w:t xml:space="preserve"> ngày</w:t>
            </w:r>
            <w:r w:rsidRPr="00525986">
              <w:rPr>
                <w:rStyle w:val="text"/>
                <w:b/>
                <w:color w:val="000000" w:themeColor="text1"/>
                <w:spacing w:val="4"/>
                <w:shd w:val="clear" w:color="auto" w:fill="FFFFFF"/>
                <w:lang w:val="vi-VN"/>
              </w:rPr>
              <w:t xml:space="preserve"> làm việc</w:t>
            </w:r>
            <w:r w:rsidRPr="00525986">
              <w:rPr>
                <w:b/>
                <w:color w:val="000000" w:themeColor="text1"/>
                <w:lang w:val="vi-VN"/>
              </w:rPr>
              <w:t>)</w:t>
            </w:r>
          </w:p>
          <w:p w14:paraId="51DBB2CA"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Trong thời hạn 07 ngày sau khi tiếp nhận hồ sơ, cơ quan chuyên môn về xây dựng có trách nhiệm:</w:t>
            </w:r>
          </w:p>
          <w:p w14:paraId="7466DC1A"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Gửi văn bản yêu cầu bổ sung hồ sơ đến người đề nghị thẩm định;</w:t>
            </w:r>
          </w:p>
          <w:p w14:paraId="2916C0CA"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Gửi văn bản từ chối tiếp nhận thẩm định trong trường hợp xác định nội dung trong hồ sơ thẩm định khác nội dung nêu tại Tờ trình thẩm định.</w:t>
            </w:r>
          </w:p>
          <w:p w14:paraId="68EEDC39"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 Trong quá trình thẩm định, cơ quan chuyên môn về xây dựng có quyền tạm dừng thẩm định (không quá 01 lần) và có văn bản gửi người đề nghị thẩm định về các lỗi, sai sót về thông tin, số liệu trong nội dung hồ sơ dẫn đến không thể đưa ra kết luận thẩm định.</w:t>
            </w:r>
          </w:p>
          <w:p w14:paraId="2E83648E" w14:textId="77777777" w:rsidR="00F25250" w:rsidRPr="00525986" w:rsidRDefault="00F25250" w:rsidP="00384C6F">
            <w:pPr>
              <w:pStyle w:val="Header"/>
              <w:tabs>
                <w:tab w:val="left" w:pos="720"/>
              </w:tabs>
              <w:spacing w:before="80"/>
              <w:ind w:right="8"/>
              <w:rPr>
                <w:color w:val="000000" w:themeColor="text1"/>
                <w:lang w:val="en-US"/>
              </w:rPr>
            </w:pPr>
            <w:r w:rsidRPr="00525986">
              <w:rPr>
                <w:color w:val="000000" w:themeColor="text1"/>
                <w:lang w:val="en-US"/>
              </w:rPr>
              <w:t>Trong thời hạn 20 ngày kể từ ngày nhận được yêu cầu của cơ quan chuyên môn về xây dựng, nếu người đề nghị thẩm định không thực hiện việc bổ sung, khắc phục hồ sơ theo yêu cầu thì cơ quan chuyên môn về xây dựng dừng việc thẩm định. Người đề nghị thẩm định nhận lại hồ sơ trình thẩm định tại Bộ phận Một cửa.</w:t>
            </w:r>
          </w:p>
          <w:p w14:paraId="01B55A01" w14:textId="77777777" w:rsidR="00F25250" w:rsidRPr="00525986" w:rsidRDefault="00F25250" w:rsidP="00384C6F">
            <w:pPr>
              <w:shd w:val="clear" w:color="auto" w:fill="FFFFFF"/>
              <w:spacing w:before="80"/>
              <w:ind w:hanging="2"/>
              <w:jc w:val="both"/>
              <w:rPr>
                <w:color w:val="000000" w:themeColor="text1"/>
                <w:lang w:val="vi-VN"/>
              </w:rPr>
            </w:pPr>
            <w:r w:rsidRPr="00525986">
              <w:rPr>
                <w:b/>
                <w:color w:val="000000" w:themeColor="text1"/>
                <w:lang w:val="nl-NL"/>
              </w:rPr>
              <w:t>Bước 3: Trả kết quả</w:t>
            </w:r>
            <w:r w:rsidRPr="00525986">
              <w:rPr>
                <w:b/>
                <w:color w:val="000000" w:themeColor="text1"/>
                <w:lang w:val="vi-VN"/>
              </w:rPr>
              <w:t xml:space="preserve"> (</w:t>
            </w:r>
            <w:r w:rsidRPr="00525986">
              <w:rPr>
                <w:rStyle w:val="text"/>
                <w:b/>
                <w:color w:val="000000" w:themeColor="text1"/>
                <w:spacing w:val="4"/>
                <w:shd w:val="clear" w:color="auto" w:fill="FFFFFF"/>
                <w:lang w:val="vi-VN"/>
              </w:rPr>
              <w:t>0,5 ngày làm việc)</w:t>
            </w:r>
          </w:p>
          <w:p w14:paraId="254A979B" w14:textId="77777777" w:rsidR="00F25250" w:rsidRPr="00525986" w:rsidRDefault="00F25250" w:rsidP="00384C6F">
            <w:pPr>
              <w:pStyle w:val="ws-p"/>
              <w:shd w:val="clear" w:color="auto" w:fill="FFFFFF"/>
              <w:spacing w:before="80" w:beforeAutospacing="0" w:after="0" w:afterAutospacing="0"/>
              <w:ind w:hanging="2"/>
              <w:jc w:val="both"/>
              <w:rPr>
                <w:color w:val="000000" w:themeColor="text1"/>
                <w:lang w:val="vi-VN"/>
              </w:rPr>
            </w:pPr>
            <w:r w:rsidRPr="00525986">
              <w:rPr>
                <w:rStyle w:val="text"/>
                <w:color w:val="000000" w:themeColor="text1"/>
                <w:spacing w:val="4"/>
                <w:shd w:val="clear" w:color="auto" w:fill="FFFFFF"/>
                <w:lang w:val="vi-VN"/>
              </w:rPr>
              <w:t>Trung tâm phục vụ hành chính công</w:t>
            </w:r>
            <w:r w:rsidRPr="00525986">
              <w:rPr>
                <w:color w:val="000000" w:themeColor="text1"/>
                <w:lang w:val="vi-VN"/>
              </w:rPr>
              <w:t xml:space="preserve"> </w:t>
            </w:r>
            <w:r w:rsidRPr="00525986">
              <w:rPr>
                <w:color w:val="000000" w:themeColor="text1"/>
              </w:rPr>
              <w:t>xã</w:t>
            </w:r>
            <w:r w:rsidRPr="00525986">
              <w:rPr>
                <w:color w:val="000000" w:themeColor="text1"/>
                <w:lang w:val="vi-VN"/>
              </w:rPr>
              <w:t xml:space="preserve"> trả kết quả trực tiếp cho người nộp hồ sơ (trường hợp người nộp hồ sơ muốn nhận kết quả trực tiếp) hoặc chuyển kết quả cho nhân viên bưu điện để trả kết quả thông qua dịch vụ bưu chính công ích cho người nộp hồ sơ theo yêu cầu.</w:t>
            </w:r>
          </w:p>
          <w:p w14:paraId="39A6D47A" w14:textId="77777777" w:rsidR="00F25250" w:rsidRPr="00525986" w:rsidRDefault="00F25250" w:rsidP="00384C6F">
            <w:pPr>
              <w:shd w:val="clear" w:color="auto" w:fill="FFFFFF"/>
              <w:spacing w:before="80"/>
              <w:ind w:hanging="2"/>
              <w:jc w:val="both"/>
              <w:rPr>
                <w:color w:val="000000" w:themeColor="text1"/>
                <w:lang w:val="vi-VN" w:eastAsia="en-US"/>
              </w:rPr>
            </w:pPr>
            <w:r w:rsidRPr="00525986">
              <w:rPr>
                <w:b/>
                <w:bCs/>
                <w:color w:val="000000" w:themeColor="text1"/>
                <w:lang w:val="nl-NL"/>
              </w:rPr>
              <w:t>Lưu ý:</w:t>
            </w:r>
            <w:r w:rsidRPr="00525986">
              <w:rPr>
                <w:color w:val="000000" w:themeColor="text1"/>
                <w:lang w:val="nl-NL"/>
              </w:rPr>
              <w:t xml:space="preserve"> Đối với hình thức nộp hồ sơ trực tuyến, tổ chức/cá nhân khi nhận kết quả giải quyết thủ tục hành chính phải gửi bộ hồ sơ gốc để so sánh, đối chiếu.</w:t>
            </w:r>
          </w:p>
          <w:p w14:paraId="50321B85" w14:textId="77777777" w:rsidR="00F25250" w:rsidRPr="00525986" w:rsidRDefault="00F25250" w:rsidP="00384C6F">
            <w:pPr>
              <w:shd w:val="clear" w:color="auto" w:fill="FFFFFF"/>
              <w:spacing w:before="80"/>
              <w:ind w:left="-2"/>
              <w:jc w:val="both"/>
              <w:rPr>
                <w:color w:val="000000" w:themeColor="text1"/>
                <w:sz w:val="2"/>
                <w:szCs w:val="2"/>
                <w:lang w:val="en-US" w:eastAsia="en-US"/>
              </w:rPr>
            </w:pPr>
          </w:p>
        </w:tc>
      </w:tr>
      <w:tr w:rsidR="00525986" w:rsidRPr="00525986" w14:paraId="206E859C" w14:textId="77777777" w:rsidTr="00384C6F">
        <w:tc>
          <w:tcPr>
            <w:tcW w:w="5000" w:type="pct"/>
            <w:gridSpan w:val="4"/>
            <w:shd w:val="clear" w:color="auto" w:fill="auto"/>
          </w:tcPr>
          <w:p w14:paraId="6DE90B97" w14:textId="77777777" w:rsidR="00F25250" w:rsidRPr="00525986" w:rsidRDefault="00F25250" w:rsidP="00384C6F">
            <w:pPr>
              <w:spacing w:beforeAutospacing="1"/>
              <w:ind w:hanging="2"/>
              <w:rPr>
                <w:caps/>
                <w:color w:val="000000" w:themeColor="text1"/>
                <w:lang w:val="en-US" w:eastAsia="en-US"/>
              </w:rPr>
            </w:pPr>
            <w:r w:rsidRPr="00525986">
              <w:rPr>
                <w:b/>
                <w:bCs/>
                <w:caps/>
                <w:color w:val="000000" w:themeColor="text1"/>
                <w:lang w:val="en-US" w:eastAsia="en-US"/>
              </w:rPr>
              <w:t>CÁCH THỨC THỰC HIỆN</w:t>
            </w:r>
          </w:p>
        </w:tc>
      </w:tr>
      <w:tr w:rsidR="00525986" w:rsidRPr="00525986" w14:paraId="72C293A7" w14:textId="77777777" w:rsidTr="00384C6F">
        <w:tc>
          <w:tcPr>
            <w:tcW w:w="825" w:type="pct"/>
            <w:shd w:val="clear" w:color="auto" w:fill="auto"/>
            <w:vAlign w:val="center"/>
          </w:tcPr>
          <w:p w14:paraId="4B087EEC"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Hình thức nộp</w:t>
            </w:r>
          </w:p>
        </w:tc>
        <w:tc>
          <w:tcPr>
            <w:tcW w:w="881" w:type="pct"/>
            <w:shd w:val="clear" w:color="auto" w:fill="auto"/>
            <w:vAlign w:val="center"/>
          </w:tcPr>
          <w:p w14:paraId="1FFA07FE"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Thời hạn giải quyết</w:t>
            </w:r>
          </w:p>
        </w:tc>
        <w:tc>
          <w:tcPr>
            <w:tcW w:w="1112" w:type="pct"/>
            <w:shd w:val="clear" w:color="auto" w:fill="auto"/>
            <w:vAlign w:val="center"/>
          </w:tcPr>
          <w:p w14:paraId="56115019"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Phí, lệ phí</w:t>
            </w:r>
          </w:p>
        </w:tc>
        <w:tc>
          <w:tcPr>
            <w:tcW w:w="2182" w:type="pct"/>
            <w:shd w:val="clear" w:color="auto" w:fill="auto"/>
            <w:vAlign w:val="center"/>
          </w:tcPr>
          <w:p w14:paraId="713AAB17" w14:textId="77777777" w:rsidR="00F25250" w:rsidRPr="00525986" w:rsidRDefault="00F25250" w:rsidP="00384C6F">
            <w:pPr>
              <w:ind w:hanging="2"/>
              <w:jc w:val="center"/>
              <w:rPr>
                <w:rFonts w:eastAsia="Calibri"/>
                <w:color w:val="000000" w:themeColor="text1"/>
                <w:lang w:val="en-US" w:eastAsia="en-US"/>
              </w:rPr>
            </w:pPr>
            <w:r w:rsidRPr="00525986">
              <w:rPr>
                <w:rFonts w:eastAsia="Calibri"/>
                <w:color w:val="000000" w:themeColor="text1"/>
                <w:lang w:val="en-US" w:eastAsia="en-US"/>
              </w:rPr>
              <w:t>Mô tả</w:t>
            </w:r>
          </w:p>
        </w:tc>
      </w:tr>
      <w:tr w:rsidR="00525986" w:rsidRPr="00525986" w14:paraId="76832C0B" w14:textId="77777777" w:rsidTr="00384C6F">
        <w:trPr>
          <w:trHeight w:val="876"/>
        </w:trPr>
        <w:tc>
          <w:tcPr>
            <w:tcW w:w="825" w:type="pct"/>
            <w:shd w:val="clear" w:color="auto" w:fill="auto"/>
            <w:vAlign w:val="center"/>
          </w:tcPr>
          <w:p w14:paraId="2DA76914"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shd w:val="clear" w:color="auto" w:fill="FFFFFF"/>
                <w:lang w:val="en-US" w:eastAsia="en-US"/>
              </w:rPr>
              <w:lastRenderedPageBreak/>
              <w:t>Trực tiếp</w:t>
            </w:r>
          </w:p>
        </w:tc>
        <w:tc>
          <w:tcPr>
            <w:tcW w:w="881" w:type="pct"/>
            <w:shd w:val="clear" w:color="auto" w:fill="auto"/>
            <w:vAlign w:val="center"/>
          </w:tcPr>
          <w:p w14:paraId="0A76DE0A"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Dự án nhóm A không quá 35 ngày, dự án nhóm B không quá 25 ngày, dự án nhóm C không quá 15 ngày kể từ ngày nhận đủ hồ sơ hợp lệ.</w:t>
            </w:r>
          </w:p>
          <w:p w14:paraId="0D30DAD6"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2647F5DF"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tại Thông tư của Bộ trưởng Bộ Tài chính.</w:t>
            </w:r>
          </w:p>
          <w:p w14:paraId="31B03358"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shd w:val="clear" w:color="auto" w:fill="auto"/>
            <w:vAlign w:val="center"/>
          </w:tcPr>
          <w:p w14:paraId="4FAE8DCF" w14:textId="77777777" w:rsidR="00F25250" w:rsidRPr="00525986" w:rsidRDefault="00F25250" w:rsidP="00384C6F">
            <w:pPr>
              <w:spacing w:before="120" w:after="120"/>
              <w:ind w:hanging="2"/>
              <w:jc w:val="both"/>
              <w:textAlignment w:val="center"/>
              <w:rPr>
                <w:color w:val="000000" w:themeColor="text1"/>
                <w:highlight w:val="cyan"/>
                <w:lang w:val="en-US" w:eastAsia="en-US"/>
              </w:rPr>
            </w:pPr>
            <w:r w:rsidRPr="00525986">
              <w:rPr>
                <w:rStyle w:val="text"/>
                <w:color w:val="000000" w:themeColor="text1"/>
                <w:spacing w:val="4"/>
                <w:shd w:val="clear" w:color="auto" w:fill="FFFFFF"/>
              </w:rPr>
              <w:t>- Nộp hồ sơ trực tiếp và nộp phí/lệ phí tại Trung tâm phục vụ hành chính công cấp xã/ phường.</w:t>
            </w:r>
          </w:p>
        </w:tc>
      </w:tr>
      <w:tr w:rsidR="00525986" w:rsidRPr="00525986" w14:paraId="643B91D2" w14:textId="77777777" w:rsidTr="00384C6F">
        <w:tc>
          <w:tcPr>
            <w:tcW w:w="825" w:type="pct"/>
            <w:shd w:val="clear" w:color="auto" w:fill="auto"/>
            <w:vAlign w:val="center"/>
          </w:tcPr>
          <w:p w14:paraId="213D86C7" w14:textId="77777777" w:rsidR="00F25250" w:rsidRPr="00525986" w:rsidRDefault="00F25250" w:rsidP="00384C6F">
            <w:pPr>
              <w:spacing w:before="120" w:after="120"/>
              <w:ind w:hanging="2"/>
              <w:jc w:val="center"/>
              <w:textAlignment w:val="center"/>
              <w:rPr>
                <w:color w:val="000000" w:themeColor="text1"/>
                <w:lang w:val="en-US" w:eastAsia="en-US"/>
              </w:rPr>
            </w:pPr>
            <w:r w:rsidRPr="00525986">
              <w:rPr>
                <w:rFonts w:eastAsia="Calibri"/>
                <w:color w:val="000000" w:themeColor="text1"/>
                <w:lang w:val="en-US" w:eastAsia="en-US"/>
              </w:rPr>
              <w:t>Trực tuyến</w:t>
            </w:r>
          </w:p>
        </w:tc>
        <w:tc>
          <w:tcPr>
            <w:tcW w:w="881" w:type="pct"/>
            <w:shd w:val="clear" w:color="auto" w:fill="auto"/>
            <w:vAlign w:val="center"/>
          </w:tcPr>
          <w:p w14:paraId="50683F9B"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Dự án nhóm A không quá 35 ngày, dự án nhóm B không quá 25 ngày, dự án nhóm C không quá 15 ngày kể từ ngày nhận đủ hồ sơ hợp lệ.</w:t>
            </w:r>
          </w:p>
          <w:p w14:paraId="4A5D09CE"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6E4DFE46"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tại Thông tư của Bộ trưởng Bộ Tài chính.</w:t>
            </w:r>
          </w:p>
          <w:p w14:paraId="4120A67C"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2182" w:type="pct"/>
            <w:shd w:val="clear" w:color="auto" w:fill="auto"/>
            <w:vAlign w:val="center"/>
          </w:tcPr>
          <w:p w14:paraId="1C9FC1FC" w14:textId="77777777" w:rsidR="00F25250" w:rsidRPr="00525986" w:rsidRDefault="00F25250" w:rsidP="00384C6F">
            <w:pPr>
              <w:ind w:hanging="2"/>
              <w:jc w:val="both"/>
              <w:textAlignment w:val="center"/>
              <w:rPr>
                <w:color w:val="000000" w:themeColor="text1"/>
                <w:shd w:val="clear" w:color="auto" w:fill="FFFFFF"/>
                <w:lang w:val="en-US" w:eastAsia="en-US"/>
              </w:rPr>
            </w:pPr>
            <w:r w:rsidRPr="00525986">
              <w:rPr>
                <w:color w:val="000000" w:themeColor="text1"/>
                <w:shd w:val="clear" w:color="auto" w:fill="FFFFFF"/>
              </w:rPr>
              <w:t xml:space="preserve">- Nộp hồ sơ bằng hình thức trực tuyến tại: </w:t>
            </w:r>
          </w:p>
          <w:p w14:paraId="37E19958" w14:textId="77777777" w:rsidR="00F25250" w:rsidRPr="00525986" w:rsidRDefault="00F25250" w:rsidP="00384C6F">
            <w:pPr>
              <w:ind w:hanging="2"/>
              <w:jc w:val="both"/>
              <w:textAlignment w:val="center"/>
              <w:rPr>
                <w:color w:val="000000" w:themeColor="text1"/>
                <w:shd w:val="clear" w:color="auto" w:fill="FFFFFF"/>
              </w:rPr>
            </w:pPr>
            <w:r w:rsidRPr="00525986">
              <w:rPr>
                <w:color w:val="000000" w:themeColor="text1"/>
                <w:shd w:val="clear" w:color="auto" w:fill="FFFFFF"/>
              </w:rPr>
              <w:t xml:space="preserve">+ Cổng dịch vụ công Quốc gia, địa chỉ: https://dichvucong.gov.vn/ </w:t>
            </w:r>
          </w:p>
          <w:p w14:paraId="64C492AB" w14:textId="77777777" w:rsidR="00F25250" w:rsidRPr="00525986" w:rsidRDefault="00F25250" w:rsidP="00384C6F">
            <w:pPr>
              <w:ind w:hanging="2"/>
              <w:jc w:val="both"/>
              <w:textAlignment w:val="center"/>
              <w:rPr>
                <w:color w:val="000000" w:themeColor="text1"/>
                <w:highlight w:val="cyan"/>
                <w:lang w:val="en-US" w:eastAsia="en-US"/>
              </w:rPr>
            </w:pPr>
          </w:p>
        </w:tc>
      </w:tr>
      <w:tr w:rsidR="00525986" w:rsidRPr="00525986" w14:paraId="01719B75" w14:textId="77777777" w:rsidTr="00384C6F">
        <w:tc>
          <w:tcPr>
            <w:tcW w:w="825" w:type="pct"/>
            <w:shd w:val="clear" w:color="auto" w:fill="auto"/>
            <w:vAlign w:val="center"/>
          </w:tcPr>
          <w:p w14:paraId="5C560E1D" w14:textId="77777777" w:rsidR="00F25250" w:rsidRPr="00525986" w:rsidRDefault="00F25250" w:rsidP="00384C6F">
            <w:pPr>
              <w:spacing w:before="120" w:after="120"/>
              <w:ind w:hanging="2"/>
              <w:jc w:val="center"/>
              <w:textAlignment w:val="center"/>
              <w:rPr>
                <w:rFonts w:eastAsia="Calibri"/>
                <w:color w:val="000000" w:themeColor="text1"/>
                <w:lang w:val="en-US" w:eastAsia="en-US"/>
              </w:rPr>
            </w:pPr>
            <w:r w:rsidRPr="00525986">
              <w:rPr>
                <w:rFonts w:eastAsia="Calibri"/>
                <w:color w:val="000000" w:themeColor="text1"/>
                <w:shd w:val="clear" w:color="auto" w:fill="FFFFFF"/>
                <w:lang w:val="en-US" w:eastAsia="en-US"/>
              </w:rPr>
              <w:t>Dịch vụ bưu chính</w:t>
            </w:r>
          </w:p>
        </w:tc>
        <w:tc>
          <w:tcPr>
            <w:tcW w:w="881" w:type="pct"/>
            <w:shd w:val="clear" w:color="auto" w:fill="auto"/>
            <w:vAlign w:val="center"/>
          </w:tcPr>
          <w:p w14:paraId="6C684CCB" w14:textId="77777777" w:rsidR="00F25250" w:rsidRPr="00525986" w:rsidRDefault="00F25250" w:rsidP="00384C6F">
            <w:pPr>
              <w:spacing w:before="120" w:after="120"/>
              <w:ind w:hanging="2"/>
              <w:jc w:val="center"/>
              <w:textAlignment w:val="center"/>
              <w:rPr>
                <w:color w:val="000000" w:themeColor="text1"/>
                <w:shd w:val="clear" w:color="auto" w:fill="FFFFFF"/>
                <w:lang w:val="en-US"/>
              </w:rPr>
            </w:pPr>
            <w:r w:rsidRPr="00525986">
              <w:rPr>
                <w:color w:val="000000" w:themeColor="text1"/>
                <w:shd w:val="clear" w:color="auto" w:fill="FFFFFF"/>
                <w:lang w:val="en-US"/>
              </w:rPr>
              <w:t>Dự án nhóm A không quá 35 ngày, dự án nhóm B không quá 25 ngày, dự án nhóm C không quá 15 ngày kể từ ngày nhận đủ hồ sơ hợp lệ.</w:t>
            </w:r>
          </w:p>
          <w:p w14:paraId="7856F4EA" w14:textId="77777777" w:rsidR="00F25250" w:rsidRPr="00525986" w:rsidRDefault="00F25250" w:rsidP="00384C6F">
            <w:pPr>
              <w:spacing w:before="120" w:after="120"/>
              <w:ind w:hanging="2"/>
              <w:jc w:val="center"/>
              <w:textAlignment w:val="center"/>
              <w:rPr>
                <w:color w:val="000000" w:themeColor="text1"/>
                <w:lang w:val="en-US" w:eastAsia="en-US"/>
              </w:rPr>
            </w:pPr>
          </w:p>
        </w:tc>
        <w:tc>
          <w:tcPr>
            <w:tcW w:w="1112" w:type="pct"/>
            <w:shd w:val="clear" w:color="auto" w:fill="auto"/>
            <w:vAlign w:val="center"/>
          </w:tcPr>
          <w:p w14:paraId="3AFEA7E0" w14:textId="77777777" w:rsidR="00F25250" w:rsidRPr="00525986" w:rsidRDefault="00F25250" w:rsidP="00384C6F">
            <w:pPr>
              <w:spacing w:before="120" w:after="120"/>
              <w:ind w:hanging="2"/>
              <w:jc w:val="center"/>
              <w:textAlignment w:val="center"/>
              <w:rPr>
                <w:color w:val="000000" w:themeColor="text1"/>
                <w:lang w:val="en-US"/>
              </w:rPr>
            </w:pPr>
            <w:r w:rsidRPr="00525986">
              <w:rPr>
                <w:color w:val="000000" w:themeColor="text1"/>
                <w:lang w:val="en-US"/>
              </w:rPr>
              <w:t>Theo quy định tại Thông tư của Bộ trưởng Bộ Tài chính.</w:t>
            </w:r>
          </w:p>
          <w:p w14:paraId="567B0162" w14:textId="77777777" w:rsidR="00F25250" w:rsidRPr="00525986" w:rsidRDefault="00F25250" w:rsidP="00384C6F">
            <w:pPr>
              <w:spacing w:before="120" w:after="120"/>
              <w:ind w:hanging="2"/>
              <w:jc w:val="center"/>
              <w:textAlignment w:val="center"/>
              <w:rPr>
                <w:rFonts w:eastAsia="SimSun"/>
                <w:bCs/>
                <w:color w:val="000000" w:themeColor="text1"/>
                <w:spacing w:val="-8"/>
                <w:lang w:val="nb-NO" w:eastAsia="en-US"/>
              </w:rPr>
            </w:pPr>
          </w:p>
        </w:tc>
        <w:tc>
          <w:tcPr>
            <w:tcW w:w="2182" w:type="pct"/>
            <w:shd w:val="clear" w:color="auto" w:fill="auto"/>
            <w:vAlign w:val="center"/>
          </w:tcPr>
          <w:p w14:paraId="47F0F19B"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nb-NO" w:eastAsia="en-US"/>
              </w:rPr>
            </w:pPr>
            <w:r w:rsidRPr="00525986">
              <w:rPr>
                <w:color w:val="000000" w:themeColor="text1"/>
                <w:spacing w:val="4"/>
                <w:shd w:val="clear" w:color="auto" w:fill="FFFFFF"/>
                <w:lang w:val="nb-NO"/>
              </w:rPr>
              <w:t xml:space="preserve">Nộp qua dịch vụ bưu chính công ích tại các điểm bưu chính thuộc hệ thống Bưu điện tỉnh trên địa bàn tỉnh Tây Ninh hoặc liên hệ qua số điện thoại </w:t>
            </w:r>
            <w:r w:rsidRPr="00525986">
              <w:rPr>
                <w:color w:val="000000" w:themeColor="text1"/>
                <w:lang w:val="nb-NO"/>
              </w:rPr>
              <w:t>1900561563</w:t>
            </w:r>
            <w:r w:rsidRPr="00525986">
              <w:rPr>
                <w:color w:val="000000" w:themeColor="text1"/>
                <w:spacing w:val="4"/>
                <w:shd w:val="clear" w:color="auto" w:fill="FFFFFF"/>
                <w:lang w:val="nb-NO"/>
              </w:rPr>
              <w:t xml:space="preserve"> để được nhân viên tại các điểm bưu chính thuộc hệ thống Bưu điện tỉnh gần nhất trực tiếp đến tiếp nhận hồ sơ tại nơi mà cá nhân, tổ chức có yêu cầu.</w:t>
            </w:r>
          </w:p>
        </w:tc>
      </w:tr>
      <w:tr w:rsidR="00525986" w:rsidRPr="00525986" w14:paraId="1E0555F4" w14:textId="77777777" w:rsidTr="00384C6F">
        <w:tc>
          <w:tcPr>
            <w:tcW w:w="5000" w:type="pct"/>
            <w:gridSpan w:val="4"/>
            <w:shd w:val="clear" w:color="auto" w:fill="auto"/>
          </w:tcPr>
          <w:p w14:paraId="7E658A4D"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a) Thành phần hồ sơ:</w:t>
            </w:r>
          </w:p>
          <w:p w14:paraId="1877B206"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Tờ trình thẩm định Báo cáo nghiên cứu khả thi đầu tư xây dựng/ Báo cáo nghiên cứu khả thi đầu tư xây dựng điều chỉnh theo Mẫu số 01 Phụ lục I Nghị định số 175/2024/NĐ-CP ngày 30/12/2024 của Chính phủ quy định chi tiết một số điều và biện pháp thi hành Luật Xây dựng về quản lý hoạt động xây dựng.</w:t>
            </w:r>
          </w:p>
          <w:p w14:paraId="42F54D8C"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Văn bản về chủ trương đầu tư xây dựng công trình (đối với các dự án thuộc diện phải có quyết định/chấp thuận chủ trương đầu tư theo quy định pháp luật về đầu tư, đầu tư công, đầu tư theo phương thức đối tác công tư) hoặc quyết định phê duyệt Đề án du lịch sinh thái, nghỉ dưỡng, giải trí trong rừng đối với dự án du lịch sinh thái, nghỉ dưỡng, giải trí trong rừng theo quy định của pháp luật về lâm nghiệp;</w:t>
            </w:r>
          </w:p>
          <w:p w14:paraId="57ACC4A2"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w:t>
            </w:r>
          </w:p>
          <w:p w14:paraId="1A004D5A"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lastRenderedPageBreak/>
              <w:t>- Quyết định lựa chọn phương án thiết kế kiến trúc thông qua thi tuyển và bản vẽ kèm theo (nếu có yêu cầu thi tuyển);</w:t>
            </w:r>
          </w:p>
          <w:p w14:paraId="18A428A6"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xml:space="preserve">- Văn bản/quyết định phê duyệt và bản đồ, bản vẽ kèm theo (nếu có) của quy hoạch sử dụng làm căn cứ lập dự án theo quy định tại khoản 2 Điều 13 Nghị định số 175/2024/NĐ-CP ngày 30/12/2024 của Chính phủ quy định chi tiết một số điều và biện pháp thi hành Luật Xây dựng về quản lý hoạt động xây dựng. </w:t>
            </w:r>
          </w:p>
          <w:p w14:paraId="6CB82F8F"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Văn bản/quyết định phê duyệt và các bản vẽ có liên quan hoặc trích lục phần bản vẽ có liên quan (nếu có) của quy hoạch được sử dụng làm căn cứ lập quy hoạch quy định tại điểm d khoản 2 Điều 17 Nghị định số 175/2024/NĐ-CP ngày 30/12/2024 của Chính phủ quy định chi tiết một số điều và biện pháp thi hành Luật Xây dựng về quản lý hoạt động xây dựng.</w:t>
            </w:r>
          </w:p>
          <w:p w14:paraId="7105772F"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Quyết định phê duyệt kết quả thẩm định báo cáo đánh giá tác động môi trường hoặc giấy phép môi trường theo quy định của pháp luật về bảo vệ môi trường (nếu có yêu cầu theo quy định);</w:t>
            </w:r>
          </w:p>
          <w:p w14:paraId="79BA3830"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Thủ tục về bảo vệ môi trường được thực hiện theo nguyên tắc đồng thời, không yêu cầu bắt buộc xuất trình các văn bản này tại thời điểm trình hồ sơ thẩm định, nhưng phải có kết quả gửi cơ quan chuyên môn về xây dựng trước thời hạn thông báo kết quả thẩm định 05 ngày;</w:t>
            </w:r>
          </w:p>
          <w:p w14:paraId="780A7BDA"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Các văn bản thỏa thuận, xác nhận về đấu nối hạ tầng kỹ thuật của dự án; văn bản chấp thuận độ cao công trình theo quy định của Chính phủ về quản lý độ cao chướng ngại vật hàng không và các trận địa quản lý, bảo vệ vùng trời tại Việt Nam (trường hợp dự án không thuộc khu vực hoặc đối tượng có yêu cầu lấy ý kiến thống nhất về bề mặt quản lý độ cao công trình tại giai đoạn phê duyệt quy hoạch xây dựng) (nếu có);</w:t>
            </w:r>
          </w:p>
          <w:p w14:paraId="453E421F"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Các văn bản pháp lý, tài liệu khác có liên quan (nếu có);</w:t>
            </w:r>
          </w:p>
          <w:p w14:paraId="007B76B5"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Hồ sơ khảo sát xây dựng được phê duyệt; thuyết minh Báo cáo nghiên cứu khả thi đầu tư xây dựng; thiết kế cơ sở hoặc thiết kế khác theo thông lệ quốc tế phục vụ lập Báo cáo nghiên cứu khả thi đầu tư xây dựng (gồm bản vẽ và thuyết minh); danh mục tiêu chuẩn chủ yếu áp dụng cho dự án; Báo cáo kết quả thẩm tra thiết kế cơ sở (nếu có);</w:t>
            </w:r>
          </w:p>
          <w:p w14:paraId="1B85B042"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lập tổng mức đầu tư; chủ nhiệm, chủ trì thẩm tra (nếu có);</w:t>
            </w:r>
          </w:p>
          <w:p w14:paraId="72C797C9"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xml:space="preserve">- Đối với dự án sử dụng vốn đầu tư công, vốn nhà nước ngoài đầu tư công, ngoài các nội dung quy định nêu trên, hồ sơ trình thẩm định phải có các nội dung sau: tổng mức đầu tư; các thông tin, số liệu có liên quan về giá, định mức, báo giá, kết quả thẩm định giá (nếu có) để xác định tổng mức đầu tư; </w:t>
            </w:r>
          </w:p>
          <w:p w14:paraId="6E16EE1E"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xml:space="preserve">- Đối với dự án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 </w:t>
            </w:r>
          </w:p>
          <w:p w14:paraId="00B9F34F"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w:t>
            </w:r>
          </w:p>
          <w:p w14:paraId="78B7BB4B"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xml:space="preserve">- Ngoài các hồ sơ nêu trên, đối với dự án có quy mô từ nhóm B trở lên mà có công trình xây dựng mới từ cấp II trở lên,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mỗi tệp tin không quá 500 MB. Dữ liệu BIM phải có các thông tin thể hiện được vị trí, hình dạng không gian ba chiều của công trình và đầy đủ kích thước chủ yếu các bộ phận chính của công trình theo </w:t>
            </w:r>
            <w:r w:rsidRPr="00525986">
              <w:rPr>
                <w:rFonts w:eastAsia="Calibri"/>
                <w:color w:val="000000" w:themeColor="text1"/>
                <w:shd w:val="clear" w:color="auto" w:fill="FFFFFF"/>
                <w:lang w:val="en-US" w:eastAsia="en-US"/>
              </w:rPr>
              <w:lastRenderedPageBreak/>
              <w:t>quy định tại khoản 2 Điều 8 Nghị định số 175/2024/NĐ-CP ngày 30/12/2024 của Chính phủ quy định chi tiết một số điều và biện pháp thi hành Luật Xây dựng về quản lý hoạt động xây dựng.</w:t>
            </w:r>
          </w:p>
          <w:p w14:paraId="3B9922C9"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Đối với hồ sơ trình thẩm định Báo cáo nghiên cứu khả thi đầu tư xây dựng điều chỉnh, ngoài các thành phần hồ sơ nêu trên, còn phải làm rõ các nội dung sau:</w:t>
            </w:r>
          </w:p>
          <w:p w14:paraId="7CD845AB"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Lý do, mục tiêu điều chỉnh dự án, việc đáp ứng điều kiện điều chỉnh dự án theo pháp luật có liên quan đối với dự án đầu tư xây dựng sử dụng vốn đầu tư công, vốn nhà nước ngoài đầu tư công, dự án PPP;</w:t>
            </w:r>
          </w:p>
          <w:p w14:paraId="0FF5AA5C"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en-US" w:eastAsia="en-US"/>
              </w:rPr>
            </w:pPr>
            <w:r w:rsidRPr="00525986">
              <w:rPr>
                <w:rFonts w:eastAsia="Calibri"/>
                <w:color w:val="000000" w:themeColor="text1"/>
                <w:shd w:val="clear" w:color="auto" w:fill="FFFFFF"/>
                <w:lang w:val="en-US" w:eastAsia="en-US"/>
              </w:rPr>
              <w:t>+ Báo cáo của chủ đầu tư về quá trình thực hiện dự án, tình hình thực tế thi công các công trình xây dựng của dự án đến thời điểm đề xuất điều chỉnh.</w:t>
            </w:r>
          </w:p>
          <w:p w14:paraId="5E953B00" w14:textId="77777777" w:rsidR="00F25250" w:rsidRPr="00525986" w:rsidRDefault="00F25250" w:rsidP="00384C6F">
            <w:pPr>
              <w:spacing w:before="120" w:after="120"/>
              <w:ind w:hanging="2"/>
              <w:jc w:val="both"/>
              <w:textAlignment w:val="center"/>
              <w:rPr>
                <w:rFonts w:eastAsia="Calibri"/>
                <w:color w:val="000000" w:themeColor="text1"/>
                <w:shd w:val="clear" w:color="auto" w:fill="FFFFFF"/>
                <w:lang w:val="vi-VN" w:eastAsia="en-US"/>
              </w:rPr>
            </w:pPr>
            <w:r w:rsidRPr="00525986">
              <w:rPr>
                <w:rFonts w:eastAsia="Calibri"/>
                <w:color w:val="000000" w:themeColor="text1"/>
                <w:shd w:val="clear" w:color="auto" w:fill="FFFFFF"/>
                <w:lang w:val="en-US" w:eastAsia="en-US"/>
              </w:rPr>
              <w:t>b) Số lượng hồ sơ:</w:t>
            </w:r>
            <w:r w:rsidRPr="00525986">
              <w:rPr>
                <w:rFonts w:eastAsia="Calibri"/>
                <w:b/>
                <w:i/>
                <w:color w:val="000000" w:themeColor="text1"/>
                <w:shd w:val="clear" w:color="auto" w:fill="FFFFFF"/>
                <w:lang w:val="en-US" w:eastAsia="en-US"/>
              </w:rPr>
              <w:t xml:space="preserve"> </w:t>
            </w:r>
            <w:r w:rsidRPr="00525986">
              <w:rPr>
                <w:rFonts w:eastAsia="Calibri"/>
                <w:color w:val="000000" w:themeColor="text1"/>
                <w:shd w:val="clear" w:color="auto" w:fill="FFFFFF"/>
                <w:lang w:val="en-US" w:eastAsia="en-US"/>
              </w:rPr>
              <w:t>01 (bộ)</w:t>
            </w:r>
          </w:p>
        </w:tc>
      </w:tr>
      <w:tr w:rsidR="00525986" w:rsidRPr="00525986" w14:paraId="6B8F7348" w14:textId="77777777" w:rsidTr="00384C6F">
        <w:trPr>
          <w:trHeight w:val="448"/>
        </w:trPr>
        <w:tc>
          <w:tcPr>
            <w:tcW w:w="1706" w:type="pct"/>
            <w:gridSpan w:val="2"/>
            <w:shd w:val="clear" w:color="auto" w:fill="auto"/>
          </w:tcPr>
          <w:p w14:paraId="4DBF3B25" w14:textId="77777777" w:rsidR="00F25250" w:rsidRPr="00525986" w:rsidRDefault="00F25250" w:rsidP="00384C6F">
            <w:pPr>
              <w:shd w:val="clear" w:color="auto" w:fill="FFFFFF"/>
              <w:spacing w:after="88"/>
              <w:ind w:hanging="2"/>
              <w:rPr>
                <w:color w:val="000000" w:themeColor="text1"/>
                <w:lang w:val="en-US" w:eastAsia="en-US"/>
              </w:rPr>
            </w:pPr>
            <w:r w:rsidRPr="00525986">
              <w:rPr>
                <w:color w:val="000000" w:themeColor="text1"/>
                <w:shd w:val="clear" w:color="auto" w:fill="FFFFFF"/>
                <w:lang w:val="en-US" w:eastAsia="en-US"/>
              </w:rPr>
              <w:lastRenderedPageBreak/>
              <w:t>Đối tượng thực hiện:</w:t>
            </w:r>
          </w:p>
        </w:tc>
        <w:tc>
          <w:tcPr>
            <w:tcW w:w="3294" w:type="pct"/>
            <w:gridSpan w:val="2"/>
            <w:shd w:val="clear" w:color="auto" w:fill="auto"/>
            <w:vAlign w:val="center"/>
          </w:tcPr>
          <w:p w14:paraId="3C4CDB8D" w14:textId="77777777" w:rsidR="00F25250" w:rsidRPr="00525986" w:rsidRDefault="00F25250" w:rsidP="00384C6F">
            <w:pPr>
              <w:widowControl w:val="0"/>
              <w:tabs>
                <w:tab w:val="left" w:pos="1019"/>
              </w:tabs>
              <w:spacing w:before="60" w:after="60"/>
              <w:ind w:right="136" w:hanging="2"/>
              <w:jc w:val="both"/>
              <w:rPr>
                <w:color w:val="000000" w:themeColor="text1"/>
                <w:lang w:val="vi-VN"/>
              </w:rPr>
            </w:pPr>
            <w:r w:rsidRPr="00525986">
              <w:rPr>
                <w:color w:val="000000" w:themeColor="text1"/>
                <w:lang w:val="en-US"/>
              </w:rPr>
              <w:t xml:space="preserve">- Chủ đầu tư hoặc tổ chức/cá nhân được người quyết định đầu tư/cơ quan nhà nước có thẩm quyền giao chuẩn bị dự án (gọi chung là Người đề nghị thẩm định) thực hiện các dự án quy định tại khoản 2 Điều 16 Nghị định 175/2024/NĐ-CP được đầu tư xây dựng trên địa bàn hành chính của tỉnh, </w:t>
            </w:r>
            <w:r w:rsidRPr="00525986">
              <w:rPr>
                <w:i/>
                <w:color w:val="000000" w:themeColor="text1"/>
                <w:lang w:val="en-US"/>
              </w:rPr>
              <w:t>trừ dự án do Thủ tướng Chính phủ giao cơ quan chuyên môn về xây dựng thuộc Bộ quản lý công trình xây dựng chuyên ngành thẩm định và dự án quy định tại điểm a, c, d khoản 4 Điều 16 Nghị định số 175/2024/NĐ-CP ngày 30/12/2024 của Chính phủ quy định chi tiết một số điều và biện pháp thi hành Luật Xây dựng về quản lý hoạt động xây dựng.</w:t>
            </w:r>
          </w:p>
        </w:tc>
      </w:tr>
      <w:tr w:rsidR="00525986" w:rsidRPr="00525986" w14:paraId="346DF017" w14:textId="77777777" w:rsidTr="00384C6F">
        <w:tc>
          <w:tcPr>
            <w:tcW w:w="1706" w:type="pct"/>
            <w:gridSpan w:val="2"/>
            <w:shd w:val="clear" w:color="auto" w:fill="auto"/>
            <w:vAlign w:val="center"/>
          </w:tcPr>
          <w:p w14:paraId="794680CC"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thực hiện:</w:t>
            </w:r>
          </w:p>
        </w:tc>
        <w:tc>
          <w:tcPr>
            <w:tcW w:w="3294" w:type="pct"/>
            <w:gridSpan w:val="2"/>
            <w:shd w:val="clear" w:color="auto" w:fill="auto"/>
            <w:vAlign w:val="center"/>
          </w:tcPr>
          <w:p w14:paraId="20C804D4" w14:textId="77777777" w:rsidR="00F25250" w:rsidRPr="00525986" w:rsidRDefault="00F25250" w:rsidP="00384C6F">
            <w:pPr>
              <w:ind w:hanging="2"/>
              <w:jc w:val="both"/>
              <w:rPr>
                <w:color w:val="000000" w:themeColor="text1"/>
              </w:rPr>
            </w:pPr>
            <w:r w:rsidRPr="00525986">
              <w:rPr>
                <w:color w:val="000000" w:themeColor="text1"/>
              </w:rPr>
              <w:t xml:space="preserve">Phòng chuyên môn cấp xã </w:t>
            </w:r>
          </w:p>
        </w:tc>
      </w:tr>
      <w:tr w:rsidR="00525986" w:rsidRPr="00525986" w14:paraId="2F3E53DF" w14:textId="77777777" w:rsidTr="00384C6F">
        <w:tc>
          <w:tcPr>
            <w:tcW w:w="1706" w:type="pct"/>
            <w:gridSpan w:val="2"/>
            <w:shd w:val="clear" w:color="auto" w:fill="auto"/>
            <w:vAlign w:val="center"/>
          </w:tcPr>
          <w:p w14:paraId="78A0693C"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có thẩm quyền:</w:t>
            </w:r>
          </w:p>
        </w:tc>
        <w:tc>
          <w:tcPr>
            <w:tcW w:w="3294" w:type="pct"/>
            <w:gridSpan w:val="2"/>
            <w:shd w:val="clear" w:color="auto" w:fill="auto"/>
            <w:vAlign w:val="center"/>
          </w:tcPr>
          <w:p w14:paraId="3CF21C8E"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rPr>
              <w:t>Ủy ban nhân dân cấp xã</w:t>
            </w:r>
          </w:p>
        </w:tc>
      </w:tr>
      <w:tr w:rsidR="00525986" w:rsidRPr="00525986" w14:paraId="775BD82A" w14:textId="77777777" w:rsidTr="00384C6F">
        <w:tc>
          <w:tcPr>
            <w:tcW w:w="1706" w:type="pct"/>
            <w:gridSpan w:val="2"/>
            <w:shd w:val="clear" w:color="auto" w:fill="auto"/>
            <w:vAlign w:val="center"/>
          </w:tcPr>
          <w:p w14:paraId="05245527"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Cơ quan phối hợp:</w:t>
            </w:r>
          </w:p>
        </w:tc>
        <w:tc>
          <w:tcPr>
            <w:tcW w:w="3294" w:type="pct"/>
            <w:gridSpan w:val="2"/>
            <w:shd w:val="clear" w:color="auto" w:fill="auto"/>
            <w:vAlign w:val="center"/>
          </w:tcPr>
          <w:p w14:paraId="5DE3630D" w14:textId="77777777" w:rsidR="00F25250" w:rsidRPr="00525986" w:rsidRDefault="00F25250" w:rsidP="00384C6F">
            <w:pPr>
              <w:ind w:hanging="2"/>
              <w:rPr>
                <w:rFonts w:eastAsia="Calibri"/>
                <w:color w:val="000000" w:themeColor="text1"/>
                <w:lang w:val="en-US" w:eastAsia="en-US"/>
              </w:rPr>
            </w:pPr>
            <w:r w:rsidRPr="00525986">
              <w:rPr>
                <w:rFonts w:eastAsia="Calibri"/>
                <w:color w:val="000000" w:themeColor="text1"/>
                <w:lang w:val="en-US" w:eastAsia="en-US"/>
              </w:rPr>
              <w:t>Văn phòng UBND cấp xã</w:t>
            </w:r>
          </w:p>
        </w:tc>
      </w:tr>
      <w:tr w:rsidR="00525986" w:rsidRPr="00525986" w14:paraId="566D950B" w14:textId="77777777" w:rsidTr="00384C6F">
        <w:tc>
          <w:tcPr>
            <w:tcW w:w="1706" w:type="pct"/>
            <w:gridSpan w:val="2"/>
            <w:shd w:val="clear" w:color="auto" w:fill="auto"/>
          </w:tcPr>
          <w:p w14:paraId="1980B96C"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Địa chỉ tiếp nhận hồ sơ:</w:t>
            </w:r>
          </w:p>
        </w:tc>
        <w:tc>
          <w:tcPr>
            <w:tcW w:w="3294" w:type="pct"/>
            <w:gridSpan w:val="2"/>
            <w:shd w:val="clear" w:color="auto" w:fill="auto"/>
            <w:vAlign w:val="center"/>
          </w:tcPr>
          <w:p w14:paraId="7A5628F1" w14:textId="77777777" w:rsidR="00F25250" w:rsidRPr="00525986" w:rsidRDefault="00F25250" w:rsidP="00384C6F">
            <w:pPr>
              <w:shd w:val="clear" w:color="auto" w:fill="FFFFFF"/>
              <w:spacing w:after="88"/>
              <w:ind w:hanging="2"/>
              <w:jc w:val="both"/>
              <w:rPr>
                <w:color w:val="000000" w:themeColor="text1"/>
                <w:shd w:val="clear" w:color="auto" w:fill="FFFFFF"/>
                <w:lang w:val="en-US" w:eastAsia="en-US"/>
              </w:rPr>
            </w:pPr>
            <w:r w:rsidRPr="00525986">
              <w:rPr>
                <w:color w:val="000000" w:themeColor="text1"/>
                <w:shd w:val="clear" w:color="auto" w:fill="FFFFFF"/>
              </w:rPr>
              <w:t>Trung tâm Phục vụ hành chính công cấp xã</w:t>
            </w:r>
          </w:p>
        </w:tc>
      </w:tr>
      <w:tr w:rsidR="00525986" w:rsidRPr="00525986" w14:paraId="05F3F0CC" w14:textId="77777777" w:rsidTr="00384C6F">
        <w:tc>
          <w:tcPr>
            <w:tcW w:w="5000" w:type="pct"/>
            <w:gridSpan w:val="4"/>
            <w:shd w:val="clear" w:color="auto" w:fill="auto"/>
          </w:tcPr>
          <w:p w14:paraId="44FBABA0"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Kết quả thực hiện</w:t>
            </w:r>
            <w:r w:rsidRPr="00525986">
              <w:rPr>
                <w:color w:val="000000" w:themeColor="text1"/>
                <w:shd w:val="clear" w:color="auto" w:fill="FFFFFF"/>
                <w:lang w:val="vi-VN" w:eastAsia="en-US"/>
              </w:rPr>
              <w:t xml:space="preserve">: </w:t>
            </w:r>
            <w:r w:rsidRPr="00525986">
              <w:rPr>
                <w:color w:val="000000" w:themeColor="text1"/>
                <w:position w:val="-1"/>
                <w:sz w:val="28"/>
                <w:szCs w:val="28"/>
                <w:lang w:val="en-US" w:eastAsia="en-US"/>
              </w:rPr>
              <w:t xml:space="preserve"> </w:t>
            </w:r>
            <w:r w:rsidRPr="00525986">
              <w:rPr>
                <w:color w:val="000000" w:themeColor="text1"/>
                <w:shd w:val="clear" w:color="auto" w:fill="FFFFFF"/>
                <w:lang w:val="en-US" w:eastAsia="en-US"/>
              </w:rPr>
              <w:t xml:space="preserve">Văn bản thông báo kết quả thẩm định Báo cáo nghiên cứu khả thi đầu tư xây dựng/ Báo cáo nghiên cứu khả thi đầu tư xây dựng điều chỉnh theo Mẫu số 03 Phụ lục I Nghị định số 175/2024/NĐ-CP ngày 30/12/2024 của Chính phủ quy định chi tiết một số điều và biện pháp thi hành Luật Xây dựng về quản lý hoạt động xây dựng kèm theo hồ sơ bản vẽ thiết kế xây dựng có đóng dấu xác nhận đã được thẩm định của cơ quan chuyên môn về xây dựng theo mẫu số 12 Phụ lục I Nghị định số 175/2024/NĐ-CP ngày 30/12/2024 của Chính phủ quy định chi tiết một số điều và biện pháp thi hành Luật Xây dựng về quản lý hoạt động xây dựng hoặc hồ sơ bản vẽ không đóng dấu thẩm định (trường hợp Thông báo kết quả thẩm định kết luận chưa đủ điều kiện hoặc chỉ đủ điều kiện sau khi chỉnh sửa, hoàn thiện hồ sơ thiết kế cơ sở).                      </w:t>
            </w:r>
          </w:p>
        </w:tc>
      </w:tr>
      <w:tr w:rsidR="00525986" w:rsidRPr="00525986" w14:paraId="26689209" w14:textId="77777777" w:rsidTr="00384C6F">
        <w:tc>
          <w:tcPr>
            <w:tcW w:w="5000" w:type="pct"/>
            <w:gridSpan w:val="4"/>
            <w:shd w:val="clear" w:color="auto" w:fill="auto"/>
          </w:tcPr>
          <w:p w14:paraId="7A696326" w14:textId="77777777" w:rsidR="00F25250" w:rsidRPr="00525986" w:rsidRDefault="00F25250" w:rsidP="00384C6F">
            <w:pPr>
              <w:shd w:val="clear" w:color="auto" w:fill="FFFFFF"/>
              <w:spacing w:after="88"/>
              <w:ind w:hanging="2"/>
              <w:rPr>
                <w:color w:val="000000" w:themeColor="text1"/>
                <w:shd w:val="clear" w:color="auto" w:fill="FFFFFF"/>
                <w:lang w:val="vi-VN" w:eastAsia="en-US"/>
              </w:rPr>
            </w:pPr>
            <w:r w:rsidRPr="00525986">
              <w:rPr>
                <w:color w:val="000000" w:themeColor="text1"/>
                <w:shd w:val="clear" w:color="auto" w:fill="FFFFFF"/>
                <w:lang w:val="en-US" w:eastAsia="en-US"/>
              </w:rPr>
              <w:t>Căn cứ pháp lý</w:t>
            </w:r>
          </w:p>
          <w:p w14:paraId="380DACFB"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Xây dựng số 50/2014/QH13.</w:t>
            </w:r>
          </w:p>
          <w:p w14:paraId="7FB1DC8A"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Luật số 62/2020/QH14 sửa đổi, bổ sung một số điều của Luật Xây dựng.</w:t>
            </w:r>
          </w:p>
          <w:p w14:paraId="6566A5A6" w14:textId="77777777" w:rsidR="00F25250" w:rsidRPr="00525986" w:rsidRDefault="00F25250" w:rsidP="00384C6F">
            <w:pPr>
              <w:ind w:right="134" w:hanging="2"/>
              <w:jc w:val="both"/>
              <w:rPr>
                <w:color w:val="000000" w:themeColor="text1"/>
                <w:shd w:val="clear" w:color="auto" w:fill="FFFFFF"/>
                <w:lang w:val="en-US" w:eastAsia="en-US"/>
              </w:rPr>
            </w:pPr>
            <w:r w:rsidRPr="00525986">
              <w:rPr>
                <w:color w:val="000000" w:themeColor="text1"/>
                <w:shd w:val="clear" w:color="auto" w:fill="FFFFFF"/>
                <w:lang w:val="en-US" w:eastAsia="en-US"/>
              </w:rPr>
              <w:t>- Nghị định số 175/2024/NĐ-CP ngày 30/12/2024 của Chính phủ quy định chi tiết một số điều và biện pháp thi hành Luật Xây dựng về quản lý hoạt động xây dựng.</w:t>
            </w:r>
          </w:p>
          <w:p w14:paraId="2DEDB389" w14:textId="77777777" w:rsidR="00F25250" w:rsidRPr="00525986" w:rsidRDefault="00F25250" w:rsidP="00384C6F">
            <w:pPr>
              <w:ind w:right="134" w:hanging="2"/>
              <w:jc w:val="both"/>
              <w:rPr>
                <w:color w:val="000000" w:themeColor="text1"/>
                <w:shd w:val="clear" w:color="auto" w:fill="FFFFFF"/>
                <w:lang w:val="en-US" w:eastAsia="en-US"/>
              </w:rPr>
            </w:pPr>
            <w:r w:rsidRPr="00525986">
              <w:rPr>
                <w:i/>
                <w:color w:val="000000" w:themeColor="text1"/>
                <w:shd w:val="clear" w:color="auto" w:fill="FFFFFF"/>
                <w:lang w:val="en-US" w:eastAsia="en-US"/>
              </w:rPr>
              <w:t>- Nghị định số 105/2025/NĐ-CP ngày 15/5/2025 của Chính phủ quy định chi tiết một số điều và biện pháp thi hành Luật Phòng cháy, chữa cháy và cứu nạn, cứu hộ.</w:t>
            </w:r>
          </w:p>
          <w:p w14:paraId="130D6DA2" w14:textId="77777777" w:rsidR="00F25250" w:rsidRPr="00525986" w:rsidRDefault="00F25250" w:rsidP="00384C6F">
            <w:pPr>
              <w:ind w:right="134" w:hanging="2"/>
              <w:jc w:val="both"/>
              <w:rPr>
                <w:color w:val="000000" w:themeColor="text1"/>
                <w:shd w:val="clear" w:color="auto" w:fill="FFFFFF"/>
                <w:lang w:val="en-US" w:eastAsia="en-US"/>
              </w:rPr>
            </w:pPr>
            <w:r w:rsidRPr="00525986">
              <w:rPr>
                <w:i/>
                <w:color w:val="000000" w:themeColor="text1"/>
                <w:shd w:val="clear" w:color="auto" w:fill="FFFFFF"/>
                <w:lang w:val="en-US" w:eastAsia="en-US"/>
              </w:rPr>
              <w:t>- Nghị định số 140/2025/NĐ-CP ngày 12/6/2025 của Chính phủ quy định về phân định thẩm quyền của chính quyền địa phương 02 cấp trong lĩnh vực quản lý nhà nước của bộ xây dựng;</w:t>
            </w:r>
          </w:p>
          <w:p w14:paraId="053391AF" w14:textId="77777777" w:rsidR="00F25250" w:rsidRPr="00525986" w:rsidRDefault="00F25250" w:rsidP="00384C6F">
            <w:pPr>
              <w:ind w:right="134" w:hanging="2"/>
              <w:jc w:val="both"/>
              <w:rPr>
                <w:color w:val="000000" w:themeColor="text1"/>
                <w:shd w:val="clear" w:color="auto" w:fill="FFFFFF"/>
                <w:lang w:val="vi-VN" w:eastAsia="en-US"/>
              </w:rPr>
            </w:pPr>
            <w:r w:rsidRPr="00525986">
              <w:rPr>
                <w:i/>
                <w:color w:val="000000" w:themeColor="text1"/>
                <w:shd w:val="clear" w:color="auto" w:fill="FFFFFF"/>
                <w:lang w:val="en-US" w:eastAsia="en-US"/>
              </w:rPr>
              <w:t>- Nghị định số 144/2025/NĐ-CP ngày 12/6/2025 của Chính phủ quy định về phân quyền, phân cấp trong lĩnh vực quản lý nhà nước của bộ xây dựng.</w:t>
            </w:r>
          </w:p>
        </w:tc>
      </w:tr>
      <w:tr w:rsidR="00525986" w:rsidRPr="00525986" w14:paraId="0263E02A" w14:textId="77777777" w:rsidTr="00384C6F">
        <w:tc>
          <w:tcPr>
            <w:tcW w:w="5000" w:type="pct"/>
            <w:gridSpan w:val="4"/>
            <w:shd w:val="clear" w:color="auto" w:fill="auto"/>
          </w:tcPr>
          <w:p w14:paraId="14B7243C"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color w:val="000000" w:themeColor="text1"/>
                <w:shd w:val="clear" w:color="auto" w:fill="FFFFFF"/>
                <w:lang w:val="en-US" w:eastAsia="en-US"/>
              </w:rPr>
              <w:t>Yêu cầu, điều kiện thực hiện:</w:t>
            </w:r>
            <w:r w:rsidRPr="00525986">
              <w:rPr>
                <w:color w:val="000000" w:themeColor="text1"/>
                <w:position w:val="-1"/>
                <w:sz w:val="28"/>
                <w:szCs w:val="28"/>
                <w:lang w:val="en-US" w:eastAsia="en-US"/>
              </w:rPr>
              <w:t xml:space="preserve"> </w:t>
            </w:r>
            <w:r w:rsidRPr="00525986">
              <w:rPr>
                <w:color w:val="000000" w:themeColor="text1"/>
                <w:shd w:val="clear" w:color="auto" w:fill="FFFFFF"/>
                <w:lang w:val="en-US" w:eastAsia="en-US"/>
              </w:rPr>
              <w:t xml:space="preserve">Hồ sơ trình thẩm định phải bảo đảm tính pháp lý, phù hợp với nội dung đề nghị thẩm định. Hồ sơ trình thẩm định được xem là hợp lệ khi bảo đảm các nội dung quy định tại khoản 2 Điều 45 Nghị định số 175/202/NĐ-CP ngày 30/12/2024 của Chính phủ quy định chi tiết một số điều và biện pháp thi hành Luật Xây dựng về quản lý hoạt động xây dựng, đúng quy cách theo quy định tại Điều 37 Nghị định số 175/202/NĐ-CP ngày 30/12/2024 của Chính phủ quy định chi tiết một </w:t>
            </w:r>
            <w:r w:rsidRPr="00525986">
              <w:rPr>
                <w:color w:val="000000" w:themeColor="text1"/>
                <w:shd w:val="clear" w:color="auto" w:fill="FFFFFF"/>
                <w:lang w:val="en-US" w:eastAsia="en-US"/>
              </w:rPr>
              <w:lastRenderedPageBreak/>
              <w:t xml:space="preserve">số điều và biện pháp thi hành Luật Xây dựng về quản lý hoạt động xây dựng,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  </w:t>
            </w:r>
          </w:p>
          <w:p w14:paraId="50F5D7C7" w14:textId="77777777" w:rsidR="00F25250" w:rsidRPr="00525986" w:rsidRDefault="00F25250" w:rsidP="00384C6F">
            <w:pPr>
              <w:pStyle w:val="BodyText"/>
              <w:spacing w:before="0"/>
              <w:ind w:left="0"/>
              <w:jc w:val="both"/>
              <w:rPr>
                <w:color w:val="000000" w:themeColor="text1"/>
                <w:sz w:val="24"/>
                <w:szCs w:val="24"/>
              </w:rPr>
            </w:pPr>
          </w:p>
        </w:tc>
      </w:tr>
      <w:tr w:rsidR="00525986" w:rsidRPr="00525986" w14:paraId="7DE4664B" w14:textId="77777777" w:rsidTr="00384C6F">
        <w:tc>
          <w:tcPr>
            <w:tcW w:w="1706" w:type="pct"/>
            <w:gridSpan w:val="2"/>
            <w:shd w:val="clear" w:color="auto" w:fill="auto"/>
          </w:tcPr>
          <w:p w14:paraId="4C9B49D4" w14:textId="77777777" w:rsidR="00F25250" w:rsidRPr="00525986" w:rsidRDefault="00F25250" w:rsidP="00384C6F">
            <w:pPr>
              <w:shd w:val="clear" w:color="auto" w:fill="FFFFFF"/>
              <w:spacing w:after="88"/>
              <w:ind w:hanging="2"/>
              <w:rPr>
                <w:color w:val="000000" w:themeColor="text1"/>
                <w:shd w:val="clear" w:color="auto" w:fill="FFFFFF"/>
                <w:lang w:val="en-US" w:eastAsia="en-US"/>
              </w:rPr>
            </w:pPr>
            <w:r w:rsidRPr="00525986">
              <w:rPr>
                <w:b/>
                <w:color w:val="000000" w:themeColor="text1"/>
                <w:lang w:val="nl-NL" w:eastAsia="en-US"/>
              </w:rPr>
              <w:lastRenderedPageBreak/>
              <w:t>Thành phần hồ sơ lưu</w:t>
            </w:r>
          </w:p>
        </w:tc>
        <w:tc>
          <w:tcPr>
            <w:tcW w:w="3294" w:type="pct"/>
            <w:gridSpan w:val="2"/>
            <w:shd w:val="clear" w:color="auto" w:fill="auto"/>
          </w:tcPr>
          <w:p w14:paraId="7C6C280D" w14:textId="77777777" w:rsidR="00F25250" w:rsidRPr="00525986" w:rsidRDefault="00F25250" w:rsidP="00384C6F">
            <w:pPr>
              <w:ind w:hanging="2"/>
              <w:jc w:val="both"/>
              <w:rPr>
                <w:color w:val="000000" w:themeColor="text1"/>
              </w:rPr>
            </w:pPr>
            <w:r w:rsidRPr="00525986">
              <w:rPr>
                <w:color w:val="000000" w:themeColor="text1"/>
              </w:rPr>
              <w:t>- Giấy Biên nhận hồ sơ;</w:t>
            </w:r>
          </w:p>
          <w:p w14:paraId="5C4969FD" w14:textId="77777777" w:rsidR="00F25250" w:rsidRPr="00525986" w:rsidRDefault="00F25250" w:rsidP="00384C6F">
            <w:pPr>
              <w:ind w:hanging="2"/>
              <w:jc w:val="both"/>
              <w:rPr>
                <w:color w:val="000000" w:themeColor="text1"/>
              </w:rPr>
            </w:pPr>
            <w:r w:rsidRPr="00525986">
              <w:rPr>
                <w:color w:val="000000" w:themeColor="text1"/>
              </w:rPr>
              <w:t>- Lưu theo thành phần hồ sơ theo TTHC quy định;</w:t>
            </w:r>
          </w:p>
          <w:p w14:paraId="07740513" w14:textId="77777777" w:rsidR="00F25250" w:rsidRPr="00525986" w:rsidRDefault="00F25250" w:rsidP="00384C6F">
            <w:pPr>
              <w:ind w:hanging="2"/>
              <w:jc w:val="both"/>
              <w:rPr>
                <w:color w:val="000000" w:themeColor="text1"/>
              </w:rPr>
            </w:pPr>
            <w:r w:rsidRPr="00525986">
              <w:rPr>
                <w:color w:val="000000" w:themeColor="text1"/>
              </w:rPr>
              <w:t>- Kết quả giải quyết Thủ tục hành chính;</w:t>
            </w:r>
          </w:p>
          <w:p w14:paraId="08F36E8A" w14:textId="77777777" w:rsidR="00F25250" w:rsidRPr="00525986" w:rsidRDefault="00F25250" w:rsidP="00384C6F">
            <w:pPr>
              <w:shd w:val="clear" w:color="auto" w:fill="FFFFFF"/>
              <w:ind w:hanging="2"/>
              <w:jc w:val="both"/>
              <w:rPr>
                <w:color w:val="000000" w:themeColor="text1"/>
                <w:shd w:val="clear" w:color="auto" w:fill="FFFFFF"/>
                <w:lang w:val="nl-NL" w:eastAsia="en-US"/>
              </w:rPr>
            </w:pPr>
            <w:r w:rsidRPr="00525986">
              <w:rPr>
                <w:color w:val="000000" w:themeColor="text1"/>
              </w:rPr>
              <w:t>- Phiếu theo dõi quá trình xử lý công việc của Phòng chuyên môn</w:t>
            </w:r>
          </w:p>
        </w:tc>
      </w:tr>
      <w:tr w:rsidR="00525986" w:rsidRPr="00525986" w14:paraId="3C1BF922" w14:textId="77777777" w:rsidTr="00384C6F">
        <w:tc>
          <w:tcPr>
            <w:tcW w:w="1706" w:type="pct"/>
            <w:gridSpan w:val="2"/>
            <w:shd w:val="clear" w:color="auto" w:fill="auto"/>
          </w:tcPr>
          <w:p w14:paraId="3E3533FF" w14:textId="77777777" w:rsidR="00F25250" w:rsidRPr="00525986" w:rsidRDefault="00F25250" w:rsidP="00384C6F">
            <w:pPr>
              <w:shd w:val="clear" w:color="auto" w:fill="FFFFFF"/>
              <w:spacing w:after="88"/>
              <w:ind w:hanging="2"/>
              <w:rPr>
                <w:color w:val="000000" w:themeColor="text1"/>
                <w:shd w:val="clear" w:color="auto" w:fill="FFFFFF"/>
                <w:lang w:val="nl-NL" w:eastAsia="en-US"/>
              </w:rPr>
            </w:pPr>
            <w:r w:rsidRPr="00525986">
              <w:rPr>
                <w:b/>
                <w:bCs/>
                <w:color w:val="000000" w:themeColor="text1"/>
                <w:lang w:val="nl-NL" w:eastAsia="en-US"/>
              </w:rPr>
              <w:t>Thời gian lưu và nơi lưu</w:t>
            </w:r>
          </w:p>
        </w:tc>
        <w:tc>
          <w:tcPr>
            <w:tcW w:w="3294" w:type="pct"/>
            <w:gridSpan w:val="2"/>
            <w:shd w:val="clear" w:color="auto" w:fill="auto"/>
          </w:tcPr>
          <w:p w14:paraId="1A189515" w14:textId="77777777" w:rsidR="00F25250" w:rsidRPr="00525986" w:rsidRDefault="00F25250" w:rsidP="00384C6F">
            <w:pPr>
              <w:shd w:val="clear" w:color="auto" w:fill="FFFFFF"/>
              <w:ind w:hanging="2"/>
              <w:jc w:val="both"/>
              <w:rPr>
                <w:color w:val="000000" w:themeColor="text1"/>
                <w:lang w:val="nl-NL"/>
              </w:rPr>
            </w:pPr>
            <w:r w:rsidRPr="00525986">
              <w:rPr>
                <w:color w:val="000000" w:themeColor="text1"/>
                <w:lang w:val="nl-NL"/>
              </w:rPr>
              <w:t>Lưu trữ theo quy định hiện hành.</w:t>
            </w:r>
          </w:p>
        </w:tc>
      </w:tr>
    </w:tbl>
    <w:p w14:paraId="1831512A" w14:textId="77777777" w:rsidR="00F25250" w:rsidRPr="00525986" w:rsidRDefault="00F25250" w:rsidP="00F25250">
      <w:pPr>
        <w:ind w:hanging="2"/>
        <w:rPr>
          <w:color w:val="000000" w:themeColor="text1"/>
        </w:rPr>
      </w:pPr>
    </w:p>
    <w:p w14:paraId="37037A7F" w14:textId="77777777" w:rsidR="00F25250" w:rsidRPr="00525986" w:rsidRDefault="00F25250" w:rsidP="00F25250">
      <w:pPr>
        <w:spacing w:after="160" w:line="259" w:lineRule="auto"/>
        <w:ind w:hanging="2"/>
        <w:rPr>
          <w:color w:val="000000" w:themeColor="text1"/>
        </w:rPr>
      </w:pPr>
      <w:r w:rsidRPr="00525986">
        <w:rPr>
          <w:color w:val="000000" w:themeColor="text1"/>
        </w:rPr>
        <w:br w:type="page"/>
      </w:r>
    </w:p>
    <w:p w14:paraId="1B7F237E" w14:textId="77777777" w:rsidR="00F25250" w:rsidRPr="00525986" w:rsidRDefault="00F25250" w:rsidP="00F25250">
      <w:pPr>
        <w:ind w:hanging="2"/>
        <w:rPr>
          <w:color w:val="000000" w:themeColor="text1"/>
          <w:lang w:val="en-US"/>
        </w:rPr>
      </w:pPr>
    </w:p>
    <w:p w14:paraId="77816BF1"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072" w:type="dxa"/>
        <w:tblInd w:w="-108" w:type="dxa"/>
        <w:tblLayout w:type="fixed"/>
        <w:tblLook w:val="04A0" w:firstRow="1" w:lastRow="0" w:firstColumn="1" w:lastColumn="0" w:noHBand="0" w:noVBand="1"/>
      </w:tblPr>
      <w:tblGrid>
        <w:gridCol w:w="2944"/>
        <w:gridCol w:w="6128"/>
      </w:tblGrid>
      <w:tr w:rsidR="00525986" w:rsidRPr="00525986" w14:paraId="7B211E7D" w14:textId="77777777" w:rsidTr="00384C6F">
        <w:trPr>
          <w:trHeight w:val="743"/>
        </w:trPr>
        <w:tc>
          <w:tcPr>
            <w:tcW w:w="2944" w:type="dxa"/>
            <w:tcBorders>
              <w:top w:val="nil"/>
              <w:left w:val="nil"/>
              <w:bottom w:val="nil"/>
              <w:right w:val="nil"/>
            </w:tcBorders>
            <w:tcMar>
              <w:top w:w="0" w:type="dxa"/>
              <w:left w:w="108" w:type="dxa"/>
              <w:bottom w:w="0" w:type="dxa"/>
              <w:right w:w="108" w:type="dxa"/>
            </w:tcMar>
            <w:hideMark/>
          </w:tcPr>
          <w:p w14:paraId="3B16EE38" w14:textId="77777777" w:rsidR="00F25250" w:rsidRPr="00525986" w:rsidRDefault="00F25250" w:rsidP="00384C6F">
            <w:pPr>
              <w:ind w:hanging="2"/>
              <w:rPr>
                <w:color w:val="000000" w:themeColor="text1"/>
                <w:lang w:val="en-US"/>
              </w:rPr>
            </w:pPr>
            <w:r w:rsidRPr="00525986">
              <w:rPr>
                <w:b/>
                <w:color w:val="000000" w:themeColor="text1"/>
                <w:lang w:val="en-US"/>
              </w:rPr>
              <w:t>TÊN TỔ CHỨC</w:t>
            </w:r>
            <w:r w:rsidRPr="00525986">
              <w:rPr>
                <w:b/>
                <w:color w:val="000000" w:themeColor="text1"/>
                <w:lang w:val="en-US"/>
              </w:rPr>
              <w:br/>
            </w:r>
            <w:r w:rsidRPr="00525986">
              <w:rPr>
                <w:color w:val="000000" w:themeColor="text1"/>
                <w:vertAlign w:val="superscript"/>
                <w:lang w:val="en-US"/>
              </w:rPr>
              <w:t>_________</w:t>
            </w:r>
          </w:p>
        </w:tc>
        <w:tc>
          <w:tcPr>
            <w:tcW w:w="6128" w:type="dxa"/>
            <w:tcBorders>
              <w:top w:val="nil"/>
              <w:left w:val="nil"/>
              <w:bottom w:val="nil"/>
              <w:right w:val="nil"/>
            </w:tcBorders>
            <w:tcMar>
              <w:top w:w="0" w:type="dxa"/>
              <w:left w:w="108" w:type="dxa"/>
              <w:bottom w:w="0" w:type="dxa"/>
              <w:right w:w="108" w:type="dxa"/>
            </w:tcMar>
            <w:hideMark/>
          </w:tcPr>
          <w:p w14:paraId="79BDA2F2" w14:textId="77777777" w:rsidR="00F25250" w:rsidRPr="00525986" w:rsidRDefault="00F25250" w:rsidP="00384C6F">
            <w:pPr>
              <w:ind w:hanging="2"/>
              <w:rPr>
                <w:color w:val="000000" w:themeColor="text1"/>
                <w:lang w:val="en-US"/>
              </w:rPr>
            </w:pPr>
            <w:r w:rsidRPr="00525986">
              <w:rPr>
                <w:b/>
                <w:color w:val="000000" w:themeColor="text1"/>
                <w:lang w:val="en-US"/>
              </w:rPr>
              <w:t>CỘNG HÒA XÃ HỘI CHỦ NGHĨA VIỆT NAM</w:t>
            </w:r>
            <w:r w:rsidRPr="00525986">
              <w:rPr>
                <w:b/>
                <w:color w:val="000000" w:themeColor="text1"/>
                <w:lang w:val="en-US"/>
              </w:rPr>
              <w:br/>
              <w:t xml:space="preserve">Độc lập - Tự do - Hạnh phúc </w:t>
            </w:r>
            <w:r w:rsidRPr="00525986">
              <w:rPr>
                <w:b/>
                <w:color w:val="000000" w:themeColor="text1"/>
                <w:lang w:val="en-US"/>
              </w:rPr>
              <w:br/>
            </w:r>
            <w:r w:rsidRPr="00525986">
              <w:rPr>
                <w:color w:val="000000" w:themeColor="text1"/>
                <w:vertAlign w:val="superscript"/>
                <w:lang w:val="en-US"/>
              </w:rPr>
              <w:t>____________________________________</w:t>
            </w:r>
          </w:p>
        </w:tc>
      </w:tr>
      <w:tr w:rsidR="00525986" w:rsidRPr="00525986" w14:paraId="6894B312" w14:textId="77777777" w:rsidTr="00384C6F">
        <w:trPr>
          <w:trHeight w:val="435"/>
        </w:trPr>
        <w:tc>
          <w:tcPr>
            <w:tcW w:w="2944" w:type="dxa"/>
            <w:tcBorders>
              <w:top w:val="nil"/>
              <w:left w:val="nil"/>
              <w:bottom w:val="nil"/>
              <w:right w:val="nil"/>
            </w:tcBorders>
            <w:tcMar>
              <w:top w:w="0" w:type="dxa"/>
              <w:left w:w="108" w:type="dxa"/>
              <w:bottom w:w="0" w:type="dxa"/>
              <w:right w:w="108" w:type="dxa"/>
            </w:tcMar>
            <w:hideMark/>
          </w:tcPr>
          <w:p w14:paraId="409B95ED" w14:textId="77777777" w:rsidR="00F25250" w:rsidRPr="00525986" w:rsidRDefault="00F25250" w:rsidP="00384C6F">
            <w:pPr>
              <w:ind w:hanging="2"/>
              <w:rPr>
                <w:color w:val="000000" w:themeColor="text1"/>
                <w:lang w:val="en-US"/>
              </w:rPr>
            </w:pPr>
            <w:r w:rsidRPr="00525986">
              <w:rPr>
                <w:color w:val="000000" w:themeColor="text1"/>
                <w:lang w:val="en-US"/>
              </w:rPr>
              <w:t>Số: …</w:t>
            </w:r>
          </w:p>
        </w:tc>
        <w:tc>
          <w:tcPr>
            <w:tcW w:w="6128" w:type="dxa"/>
            <w:tcBorders>
              <w:top w:val="nil"/>
              <w:left w:val="nil"/>
              <w:bottom w:val="nil"/>
              <w:right w:val="nil"/>
            </w:tcBorders>
            <w:tcMar>
              <w:top w:w="0" w:type="dxa"/>
              <w:left w:w="108" w:type="dxa"/>
              <w:bottom w:w="0" w:type="dxa"/>
              <w:right w:w="108" w:type="dxa"/>
            </w:tcMar>
            <w:hideMark/>
          </w:tcPr>
          <w:p w14:paraId="2BD369F5" w14:textId="77777777" w:rsidR="00F25250" w:rsidRPr="00525986" w:rsidRDefault="00F25250" w:rsidP="00384C6F">
            <w:pPr>
              <w:ind w:hanging="2"/>
              <w:rPr>
                <w:color w:val="000000" w:themeColor="text1"/>
                <w:lang w:val="en-US"/>
              </w:rPr>
            </w:pPr>
            <w:r w:rsidRPr="00525986">
              <w:rPr>
                <w:i/>
                <w:color w:val="000000" w:themeColor="text1"/>
                <w:lang w:val="en-US"/>
              </w:rPr>
              <w:t>... , ngày … tháng … năm …</w:t>
            </w:r>
          </w:p>
        </w:tc>
      </w:tr>
    </w:tbl>
    <w:p w14:paraId="2BA695ED"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30D27D84" w14:textId="77777777" w:rsidR="00F25250" w:rsidRPr="00525986" w:rsidRDefault="00F25250" w:rsidP="00F25250">
      <w:pPr>
        <w:ind w:hanging="2"/>
        <w:rPr>
          <w:color w:val="000000" w:themeColor="text1"/>
          <w:lang w:val="en-US"/>
        </w:rPr>
      </w:pPr>
      <w:r w:rsidRPr="00525986">
        <w:rPr>
          <w:b/>
          <w:color w:val="000000" w:themeColor="text1"/>
          <w:lang w:val="en-US"/>
        </w:rPr>
        <w:t>TỜ TRÌNH</w:t>
      </w:r>
    </w:p>
    <w:p w14:paraId="1625F152" w14:textId="77777777" w:rsidR="00F25250" w:rsidRPr="00525986" w:rsidRDefault="00F25250" w:rsidP="00F25250">
      <w:pPr>
        <w:ind w:hanging="2"/>
        <w:rPr>
          <w:color w:val="000000" w:themeColor="text1"/>
          <w:lang w:val="en-US"/>
        </w:rPr>
      </w:pPr>
      <w:r w:rsidRPr="00525986">
        <w:rPr>
          <w:b/>
          <w:color w:val="000000" w:themeColor="text1"/>
          <w:lang w:val="en-US"/>
        </w:rPr>
        <w:t>Thẩm định thiết kế xây dựng triển khai sau thiết kế cơ sở</w:t>
      </w:r>
    </w:p>
    <w:p w14:paraId="48A78B63" w14:textId="77777777" w:rsidR="00F25250" w:rsidRPr="00525986" w:rsidRDefault="00F25250" w:rsidP="00F25250">
      <w:pPr>
        <w:ind w:hanging="2"/>
        <w:rPr>
          <w:color w:val="000000" w:themeColor="text1"/>
          <w:vertAlign w:val="superscript"/>
          <w:lang w:val="en-US"/>
        </w:rPr>
      </w:pPr>
      <w:r w:rsidRPr="00525986">
        <w:rPr>
          <w:b/>
          <w:color w:val="000000" w:themeColor="text1"/>
          <w:vertAlign w:val="superscript"/>
          <w:lang w:val="en-US"/>
        </w:rPr>
        <w:t>________________</w:t>
      </w:r>
    </w:p>
    <w:p w14:paraId="5E9B426F"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55084A1" w14:textId="77777777" w:rsidR="00F25250" w:rsidRPr="00525986" w:rsidRDefault="00F25250" w:rsidP="00F25250">
      <w:pPr>
        <w:ind w:hanging="2"/>
        <w:rPr>
          <w:color w:val="000000" w:themeColor="text1"/>
          <w:lang w:val="en-US"/>
        </w:rPr>
      </w:pPr>
      <w:r w:rsidRPr="00525986">
        <w:rPr>
          <w:color w:val="000000" w:themeColor="text1"/>
          <w:lang w:val="en-US"/>
        </w:rPr>
        <w:t xml:space="preserve">Kính gửi: </w:t>
      </w:r>
      <w:r w:rsidRPr="00525986">
        <w:rPr>
          <w:i/>
          <w:color w:val="000000" w:themeColor="text1"/>
          <w:lang w:val="en-US"/>
        </w:rPr>
        <w:t>(Cơ quan chuyên môn về xây dựng)</w:t>
      </w:r>
      <w:r w:rsidRPr="00525986">
        <w:rPr>
          <w:color w:val="000000" w:themeColor="text1"/>
          <w:lang w:val="en-US"/>
        </w:rPr>
        <w:t>.</w:t>
      </w:r>
    </w:p>
    <w:p w14:paraId="7CFCC1F7"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p w14:paraId="07AA2AC1" w14:textId="77777777" w:rsidR="00F25250" w:rsidRPr="00525986" w:rsidRDefault="00F25250" w:rsidP="00F25250">
      <w:pPr>
        <w:ind w:hanging="2"/>
        <w:rPr>
          <w:color w:val="000000" w:themeColor="text1"/>
          <w:lang w:val="en-US"/>
        </w:rPr>
      </w:pPr>
      <w:r w:rsidRPr="00525986">
        <w:rPr>
          <w:color w:val="000000" w:themeColor="text1"/>
          <w:lang w:val="en-US"/>
        </w:rPr>
        <w:t>Căn cứ Luật Xây dựng số 50/2014/QH13 đã được sửa đổi, bổ sung một số điều theo Luật số 03/2016/QH14, Luật số 35/2018/QH14, Luật số 40/2019/QH14 và Luật số 62/2020/QH14;</w:t>
      </w:r>
    </w:p>
    <w:p w14:paraId="2636D1B5" w14:textId="77777777" w:rsidR="00F25250" w:rsidRPr="00525986" w:rsidRDefault="00F25250" w:rsidP="00F25250">
      <w:pPr>
        <w:ind w:hanging="2"/>
        <w:rPr>
          <w:color w:val="000000" w:themeColor="text1"/>
          <w:lang w:val="en-US"/>
        </w:rPr>
      </w:pPr>
      <w:r w:rsidRPr="00525986">
        <w:rPr>
          <w:color w:val="000000" w:themeColor="text1"/>
          <w:lang w:val="en-US"/>
        </w:rPr>
        <w:t>Căn cứ Nghị định số ……./2024/NĐ-CP ngày ... tháng ... năm 2024 của Chính phủ quy định chi tiết một số điều và biện pháp thi hành Luật Xây dựng về quản lý hoạt động xây dựng;</w:t>
      </w:r>
    </w:p>
    <w:p w14:paraId="2017CAF2" w14:textId="77777777" w:rsidR="00F25250" w:rsidRPr="00525986" w:rsidRDefault="00F25250" w:rsidP="00F25250">
      <w:pPr>
        <w:ind w:hanging="2"/>
        <w:rPr>
          <w:color w:val="000000" w:themeColor="text1"/>
          <w:lang w:val="en-US"/>
        </w:rPr>
      </w:pPr>
      <w:r w:rsidRPr="00525986">
        <w:rPr>
          <w:color w:val="000000" w:themeColor="text1"/>
          <w:lang w:val="en-US"/>
        </w:rPr>
        <w:t>Các căn cứ pháp lý khác có liên quan;</w:t>
      </w:r>
    </w:p>
    <w:p w14:paraId="4BD1769D" w14:textId="77777777" w:rsidR="00F25250" w:rsidRPr="00525986" w:rsidRDefault="00F25250" w:rsidP="00F25250">
      <w:pPr>
        <w:ind w:hanging="2"/>
        <w:rPr>
          <w:color w:val="000000" w:themeColor="text1"/>
          <w:lang w:val="en-US"/>
        </w:rPr>
      </w:pPr>
      <w:r w:rsidRPr="00525986">
        <w:rPr>
          <w:i/>
          <w:color w:val="000000" w:themeColor="text1"/>
          <w:lang w:val="en-US"/>
        </w:rPr>
        <w:t>(Tên chủ đầu tư)</w:t>
      </w:r>
      <w:r w:rsidRPr="00525986">
        <w:rPr>
          <w:color w:val="000000" w:themeColor="text1"/>
          <w:lang w:val="en-US"/>
        </w:rPr>
        <w:t xml:space="preserve"> trình </w:t>
      </w:r>
      <w:r w:rsidRPr="00525986">
        <w:rPr>
          <w:i/>
          <w:color w:val="000000" w:themeColor="text1"/>
          <w:lang w:val="en-US"/>
        </w:rPr>
        <w:t>(Cơ quan chuyên môn về xây dựng)</w:t>
      </w:r>
      <w:r w:rsidRPr="00525986">
        <w:rPr>
          <w:color w:val="000000" w:themeColor="text1"/>
          <w:lang w:val="en-US"/>
        </w:rPr>
        <w:t xml:space="preserve"> thẩm định thiết kế xây dựng triển khai sau thiết kế cơ sở</w:t>
      </w:r>
    </w:p>
    <w:p w14:paraId="3DC03090" w14:textId="77777777" w:rsidR="00F25250" w:rsidRPr="00525986" w:rsidRDefault="00F25250" w:rsidP="00F25250">
      <w:pPr>
        <w:ind w:hanging="2"/>
        <w:rPr>
          <w:color w:val="000000" w:themeColor="text1"/>
          <w:lang w:val="en-US"/>
        </w:rPr>
      </w:pPr>
      <w:r w:rsidRPr="00525986">
        <w:rPr>
          <w:b/>
          <w:color w:val="000000" w:themeColor="text1"/>
          <w:lang w:val="en-US"/>
        </w:rPr>
        <w:t>I. THÔNG TIN CHUNG CÔNG TRÌNH</w:t>
      </w:r>
    </w:p>
    <w:p w14:paraId="1113E1C0" w14:textId="77777777" w:rsidR="00F25250" w:rsidRPr="00525986" w:rsidRDefault="00F25250" w:rsidP="00F25250">
      <w:pPr>
        <w:ind w:hanging="2"/>
        <w:rPr>
          <w:color w:val="000000" w:themeColor="text1"/>
          <w:lang w:val="en-US"/>
        </w:rPr>
      </w:pPr>
      <w:r w:rsidRPr="00525986">
        <w:rPr>
          <w:color w:val="000000" w:themeColor="text1"/>
          <w:lang w:val="en-US"/>
        </w:rPr>
        <w:t>1. Tên công trình: …………………………………………………………..</w:t>
      </w:r>
    </w:p>
    <w:p w14:paraId="42C849A2" w14:textId="77777777" w:rsidR="00F25250" w:rsidRPr="00525986" w:rsidRDefault="00F25250" w:rsidP="00F25250">
      <w:pPr>
        <w:ind w:hanging="2"/>
        <w:rPr>
          <w:color w:val="000000" w:themeColor="text1"/>
          <w:lang w:val="en-US"/>
        </w:rPr>
      </w:pPr>
      <w:r w:rsidRPr="00525986">
        <w:rPr>
          <w:color w:val="000000" w:themeColor="text1"/>
          <w:lang w:val="en-US"/>
        </w:rPr>
        <w:t>2. Loại, cấp công trình: ……………………………………………………</w:t>
      </w:r>
    </w:p>
    <w:p w14:paraId="18BD9F40" w14:textId="77777777" w:rsidR="00F25250" w:rsidRPr="00525986" w:rsidRDefault="00F25250" w:rsidP="00F25250">
      <w:pPr>
        <w:ind w:hanging="2"/>
        <w:rPr>
          <w:color w:val="000000" w:themeColor="text1"/>
          <w:lang w:val="en-US"/>
        </w:rPr>
      </w:pPr>
      <w:r w:rsidRPr="00525986">
        <w:rPr>
          <w:color w:val="000000" w:themeColor="text1"/>
          <w:lang w:val="en-US"/>
        </w:rPr>
        <w:t>3. Thuộc dự án: Theo quyết định đầu tư được phê duyệt ……………………</w:t>
      </w:r>
    </w:p>
    <w:p w14:paraId="3D931418" w14:textId="77777777" w:rsidR="00F25250" w:rsidRPr="00525986" w:rsidRDefault="00F25250" w:rsidP="00F25250">
      <w:pPr>
        <w:ind w:hanging="2"/>
        <w:rPr>
          <w:color w:val="000000" w:themeColor="text1"/>
          <w:lang w:val="en-US"/>
        </w:rPr>
      </w:pPr>
      <w:r w:rsidRPr="00525986">
        <w:rPr>
          <w:color w:val="000000" w:themeColor="text1"/>
          <w:lang w:val="en-US"/>
        </w:rPr>
        <w:t>4. Tên chủ đầu tư và các thông tin để liên lạc (điện thoại, địa chỉ,...): ………</w:t>
      </w:r>
    </w:p>
    <w:p w14:paraId="4E76BF40" w14:textId="77777777" w:rsidR="00F25250" w:rsidRPr="00525986" w:rsidRDefault="00F25250" w:rsidP="00F25250">
      <w:pPr>
        <w:ind w:hanging="2"/>
        <w:rPr>
          <w:color w:val="000000" w:themeColor="text1"/>
          <w:lang w:val="en-US"/>
        </w:rPr>
      </w:pPr>
      <w:r w:rsidRPr="00525986">
        <w:rPr>
          <w:color w:val="000000" w:themeColor="text1"/>
          <w:lang w:val="en-US"/>
        </w:rPr>
        <w:t>5. Địa điểm xây dựng: ………………………………………………………</w:t>
      </w:r>
    </w:p>
    <w:p w14:paraId="3C93CE9F" w14:textId="77777777" w:rsidR="00F25250" w:rsidRPr="00525986" w:rsidRDefault="00F25250" w:rsidP="00F25250">
      <w:pPr>
        <w:ind w:hanging="2"/>
        <w:rPr>
          <w:color w:val="000000" w:themeColor="text1"/>
          <w:lang w:val="en-US"/>
        </w:rPr>
      </w:pPr>
      <w:r w:rsidRPr="00525986">
        <w:rPr>
          <w:color w:val="000000" w:themeColor="text1"/>
          <w:lang w:val="en-US"/>
        </w:rPr>
        <w:t>6. Giá trị dự toán xây dựng công trình: ………………………………………</w:t>
      </w:r>
    </w:p>
    <w:p w14:paraId="0D6A7179" w14:textId="77777777" w:rsidR="00F25250" w:rsidRPr="00525986" w:rsidRDefault="00F25250" w:rsidP="00F25250">
      <w:pPr>
        <w:ind w:hanging="2"/>
        <w:rPr>
          <w:color w:val="000000" w:themeColor="text1"/>
          <w:lang w:val="en-US"/>
        </w:rPr>
      </w:pPr>
      <w:r w:rsidRPr="00525986">
        <w:rPr>
          <w:color w:val="000000" w:themeColor="text1"/>
          <w:lang w:val="en-US"/>
        </w:rPr>
        <w:t xml:space="preserve">7. Nguồn vốn đầu tư: ………………… </w:t>
      </w:r>
      <w:r w:rsidRPr="00525986">
        <w:rPr>
          <w:i/>
          <w:color w:val="000000" w:themeColor="text1"/>
          <w:lang w:val="en-US"/>
        </w:rPr>
        <w:t>(xác định và ghi rõ: vốn đầu tư công/vốn nhà nước ngoài đầu tư công/vốn khác/thực hiện theo phương thức PPP)</w:t>
      </w:r>
    </w:p>
    <w:p w14:paraId="478FDBEA" w14:textId="77777777" w:rsidR="00F25250" w:rsidRPr="00525986" w:rsidRDefault="00F25250" w:rsidP="00F25250">
      <w:pPr>
        <w:ind w:hanging="2"/>
        <w:rPr>
          <w:color w:val="000000" w:themeColor="text1"/>
          <w:lang w:val="en-US"/>
        </w:rPr>
      </w:pPr>
      <w:r w:rsidRPr="00525986">
        <w:rPr>
          <w:color w:val="000000" w:themeColor="text1"/>
          <w:lang w:val="en-US"/>
        </w:rPr>
        <w:t>8. Nhà thầu khảo sát xây dựng: ………………………………………………</w:t>
      </w:r>
    </w:p>
    <w:p w14:paraId="74F4793F" w14:textId="77777777" w:rsidR="00F25250" w:rsidRPr="00525986" w:rsidRDefault="00F25250" w:rsidP="00F25250">
      <w:pPr>
        <w:ind w:hanging="2"/>
        <w:rPr>
          <w:color w:val="000000" w:themeColor="text1"/>
          <w:lang w:val="en-US"/>
        </w:rPr>
      </w:pPr>
      <w:r w:rsidRPr="00525986">
        <w:rPr>
          <w:color w:val="000000" w:themeColor="text1"/>
          <w:lang w:val="en-US"/>
        </w:rPr>
        <w:t>9. Nhà thầu lập thiết kế xây dựng: ……………………………………………</w:t>
      </w:r>
    </w:p>
    <w:p w14:paraId="61DC4C89" w14:textId="77777777" w:rsidR="00F25250" w:rsidRPr="00525986" w:rsidRDefault="00F25250" w:rsidP="00F25250">
      <w:pPr>
        <w:ind w:hanging="2"/>
        <w:rPr>
          <w:color w:val="000000" w:themeColor="text1"/>
          <w:lang w:val="en-US"/>
        </w:rPr>
      </w:pPr>
      <w:r w:rsidRPr="00525986">
        <w:rPr>
          <w:color w:val="000000" w:themeColor="text1"/>
          <w:lang w:val="en-US"/>
        </w:rPr>
        <w:t>10. Nhà thầu thẩm tra thiết kế xây dựng: ……………………………………</w:t>
      </w:r>
    </w:p>
    <w:p w14:paraId="5B711E47" w14:textId="77777777" w:rsidR="00F25250" w:rsidRPr="00525986" w:rsidRDefault="00F25250" w:rsidP="00F25250">
      <w:pPr>
        <w:ind w:hanging="2"/>
        <w:rPr>
          <w:color w:val="000000" w:themeColor="text1"/>
          <w:lang w:val="en-US"/>
        </w:rPr>
      </w:pPr>
      <w:r w:rsidRPr="00525986">
        <w:rPr>
          <w:color w:val="000000" w:themeColor="text1"/>
          <w:lang w:val="en-US"/>
        </w:rPr>
        <w:t>11. Tiêu chuẩn, quy chuẩn áp dụng: …………………………………………</w:t>
      </w:r>
    </w:p>
    <w:p w14:paraId="1DA362F6" w14:textId="77777777" w:rsidR="00F25250" w:rsidRPr="00525986" w:rsidRDefault="00F25250" w:rsidP="00F25250">
      <w:pPr>
        <w:ind w:hanging="2"/>
        <w:rPr>
          <w:color w:val="000000" w:themeColor="text1"/>
          <w:lang w:val="en-US"/>
        </w:rPr>
      </w:pPr>
      <w:r w:rsidRPr="00525986">
        <w:rPr>
          <w:color w:val="000000" w:themeColor="text1"/>
          <w:lang w:val="en-US"/>
        </w:rPr>
        <w:t>12. Các thông tin khác có liên quan: …………………………………………</w:t>
      </w:r>
    </w:p>
    <w:p w14:paraId="201830B1" w14:textId="77777777" w:rsidR="00F25250" w:rsidRPr="00525986" w:rsidRDefault="00F25250" w:rsidP="00F25250">
      <w:pPr>
        <w:ind w:hanging="2"/>
        <w:rPr>
          <w:color w:val="000000" w:themeColor="text1"/>
          <w:lang w:val="en-US"/>
        </w:rPr>
      </w:pPr>
      <w:r w:rsidRPr="00525986">
        <w:rPr>
          <w:b/>
          <w:color w:val="000000" w:themeColor="text1"/>
          <w:lang w:val="en-US"/>
        </w:rPr>
        <w:t>II. ĐỐI TƯỢNG, PHẠM VI TRÌNH THẨM ĐỊNH</w:t>
      </w:r>
    </w:p>
    <w:p w14:paraId="5B10A80D" w14:textId="77777777" w:rsidR="00F25250" w:rsidRPr="00525986" w:rsidRDefault="00F25250" w:rsidP="00F25250">
      <w:pPr>
        <w:ind w:hanging="2"/>
        <w:rPr>
          <w:color w:val="000000" w:themeColor="text1"/>
          <w:lang w:val="en-US"/>
        </w:rPr>
      </w:pPr>
      <w:r w:rsidRPr="00525986">
        <w:rPr>
          <w:i/>
          <w:color w:val="000000" w:themeColor="text1"/>
          <w:lang w:val="en-US"/>
        </w:rPr>
        <w:t>Ghi cụ thể nội dung trình thẩm định; trường hợp trình thẩm định theo giai đoạn thì có mô tả toàn bộ quy mô dự án; trường hợp trình thẩm định điều chỉnh thì có mô tả quá trình thực hiện đầu tư xây dựng công trình.</w:t>
      </w:r>
    </w:p>
    <w:p w14:paraId="290BEBF1" w14:textId="77777777" w:rsidR="00F25250" w:rsidRPr="00525986" w:rsidRDefault="00F25250" w:rsidP="00F25250">
      <w:pPr>
        <w:ind w:hanging="2"/>
        <w:rPr>
          <w:color w:val="000000" w:themeColor="text1"/>
          <w:lang w:val="en-US"/>
        </w:rPr>
      </w:pPr>
      <w:r w:rsidRPr="00525986">
        <w:rPr>
          <w:b/>
          <w:color w:val="000000" w:themeColor="text1"/>
          <w:lang w:val="en-US"/>
        </w:rPr>
        <w:t>III. DANH MỤC HỒ SƠ GỬI KÈM BAO GỒM</w:t>
      </w:r>
    </w:p>
    <w:p w14:paraId="496741A2" w14:textId="77777777" w:rsidR="00F25250" w:rsidRPr="00525986" w:rsidRDefault="00F25250" w:rsidP="00F25250">
      <w:pPr>
        <w:ind w:hanging="2"/>
        <w:rPr>
          <w:color w:val="000000" w:themeColor="text1"/>
          <w:lang w:val="en-US"/>
        </w:rPr>
      </w:pPr>
      <w:r w:rsidRPr="00525986">
        <w:rPr>
          <w:color w:val="000000" w:themeColor="text1"/>
          <w:lang w:val="en-US"/>
        </w:rPr>
        <w:t>1. Văn bản pháp lý: (</w:t>
      </w:r>
      <w:r w:rsidRPr="00525986">
        <w:rPr>
          <w:i/>
          <w:color w:val="000000" w:themeColor="text1"/>
          <w:lang w:val="en-US"/>
        </w:rPr>
        <w:t>liệt kê các văn bản pháp lý có liên quan theo quy định tại điểm b khoản 2 Điều 45 của Nghị định số 175/2024/NĐ-CP</w:t>
      </w:r>
      <w:r w:rsidRPr="00525986">
        <w:rPr>
          <w:i/>
          <w:color w:val="000000" w:themeColor="text1"/>
          <w:vertAlign w:val="superscript"/>
          <w:lang w:val="en-US"/>
        </w:rPr>
        <w:t>2</w:t>
      </w:r>
      <w:r w:rsidRPr="00525986">
        <w:rPr>
          <w:i/>
          <w:color w:val="000000" w:themeColor="text1"/>
          <w:lang w:val="en-US"/>
        </w:rPr>
        <w:t>).</w:t>
      </w:r>
    </w:p>
    <w:p w14:paraId="194DCFD3" w14:textId="77777777" w:rsidR="00F25250" w:rsidRPr="00525986" w:rsidRDefault="00F25250" w:rsidP="00F25250">
      <w:pPr>
        <w:ind w:hanging="2"/>
        <w:rPr>
          <w:color w:val="000000" w:themeColor="text1"/>
          <w:lang w:val="en-US"/>
        </w:rPr>
      </w:pPr>
      <w:r w:rsidRPr="00525986">
        <w:rPr>
          <w:color w:val="000000" w:themeColor="text1"/>
          <w:lang w:val="en-US"/>
        </w:rPr>
        <w:t>2. Tài liệu khảo sát xây dựng, thiết kế xây dựng:</w:t>
      </w:r>
    </w:p>
    <w:p w14:paraId="592AA1AD" w14:textId="77777777" w:rsidR="00F25250" w:rsidRPr="00525986" w:rsidRDefault="00F25250" w:rsidP="00F25250">
      <w:pPr>
        <w:ind w:hanging="2"/>
        <w:rPr>
          <w:color w:val="000000" w:themeColor="text1"/>
          <w:lang w:val="en-US"/>
        </w:rPr>
      </w:pPr>
      <w:r w:rsidRPr="00525986">
        <w:rPr>
          <w:color w:val="000000" w:themeColor="text1"/>
          <w:lang w:val="en-US"/>
        </w:rPr>
        <w:t>- Hồ sơ khảo sát xây dựng được Chủ đầu tư nghiệm thu, xác nhận;</w:t>
      </w:r>
    </w:p>
    <w:p w14:paraId="53894363" w14:textId="77777777" w:rsidR="00F25250" w:rsidRPr="00525986" w:rsidRDefault="00F25250" w:rsidP="00F25250">
      <w:pPr>
        <w:ind w:hanging="2"/>
        <w:rPr>
          <w:color w:val="000000" w:themeColor="text1"/>
          <w:lang w:val="en-US"/>
        </w:rPr>
      </w:pPr>
      <w:r w:rsidRPr="00525986">
        <w:rPr>
          <w:color w:val="000000" w:themeColor="text1"/>
          <w:lang w:val="en-US"/>
        </w:rPr>
        <w:t>- Hồ sơ thiết kế xây dựng bao gồm thuyết minh và bản vẽ (</w:t>
      </w:r>
      <w:r w:rsidRPr="00525986">
        <w:rPr>
          <w:i/>
          <w:color w:val="000000" w:themeColor="text1"/>
          <w:lang w:val="en-US"/>
        </w:rPr>
        <w:t>bước thiết kế kỹ thuật hoặc bước thiết kế bản vẽ thi công được quy định tại Điều 39 và Điều 40 Nghị định số 175/2024/NĐ-CP</w:t>
      </w:r>
      <w:r w:rsidRPr="00525986">
        <w:rPr>
          <w:color w:val="000000" w:themeColor="text1"/>
          <w:lang w:val="en-US"/>
        </w:rPr>
        <w:t>)</w:t>
      </w:r>
    </w:p>
    <w:p w14:paraId="53EB0920" w14:textId="77777777" w:rsidR="00F25250" w:rsidRPr="00525986" w:rsidRDefault="00F25250" w:rsidP="00F25250">
      <w:pPr>
        <w:ind w:hanging="2"/>
        <w:rPr>
          <w:color w:val="000000" w:themeColor="text1"/>
          <w:lang w:val="en-US"/>
        </w:rPr>
      </w:pPr>
      <w:r w:rsidRPr="00525986">
        <w:rPr>
          <w:color w:val="000000" w:themeColor="text1"/>
          <w:lang w:val="en-US"/>
        </w:rPr>
        <w:t>- Dự toán xây dựng đối với công trình sử dụng vốn đầu tư công, vốn nhà nước ngoài đầu tư công.</w:t>
      </w:r>
    </w:p>
    <w:p w14:paraId="7AC9FA7F" w14:textId="77777777" w:rsidR="00F25250" w:rsidRPr="00525986" w:rsidRDefault="00F25250" w:rsidP="00F25250">
      <w:pPr>
        <w:ind w:hanging="2"/>
        <w:rPr>
          <w:color w:val="000000" w:themeColor="text1"/>
          <w:lang w:val="en-US"/>
        </w:rPr>
      </w:pPr>
      <w:r w:rsidRPr="00525986">
        <w:rPr>
          <w:color w:val="000000" w:themeColor="text1"/>
          <w:lang w:val="en-US"/>
        </w:rPr>
        <w:t xml:space="preserve">3. Hồ sơ năng lực của các nhà thầu: </w:t>
      </w:r>
    </w:p>
    <w:p w14:paraId="319BCD3A" w14:textId="77777777" w:rsidR="00F25250" w:rsidRPr="00525986" w:rsidRDefault="00F25250" w:rsidP="00F25250">
      <w:pPr>
        <w:ind w:hanging="2"/>
        <w:rPr>
          <w:color w:val="000000" w:themeColor="text1"/>
          <w:lang w:val="en-US"/>
        </w:rPr>
      </w:pPr>
      <w:r w:rsidRPr="00525986">
        <w:rPr>
          <w:i/>
          <w:color w:val="000000" w:themeColor="text1"/>
          <w:lang w:val="en-US"/>
        </w:rPr>
        <w:t>(theo quy định tại điểm d khoản 2 Điều 45 của Nghị định số 175/2024/NĐ-CP)</w:t>
      </w:r>
    </w:p>
    <w:p w14:paraId="411D03E9" w14:textId="77777777" w:rsidR="00F25250" w:rsidRPr="00525986" w:rsidRDefault="00F25250" w:rsidP="00F25250">
      <w:pPr>
        <w:ind w:hanging="2"/>
        <w:rPr>
          <w:color w:val="000000" w:themeColor="text1"/>
          <w:lang w:val="en-US"/>
        </w:rPr>
      </w:pPr>
      <w:r w:rsidRPr="00525986">
        <w:rPr>
          <w:b/>
          <w:color w:val="000000" w:themeColor="text1"/>
          <w:lang w:val="en-US"/>
        </w:rPr>
        <w:t>IV. ĐÁNH GIÁ VỀ HỒ SƠ THIẾT KẾ XÂY DỰNG</w:t>
      </w:r>
    </w:p>
    <w:p w14:paraId="112BD352" w14:textId="77777777" w:rsidR="00F25250" w:rsidRPr="00525986" w:rsidRDefault="00F25250" w:rsidP="00F25250">
      <w:pPr>
        <w:ind w:hanging="2"/>
        <w:rPr>
          <w:color w:val="000000" w:themeColor="text1"/>
          <w:lang w:val="en-US"/>
        </w:rPr>
      </w:pPr>
      <w:r w:rsidRPr="00525986">
        <w:rPr>
          <w:color w:val="000000" w:themeColor="text1"/>
          <w:lang w:val="en-US"/>
        </w:rPr>
        <w:t>1. Sự đáp ứng yêu cầu của thiết kế xây dựng với nhiệm vụ thiết kế, quy định tại hợp đồng thiết kế và quy định của pháp luật có liên quan.</w:t>
      </w:r>
    </w:p>
    <w:p w14:paraId="5956A3D0" w14:textId="77777777" w:rsidR="00F25250" w:rsidRPr="00525986" w:rsidRDefault="00F25250" w:rsidP="00F25250">
      <w:pPr>
        <w:ind w:hanging="2"/>
        <w:rPr>
          <w:color w:val="000000" w:themeColor="text1"/>
          <w:lang w:val="en-US"/>
        </w:rPr>
      </w:pPr>
      <w:r w:rsidRPr="00525986">
        <w:rPr>
          <w:color w:val="000000" w:themeColor="text1"/>
          <w:lang w:val="en-US"/>
        </w:rPr>
        <w:t>2. Sự phù hợp của thiết kế xây dựng với yêu cầu về dây chuyền và thiết bị công nghệ (nếu có).</w:t>
      </w:r>
    </w:p>
    <w:p w14:paraId="6BD75726" w14:textId="77777777" w:rsidR="00F25250" w:rsidRPr="00525986" w:rsidRDefault="00F25250" w:rsidP="00F25250">
      <w:pPr>
        <w:ind w:hanging="2"/>
        <w:rPr>
          <w:color w:val="000000" w:themeColor="text1"/>
          <w:lang w:val="en-US"/>
        </w:rPr>
      </w:pPr>
      <w:r w:rsidRPr="00525986">
        <w:rPr>
          <w:color w:val="000000" w:themeColor="text1"/>
          <w:lang w:val="en-US"/>
        </w:rPr>
        <w:lastRenderedPageBreak/>
        <w:t>3. Việc lập dự toán xây dựng công trình; sự phù hợp của giá trị dự toán xây dựng công trình với giá trị tổng mức đầu tư xây dựng.</w:t>
      </w:r>
    </w:p>
    <w:p w14:paraId="3F373EEC" w14:textId="77777777" w:rsidR="00F25250" w:rsidRPr="00525986" w:rsidRDefault="00F25250" w:rsidP="00F25250">
      <w:pPr>
        <w:ind w:hanging="2"/>
        <w:rPr>
          <w:color w:val="000000" w:themeColor="text1"/>
          <w:lang w:val="en-US"/>
        </w:rPr>
      </w:pPr>
      <w:r w:rsidRPr="00525986">
        <w:rPr>
          <w:i/>
          <w:color w:val="000000" w:themeColor="text1"/>
          <w:lang w:val="en-US"/>
        </w:rPr>
        <w:t>(Tên tổ chức)</w:t>
      </w:r>
      <w:r w:rsidRPr="00525986">
        <w:rPr>
          <w:color w:val="000000" w:themeColor="text1"/>
          <w:lang w:val="en-US"/>
        </w:rPr>
        <w:t xml:space="preserve"> trình </w:t>
      </w:r>
      <w:r w:rsidRPr="00525986">
        <w:rPr>
          <w:i/>
          <w:color w:val="000000" w:themeColor="text1"/>
          <w:lang w:val="en-US"/>
        </w:rPr>
        <w:t>(Cơ quan chuyên môn về xây dựng)</w:t>
      </w:r>
      <w:r w:rsidRPr="00525986">
        <w:rPr>
          <w:color w:val="000000" w:themeColor="text1"/>
          <w:lang w:val="en-US"/>
        </w:rPr>
        <w:t xml:space="preserve"> thẩm định thiết kế xây dựng triển khai sau thiết kế cơ sở (tên công trình) với các nội dung nêu trên.</w:t>
      </w:r>
    </w:p>
    <w:p w14:paraId="4575AFC9" w14:textId="77777777" w:rsidR="00F25250" w:rsidRPr="00525986" w:rsidRDefault="00F25250" w:rsidP="00F25250">
      <w:pPr>
        <w:ind w:hanging="2"/>
        <w:rPr>
          <w:color w:val="000000" w:themeColor="text1"/>
          <w:lang w:val="en-US"/>
        </w:rPr>
      </w:pPr>
      <w:r w:rsidRPr="00525986">
        <w:rPr>
          <w:color w:val="000000" w:themeColor="text1"/>
          <w:lang w:val="en-US"/>
        </w:rPr>
        <w:t xml:space="preserve"> </w:t>
      </w:r>
    </w:p>
    <w:tbl>
      <w:tblPr>
        <w:tblW w:w="9288" w:type="dxa"/>
        <w:tblInd w:w="-108" w:type="dxa"/>
        <w:tblLayout w:type="fixed"/>
        <w:tblLook w:val="04A0" w:firstRow="1" w:lastRow="0" w:firstColumn="1" w:lastColumn="0" w:noHBand="0" w:noVBand="1"/>
      </w:tblPr>
      <w:tblGrid>
        <w:gridCol w:w="4269"/>
        <w:gridCol w:w="5019"/>
      </w:tblGrid>
      <w:tr w:rsidR="00525986" w:rsidRPr="00525986" w14:paraId="34FF6CD1" w14:textId="77777777" w:rsidTr="00384C6F">
        <w:trPr>
          <w:trHeight w:val="1349"/>
        </w:trPr>
        <w:tc>
          <w:tcPr>
            <w:tcW w:w="4269" w:type="dxa"/>
            <w:tcBorders>
              <w:top w:val="nil"/>
              <w:left w:val="nil"/>
              <w:bottom w:val="nil"/>
              <w:right w:val="nil"/>
            </w:tcBorders>
            <w:tcMar>
              <w:top w:w="0" w:type="dxa"/>
              <w:left w:w="108" w:type="dxa"/>
              <w:bottom w:w="0" w:type="dxa"/>
              <w:right w:w="108" w:type="dxa"/>
            </w:tcMar>
            <w:hideMark/>
          </w:tcPr>
          <w:p w14:paraId="4EE599DF" w14:textId="77777777" w:rsidR="00F25250" w:rsidRPr="00525986" w:rsidRDefault="00F25250" w:rsidP="00384C6F">
            <w:pPr>
              <w:ind w:hanging="2"/>
              <w:rPr>
                <w:color w:val="000000" w:themeColor="text1"/>
                <w:lang w:val="en-US"/>
              </w:rPr>
            </w:pPr>
            <w:r w:rsidRPr="00525986">
              <w:rPr>
                <w:b/>
                <w:i/>
                <w:color w:val="000000" w:themeColor="text1"/>
                <w:lang w:val="en-US"/>
              </w:rPr>
              <w:t>Nơi nhận:</w:t>
            </w:r>
            <w:r w:rsidRPr="00525986">
              <w:rPr>
                <w:b/>
                <w:i/>
                <w:color w:val="000000" w:themeColor="text1"/>
                <w:lang w:val="en-US"/>
              </w:rPr>
              <w:br/>
            </w:r>
            <w:r w:rsidRPr="00525986">
              <w:rPr>
                <w:color w:val="000000" w:themeColor="text1"/>
                <w:lang w:val="en-US"/>
              </w:rPr>
              <w:t xml:space="preserve">- Như trên; </w:t>
            </w:r>
            <w:r w:rsidRPr="00525986">
              <w:rPr>
                <w:color w:val="000000" w:themeColor="text1"/>
                <w:lang w:val="en-US"/>
              </w:rPr>
              <w:br/>
              <w:t>- Cơ quan chuyên môn về xây dựng thuộc Ủy ban nhân dân cấp tỉnh/thành phố ... (để biết và quản lý)</w:t>
            </w:r>
            <w:r w:rsidRPr="00525986">
              <w:rPr>
                <w:color w:val="000000" w:themeColor="text1"/>
                <w:vertAlign w:val="superscript"/>
                <w:lang w:val="en-US"/>
              </w:rPr>
              <w:t>3</w:t>
            </w:r>
            <w:r w:rsidRPr="00525986">
              <w:rPr>
                <w:color w:val="000000" w:themeColor="text1"/>
                <w:lang w:val="en-US"/>
              </w:rPr>
              <w:t>;</w:t>
            </w:r>
          </w:p>
          <w:p w14:paraId="594CD069" w14:textId="77777777" w:rsidR="00F25250" w:rsidRPr="00525986" w:rsidRDefault="00F25250" w:rsidP="00384C6F">
            <w:pPr>
              <w:ind w:hanging="2"/>
              <w:rPr>
                <w:color w:val="000000" w:themeColor="text1"/>
                <w:lang w:val="en-US"/>
              </w:rPr>
            </w:pPr>
            <w:r w:rsidRPr="00525986">
              <w:rPr>
                <w:color w:val="000000" w:themeColor="text1"/>
                <w:lang w:val="en-US"/>
              </w:rPr>
              <w:t>Lưu:...</w:t>
            </w:r>
          </w:p>
        </w:tc>
        <w:tc>
          <w:tcPr>
            <w:tcW w:w="5019" w:type="dxa"/>
            <w:tcBorders>
              <w:top w:val="nil"/>
              <w:left w:val="nil"/>
              <w:bottom w:val="nil"/>
              <w:right w:val="nil"/>
            </w:tcBorders>
            <w:tcMar>
              <w:top w:w="0" w:type="dxa"/>
              <w:left w:w="108" w:type="dxa"/>
              <w:bottom w:w="0" w:type="dxa"/>
              <w:right w:w="108" w:type="dxa"/>
            </w:tcMar>
            <w:hideMark/>
          </w:tcPr>
          <w:p w14:paraId="72E42229" w14:textId="77777777" w:rsidR="00F25250" w:rsidRPr="00525986" w:rsidRDefault="00F25250" w:rsidP="00384C6F">
            <w:pPr>
              <w:ind w:hanging="2"/>
              <w:rPr>
                <w:color w:val="000000" w:themeColor="text1"/>
                <w:lang w:val="en-US"/>
              </w:rPr>
            </w:pPr>
            <w:r w:rsidRPr="00525986">
              <w:rPr>
                <w:b/>
                <w:color w:val="000000" w:themeColor="text1"/>
                <w:lang w:val="en-US"/>
              </w:rPr>
              <w:t>ĐẠI DIỆN TỔ CHỨC</w:t>
            </w:r>
            <w:r w:rsidRPr="00525986">
              <w:rPr>
                <w:b/>
                <w:color w:val="000000" w:themeColor="text1"/>
                <w:lang w:val="en-US"/>
              </w:rPr>
              <w:br/>
            </w:r>
            <w:r w:rsidRPr="00525986">
              <w:rPr>
                <w:i/>
                <w:color w:val="000000" w:themeColor="text1"/>
                <w:lang w:val="en-US"/>
              </w:rPr>
              <w:t>(Ký, ghi rõ họ tên, chức vụ và đóng dấu)</w:t>
            </w:r>
          </w:p>
        </w:tc>
      </w:tr>
    </w:tbl>
    <w:p w14:paraId="45FE5362"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48D1BF0D"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319B3781"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tbl>
      <w:tblPr>
        <w:tblW w:w="8895" w:type="dxa"/>
        <w:tblInd w:w="8" w:type="dxa"/>
        <w:tblLayout w:type="fixed"/>
        <w:tblLook w:val="04A0" w:firstRow="1" w:lastRow="0" w:firstColumn="1" w:lastColumn="0" w:noHBand="0" w:noVBand="1"/>
      </w:tblPr>
      <w:tblGrid>
        <w:gridCol w:w="3360"/>
        <w:gridCol w:w="5535"/>
      </w:tblGrid>
      <w:tr w:rsidR="00525986" w:rsidRPr="00525986" w14:paraId="5CA6DEE8" w14:textId="77777777" w:rsidTr="00384C6F">
        <w:trPr>
          <w:trHeight w:val="825"/>
        </w:trPr>
        <w:tc>
          <w:tcPr>
            <w:tcW w:w="3360" w:type="dxa"/>
            <w:tcBorders>
              <w:top w:val="nil"/>
              <w:left w:val="nil"/>
              <w:bottom w:val="nil"/>
              <w:right w:val="nil"/>
            </w:tcBorders>
            <w:tcMar>
              <w:top w:w="0" w:type="dxa"/>
              <w:left w:w="100" w:type="dxa"/>
              <w:bottom w:w="0" w:type="dxa"/>
              <w:right w:w="100" w:type="dxa"/>
            </w:tcMar>
            <w:hideMark/>
          </w:tcPr>
          <w:p w14:paraId="2AAD2B47" w14:textId="77777777" w:rsidR="00F25250" w:rsidRPr="00525986" w:rsidRDefault="00F25250" w:rsidP="00384C6F">
            <w:pPr>
              <w:ind w:hanging="2"/>
              <w:rPr>
                <w:b/>
                <w:color w:val="000000" w:themeColor="text1"/>
                <w:lang w:val="en-US"/>
              </w:rPr>
            </w:pPr>
            <w:r w:rsidRPr="00525986">
              <w:rPr>
                <w:b/>
                <w:color w:val="000000" w:themeColor="text1"/>
                <w:lang w:val="en-US"/>
              </w:rPr>
              <w:t>CƠ QUAN CHUYÊN MÔN</w:t>
            </w:r>
            <w:r w:rsidRPr="00525986">
              <w:rPr>
                <w:b/>
                <w:color w:val="000000" w:themeColor="text1"/>
                <w:lang w:val="en-US"/>
              </w:rPr>
              <w:br/>
              <w:t xml:space="preserve"> VỀ XÂY DỰNG</w:t>
            </w:r>
            <w:r w:rsidRPr="00525986">
              <w:rPr>
                <w:b/>
                <w:color w:val="000000" w:themeColor="text1"/>
                <w:lang w:val="en-US"/>
              </w:rPr>
              <w:br/>
              <w:t xml:space="preserve"> -------</w:t>
            </w:r>
          </w:p>
        </w:tc>
        <w:tc>
          <w:tcPr>
            <w:tcW w:w="5535" w:type="dxa"/>
            <w:tcBorders>
              <w:top w:val="nil"/>
              <w:left w:val="nil"/>
              <w:bottom w:val="nil"/>
              <w:right w:val="nil"/>
            </w:tcBorders>
            <w:tcMar>
              <w:top w:w="0" w:type="dxa"/>
              <w:left w:w="100" w:type="dxa"/>
              <w:bottom w:w="0" w:type="dxa"/>
              <w:right w:w="100" w:type="dxa"/>
            </w:tcMar>
            <w:hideMark/>
          </w:tcPr>
          <w:p w14:paraId="50620D59" w14:textId="77777777" w:rsidR="00F25250" w:rsidRPr="00525986" w:rsidRDefault="00F25250" w:rsidP="00384C6F">
            <w:pPr>
              <w:ind w:hanging="2"/>
              <w:rPr>
                <w:b/>
                <w:color w:val="000000" w:themeColor="text1"/>
                <w:lang w:val="en-US"/>
              </w:rPr>
            </w:pPr>
            <w:r w:rsidRPr="00525986">
              <w:rPr>
                <w:b/>
                <w:color w:val="000000" w:themeColor="text1"/>
                <w:lang w:val="en-US"/>
              </w:rPr>
              <w:t>CỘNG HÒA XÃ HỘI CHỦ NGHĨA VIỆT NAM</w:t>
            </w:r>
            <w:r w:rsidRPr="00525986">
              <w:rPr>
                <w:b/>
                <w:color w:val="000000" w:themeColor="text1"/>
                <w:lang w:val="en-US"/>
              </w:rPr>
              <w:br/>
              <w:t xml:space="preserve"> Độc lập - Tự do - Hạnh phúc</w:t>
            </w:r>
            <w:r w:rsidRPr="00525986">
              <w:rPr>
                <w:b/>
                <w:color w:val="000000" w:themeColor="text1"/>
                <w:lang w:val="en-US"/>
              </w:rPr>
              <w:br/>
              <w:t xml:space="preserve"> ---------------</w:t>
            </w:r>
          </w:p>
        </w:tc>
      </w:tr>
      <w:tr w:rsidR="00525986" w:rsidRPr="00525986" w14:paraId="3BD61E11" w14:textId="77777777" w:rsidTr="00384C6F">
        <w:trPr>
          <w:trHeight w:val="1290"/>
        </w:trPr>
        <w:tc>
          <w:tcPr>
            <w:tcW w:w="3360" w:type="dxa"/>
            <w:tcBorders>
              <w:top w:val="nil"/>
              <w:left w:val="nil"/>
              <w:bottom w:val="nil"/>
              <w:right w:val="nil"/>
            </w:tcBorders>
            <w:tcMar>
              <w:top w:w="0" w:type="dxa"/>
              <w:left w:w="100" w:type="dxa"/>
              <w:bottom w:w="0" w:type="dxa"/>
              <w:right w:w="100" w:type="dxa"/>
            </w:tcMar>
            <w:hideMark/>
          </w:tcPr>
          <w:p w14:paraId="08C24061" w14:textId="77777777" w:rsidR="00F25250" w:rsidRPr="00525986" w:rsidRDefault="00F25250" w:rsidP="00384C6F">
            <w:pPr>
              <w:ind w:hanging="2"/>
              <w:rPr>
                <w:b/>
                <w:color w:val="000000" w:themeColor="text1"/>
                <w:lang w:val="en-US"/>
              </w:rPr>
            </w:pPr>
            <w:r w:rsidRPr="00525986">
              <w:rPr>
                <w:b/>
                <w:color w:val="000000" w:themeColor="text1"/>
                <w:lang w:val="en-US"/>
              </w:rPr>
              <w:t>Số: ...</w:t>
            </w:r>
          </w:p>
          <w:p w14:paraId="1F2C7167" w14:textId="77777777" w:rsidR="00F25250" w:rsidRPr="00525986" w:rsidRDefault="00F25250" w:rsidP="00384C6F">
            <w:pPr>
              <w:ind w:hanging="2"/>
              <w:rPr>
                <w:b/>
                <w:color w:val="000000" w:themeColor="text1"/>
                <w:lang w:val="en-US"/>
              </w:rPr>
            </w:pPr>
            <w:r w:rsidRPr="00525986">
              <w:rPr>
                <w:b/>
                <w:color w:val="000000" w:themeColor="text1"/>
                <w:lang w:val="en-US"/>
              </w:rPr>
              <w:t>V/v thông báo kết quả thẩm định thiết kế xây dựng triển khai sau thiết kế cơ sở</w:t>
            </w:r>
          </w:p>
        </w:tc>
        <w:tc>
          <w:tcPr>
            <w:tcW w:w="5535" w:type="dxa"/>
            <w:tcBorders>
              <w:top w:val="nil"/>
              <w:left w:val="nil"/>
              <w:bottom w:val="nil"/>
              <w:right w:val="nil"/>
            </w:tcBorders>
            <w:tcMar>
              <w:top w:w="0" w:type="dxa"/>
              <w:left w:w="100" w:type="dxa"/>
              <w:bottom w:w="0" w:type="dxa"/>
              <w:right w:w="100" w:type="dxa"/>
            </w:tcMar>
            <w:hideMark/>
          </w:tcPr>
          <w:p w14:paraId="07073DAF" w14:textId="77777777" w:rsidR="00F25250" w:rsidRPr="00525986" w:rsidRDefault="00F25250" w:rsidP="00384C6F">
            <w:pPr>
              <w:ind w:hanging="2"/>
              <w:rPr>
                <w:b/>
                <w:i/>
                <w:color w:val="000000" w:themeColor="text1"/>
                <w:lang w:val="en-US"/>
              </w:rPr>
            </w:pPr>
            <w:r w:rsidRPr="00525986">
              <w:rPr>
                <w:b/>
                <w:i/>
                <w:color w:val="000000" w:themeColor="text1"/>
                <w:lang w:val="en-US"/>
              </w:rPr>
              <w:t>…, ngày … tháng … năm …</w:t>
            </w:r>
          </w:p>
        </w:tc>
      </w:tr>
    </w:tbl>
    <w:p w14:paraId="204C548F"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2B54B862" w14:textId="77777777" w:rsidR="00F25250" w:rsidRPr="00525986" w:rsidRDefault="00F25250" w:rsidP="00F25250">
      <w:pPr>
        <w:ind w:hanging="2"/>
        <w:rPr>
          <w:b/>
          <w:i/>
          <w:color w:val="000000" w:themeColor="text1"/>
          <w:lang w:val="en-US"/>
        </w:rPr>
      </w:pPr>
      <w:r w:rsidRPr="00525986">
        <w:rPr>
          <w:b/>
          <w:color w:val="000000" w:themeColor="text1"/>
          <w:lang w:val="en-US"/>
        </w:rPr>
        <w:t xml:space="preserve">Kính gửi: </w:t>
      </w:r>
      <w:r w:rsidRPr="00525986">
        <w:rPr>
          <w:b/>
          <w:i/>
          <w:color w:val="000000" w:themeColor="text1"/>
          <w:lang w:val="en-US"/>
        </w:rPr>
        <w:t>(Tên Đơn vị đề nghị thẩm định).</w:t>
      </w:r>
    </w:p>
    <w:p w14:paraId="6C32578C" w14:textId="77777777" w:rsidR="00F25250" w:rsidRPr="00525986" w:rsidRDefault="00F25250" w:rsidP="00F25250">
      <w:pPr>
        <w:ind w:hanging="2"/>
        <w:rPr>
          <w:color w:val="000000" w:themeColor="text1"/>
          <w:lang w:val="en-US"/>
        </w:rPr>
      </w:pPr>
      <w:r w:rsidRPr="00525986">
        <w:rPr>
          <w:b/>
          <w:i/>
          <w:color w:val="000000" w:themeColor="text1"/>
          <w:lang w:val="en-US"/>
        </w:rPr>
        <w:t>(</w:t>
      </w:r>
      <w:r w:rsidRPr="00525986">
        <w:rPr>
          <w:i/>
          <w:color w:val="000000" w:themeColor="text1"/>
          <w:lang w:val="en-US"/>
        </w:rPr>
        <w:t>Cơ quan chuyên môn về xây dựng)</w:t>
      </w:r>
      <w:r w:rsidRPr="00525986">
        <w:rPr>
          <w:color w:val="000000" w:themeColor="text1"/>
          <w:lang w:val="en-US"/>
        </w:rPr>
        <w:t xml:space="preserve"> đã nhận Tờ trình số .... ngày .... tháng... năm ... của ... đề nghị thẩm định thiết kế xây dựng triển khai sau thiết kế cơ sở (nếu có) </w:t>
      </w:r>
      <w:r w:rsidRPr="00525986">
        <w:rPr>
          <w:i/>
          <w:color w:val="000000" w:themeColor="text1"/>
          <w:lang w:val="en-US"/>
        </w:rPr>
        <w:t>(tên công trình)</w:t>
      </w:r>
      <w:r w:rsidRPr="00525986">
        <w:rPr>
          <w:color w:val="000000" w:themeColor="text1"/>
          <w:lang w:val="en-US"/>
        </w:rPr>
        <w:t xml:space="preserve"> ……… thuộc dự án đầu tư …………..</w:t>
      </w:r>
    </w:p>
    <w:p w14:paraId="62558ECB" w14:textId="77777777" w:rsidR="00F25250" w:rsidRPr="00525986" w:rsidRDefault="00F25250" w:rsidP="00F25250">
      <w:pPr>
        <w:ind w:hanging="2"/>
        <w:rPr>
          <w:color w:val="000000" w:themeColor="text1"/>
          <w:lang w:val="en-US"/>
        </w:rPr>
      </w:pPr>
      <w:r w:rsidRPr="00525986">
        <w:rPr>
          <w:color w:val="000000" w:themeColor="text1"/>
          <w:lang w:val="en-US"/>
        </w:rPr>
        <w:t>Căn cứ Luật Xây dựng số 50/2014/QH13 đã được sửa đổi, bổ sung một số điều theo Luật số 03/2016/QH14, Luật số 35/2018/QH14, Luật số 40/2019/QH14 và Luật số 62/2020/QH14;</w:t>
      </w:r>
    </w:p>
    <w:p w14:paraId="0753E22F" w14:textId="77777777" w:rsidR="00F25250" w:rsidRPr="00525986" w:rsidRDefault="00F25250" w:rsidP="00F25250">
      <w:pPr>
        <w:ind w:hanging="2"/>
        <w:rPr>
          <w:color w:val="000000" w:themeColor="text1"/>
          <w:lang w:val="en-US"/>
        </w:rPr>
      </w:pPr>
      <w:r w:rsidRPr="00525986">
        <w:rPr>
          <w:color w:val="000000" w:themeColor="text1"/>
          <w:lang w:val="en-US"/>
        </w:rPr>
        <w:t>Căn cứ Nghị định số .../2021/NĐ-CP ngày ... tháng... năm 2021 của Chính phủ quy định chi tiết một số điều và biện pháp thi hành Luật Xây dựng về quản lý hoạt động xây dựng;</w:t>
      </w:r>
    </w:p>
    <w:p w14:paraId="3818CFC9" w14:textId="77777777" w:rsidR="00F25250" w:rsidRPr="00525986" w:rsidRDefault="00F25250" w:rsidP="00F25250">
      <w:pPr>
        <w:ind w:hanging="2"/>
        <w:rPr>
          <w:color w:val="000000" w:themeColor="text1"/>
          <w:lang w:val="en-US"/>
        </w:rPr>
      </w:pPr>
      <w:r w:rsidRPr="00525986">
        <w:rPr>
          <w:color w:val="000000" w:themeColor="text1"/>
          <w:lang w:val="en-US"/>
        </w:rPr>
        <w:t>Căn cứ hồ sơ trình thẩm định;</w:t>
      </w:r>
    </w:p>
    <w:p w14:paraId="2AE81A07" w14:textId="77777777" w:rsidR="00F25250" w:rsidRPr="00525986" w:rsidRDefault="00F25250" w:rsidP="00F25250">
      <w:pPr>
        <w:ind w:hanging="2"/>
        <w:rPr>
          <w:color w:val="000000" w:themeColor="text1"/>
          <w:lang w:val="en-US"/>
        </w:rPr>
      </w:pPr>
      <w:r w:rsidRPr="00525986">
        <w:rPr>
          <w:color w:val="000000" w:themeColor="text1"/>
          <w:lang w:val="en-US"/>
        </w:rPr>
        <w:t>Căn cứ Kết quả thẩm tra thiết kế xây dựng của tổ chức tư vấn, cá nhân (nếu có);</w:t>
      </w:r>
    </w:p>
    <w:p w14:paraId="253B4760" w14:textId="77777777" w:rsidR="00F25250" w:rsidRPr="00525986" w:rsidRDefault="00F25250" w:rsidP="00F25250">
      <w:pPr>
        <w:ind w:hanging="2"/>
        <w:rPr>
          <w:color w:val="000000" w:themeColor="text1"/>
          <w:lang w:val="en-US"/>
        </w:rPr>
      </w:pPr>
      <w:r w:rsidRPr="00525986">
        <w:rPr>
          <w:color w:val="000000" w:themeColor="text1"/>
          <w:lang w:val="en-US"/>
        </w:rPr>
        <w:t>Các căn cứ khác có liên quan ………………………………………..</w:t>
      </w:r>
    </w:p>
    <w:p w14:paraId="6E2DF6A1" w14:textId="77777777" w:rsidR="00F25250" w:rsidRPr="00525986" w:rsidRDefault="00F25250" w:rsidP="00F25250">
      <w:pPr>
        <w:ind w:hanging="2"/>
        <w:rPr>
          <w:color w:val="000000" w:themeColor="text1"/>
          <w:lang w:val="en-US"/>
        </w:rPr>
      </w:pPr>
      <w:r w:rsidRPr="00525986">
        <w:rPr>
          <w:color w:val="000000" w:themeColor="text1"/>
          <w:lang w:val="en-US"/>
        </w:rPr>
        <w:t xml:space="preserve">Sau khi xem xét, </w:t>
      </w:r>
      <w:r w:rsidRPr="00525986">
        <w:rPr>
          <w:i/>
          <w:color w:val="000000" w:themeColor="text1"/>
          <w:lang w:val="en-US"/>
        </w:rPr>
        <w:t>(Cơ quan chuyên môn về xây dựng)</w:t>
      </w:r>
      <w:r w:rsidRPr="00525986">
        <w:rPr>
          <w:color w:val="000000" w:themeColor="text1"/>
          <w:lang w:val="en-US"/>
        </w:rPr>
        <w:t xml:space="preserve"> thông báo kết quả thẩm định thiết kế xây dựng như sau:</w:t>
      </w:r>
    </w:p>
    <w:p w14:paraId="745B66A3" w14:textId="77777777" w:rsidR="00F25250" w:rsidRPr="00525986" w:rsidRDefault="00F25250" w:rsidP="00F25250">
      <w:pPr>
        <w:ind w:hanging="2"/>
        <w:rPr>
          <w:b/>
          <w:color w:val="000000" w:themeColor="text1"/>
          <w:lang w:val="en-US"/>
        </w:rPr>
      </w:pPr>
      <w:r w:rsidRPr="00525986">
        <w:rPr>
          <w:b/>
          <w:color w:val="000000" w:themeColor="text1"/>
          <w:lang w:val="en-US"/>
        </w:rPr>
        <w:t>I. THÔNG TIN CHUNG VỀ CÔNG TRÌNH</w:t>
      </w:r>
    </w:p>
    <w:p w14:paraId="717D67A2" w14:textId="77777777" w:rsidR="00F25250" w:rsidRPr="00525986" w:rsidRDefault="00F25250" w:rsidP="00F25250">
      <w:pPr>
        <w:ind w:hanging="2"/>
        <w:rPr>
          <w:color w:val="000000" w:themeColor="text1"/>
          <w:lang w:val="en-US"/>
        </w:rPr>
      </w:pPr>
      <w:r w:rsidRPr="00525986">
        <w:rPr>
          <w:color w:val="000000" w:themeColor="text1"/>
          <w:lang w:val="en-US"/>
        </w:rPr>
        <w:t>1. Tên công trình:</w:t>
      </w:r>
    </w:p>
    <w:p w14:paraId="72FDABC2" w14:textId="77777777" w:rsidR="00F25250" w:rsidRPr="00525986" w:rsidRDefault="00F25250" w:rsidP="00F25250">
      <w:pPr>
        <w:ind w:hanging="2"/>
        <w:rPr>
          <w:color w:val="000000" w:themeColor="text1"/>
          <w:lang w:val="en-US"/>
        </w:rPr>
      </w:pPr>
      <w:r w:rsidRPr="00525986">
        <w:rPr>
          <w:color w:val="000000" w:themeColor="text1"/>
          <w:lang w:val="en-US"/>
        </w:rPr>
        <w:t>2. Mã số thông tin công trình (theo quy định của Chính phủ về Cơ sở dữ liệu quốc gia về hoạt động xây dựng):</w:t>
      </w:r>
    </w:p>
    <w:p w14:paraId="08B31FB3" w14:textId="77777777" w:rsidR="00F25250" w:rsidRPr="00525986" w:rsidRDefault="00F25250" w:rsidP="00F25250">
      <w:pPr>
        <w:ind w:hanging="2"/>
        <w:rPr>
          <w:color w:val="000000" w:themeColor="text1"/>
          <w:lang w:val="en-US"/>
        </w:rPr>
      </w:pPr>
      <w:r w:rsidRPr="00525986">
        <w:rPr>
          <w:color w:val="000000" w:themeColor="text1"/>
          <w:lang w:val="en-US"/>
        </w:rPr>
        <w:t>3. Loại, cấp công trình</w:t>
      </w:r>
      <w:r w:rsidRPr="00525986">
        <w:rPr>
          <w:color w:val="000000" w:themeColor="text1"/>
          <w:vertAlign w:val="superscript"/>
          <w:lang w:val="en-US"/>
        </w:rPr>
        <w:t>1</w:t>
      </w:r>
      <w:r w:rsidRPr="00525986">
        <w:rPr>
          <w:color w:val="000000" w:themeColor="text1"/>
          <w:lang w:val="en-US"/>
        </w:rPr>
        <w:t>:</w:t>
      </w:r>
    </w:p>
    <w:p w14:paraId="5AD3D0FF" w14:textId="77777777" w:rsidR="00F25250" w:rsidRPr="00525986" w:rsidRDefault="00F25250" w:rsidP="00F25250">
      <w:pPr>
        <w:ind w:hanging="2"/>
        <w:rPr>
          <w:color w:val="000000" w:themeColor="text1"/>
          <w:lang w:val="en-US"/>
        </w:rPr>
      </w:pPr>
      <w:r w:rsidRPr="00525986">
        <w:rPr>
          <w:color w:val="000000" w:themeColor="text1"/>
          <w:lang w:val="en-US"/>
        </w:rPr>
        <w:t>4. Tên dự án đầu tư xây dựng:</w:t>
      </w:r>
    </w:p>
    <w:p w14:paraId="0B059E9B" w14:textId="77777777" w:rsidR="00F25250" w:rsidRPr="00525986" w:rsidRDefault="00F25250" w:rsidP="00F25250">
      <w:pPr>
        <w:ind w:hanging="2"/>
        <w:rPr>
          <w:color w:val="000000" w:themeColor="text1"/>
          <w:lang w:val="en-US"/>
        </w:rPr>
      </w:pPr>
      <w:r w:rsidRPr="00525986">
        <w:rPr>
          <w:color w:val="000000" w:themeColor="text1"/>
          <w:lang w:val="en-US"/>
        </w:rPr>
        <w:t>5. Địa điểm xây dựng:</w:t>
      </w:r>
    </w:p>
    <w:p w14:paraId="71A25D39" w14:textId="77777777" w:rsidR="00F25250" w:rsidRPr="00525986" w:rsidRDefault="00F25250" w:rsidP="00F25250">
      <w:pPr>
        <w:ind w:hanging="2"/>
        <w:rPr>
          <w:color w:val="000000" w:themeColor="text1"/>
          <w:lang w:val="en-US"/>
        </w:rPr>
      </w:pPr>
      <w:r w:rsidRPr="00525986">
        <w:rPr>
          <w:color w:val="000000" w:themeColor="text1"/>
          <w:lang w:val="en-US"/>
        </w:rPr>
        <w:t>6. Chủ đầu tư:</w:t>
      </w:r>
    </w:p>
    <w:p w14:paraId="7CDF4765" w14:textId="77777777" w:rsidR="00F25250" w:rsidRPr="00525986" w:rsidRDefault="00F25250" w:rsidP="00F25250">
      <w:pPr>
        <w:ind w:hanging="2"/>
        <w:rPr>
          <w:color w:val="000000" w:themeColor="text1"/>
          <w:lang w:val="en-US"/>
        </w:rPr>
      </w:pPr>
      <w:r w:rsidRPr="00525986">
        <w:rPr>
          <w:color w:val="000000" w:themeColor="text1"/>
          <w:lang w:val="en-US"/>
        </w:rPr>
        <w:t>7. Giá trị dự toán xây dựng công trình:</w:t>
      </w:r>
    </w:p>
    <w:p w14:paraId="1CC2D8EB" w14:textId="77777777" w:rsidR="00F25250" w:rsidRPr="00525986" w:rsidRDefault="00F25250" w:rsidP="00F25250">
      <w:pPr>
        <w:ind w:hanging="2"/>
        <w:rPr>
          <w:color w:val="000000" w:themeColor="text1"/>
          <w:lang w:val="en-US"/>
        </w:rPr>
      </w:pPr>
      <w:r w:rsidRPr="00525986">
        <w:rPr>
          <w:color w:val="000000" w:themeColor="text1"/>
          <w:lang w:val="en-US"/>
        </w:rPr>
        <w:t>8. Nguồn vốn đầu tư:</w:t>
      </w:r>
    </w:p>
    <w:p w14:paraId="7A086025" w14:textId="77777777" w:rsidR="00F25250" w:rsidRPr="00525986" w:rsidRDefault="00F25250" w:rsidP="00F25250">
      <w:pPr>
        <w:ind w:hanging="2"/>
        <w:rPr>
          <w:color w:val="000000" w:themeColor="text1"/>
          <w:lang w:val="en-US"/>
        </w:rPr>
      </w:pPr>
      <w:r w:rsidRPr="00525986">
        <w:rPr>
          <w:color w:val="000000" w:themeColor="text1"/>
          <w:lang w:val="en-US"/>
        </w:rPr>
        <w:t>9. Nhà thầu lập thiết kế xây dựng (nếu có):</w:t>
      </w:r>
    </w:p>
    <w:p w14:paraId="2E5D7529" w14:textId="77777777" w:rsidR="00F25250" w:rsidRPr="00525986" w:rsidRDefault="00F25250" w:rsidP="00F25250">
      <w:pPr>
        <w:ind w:hanging="2"/>
        <w:rPr>
          <w:color w:val="000000" w:themeColor="text1"/>
          <w:lang w:val="en-US"/>
        </w:rPr>
      </w:pPr>
      <w:r w:rsidRPr="00525986">
        <w:rPr>
          <w:color w:val="000000" w:themeColor="text1"/>
          <w:lang w:val="en-US"/>
        </w:rPr>
        <w:t>10. Nhà thầu thẩm tra thiết kế xây dựng:</w:t>
      </w:r>
    </w:p>
    <w:p w14:paraId="52647A57" w14:textId="77777777" w:rsidR="00F25250" w:rsidRPr="00525986" w:rsidRDefault="00F25250" w:rsidP="00F25250">
      <w:pPr>
        <w:ind w:hanging="2"/>
        <w:rPr>
          <w:color w:val="000000" w:themeColor="text1"/>
          <w:lang w:val="en-US"/>
        </w:rPr>
      </w:pPr>
      <w:r w:rsidRPr="00525986">
        <w:rPr>
          <w:color w:val="000000" w:themeColor="text1"/>
          <w:lang w:val="en-US"/>
        </w:rPr>
        <w:t>11. Nhà thầu khảo sát xây dựng:</w:t>
      </w:r>
    </w:p>
    <w:p w14:paraId="73B62A47" w14:textId="77777777" w:rsidR="00F25250" w:rsidRPr="00525986" w:rsidRDefault="00F25250" w:rsidP="00F25250">
      <w:pPr>
        <w:ind w:hanging="2"/>
        <w:rPr>
          <w:b/>
          <w:color w:val="000000" w:themeColor="text1"/>
          <w:lang w:val="en-US"/>
        </w:rPr>
      </w:pPr>
      <w:r w:rsidRPr="00525986">
        <w:rPr>
          <w:b/>
          <w:color w:val="000000" w:themeColor="text1"/>
          <w:lang w:val="en-US"/>
        </w:rPr>
        <w:t>II. HỒ SƠ TRÌNH THẨM ĐỊNH THIẾT KẾ XÂY DỰNG</w:t>
      </w:r>
    </w:p>
    <w:p w14:paraId="2E80DB5B" w14:textId="77777777" w:rsidR="00F25250" w:rsidRPr="00525986" w:rsidRDefault="00F25250" w:rsidP="00F25250">
      <w:pPr>
        <w:ind w:hanging="2"/>
        <w:rPr>
          <w:color w:val="000000" w:themeColor="text1"/>
          <w:lang w:val="en-US"/>
        </w:rPr>
      </w:pPr>
      <w:r w:rsidRPr="00525986">
        <w:rPr>
          <w:color w:val="000000" w:themeColor="text1"/>
          <w:lang w:val="en-US"/>
        </w:rPr>
        <w:t>1. Văn bản pháp lý:</w:t>
      </w:r>
    </w:p>
    <w:p w14:paraId="206C0BC0" w14:textId="77777777" w:rsidR="00F25250" w:rsidRPr="00525986" w:rsidRDefault="00F25250" w:rsidP="00F25250">
      <w:pPr>
        <w:ind w:hanging="2"/>
        <w:rPr>
          <w:i/>
          <w:color w:val="000000" w:themeColor="text1"/>
          <w:lang w:val="en-US"/>
        </w:rPr>
      </w:pPr>
      <w:r w:rsidRPr="00525986">
        <w:rPr>
          <w:i/>
          <w:color w:val="000000" w:themeColor="text1"/>
          <w:lang w:val="en-US"/>
        </w:rPr>
        <w:t>(Liệt kê các văn bản pháp lý có liên quan trong hồ sơ trình theo quy định tại khoản 2 Điều 45 Nghị định này)</w:t>
      </w:r>
    </w:p>
    <w:p w14:paraId="6C0B887C" w14:textId="77777777" w:rsidR="00F25250" w:rsidRPr="00525986" w:rsidRDefault="00F25250" w:rsidP="00F25250">
      <w:pPr>
        <w:ind w:hanging="2"/>
        <w:rPr>
          <w:color w:val="000000" w:themeColor="text1"/>
          <w:lang w:val="en-US"/>
        </w:rPr>
      </w:pPr>
      <w:r w:rsidRPr="00525986">
        <w:rPr>
          <w:color w:val="000000" w:themeColor="text1"/>
          <w:lang w:val="en-US"/>
        </w:rPr>
        <w:t>2. Hồ sơ, tài liệu khảo sát, thiết kế, thẩm tra:</w:t>
      </w:r>
    </w:p>
    <w:p w14:paraId="117FDEAE" w14:textId="77777777" w:rsidR="00F25250" w:rsidRPr="00525986" w:rsidRDefault="00F25250" w:rsidP="00F25250">
      <w:pPr>
        <w:ind w:hanging="2"/>
        <w:rPr>
          <w:i/>
          <w:color w:val="000000" w:themeColor="text1"/>
          <w:lang w:val="en-US"/>
        </w:rPr>
      </w:pPr>
      <w:r w:rsidRPr="00525986">
        <w:rPr>
          <w:i/>
          <w:color w:val="000000" w:themeColor="text1"/>
          <w:lang w:val="en-US"/>
        </w:rPr>
        <w:lastRenderedPageBreak/>
        <w:t>(Liệt kê các hồ sơ trình thẩm định theo quy định tại khoản 2 Điều 45 Nghị định này)</w:t>
      </w:r>
    </w:p>
    <w:p w14:paraId="718E86C2" w14:textId="77777777" w:rsidR="00F25250" w:rsidRPr="00525986" w:rsidRDefault="00F25250" w:rsidP="00F25250">
      <w:pPr>
        <w:ind w:hanging="2"/>
        <w:rPr>
          <w:color w:val="000000" w:themeColor="text1"/>
          <w:lang w:val="en-US"/>
        </w:rPr>
      </w:pPr>
      <w:r w:rsidRPr="00525986">
        <w:rPr>
          <w:color w:val="000000" w:themeColor="text1"/>
          <w:lang w:val="en-US"/>
        </w:rPr>
        <w:t>3. Năng lực hoạt động xây dựng của các tổ chức và năng lực hành nghề hoạt động xây dựng của các cá nhân tham gia thiết kế xây dựng công trình:</w:t>
      </w:r>
    </w:p>
    <w:p w14:paraId="03D4C09C" w14:textId="77777777" w:rsidR="00F25250" w:rsidRPr="00525986" w:rsidRDefault="00F25250" w:rsidP="00F25250">
      <w:pPr>
        <w:ind w:hanging="2"/>
        <w:rPr>
          <w:i/>
          <w:color w:val="000000" w:themeColor="text1"/>
          <w:lang w:val="en-US"/>
        </w:rPr>
      </w:pPr>
      <w:r w:rsidRPr="00525986">
        <w:rPr>
          <w:i/>
          <w:color w:val="000000" w:themeColor="text1"/>
          <w:lang w:val="en-US"/>
        </w:rPr>
        <w:t>Liệt kê: Mã số chứng chỉ năng lực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14:paraId="13EDC52A" w14:textId="77777777" w:rsidR="00F25250" w:rsidRPr="00525986" w:rsidRDefault="00F25250" w:rsidP="00F25250">
      <w:pPr>
        <w:ind w:hanging="2"/>
        <w:rPr>
          <w:b/>
          <w:color w:val="000000" w:themeColor="text1"/>
          <w:lang w:val="en-US"/>
        </w:rPr>
      </w:pPr>
      <w:r w:rsidRPr="00525986">
        <w:rPr>
          <w:b/>
          <w:color w:val="000000" w:themeColor="text1"/>
          <w:lang w:val="en-US"/>
        </w:rPr>
        <w:t>III. NỘI DUNG HỒ SƠ TRÌNH THẨM ĐỊNH</w:t>
      </w:r>
    </w:p>
    <w:p w14:paraId="23B1A158" w14:textId="77777777" w:rsidR="00F25250" w:rsidRPr="00525986" w:rsidRDefault="00F25250" w:rsidP="00F25250">
      <w:pPr>
        <w:ind w:hanging="2"/>
        <w:rPr>
          <w:color w:val="000000" w:themeColor="text1"/>
          <w:lang w:val="en-US"/>
        </w:rPr>
      </w:pPr>
      <w:r w:rsidRPr="00525986">
        <w:rPr>
          <w:color w:val="000000" w:themeColor="text1"/>
          <w:lang w:val="en-US"/>
        </w:rPr>
        <w:t>Tóm tắt giải pháp thiết kế chủ yếu về: Kiến trúc, nền, móng, kết cấu, hệ thống kỹ thuật công trình và các nội dung khác (nếu có).</w:t>
      </w:r>
    </w:p>
    <w:p w14:paraId="70877293" w14:textId="77777777" w:rsidR="00F25250" w:rsidRPr="00525986" w:rsidRDefault="00F25250" w:rsidP="00F25250">
      <w:pPr>
        <w:ind w:hanging="2"/>
        <w:rPr>
          <w:b/>
          <w:color w:val="000000" w:themeColor="text1"/>
          <w:lang w:val="en-US"/>
        </w:rPr>
      </w:pPr>
      <w:r w:rsidRPr="00525986">
        <w:rPr>
          <w:b/>
          <w:color w:val="000000" w:themeColor="text1"/>
          <w:lang w:val="en-US"/>
        </w:rPr>
        <w:t>IV. PHẠM VI, CƠ SỞ VÀ NGUYÊN TẮC THẨM ĐỊNH</w:t>
      </w:r>
    </w:p>
    <w:p w14:paraId="174367CB" w14:textId="77777777" w:rsidR="00F25250" w:rsidRPr="00525986" w:rsidRDefault="00F25250" w:rsidP="00F25250">
      <w:pPr>
        <w:ind w:hanging="2"/>
        <w:rPr>
          <w:i/>
          <w:color w:val="000000" w:themeColor="text1"/>
          <w:lang w:val="en-US"/>
        </w:rPr>
      </w:pPr>
      <w:r w:rsidRPr="00525986">
        <w:rPr>
          <w:i/>
          <w:color w:val="000000" w:themeColor="text1"/>
          <w:lang w:val="en-US"/>
        </w:rPr>
        <w:t>1. Nêu cơ sở trình thẩm định đối với các trường hợp điều chỉnh thiết kế, giấy phép xây dựng, xử lý vi phạm hành chính.</w:t>
      </w:r>
    </w:p>
    <w:p w14:paraId="0FF189ED" w14:textId="77777777" w:rsidR="00F25250" w:rsidRPr="00525986" w:rsidRDefault="00F25250" w:rsidP="00F25250">
      <w:pPr>
        <w:ind w:hanging="2"/>
        <w:rPr>
          <w:i/>
          <w:color w:val="000000" w:themeColor="text1"/>
          <w:lang w:val="en-US"/>
        </w:rPr>
      </w:pPr>
      <w:r w:rsidRPr="00525986">
        <w:rPr>
          <w:i/>
          <w:color w:val="000000" w:themeColor="text1"/>
          <w:lang w:val="en-US"/>
        </w:rPr>
        <w:t>2. Nêu phạm vi thực hiện thẩm định thiết kế xây dựng triển khai sau thiết kế cơ sở của cơ quan chuyên môn về xây dựng đối với các nội dung theo quy định; nguyên tắc thẩm định theo quy định tại Điều 6 Nghị định này.</w:t>
      </w:r>
    </w:p>
    <w:p w14:paraId="4044FEE5" w14:textId="77777777" w:rsidR="00F25250" w:rsidRPr="00525986" w:rsidRDefault="00F25250" w:rsidP="00F25250">
      <w:pPr>
        <w:ind w:hanging="2"/>
        <w:rPr>
          <w:b/>
          <w:color w:val="000000" w:themeColor="text1"/>
          <w:lang w:val="en-US"/>
        </w:rPr>
      </w:pPr>
      <w:r w:rsidRPr="00525986">
        <w:rPr>
          <w:b/>
          <w:color w:val="000000" w:themeColor="text1"/>
          <w:lang w:val="en-US"/>
        </w:rPr>
        <w:t>V. KẾT QUẢ THẨM ĐỊNH THIẾT KẾ XÂY DỰNG</w:t>
      </w:r>
    </w:p>
    <w:p w14:paraId="31F38111" w14:textId="77777777" w:rsidR="00F25250" w:rsidRPr="00525986" w:rsidRDefault="00F25250" w:rsidP="00F25250">
      <w:pPr>
        <w:ind w:hanging="2"/>
        <w:rPr>
          <w:color w:val="000000" w:themeColor="text1"/>
          <w:lang w:val="en-US"/>
        </w:rPr>
      </w:pPr>
      <w:r w:rsidRPr="00525986">
        <w:rPr>
          <w:color w:val="000000" w:themeColor="text1"/>
          <w:lang w:val="en-US"/>
        </w:rPr>
        <w:t xml:space="preserve">1. Sự tuân thủ quy định của pháp luật về lập, thẩm tra thiết kế xây dựng. </w:t>
      </w:r>
      <w:r w:rsidRPr="00525986">
        <w:rPr>
          <w:i/>
          <w:color w:val="000000" w:themeColor="text1"/>
          <w:lang w:val="en-US"/>
        </w:rPr>
        <w:t>(thực hiện theo quy định tại khoản 1 Điều 46 Nghị định này)</w:t>
      </w:r>
      <w:r w:rsidRPr="00525986">
        <w:rPr>
          <w:color w:val="000000" w:themeColor="text1"/>
          <w:lang w:val="en-US"/>
        </w:rPr>
        <w:t>.</w:t>
      </w:r>
    </w:p>
    <w:p w14:paraId="65AB35E6" w14:textId="77777777" w:rsidR="00F25250" w:rsidRPr="00525986" w:rsidRDefault="00F25250" w:rsidP="00F25250">
      <w:pPr>
        <w:ind w:hanging="2"/>
        <w:rPr>
          <w:color w:val="000000" w:themeColor="text1"/>
          <w:lang w:val="en-US"/>
        </w:rPr>
      </w:pPr>
      <w:r w:rsidRPr="00525986">
        <w:rPr>
          <w:color w:val="000000" w:themeColor="text1"/>
          <w:lang w:val="en-US"/>
        </w:rPr>
        <w:t>2. Điều kiện năng lực hoạt động xây dựng của tổ chức, cá nhân tham gia khảo sát, thiết kế, thẩm tra thiết kế. (</w:t>
      </w:r>
      <w:r w:rsidRPr="00525986">
        <w:rPr>
          <w:i/>
          <w:color w:val="000000" w:themeColor="text1"/>
          <w:lang w:val="en-US"/>
        </w:rPr>
        <w:t>thực hiện theo quy định tại khoản 2 Điều 46 Nghị định này)</w:t>
      </w:r>
      <w:r w:rsidRPr="00525986">
        <w:rPr>
          <w:color w:val="000000" w:themeColor="text1"/>
          <w:lang w:val="en-US"/>
        </w:rPr>
        <w:t>.</w:t>
      </w:r>
    </w:p>
    <w:p w14:paraId="743FB8C1" w14:textId="77777777" w:rsidR="00F25250" w:rsidRPr="00525986" w:rsidRDefault="00F25250" w:rsidP="00F25250">
      <w:pPr>
        <w:ind w:hanging="2"/>
        <w:rPr>
          <w:i/>
          <w:color w:val="000000" w:themeColor="text1"/>
          <w:lang w:val="en-US"/>
        </w:rPr>
      </w:pPr>
      <w:r w:rsidRPr="00525986">
        <w:rPr>
          <w:color w:val="000000" w:themeColor="text1"/>
          <w:lang w:val="en-US"/>
        </w:rPr>
        <w:t xml:space="preserve">3. Sự phù hợp của thiết kế xây dựng với thiết kế cơ sở đã được cơ quan chuyên môn về xây dựng thẩm định. </w:t>
      </w:r>
      <w:r w:rsidRPr="00525986">
        <w:rPr>
          <w:i/>
          <w:color w:val="000000" w:themeColor="text1"/>
          <w:lang w:val="en-US"/>
        </w:rPr>
        <w:t>(thực hiện theo quy định tại khoản 3 Điều 46 Nghị định này; trường hợp thiết kế xây dựng triển khai sau thiết kế cơ sở có nội dung điều chỉnh so với thiết kế cơ sở đã được thẩm định thì cơ quan thẩm định ghi cụ thể các nội dung điều chỉnh làm cơ sở nhận xét, đánh giá sự phù hợp. Việc đánh giá là phù hợp khi nội dung điều chỉnh thiết kế triển khai sau thiết kế cơ sở thuộc thẩm quyền điều chỉnh của chủ đầu tư quy định tại khoản 4 Điều 35 Nghị định này).</w:t>
      </w:r>
    </w:p>
    <w:p w14:paraId="4B9FBC26" w14:textId="77777777" w:rsidR="00F25250" w:rsidRPr="00525986" w:rsidRDefault="00F25250" w:rsidP="00F25250">
      <w:pPr>
        <w:ind w:hanging="2"/>
        <w:rPr>
          <w:i/>
          <w:color w:val="000000" w:themeColor="text1"/>
          <w:lang w:val="en-US"/>
        </w:rPr>
      </w:pPr>
      <w:r w:rsidRPr="00525986">
        <w:rPr>
          <w:color w:val="000000" w:themeColor="text1"/>
          <w:lang w:val="en-US"/>
        </w:rPr>
        <w:t xml:space="preserve">4. 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w:t>
      </w:r>
      <w:r w:rsidRPr="00525986">
        <w:rPr>
          <w:i/>
          <w:color w:val="000000" w:themeColor="text1"/>
          <w:lang w:val="en-US"/>
        </w:rPr>
        <w:t>(thực hiện theo quy định tại khoản 4 Điều 46 Nghị định này; trường hợp không có thẩm tra thì cơ quan thẩm định kiểm tra tính đầy đủ với các nội dung quy định tại khoản 2 Điều 39 để nhận xét, đánh giá về bảo đảm an toàn công trình).</w:t>
      </w:r>
    </w:p>
    <w:p w14:paraId="4A01D758" w14:textId="77777777" w:rsidR="00F25250" w:rsidRPr="00525986" w:rsidRDefault="00F25250" w:rsidP="00F25250">
      <w:pPr>
        <w:ind w:hanging="2"/>
        <w:rPr>
          <w:i/>
          <w:color w:val="000000" w:themeColor="text1"/>
          <w:lang w:val="en-US"/>
        </w:rPr>
      </w:pPr>
      <w:r w:rsidRPr="00525986">
        <w:rPr>
          <w:color w:val="000000" w:themeColor="text1"/>
          <w:lang w:val="en-US"/>
        </w:rPr>
        <w:t>5. Sự tuân thủ quy định của pháp luật về việc xác định dự toán xây dựng (nếu có yêu cầu). (</w:t>
      </w:r>
      <w:r w:rsidRPr="00525986">
        <w:rPr>
          <w:i/>
          <w:color w:val="000000" w:themeColor="text1"/>
          <w:lang w:val="en-US"/>
        </w:rPr>
        <w:t>thực hiện theo quy định của pháp luật về quản lý chi phí đầu tư xây dựng).</w:t>
      </w:r>
    </w:p>
    <w:p w14:paraId="43AF2721" w14:textId="77777777" w:rsidR="00F25250" w:rsidRPr="00525986" w:rsidRDefault="00F25250" w:rsidP="00F25250">
      <w:pPr>
        <w:ind w:hanging="2"/>
        <w:rPr>
          <w:color w:val="000000" w:themeColor="text1"/>
          <w:lang w:val="en-US"/>
        </w:rPr>
      </w:pPr>
      <w:r w:rsidRPr="00525986">
        <w:rPr>
          <w:color w:val="000000" w:themeColor="text1"/>
          <w:lang w:val="en-US"/>
        </w:rPr>
        <w:t xml:space="preserve">6. Kiểm tra việc thực hiện các yêu cầu về phòng, chống cháy, nổ và bảo vệ môi trường. </w:t>
      </w:r>
      <w:r w:rsidRPr="00525986">
        <w:rPr>
          <w:i/>
          <w:color w:val="000000" w:themeColor="text1"/>
          <w:lang w:val="en-US"/>
        </w:rPr>
        <w:t>(thực hiện theo quy định tại khoản 5 Điều 46)</w:t>
      </w:r>
      <w:r w:rsidRPr="00525986">
        <w:rPr>
          <w:color w:val="000000" w:themeColor="text1"/>
          <w:lang w:val="en-US"/>
        </w:rPr>
        <w:t>.</w:t>
      </w:r>
    </w:p>
    <w:p w14:paraId="317D06DD" w14:textId="77777777" w:rsidR="00F25250" w:rsidRPr="00525986" w:rsidRDefault="00F25250" w:rsidP="00F25250">
      <w:pPr>
        <w:ind w:hanging="2"/>
        <w:rPr>
          <w:color w:val="000000" w:themeColor="text1"/>
          <w:lang w:val="en-US"/>
        </w:rPr>
      </w:pPr>
      <w:r w:rsidRPr="00525986">
        <w:rPr>
          <w:color w:val="000000" w:themeColor="text1"/>
          <w:lang w:val="en-US"/>
        </w:rPr>
        <w:t>7. Kiểm tra việc thực hiện các yêu cầu khác theo quy định của pháp luật có liên quan (nếu có).</w:t>
      </w:r>
    </w:p>
    <w:p w14:paraId="247D1904" w14:textId="77777777" w:rsidR="00F25250" w:rsidRPr="00525986" w:rsidRDefault="00F25250" w:rsidP="00F25250">
      <w:pPr>
        <w:ind w:hanging="2"/>
        <w:rPr>
          <w:b/>
          <w:color w:val="000000" w:themeColor="text1"/>
          <w:lang w:val="en-US"/>
        </w:rPr>
      </w:pPr>
      <w:r w:rsidRPr="00525986">
        <w:rPr>
          <w:b/>
          <w:color w:val="000000" w:themeColor="text1"/>
          <w:lang w:val="en-US"/>
        </w:rPr>
        <w:t>VI. KẾT LUẬN VÀ KIẾN NGHỊ</w:t>
      </w:r>
    </w:p>
    <w:p w14:paraId="6E3561ED" w14:textId="77777777" w:rsidR="00F25250" w:rsidRPr="00525986" w:rsidRDefault="00F25250" w:rsidP="00F25250">
      <w:pPr>
        <w:ind w:hanging="2"/>
        <w:rPr>
          <w:color w:val="000000" w:themeColor="text1"/>
          <w:lang w:val="en-US"/>
        </w:rPr>
      </w:pPr>
      <w:r w:rsidRPr="00525986">
        <w:rPr>
          <w:color w:val="000000" w:themeColor="text1"/>
          <w:lang w:val="en-US"/>
        </w:rPr>
        <w:t>Thiết kế xây dựng triển khai sau thiết kế cơ sở … (tên công trình/dự án) đủ điều kiện/ chưa đủ điều kiện/ chỉ đủ điều kiện sau khi hoàn thiện các nội dung yêu cầu để trình tổng hợp, phê duyệt và triển khai các bước tiếp theo.</w:t>
      </w:r>
    </w:p>
    <w:p w14:paraId="10FAB923" w14:textId="77777777" w:rsidR="00F25250" w:rsidRPr="00525986" w:rsidRDefault="00F25250" w:rsidP="00F25250">
      <w:pPr>
        <w:ind w:hanging="2"/>
        <w:rPr>
          <w:b/>
          <w:color w:val="000000" w:themeColor="text1"/>
          <w:lang w:val="en-US"/>
        </w:rPr>
      </w:pPr>
      <w:r w:rsidRPr="00525986">
        <w:rPr>
          <w:color w:val="000000" w:themeColor="text1"/>
          <w:lang w:val="en-US"/>
        </w:rPr>
        <w:t>Yêu cầu sửa đổi, bổ sung, hoàn thiện (nếu có).</w:t>
      </w:r>
      <w:r w:rsidRPr="00525986">
        <w:rPr>
          <w:b/>
          <w:color w:val="000000" w:themeColor="text1"/>
          <w:lang w:val="en-US"/>
        </w:rPr>
        <w:t xml:space="preserve"> </w:t>
      </w:r>
    </w:p>
    <w:tbl>
      <w:tblPr>
        <w:tblW w:w="8880" w:type="dxa"/>
        <w:tblInd w:w="8" w:type="dxa"/>
        <w:tblLayout w:type="fixed"/>
        <w:tblLook w:val="04A0" w:firstRow="1" w:lastRow="0" w:firstColumn="1" w:lastColumn="0" w:noHBand="0" w:noVBand="1"/>
      </w:tblPr>
      <w:tblGrid>
        <w:gridCol w:w="4440"/>
        <w:gridCol w:w="4440"/>
      </w:tblGrid>
      <w:tr w:rsidR="00525986" w:rsidRPr="00525986" w14:paraId="759CD7EE" w14:textId="77777777" w:rsidTr="00384C6F">
        <w:trPr>
          <w:trHeight w:val="825"/>
        </w:trPr>
        <w:tc>
          <w:tcPr>
            <w:tcW w:w="4440" w:type="dxa"/>
            <w:tcBorders>
              <w:top w:val="nil"/>
              <w:left w:val="nil"/>
              <w:bottom w:val="nil"/>
              <w:right w:val="nil"/>
            </w:tcBorders>
            <w:tcMar>
              <w:top w:w="0" w:type="dxa"/>
              <w:left w:w="100" w:type="dxa"/>
              <w:bottom w:w="0" w:type="dxa"/>
              <w:right w:w="100" w:type="dxa"/>
            </w:tcMar>
            <w:hideMark/>
          </w:tcPr>
          <w:p w14:paraId="7D9D26E3" w14:textId="77777777" w:rsidR="00F25250" w:rsidRPr="00525986" w:rsidRDefault="00F25250" w:rsidP="00384C6F">
            <w:pPr>
              <w:ind w:hanging="2"/>
              <w:rPr>
                <w:b/>
                <w:color w:val="000000" w:themeColor="text1"/>
                <w:lang w:val="en-US"/>
              </w:rPr>
            </w:pPr>
            <w:r w:rsidRPr="00525986">
              <w:rPr>
                <w:b/>
                <w:i/>
                <w:color w:val="000000" w:themeColor="text1"/>
                <w:lang w:val="en-US"/>
              </w:rPr>
              <w:t>Nơi nhận:</w:t>
            </w:r>
            <w:r w:rsidRPr="00525986">
              <w:rPr>
                <w:b/>
                <w:i/>
                <w:color w:val="000000" w:themeColor="text1"/>
                <w:lang w:val="en-US"/>
              </w:rPr>
              <w:br/>
            </w:r>
            <w:r w:rsidRPr="00525986">
              <w:rPr>
                <w:b/>
                <w:color w:val="000000" w:themeColor="text1"/>
                <w:lang w:val="en-US"/>
              </w:rPr>
              <w:t xml:space="preserve"> - Như trên;</w:t>
            </w:r>
            <w:r w:rsidRPr="00525986">
              <w:rPr>
                <w:b/>
                <w:color w:val="000000" w:themeColor="text1"/>
                <w:lang w:val="en-US"/>
              </w:rPr>
              <w:br/>
              <w:t xml:space="preserve"> - Lưu: …...</w:t>
            </w:r>
          </w:p>
        </w:tc>
        <w:tc>
          <w:tcPr>
            <w:tcW w:w="4440" w:type="dxa"/>
            <w:tcBorders>
              <w:top w:val="nil"/>
              <w:left w:val="nil"/>
              <w:bottom w:val="nil"/>
              <w:right w:val="nil"/>
            </w:tcBorders>
            <w:tcMar>
              <w:top w:w="0" w:type="dxa"/>
              <w:left w:w="100" w:type="dxa"/>
              <w:bottom w:w="0" w:type="dxa"/>
              <w:right w:w="100" w:type="dxa"/>
            </w:tcMar>
            <w:hideMark/>
          </w:tcPr>
          <w:p w14:paraId="10E9D4FE" w14:textId="77777777" w:rsidR="00F25250" w:rsidRPr="00525986" w:rsidRDefault="00F25250" w:rsidP="00384C6F">
            <w:pPr>
              <w:ind w:hanging="2"/>
              <w:rPr>
                <w:b/>
                <w:i/>
                <w:color w:val="000000" w:themeColor="text1"/>
                <w:lang w:val="en-US"/>
              </w:rPr>
            </w:pPr>
            <w:r w:rsidRPr="00525986">
              <w:rPr>
                <w:b/>
                <w:color w:val="000000" w:themeColor="text1"/>
                <w:lang w:val="en-US"/>
              </w:rPr>
              <w:t>CƠ QUAN CHUYÊN MÔN VỀ XÂY DỰNG</w:t>
            </w:r>
            <w:r w:rsidRPr="00525986">
              <w:rPr>
                <w:b/>
                <w:color w:val="000000" w:themeColor="text1"/>
                <w:lang w:val="en-US"/>
              </w:rPr>
              <w:br/>
              <w:t xml:space="preserve"> </w:t>
            </w:r>
            <w:r w:rsidRPr="00525986">
              <w:rPr>
                <w:b/>
                <w:i/>
                <w:color w:val="000000" w:themeColor="text1"/>
                <w:lang w:val="en-US"/>
              </w:rPr>
              <w:t>(Ký, ghi rõ họ tên, chức vụ và đóng dấu)</w:t>
            </w:r>
          </w:p>
        </w:tc>
      </w:tr>
    </w:tbl>
    <w:p w14:paraId="1D14C67D" w14:textId="77777777" w:rsidR="00F25250" w:rsidRPr="00525986" w:rsidRDefault="00F25250" w:rsidP="00F25250">
      <w:pPr>
        <w:ind w:hanging="2"/>
        <w:rPr>
          <w:b/>
          <w:color w:val="000000" w:themeColor="text1"/>
          <w:vertAlign w:val="superscript"/>
          <w:lang w:val="en-US"/>
        </w:rPr>
      </w:pPr>
      <w:r w:rsidRPr="00525986">
        <w:rPr>
          <w:b/>
          <w:color w:val="000000" w:themeColor="text1"/>
          <w:vertAlign w:val="superscript"/>
          <w:lang w:val="en-US"/>
        </w:rPr>
        <w:t>_______________________________________</w:t>
      </w:r>
    </w:p>
    <w:p w14:paraId="410F7B28" w14:textId="77777777" w:rsidR="00F25250" w:rsidRPr="00525986" w:rsidRDefault="00F25250" w:rsidP="00F25250">
      <w:pPr>
        <w:ind w:hanging="2"/>
        <w:rPr>
          <w:b/>
          <w:color w:val="000000" w:themeColor="text1"/>
          <w:lang w:val="en-US"/>
        </w:rPr>
      </w:pPr>
      <w:r w:rsidRPr="00525986">
        <w:rPr>
          <w:b/>
          <w:color w:val="000000" w:themeColor="text1"/>
          <w:vertAlign w:val="superscript"/>
          <w:lang w:val="en-US"/>
        </w:rPr>
        <w:t xml:space="preserve">1 </w:t>
      </w:r>
      <w:r w:rsidRPr="00525986">
        <w:rPr>
          <w:b/>
          <w:color w:val="000000" w:themeColor="text1"/>
          <w:lang w:val="en-US"/>
        </w:rPr>
        <w:t>Theo quy định của Bộ Xây dựng về phân cấp công trình xây dựng và hướng dẫn áp dụng trong quản lý hoạt động xây dựng.</w:t>
      </w:r>
    </w:p>
    <w:p w14:paraId="09F48DE5" w14:textId="77777777" w:rsidR="00F25250" w:rsidRPr="00525986" w:rsidRDefault="00F25250" w:rsidP="00F25250">
      <w:pPr>
        <w:ind w:hanging="2"/>
        <w:rPr>
          <w:b/>
          <w:color w:val="000000" w:themeColor="text1"/>
          <w:lang w:val="en-US"/>
        </w:rPr>
      </w:pPr>
      <w:r w:rsidRPr="00525986">
        <w:rPr>
          <w:b/>
          <w:color w:val="000000" w:themeColor="text1"/>
          <w:lang w:val="en-US"/>
        </w:rPr>
        <w:t xml:space="preserve"> </w:t>
      </w:r>
    </w:p>
    <w:p w14:paraId="05F42DF0" w14:textId="77777777" w:rsidR="00F25250" w:rsidRPr="00525986" w:rsidRDefault="00F25250" w:rsidP="00F25250">
      <w:pPr>
        <w:ind w:hanging="2"/>
        <w:rPr>
          <w:color w:val="000000" w:themeColor="text1"/>
        </w:rPr>
      </w:pPr>
    </w:p>
    <w:p w14:paraId="70DF8183" w14:textId="77777777" w:rsidR="009C233B" w:rsidRPr="00525986" w:rsidRDefault="009C233B" w:rsidP="009C233B">
      <w:pPr>
        <w:rPr>
          <w:color w:val="000000" w:themeColor="text1"/>
          <w:lang w:val="nl-NL"/>
        </w:rPr>
      </w:pPr>
    </w:p>
    <w:sectPr w:rsidR="009C233B" w:rsidRPr="00525986" w:rsidSect="00E33E75">
      <w:pgSz w:w="11907" w:h="16840" w:code="9"/>
      <w:pgMar w:top="851" w:right="709"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21B84" w14:textId="77777777" w:rsidR="00436BE5" w:rsidRDefault="00436BE5" w:rsidP="00F941DE">
      <w:r>
        <w:separator/>
      </w:r>
    </w:p>
  </w:endnote>
  <w:endnote w:type="continuationSeparator" w:id="0">
    <w:p w14:paraId="0598A5EC" w14:textId="77777777" w:rsidR="00436BE5" w:rsidRDefault="00436BE5" w:rsidP="00F9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20BE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Italic">
    <w:altName w:val="Cambria"/>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Time">
    <w:panose1 w:val="020BE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2E9A4" w14:textId="77777777" w:rsidR="00436BE5" w:rsidRDefault="00436BE5" w:rsidP="00F941DE">
      <w:r>
        <w:separator/>
      </w:r>
    </w:p>
  </w:footnote>
  <w:footnote w:type="continuationSeparator" w:id="0">
    <w:p w14:paraId="19F44EE5" w14:textId="77777777" w:rsidR="00436BE5" w:rsidRDefault="00436BE5" w:rsidP="00F94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B2"/>
    <w:rsid w:val="000036A6"/>
    <w:rsid w:val="00031088"/>
    <w:rsid w:val="00034B5A"/>
    <w:rsid w:val="00043987"/>
    <w:rsid w:val="00050910"/>
    <w:rsid w:val="00055E03"/>
    <w:rsid w:val="000925D8"/>
    <w:rsid w:val="000A1B84"/>
    <w:rsid w:val="000A457B"/>
    <w:rsid w:val="000A54A2"/>
    <w:rsid w:val="000A7DEF"/>
    <w:rsid w:val="000B035D"/>
    <w:rsid w:val="000B25EF"/>
    <w:rsid w:val="000B6AB9"/>
    <w:rsid w:val="000D19BE"/>
    <w:rsid w:val="000F696E"/>
    <w:rsid w:val="00103A3D"/>
    <w:rsid w:val="00135C14"/>
    <w:rsid w:val="001A6DC9"/>
    <w:rsid w:val="001B3207"/>
    <w:rsid w:val="001B60E0"/>
    <w:rsid w:val="001C35D0"/>
    <w:rsid w:val="001C79E8"/>
    <w:rsid w:val="001E1273"/>
    <w:rsid w:val="001F2EEE"/>
    <w:rsid w:val="00201302"/>
    <w:rsid w:val="00235E45"/>
    <w:rsid w:val="00270AE7"/>
    <w:rsid w:val="002970E6"/>
    <w:rsid w:val="002B5F97"/>
    <w:rsid w:val="002C075D"/>
    <w:rsid w:val="002C5CEB"/>
    <w:rsid w:val="0030190A"/>
    <w:rsid w:val="00327BBE"/>
    <w:rsid w:val="00332638"/>
    <w:rsid w:val="00341E3F"/>
    <w:rsid w:val="0034212E"/>
    <w:rsid w:val="00360113"/>
    <w:rsid w:val="003804EE"/>
    <w:rsid w:val="0038330D"/>
    <w:rsid w:val="003C5F71"/>
    <w:rsid w:val="003C7101"/>
    <w:rsid w:val="003E3D01"/>
    <w:rsid w:val="003E4296"/>
    <w:rsid w:val="0042113B"/>
    <w:rsid w:val="004265DF"/>
    <w:rsid w:val="00436BE5"/>
    <w:rsid w:val="0044344A"/>
    <w:rsid w:val="00445697"/>
    <w:rsid w:val="0044799B"/>
    <w:rsid w:val="0046695A"/>
    <w:rsid w:val="0047257F"/>
    <w:rsid w:val="00485641"/>
    <w:rsid w:val="00494E39"/>
    <w:rsid w:val="004B2206"/>
    <w:rsid w:val="004C1150"/>
    <w:rsid w:val="004C5492"/>
    <w:rsid w:val="004E2979"/>
    <w:rsid w:val="00504C56"/>
    <w:rsid w:val="00511DCB"/>
    <w:rsid w:val="00512DFD"/>
    <w:rsid w:val="005159A5"/>
    <w:rsid w:val="00525986"/>
    <w:rsid w:val="00547A27"/>
    <w:rsid w:val="00553AA2"/>
    <w:rsid w:val="00560942"/>
    <w:rsid w:val="005628C0"/>
    <w:rsid w:val="005629C9"/>
    <w:rsid w:val="00567AFA"/>
    <w:rsid w:val="005732D2"/>
    <w:rsid w:val="0058726B"/>
    <w:rsid w:val="00590041"/>
    <w:rsid w:val="00591247"/>
    <w:rsid w:val="005A2F7A"/>
    <w:rsid w:val="005C68C1"/>
    <w:rsid w:val="005E02FF"/>
    <w:rsid w:val="005E7CE7"/>
    <w:rsid w:val="005F3018"/>
    <w:rsid w:val="005F4663"/>
    <w:rsid w:val="005F6B93"/>
    <w:rsid w:val="006057D2"/>
    <w:rsid w:val="00610E62"/>
    <w:rsid w:val="00617CB0"/>
    <w:rsid w:val="00631D71"/>
    <w:rsid w:val="00643D40"/>
    <w:rsid w:val="0065539A"/>
    <w:rsid w:val="00697E8A"/>
    <w:rsid w:val="00697FD7"/>
    <w:rsid w:val="006B1B5D"/>
    <w:rsid w:val="006C73B4"/>
    <w:rsid w:val="006C748A"/>
    <w:rsid w:val="006F267D"/>
    <w:rsid w:val="00712AB9"/>
    <w:rsid w:val="00734D17"/>
    <w:rsid w:val="0075482E"/>
    <w:rsid w:val="00763413"/>
    <w:rsid w:val="007674BA"/>
    <w:rsid w:val="00770139"/>
    <w:rsid w:val="007748A8"/>
    <w:rsid w:val="00784B6E"/>
    <w:rsid w:val="007D24FC"/>
    <w:rsid w:val="007E7C29"/>
    <w:rsid w:val="00823F56"/>
    <w:rsid w:val="0082422D"/>
    <w:rsid w:val="00845366"/>
    <w:rsid w:val="00860996"/>
    <w:rsid w:val="008B334B"/>
    <w:rsid w:val="008D56EB"/>
    <w:rsid w:val="008E201B"/>
    <w:rsid w:val="00905D72"/>
    <w:rsid w:val="00907B50"/>
    <w:rsid w:val="00917842"/>
    <w:rsid w:val="00930B6C"/>
    <w:rsid w:val="00934054"/>
    <w:rsid w:val="009504A0"/>
    <w:rsid w:val="0097770F"/>
    <w:rsid w:val="009C233B"/>
    <w:rsid w:val="009C30A2"/>
    <w:rsid w:val="009C48D0"/>
    <w:rsid w:val="00A05998"/>
    <w:rsid w:val="00A0678D"/>
    <w:rsid w:val="00A13904"/>
    <w:rsid w:val="00A233E0"/>
    <w:rsid w:val="00A440F5"/>
    <w:rsid w:val="00A5117C"/>
    <w:rsid w:val="00A51498"/>
    <w:rsid w:val="00A64C65"/>
    <w:rsid w:val="00A77634"/>
    <w:rsid w:val="00A80F67"/>
    <w:rsid w:val="00AA4091"/>
    <w:rsid w:val="00AA7F65"/>
    <w:rsid w:val="00AB1FB2"/>
    <w:rsid w:val="00AB44FE"/>
    <w:rsid w:val="00AC0A57"/>
    <w:rsid w:val="00AC3EFA"/>
    <w:rsid w:val="00AE522A"/>
    <w:rsid w:val="00AF2786"/>
    <w:rsid w:val="00B07786"/>
    <w:rsid w:val="00B5273C"/>
    <w:rsid w:val="00B65A43"/>
    <w:rsid w:val="00B86D13"/>
    <w:rsid w:val="00B926FC"/>
    <w:rsid w:val="00BA5C93"/>
    <w:rsid w:val="00BB769A"/>
    <w:rsid w:val="00BD43DA"/>
    <w:rsid w:val="00BD648C"/>
    <w:rsid w:val="00BE6232"/>
    <w:rsid w:val="00C17323"/>
    <w:rsid w:val="00C20979"/>
    <w:rsid w:val="00C35059"/>
    <w:rsid w:val="00C6066A"/>
    <w:rsid w:val="00C6187E"/>
    <w:rsid w:val="00C619DC"/>
    <w:rsid w:val="00C808C8"/>
    <w:rsid w:val="00C85DC6"/>
    <w:rsid w:val="00C90E72"/>
    <w:rsid w:val="00C94F62"/>
    <w:rsid w:val="00CF3C2B"/>
    <w:rsid w:val="00D03AC0"/>
    <w:rsid w:val="00D11078"/>
    <w:rsid w:val="00D5357A"/>
    <w:rsid w:val="00D6615F"/>
    <w:rsid w:val="00D71E27"/>
    <w:rsid w:val="00D80862"/>
    <w:rsid w:val="00D835E4"/>
    <w:rsid w:val="00DA7B75"/>
    <w:rsid w:val="00DB3CF0"/>
    <w:rsid w:val="00DB42C8"/>
    <w:rsid w:val="00DC0EAA"/>
    <w:rsid w:val="00DE0157"/>
    <w:rsid w:val="00DF3CF6"/>
    <w:rsid w:val="00E25A36"/>
    <w:rsid w:val="00E33E75"/>
    <w:rsid w:val="00E46743"/>
    <w:rsid w:val="00E70283"/>
    <w:rsid w:val="00ED132B"/>
    <w:rsid w:val="00EE2586"/>
    <w:rsid w:val="00F06870"/>
    <w:rsid w:val="00F25250"/>
    <w:rsid w:val="00F27B3E"/>
    <w:rsid w:val="00F33861"/>
    <w:rsid w:val="00F40908"/>
    <w:rsid w:val="00F81A32"/>
    <w:rsid w:val="00F941DE"/>
    <w:rsid w:val="00F969A1"/>
    <w:rsid w:val="00FA3259"/>
    <w:rsid w:val="00FA3F8E"/>
    <w:rsid w:val="00FB0E3E"/>
    <w:rsid w:val="00FC41A2"/>
    <w:rsid w:val="00FD00E6"/>
    <w:rsid w:val="00FE106F"/>
    <w:rsid w:val="00FE5BDC"/>
    <w:rsid w:val="00FF03A0"/>
    <w:rsid w:val="00FF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3A2E"/>
  <w15:docId w15:val="{1CB5ED1E-A366-4AB1-8AF9-691CE4B0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FB2"/>
    <w:pPr>
      <w:spacing w:after="0" w:line="240" w:lineRule="auto"/>
    </w:pPr>
    <w:rPr>
      <w:rFonts w:eastAsia="Times New Roman" w:cs="Times New Roman"/>
      <w:sz w:val="24"/>
      <w:szCs w:val="24"/>
      <w:lang w:val="en-GB" w:eastAsia="en-GB"/>
    </w:rPr>
  </w:style>
  <w:style w:type="paragraph" w:styleId="Heading1">
    <w:name w:val="heading 1"/>
    <w:basedOn w:val="Normal"/>
    <w:next w:val="Normal"/>
    <w:link w:val="Heading1Char"/>
    <w:uiPriority w:val="9"/>
    <w:qFormat/>
    <w:rsid w:val="00AB1FB2"/>
    <w:pPr>
      <w:keepNext/>
      <w:keepLines/>
      <w:spacing w:before="240"/>
      <w:outlineLvl w:val="0"/>
    </w:pPr>
    <w:rPr>
      <w:rFonts w:ascii="Calibri Light" w:hAnsi="Calibri Light"/>
      <w:color w:val="2E74B5"/>
      <w:sz w:val="32"/>
      <w:szCs w:val="32"/>
    </w:rPr>
  </w:style>
  <w:style w:type="paragraph" w:styleId="Heading2">
    <w:name w:val="heading 2"/>
    <w:aliases w:val="l2,H2,HeadB,MyHeading2,Mystyle2,Mystyle21,Mystyle22,Mystyle23,Mystyle211,Mystyle221"/>
    <w:basedOn w:val="Normal"/>
    <w:next w:val="Normal"/>
    <w:link w:val="Heading2Char"/>
    <w:uiPriority w:val="9"/>
    <w:unhideWhenUsed/>
    <w:qFormat/>
    <w:rsid w:val="00AB1FB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qFormat/>
    <w:rsid w:val="00B5273C"/>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qFormat/>
    <w:rsid w:val="00B5273C"/>
    <w:pPr>
      <w:keepNext/>
      <w:outlineLvl w:val="3"/>
    </w:pPr>
    <w:rPr>
      <w:rFonts w:ascii=".VnTimeH" w:hAnsi=".VnTimeH"/>
      <w:b/>
      <w:sz w:val="20"/>
      <w:szCs w:val="20"/>
      <w:lang w:val="x-none" w:eastAsia="x-none"/>
    </w:rPr>
  </w:style>
  <w:style w:type="paragraph" w:styleId="Heading5">
    <w:name w:val="heading 5"/>
    <w:basedOn w:val="Normal"/>
    <w:next w:val="Normal"/>
    <w:link w:val="Heading5Char"/>
    <w:uiPriority w:val="9"/>
    <w:qFormat/>
    <w:rsid w:val="00B5273C"/>
    <w:pPr>
      <w:spacing w:before="240" w:after="60" w:line="276" w:lineRule="auto"/>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B5273C"/>
    <w:pPr>
      <w:spacing w:before="240" w:after="60"/>
      <w:outlineLvl w:val="5"/>
    </w:pPr>
    <w:rPr>
      <w:b/>
      <w:bCs/>
      <w:sz w:val="22"/>
      <w:szCs w:val="20"/>
      <w:lang w:val="x-none" w:eastAsia="x-none"/>
    </w:rPr>
  </w:style>
  <w:style w:type="paragraph" w:styleId="Heading7">
    <w:name w:val="heading 7"/>
    <w:basedOn w:val="Normal"/>
    <w:next w:val="Normal"/>
    <w:link w:val="Heading7Char"/>
    <w:uiPriority w:val="9"/>
    <w:qFormat/>
    <w:rsid w:val="00B5273C"/>
    <w:pPr>
      <w:spacing w:before="240" w:after="60"/>
      <w:outlineLvl w:val="6"/>
    </w:pPr>
    <w:rPr>
      <w:sz w:val="20"/>
      <w:lang w:val="x-none" w:eastAsia="x-none"/>
    </w:rPr>
  </w:style>
  <w:style w:type="paragraph" w:styleId="Heading8">
    <w:name w:val="heading 8"/>
    <w:basedOn w:val="Normal"/>
    <w:link w:val="Heading8Char"/>
    <w:uiPriority w:val="9"/>
    <w:qFormat/>
    <w:rsid w:val="00B5273C"/>
    <w:pPr>
      <w:spacing w:before="100" w:beforeAutospacing="1" w:after="100" w:afterAutospacing="1"/>
      <w:ind w:firstLine="340"/>
      <w:outlineLvl w:val="7"/>
    </w:pPr>
    <w:rPr>
      <w:bCs/>
      <w:color w:val="000000"/>
      <w:sz w:val="20"/>
      <w:lang w:val="x-none" w:eastAsia="x-none"/>
    </w:rPr>
  </w:style>
  <w:style w:type="paragraph" w:styleId="Heading9">
    <w:name w:val="heading 9"/>
    <w:basedOn w:val="Normal"/>
    <w:next w:val="Normal"/>
    <w:link w:val="Heading9Char"/>
    <w:uiPriority w:val="9"/>
    <w:qFormat/>
    <w:rsid w:val="00B5273C"/>
    <w:pPr>
      <w:spacing w:before="240" w:after="60"/>
      <w:outlineLvl w:val="8"/>
    </w:pPr>
    <w:rPr>
      <w:rFonts w:ascii="Arial" w:hAnsi="Arial"/>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B2"/>
    <w:rPr>
      <w:rFonts w:ascii="Calibri Light" w:eastAsia="Times New Roman" w:hAnsi="Calibri Light" w:cs="Times New Roman"/>
      <w:color w:val="2E74B5"/>
      <w:sz w:val="32"/>
      <w:szCs w:val="32"/>
      <w:lang w:val="en-GB" w:eastAsia="en-GB"/>
    </w:rPr>
  </w:style>
  <w:style w:type="character" w:customStyle="1" w:styleId="Heading2Char">
    <w:name w:val="Heading 2 Char"/>
    <w:aliases w:val="l2 Char,H2 Char,HeadB Char,MyHeading2 Char,Mystyle2 Char,Mystyle21 Char,Mystyle22 Char,Mystyle23 Char,Mystyle211 Char,Mystyle221 Char"/>
    <w:basedOn w:val="DefaultParagraphFont"/>
    <w:link w:val="Heading2"/>
    <w:uiPriority w:val="9"/>
    <w:rsid w:val="00AB1FB2"/>
    <w:rPr>
      <w:rFonts w:ascii="Cambria" w:eastAsia="Times New Roman" w:hAnsi="Cambria" w:cs="Times New Roman"/>
      <w:color w:val="365F91"/>
      <w:sz w:val="26"/>
      <w:szCs w:val="26"/>
      <w:lang w:val="en-GB" w:eastAsia="en-GB"/>
    </w:rPr>
  </w:style>
  <w:style w:type="paragraph" w:styleId="ListParagraph">
    <w:name w:val="List Paragraph"/>
    <w:basedOn w:val="Normal"/>
    <w:link w:val="ListParagraphChar"/>
    <w:uiPriority w:val="34"/>
    <w:qFormat/>
    <w:rsid w:val="00AB1FB2"/>
    <w:pPr>
      <w:ind w:left="720"/>
      <w:contextualSpacing/>
    </w:pPr>
  </w:style>
  <w:style w:type="character" w:styleId="Hyperlink">
    <w:name w:val="Hyperlink"/>
    <w:uiPriority w:val="99"/>
    <w:unhideWhenUsed/>
    <w:rsid w:val="00AB1FB2"/>
    <w:rPr>
      <w:color w:val="0000FF"/>
      <w:u w:val="single"/>
    </w:rPr>
  </w:style>
  <w:style w:type="paragraph" w:styleId="NormalWeb">
    <w:name w:val="Normal (Web)"/>
    <w:aliases w:val="Char Char Char Char Char Char Char Char Char Char Char Char Char,Char Char Cha,Обычный (веб)1,표준 (웹),webb,Обычный (веб) Знак,Обычный (веб) Знак1,Обычный (веб) Знак Знак,Normal (Web) Char Char Char Char Char"/>
    <w:basedOn w:val="Normal"/>
    <w:link w:val="NormalWebChar"/>
    <w:uiPriority w:val="99"/>
    <w:rsid w:val="00AB1FB2"/>
    <w:pPr>
      <w:spacing w:before="100" w:beforeAutospacing="1" w:after="100" w:afterAutospacing="1"/>
    </w:pPr>
  </w:style>
  <w:style w:type="character" w:customStyle="1" w:styleId="NormalWebChar">
    <w:name w:val="Normal (Web) Char"/>
    <w:aliases w:val="Char Char Char Char Char Char Char Char Char Char Char Char Char Char,Char Char Cha Char,Обычный (веб)1 Char,표준 (웹) Char,webb Char,Обычный (веб) Знак Char,Обычный (веб) Знак1 Char,Обычный (веб) Знак Знак Char"/>
    <w:link w:val="NormalWeb"/>
    <w:uiPriority w:val="99"/>
    <w:locked/>
    <w:rsid w:val="00AB1FB2"/>
    <w:rPr>
      <w:rFonts w:eastAsia="Times New Roman" w:cs="Times New Roman"/>
      <w:sz w:val="24"/>
      <w:szCs w:val="24"/>
      <w:lang w:val="en-GB" w:eastAsia="en-GB"/>
    </w:rPr>
  </w:style>
  <w:style w:type="paragraph" w:styleId="FootnoteText">
    <w:name w:val="footnote text"/>
    <w:aliases w:val="foot"/>
    <w:basedOn w:val="Normal"/>
    <w:link w:val="FootnoteTextChar"/>
    <w:qFormat/>
    <w:rsid w:val="00AB1FB2"/>
    <w:rPr>
      <w:sz w:val="20"/>
      <w:szCs w:val="20"/>
    </w:rPr>
  </w:style>
  <w:style w:type="character" w:customStyle="1" w:styleId="FootnoteTextChar">
    <w:name w:val="Footnote Text Char"/>
    <w:aliases w:val="foot Char"/>
    <w:basedOn w:val="DefaultParagraphFont"/>
    <w:link w:val="FootnoteText"/>
    <w:qFormat/>
    <w:rsid w:val="00AB1FB2"/>
    <w:rPr>
      <w:rFonts w:eastAsia="Times New Roman" w:cs="Times New Roman"/>
      <w:sz w:val="20"/>
      <w:szCs w:val="20"/>
      <w:lang w:val="en-GB" w:eastAsia="en-GB"/>
    </w:rPr>
  </w:style>
  <w:style w:type="character" w:styleId="Emphasis">
    <w:name w:val="Emphasis"/>
    <w:qFormat/>
    <w:rsid w:val="00AB1FB2"/>
    <w:rPr>
      <w:i/>
      <w:iCs/>
    </w:rPr>
  </w:style>
  <w:style w:type="character" w:customStyle="1" w:styleId="fontstyle01">
    <w:name w:val="fontstyle01"/>
    <w:rsid w:val="00AB1FB2"/>
    <w:rPr>
      <w:rFonts w:ascii="TimesNewRomanPSMT" w:hAnsi="TimesNewRomanPSMT" w:hint="default"/>
      <w:b w:val="0"/>
      <w:bCs w:val="0"/>
      <w:i w:val="0"/>
      <w:iCs w:val="0"/>
      <w:color w:val="000000"/>
      <w:sz w:val="26"/>
      <w:szCs w:val="26"/>
    </w:rPr>
  </w:style>
  <w:style w:type="paragraph" w:customStyle="1" w:styleId="Default">
    <w:name w:val="Default"/>
    <w:rsid w:val="00AB1FB2"/>
    <w:pPr>
      <w:autoSpaceDE w:val="0"/>
      <w:autoSpaceDN w:val="0"/>
      <w:adjustRightInd w:val="0"/>
      <w:spacing w:after="0" w:line="240" w:lineRule="auto"/>
    </w:pPr>
    <w:rPr>
      <w:rFonts w:eastAsia="Calibri" w:cs="Times New Roman"/>
      <w:color w:val="000000"/>
      <w:sz w:val="24"/>
      <w:szCs w:val="24"/>
      <w:lang w:val="vi-VN"/>
    </w:rPr>
  </w:style>
  <w:style w:type="paragraph" w:styleId="Header">
    <w:name w:val="header"/>
    <w:basedOn w:val="Normal"/>
    <w:link w:val="HeaderChar"/>
    <w:uiPriority w:val="99"/>
    <w:unhideWhenUsed/>
    <w:qFormat/>
    <w:rsid w:val="00AB1FB2"/>
    <w:pPr>
      <w:tabs>
        <w:tab w:val="center" w:pos="4680"/>
        <w:tab w:val="right" w:pos="9360"/>
      </w:tabs>
    </w:pPr>
  </w:style>
  <w:style w:type="character" w:customStyle="1" w:styleId="HeaderChar">
    <w:name w:val="Header Char"/>
    <w:basedOn w:val="DefaultParagraphFont"/>
    <w:link w:val="Header"/>
    <w:uiPriority w:val="99"/>
    <w:qFormat/>
    <w:rsid w:val="00AB1FB2"/>
    <w:rPr>
      <w:rFonts w:eastAsia="Times New Roman" w:cs="Times New Roman"/>
      <w:sz w:val="24"/>
      <w:szCs w:val="24"/>
      <w:lang w:val="en-GB" w:eastAsia="en-GB"/>
    </w:rPr>
  </w:style>
  <w:style w:type="paragraph" w:styleId="Footer">
    <w:name w:val="footer"/>
    <w:aliases w:val="Footer-Even"/>
    <w:basedOn w:val="Normal"/>
    <w:link w:val="FooterChar"/>
    <w:uiPriority w:val="99"/>
    <w:unhideWhenUsed/>
    <w:rsid w:val="00AB1FB2"/>
    <w:pPr>
      <w:tabs>
        <w:tab w:val="center" w:pos="4680"/>
        <w:tab w:val="right" w:pos="9360"/>
      </w:tabs>
    </w:pPr>
  </w:style>
  <w:style w:type="character" w:customStyle="1" w:styleId="FooterChar">
    <w:name w:val="Footer Char"/>
    <w:aliases w:val="Footer-Even Char"/>
    <w:basedOn w:val="DefaultParagraphFont"/>
    <w:link w:val="Footer"/>
    <w:uiPriority w:val="99"/>
    <w:rsid w:val="00AB1FB2"/>
    <w:rPr>
      <w:rFonts w:eastAsia="Times New Roman" w:cs="Times New Roman"/>
      <w:sz w:val="24"/>
      <w:szCs w:val="24"/>
      <w:lang w:val="en-GB" w:eastAsia="en-GB"/>
    </w:rPr>
  </w:style>
  <w:style w:type="paragraph" w:styleId="BalloonText">
    <w:name w:val="Balloon Text"/>
    <w:basedOn w:val="Normal"/>
    <w:link w:val="BalloonTextChar"/>
    <w:unhideWhenUsed/>
    <w:rsid w:val="00AB1FB2"/>
    <w:rPr>
      <w:rFonts w:ascii="Tahoma" w:hAnsi="Tahoma" w:cs="Tahoma"/>
      <w:sz w:val="16"/>
      <w:szCs w:val="16"/>
    </w:rPr>
  </w:style>
  <w:style w:type="character" w:customStyle="1" w:styleId="BalloonTextChar">
    <w:name w:val="Balloon Text Char"/>
    <w:basedOn w:val="DefaultParagraphFont"/>
    <w:link w:val="BalloonText"/>
    <w:rsid w:val="00AB1FB2"/>
    <w:rPr>
      <w:rFonts w:ascii="Tahoma" w:eastAsia="Times New Roman" w:hAnsi="Tahoma" w:cs="Tahoma"/>
      <w:sz w:val="16"/>
      <w:szCs w:val="16"/>
      <w:lang w:val="en-GB" w:eastAsia="en-GB"/>
    </w:rPr>
  </w:style>
  <w:style w:type="paragraph" w:styleId="BodyText">
    <w:name w:val="Body Text"/>
    <w:basedOn w:val="Normal"/>
    <w:link w:val="BodyTextChar"/>
    <w:qFormat/>
    <w:rsid w:val="00AB1FB2"/>
    <w:pPr>
      <w:widowControl w:val="0"/>
      <w:autoSpaceDE w:val="0"/>
      <w:autoSpaceDN w:val="0"/>
      <w:spacing w:before="120"/>
      <w:ind w:left="442"/>
    </w:pPr>
    <w:rPr>
      <w:sz w:val="28"/>
      <w:szCs w:val="28"/>
      <w:lang w:val="en-US" w:eastAsia="en-US"/>
    </w:rPr>
  </w:style>
  <w:style w:type="character" w:customStyle="1" w:styleId="BodyTextChar">
    <w:name w:val="Body Text Char"/>
    <w:basedOn w:val="DefaultParagraphFont"/>
    <w:link w:val="BodyText"/>
    <w:rsid w:val="00AB1FB2"/>
    <w:rPr>
      <w:rFonts w:eastAsia="Times New Roman" w:cs="Times New Roman"/>
      <w:szCs w:val="28"/>
    </w:rPr>
  </w:style>
  <w:style w:type="character" w:customStyle="1" w:styleId="fontstyle21">
    <w:name w:val="fontstyle21"/>
    <w:rsid w:val="00AB1FB2"/>
    <w:rPr>
      <w:rFonts w:ascii="TimesNewRomanPSMT" w:hAnsi="TimesNewRomanPSMT" w:hint="default"/>
      <w:b w:val="0"/>
      <w:bCs w:val="0"/>
      <w:i w:val="0"/>
      <w:iCs w:val="0"/>
      <w:color w:val="000000"/>
      <w:sz w:val="26"/>
      <w:szCs w:val="26"/>
    </w:rPr>
  </w:style>
  <w:style w:type="character" w:customStyle="1" w:styleId="fontstyle31">
    <w:name w:val="fontstyle31"/>
    <w:rsid w:val="00AB1FB2"/>
    <w:rPr>
      <w:rFonts w:ascii="TimesNewRomanPS-ItalicMT" w:hAnsi="TimesNewRomanPS-ItalicMT" w:hint="default"/>
      <w:b w:val="0"/>
      <w:bCs w:val="0"/>
      <w:i/>
      <w:iCs/>
      <w:color w:val="000000"/>
      <w:sz w:val="28"/>
      <w:szCs w:val="28"/>
    </w:rPr>
  </w:style>
  <w:style w:type="character" w:customStyle="1" w:styleId="fontstyle41">
    <w:name w:val="fontstyle41"/>
    <w:rsid w:val="00AB1FB2"/>
    <w:rPr>
      <w:rFonts w:ascii="Italic" w:hAnsi="Italic" w:hint="default"/>
      <w:b w:val="0"/>
      <w:bCs w:val="0"/>
      <w:i/>
      <w:iCs/>
      <w:color w:val="000000"/>
      <w:sz w:val="28"/>
      <w:szCs w:val="28"/>
    </w:rPr>
  </w:style>
  <w:style w:type="character" w:customStyle="1" w:styleId="fontstyle51">
    <w:name w:val="fontstyle51"/>
    <w:rsid w:val="00AB1FB2"/>
    <w:rPr>
      <w:rFonts w:ascii="Italic" w:hAnsi="Italic" w:hint="default"/>
      <w:b w:val="0"/>
      <w:bCs w:val="0"/>
      <w:i/>
      <w:iCs/>
      <w:color w:val="000000"/>
      <w:sz w:val="28"/>
      <w:szCs w:val="28"/>
    </w:rPr>
  </w:style>
  <w:style w:type="character" w:customStyle="1" w:styleId="fontstyle61">
    <w:name w:val="fontstyle61"/>
    <w:rsid w:val="00AB1FB2"/>
    <w:rPr>
      <w:rFonts w:ascii="TimesNewRomanPS-BoldItalicMT" w:hAnsi="TimesNewRomanPS-BoldItalicMT" w:hint="default"/>
      <w:b/>
      <w:bCs/>
      <w:i/>
      <w:iCs/>
      <w:color w:val="000000"/>
      <w:sz w:val="24"/>
      <w:szCs w:val="24"/>
    </w:rPr>
  </w:style>
  <w:style w:type="character" w:customStyle="1" w:styleId="doclinkinsertlink">
    <w:name w:val="doclink insertlink"/>
    <w:basedOn w:val="DefaultParagraphFont"/>
    <w:rsid w:val="00AB1FB2"/>
  </w:style>
  <w:style w:type="character" w:customStyle="1" w:styleId="normal-h">
    <w:name w:val="normal-h"/>
    <w:rsid w:val="00AB1FB2"/>
  </w:style>
  <w:style w:type="paragraph" w:customStyle="1" w:styleId="normal-p">
    <w:name w:val="normal-p"/>
    <w:basedOn w:val="Normal"/>
    <w:qFormat/>
    <w:rsid w:val="00AB1FB2"/>
    <w:rPr>
      <w:rFonts w:eastAsia="SimSun"/>
      <w:sz w:val="20"/>
      <w:szCs w:val="20"/>
      <w:lang w:val="en-US" w:eastAsia="zh-CN"/>
    </w:rPr>
  </w:style>
  <w:style w:type="paragraph" w:customStyle="1" w:styleId="Heading11">
    <w:name w:val="Heading 11"/>
    <w:basedOn w:val="Normal"/>
    <w:next w:val="Normal"/>
    <w:uiPriority w:val="9"/>
    <w:qFormat/>
    <w:rsid w:val="00AB1FB2"/>
    <w:pPr>
      <w:keepNext/>
      <w:keepLines/>
      <w:spacing w:before="240"/>
      <w:outlineLvl w:val="0"/>
    </w:pPr>
    <w:rPr>
      <w:rFonts w:ascii="Calibri Light" w:hAnsi="Calibri Light"/>
      <w:color w:val="2E74B5"/>
      <w:sz w:val="32"/>
      <w:szCs w:val="32"/>
    </w:rPr>
  </w:style>
  <w:style w:type="character" w:customStyle="1" w:styleId="Heading1Char1">
    <w:name w:val="Heading 1 Char1"/>
    <w:uiPriority w:val="9"/>
    <w:rsid w:val="00AB1FB2"/>
    <w:rPr>
      <w:rFonts w:ascii="Cambria" w:eastAsia="Times New Roman" w:hAnsi="Cambria" w:cs="Times New Roman"/>
      <w:color w:val="365F91"/>
      <w:sz w:val="32"/>
      <w:szCs w:val="32"/>
      <w:lang w:val="en-GB" w:eastAsia="en-GB"/>
    </w:rPr>
  </w:style>
  <w:style w:type="character" w:customStyle="1" w:styleId="text">
    <w:name w:val="text"/>
    <w:basedOn w:val="DefaultParagraphFont"/>
    <w:qFormat/>
    <w:rsid w:val="00AB1FB2"/>
  </w:style>
  <w:style w:type="character" w:customStyle="1" w:styleId="link">
    <w:name w:val="link"/>
    <w:basedOn w:val="DefaultParagraphFont"/>
    <w:rsid w:val="00AB1FB2"/>
  </w:style>
  <w:style w:type="character" w:customStyle="1" w:styleId="thick">
    <w:name w:val="thick"/>
    <w:basedOn w:val="DefaultParagraphFont"/>
    <w:rsid w:val="00AB1FB2"/>
  </w:style>
  <w:style w:type="character" w:customStyle="1" w:styleId="Khc">
    <w:name w:val="Khác_"/>
    <w:link w:val="Khc0"/>
    <w:uiPriority w:val="99"/>
    <w:locked/>
    <w:rsid w:val="00AB1FB2"/>
    <w:rPr>
      <w:sz w:val="26"/>
      <w:szCs w:val="26"/>
    </w:rPr>
  </w:style>
  <w:style w:type="paragraph" w:customStyle="1" w:styleId="Khc0">
    <w:name w:val="Khác"/>
    <w:basedOn w:val="Normal"/>
    <w:link w:val="Khc"/>
    <w:uiPriority w:val="99"/>
    <w:rsid w:val="00AB1FB2"/>
    <w:pPr>
      <w:widowControl w:val="0"/>
      <w:spacing w:line="276" w:lineRule="auto"/>
    </w:pPr>
    <w:rPr>
      <w:rFonts w:eastAsiaTheme="minorHAnsi" w:cstheme="minorBidi"/>
      <w:sz w:val="26"/>
      <w:szCs w:val="26"/>
      <w:lang w:val="en-US" w:eastAsia="en-US"/>
    </w:rPr>
  </w:style>
  <w:style w:type="character" w:customStyle="1" w:styleId="Vnbnnidung">
    <w:name w:val="Văn bản nội dung_"/>
    <w:link w:val="Vnbnnidung0"/>
    <w:uiPriority w:val="99"/>
    <w:rsid w:val="00AB1FB2"/>
    <w:rPr>
      <w:sz w:val="26"/>
      <w:szCs w:val="26"/>
    </w:rPr>
  </w:style>
  <w:style w:type="paragraph" w:customStyle="1" w:styleId="Vnbnnidung0">
    <w:name w:val="Văn bản nội dung"/>
    <w:basedOn w:val="Normal"/>
    <w:link w:val="Vnbnnidung"/>
    <w:uiPriority w:val="99"/>
    <w:rsid w:val="00AB1FB2"/>
    <w:pPr>
      <w:widowControl w:val="0"/>
      <w:spacing w:after="200" w:line="262" w:lineRule="auto"/>
      <w:ind w:firstLine="400"/>
    </w:pPr>
    <w:rPr>
      <w:rFonts w:eastAsiaTheme="minorHAnsi" w:cstheme="minorBidi"/>
      <w:sz w:val="26"/>
      <w:szCs w:val="26"/>
      <w:lang w:val="en-US" w:eastAsia="en-US"/>
    </w:rPr>
  </w:style>
  <w:style w:type="paragraph" w:styleId="BodyTextIndent2">
    <w:name w:val="Body Text Indent 2"/>
    <w:aliases w:val=" Char,Char"/>
    <w:basedOn w:val="Normal"/>
    <w:link w:val="BodyTextIndent2Char"/>
    <w:unhideWhenUsed/>
    <w:rsid w:val="00AB1FB2"/>
    <w:pPr>
      <w:spacing w:after="120" w:line="480" w:lineRule="auto"/>
      <w:ind w:left="283"/>
    </w:pPr>
  </w:style>
  <w:style w:type="character" w:customStyle="1" w:styleId="BodyTextIndent2Char">
    <w:name w:val="Body Text Indent 2 Char"/>
    <w:aliases w:val=" Char Char,Char Char"/>
    <w:basedOn w:val="DefaultParagraphFont"/>
    <w:link w:val="BodyTextIndent2"/>
    <w:rsid w:val="00AB1FB2"/>
    <w:rPr>
      <w:rFonts w:eastAsia="Times New Roman" w:cs="Times New Roman"/>
      <w:sz w:val="24"/>
      <w:szCs w:val="24"/>
      <w:lang w:val="en-GB" w:eastAsia="en-GB"/>
    </w:rPr>
  </w:style>
  <w:style w:type="paragraph" w:customStyle="1" w:styleId="ws-p">
    <w:name w:val="ws-p"/>
    <w:basedOn w:val="Normal"/>
    <w:qFormat/>
    <w:rsid w:val="00AB1FB2"/>
    <w:pPr>
      <w:spacing w:before="100" w:beforeAutospacing="1" w:after="100" w:afterAutospacing="1"/>
    </w:pPr>
    <w:rPr>
      <w:lang w:val="en-US" w:eastAsia="en-US"/>
      <w14:ligatures w14:val="standardContextual"/>
    </w:rPr>
  </w:style>
  <w:style w:type="character" w:customStyle="1" w:styleId="BodyTextChar1">
    <w:name w:val="Body Text Char1"/>
    <w:uiPriority w:val="99"/>
    <w:locked/>
    <w:rsid w:val="000B035D"/>
    <w:rPr>
      <w:sz w:val="26"/>
      <w:shd w:val="clear" w:color="auto" w:fill="FFFFFF"/>
    </w:rPr>
  </w:style>
  <w:style w:type="character" w:customStyle="1" w:styleId="Tiu1">
    <w:name w:val="Tiêu đề #1_"/>
    <w:link w:val="Tiu10"/>
    <w:uiPriority w:val="99"/>
    <w:rsid w:val="0042113B"/>
    <w:rPr>
      <w:b/>
      <w:bCs/>
      <w:sz w:val="26"/>
      <w:szCs w:val="26"/>
    </w:rPr>
  </w:style>
  <w:style w:type="paragraph" w:customStyle="1" w:styleId="Tiu10">
    <w:name w:val="Tiêu đề #1"/>
    <w:basedOn w:val="Normal"/>
    <w:link w:val="Tiu1"/>
    <w:uiPriority w:val="99"/>
    <w:rsid w:val="0042113B"/>
    <w:pPr>
      <w:widowControl w:val="0"/>
      <w:spacing w:after="220" w:line="259" w:lineRule="auto"/>
      <w:ind w:left="1600" w:firstLine="580"/>
      <w:outlineLvl w:val="0"/>
    </w:pPr>
    <w:rPr>
      <w:rFonts w:eastAsiaTheme="minorHAnsi" w:cstheme="minorBidi"/>
      <w:b/>
      <w:bCs/>
      <w:sz w:val="26"/>
      <w:szCs w:val="26"/>
      <w:lang w:val="en-US" w:eastAsia="en-US"/>
    </w:rPr>
  </w:style>
  <w:style w:type="table" w:customStyle="1" w:styleId="TableGrid1">
    <w:name w:val="Table Grid1"/>
    <w:basedOn w:val="TableNormal"/>
    <w:next w:val="TableGrid"/>
    <w:rsid w:val="003833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cChar">
    <w:name w:val="abc Char"/>
    <w:link w:val="abc"/>
    <w:locked/>
    <w:rsid w:val="00BE6232"/>
    <w:rPr>
      <w:rFonts w:ascii=".VnTime" w:hAnsi=".VnTime" w:cs="Times New Roman"/>
      <w:b/>
      <w:color w:val="000000"/>
      <w:lang w:val="vi-VN"/>
    </w:rPr>
  </w:style>
  <w:style w:type="paragraph" w:customStyle="1" w:styleId="abc">
    <w:name w:val="abc"/>
    <w:basedOn w:val="Normal"/>
    <w:link w:val="abcChar"/>
    <w:rsid w:val="00BE6232"/>
    <w:pPr>
      <w:spacing w:line="268" w:lineRule="auto"/>
    </w:pPr>
    <w:rPr>
      <w:rFonts w:ascii=".VnTime" w:eastAsiaTheme="minorHAnsi" w:hAnsi=".VnTime"/>
      <w:b/>
      <w:color w:val="000000"/>
      <w:sz w:val="28"/>
      <w:szCs w:val="22"/>
      <w:lang w:val="vi-VN" w:eastAsia="en-US"/>
    </w:rPr>
  </w:style>
  <w:style w:type="character" w:customStyle="1" w:styleId="Heading3Char">
    <w:name w:val="Heading 3 Char"/>
    <w:basedOn w:val="DefaultParagraphFont"/>
    <w:link w:val="Heading3"/>
    <w:uiPriority w:val="9"/>
    <w:rsid w:val="00B5273C"/>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B5273C"/>
    <w:rPr>
      <w:rFonts w:ascii=".VnTimeH" w:eastAsia="Times New Roman" w:hAnsi=".VnTimeH" w:cs="Times New Roman"/>
      <w:b/>
      <w:sz w:val="20"/>
      <w:szCs w:val="20"/>
      <w:lang w:val="x-none" w:eastAsia="x-none"/>
    </w:rPr>
  </w:style>
  <w:style w:type="character" w:customStyle="1" w:styleId="Heading5Char">
    <w:name w:val="Heading 5 Char"/>
    <w:basedOn w:val="DefaultParagraphFont"/>
    <w:link w:val="Heading5"/>
    <w:uiPriority w:val="9"/>
    <w:rsid w:val="00B5273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B5273C"/>
    <w:rPr>
      <w:rFonts w:eastAsia="Times New Roman" w:cs="Times New Roman"/>
      <w:b/>
      <w:bCs/>
      <w:sz w:val="22"/>
      <w:szCs w:val="20"/>
      <w:lang w:val="x-none" w:eastAsia="x-none"/>
    </w:rPr>
  </w:style>
  <w:style w:type="character" w:customStyle="1" w:styleId="Heading7Char">
    <w:name w:val="Heading 7 Char"/>
    <w:basedOn w:val="DefaultParagraphFont"/>
    <w:link w:val="Heading7"/>
    <w:uiPriority w:val="9"/>
    <w:rsid w:val="00B5273C"/>
    <w:rPr>
      <w:rFonts w:eastAsia="Times New Roman" w:cs="Times New Roman"/>
      <w:sz w:val="20"/>
      <w:szCs w:val="24"/>
      <w:lang w:val="x-none" w:eastAsia="x-none"/>
    </w:rPr>
  </w:style>
  <w:style w:type="character" w:customStyle="1" w:styleId="Heading8Char">
    <w:name w:val="Heading 8 Char"/>
    <w:basedOn w:val="DefaultParagraphFont"/>
    <w:link w:val="Heading8"/>
    <w:uiPriority w:val="9"/>
    <w:rsid w:val="00B5273C"/>
    <w:rPr>
      <w:rFonts w:eastAsia="Times New Roman" w:cs="Times New Roman"/>
      <w:bCs/>
      <w:color w:val="000000"/>
      <w:sz w:val="20"/>
      <w:szCs w:val="24"/>
      <w:lang w:val="x-none" w:eastAsia="x-none"/>
    </w:rPr>
  </w:style>
  <w:style w:type="character" w:customStyle="1" w:styleId="Heading9Char">
    <w:name w:val="Heading 9 Char"/>
    <w:basedOn w:val="DefaultParagraphFont"/>
    <w:link w:val="Heading9"/>
    <w:uiPriority w:val="9"/>
    <w:rsid w:val="00B5273C"/>
    <w:rPr>
      <w:rFonts w:ascii="Arial" w:eastAsia="Times New Roman" w:hAnsi="Arial" w:cs="Times New Roman"/>
      <w:sz w:val="22"/>
      <w:szCs w:val="20"/>
      <w:lang w:val="x-none" w:eastAsia="x-none"/>
    </w:rPr>
  </w:style>
  <w:style w:type="numbering" w:customStyle="1" w:styleId="NoList1">
    <w:name w:val="No List1"/>
    <w:next w:val="NoList"/>
    <w:uiPriority w:val="99"/>
    <w:semiHidden/>
    <w:unhideWhenUsed/>
    <w:rsid w:val="00B5273C"/>
  </w:style>
  <w:style w:type="character" w:customStyle="1" w:styleId="apple-converted-space">
    <w:name w:val="apple-converted-space"/>
    <w:rsid w:val="00B5273C"/>
  </w:style>
  <w:style w:type="character" w:styleId="PageNumber">
    <w:name w:val="page number"/>
    <w:rsid w:val="00B5273C"/>
  </w:style>
  <w:style w:type="character" w:styleId="FootnoteReference">
    <w:name w:val="footnote reference"/>
    <w:unhideWhenUsed/>
    <w:rsid w:val="00B5273C"/>
    <w:rPr>
      <w:vertAlign w:val="superscript"/>
    </w:rPr>
  </w:style>
  <w:style w:type="paragraph" w:styleId="DocumentMap">
    <w:name w:val="Document Map"/>
    <w:basedOn w:val="Normal"/>
    <w:link w:val="DocumentMapChar"/>
    <w:unhideWhenUsed/>
    <w:rsid w:val="00B5273C"/>
    <w:rPr>
      <w:rFonts w:ascii="Tahoma" w:hAnsi="Tahoma"/>
      <w:sz w:val="16"/>
      <w:szCs w:val="16"/>
      <w:lang w:val="x-none" w:eastAsia="x-none"/>
    </w:rPr>
  </w:style>
  <w:style w:type="character" w:customStyle="1" w:styleId="DocumentMapChar">
    <w:name w:val="Document Map Char"/>
    <w:basedOn w:val="DefaultParagraphFont"/>
    <w:link w:val="DocumentMap"/>
    <w:rsid w:val="00B5273C"/>
    <w:rPr>
      <w:rFonts w:ascii="Tahoma" w:eastAsia="Times New Roman" w:hAnsi="Tahoma" w:cs="Times New Roman"/>
      <w:sz w:val="16"/>
      <w:szCs w:val="16"/>
      <w:lang w:val="x-none" w:eastAsia="x-none"/>
    </w:rPr>
  </w:style>
  <w:style w:type="paragraph" w:customStyle="1" w:styleId="ft22">
    <w:name w:val="ft22"/>
    <w:basedOn w:val="Normal"/>
    <w:rsid w:val="00B5273C"/>
    <w:pPr>
      <w:spacing w:before="100" w:beforeAutospacing="1" w:after="100" w:afterAutospacing="1"/>
    </w:pPr>
    <w:rPr>
      <w:lang w:val="en-US" w:eastAsia="en-US"/>
    </w:rPr>
  </w:style>
  <w:style w:type="character" w:customStyle="1" w:styleId="normal-h1">
    <w:name w:val="normal-h1"/>
    <w:rsid w:val="00B5273C"/>
    <w:rPr>
      <w:rFonts w:ascii="Times New Roman" w:hAnsi="Times New Roman" w:cs="Times New Roman" w:hint="default"/>
      <w:sz w:val="24"/>
      <w:szCs w:val="24"/>
    </w:rPr>
  </w:style>
  <w:style w:type="character" w:styleId="CommentReference">
    <w:name w:val="annotation reference"/>
    <w:rsid w:val="00B5273C"/>
    <w:rPr>
      <w:sz w:val="16"/>
      <w:szCs w:val="16"/>
    </w:rPr>
  </w:style>
  <w:style w:type="paragraph" w:styleId="CommentText">
    <w:name w:val="annotation text"/>
    <w:basedOn w:val="Normal"/>
    <w:link w:val="CommentTextChar"/>
    <w:rsid w:val="00B5273C"/>
    <w:rPr>
      <w:rFonts w:eastAsia="Calibri"/>
      <w:sz w:val="20"/>
      <w:szCs w:val="20"/>
      <w:lang w:val="x-none" w:eastAsia="x-none"/>
    </w:rPr>
  </w:style>
  <w:style w:type="character" w:customStyle="1" w:styleId="CommentTextChar">
    <w:name w:val="Comment Text Char"/>
    <w:basedOn w:val="DefaultParagraphFont"/>
    <w:link w:val="CommentText"/>
    <w:rsid w:val="00B5273C"/>
    <w:rPr>
      <w:rFonts w:eastAsia="Calibri" w:cs="Times New Roman"/>
      <w:sz w:val="20"/>
      <w:szCs w:val="20"/>
      <w:lang w:val="x-none" w:eastAsia="x-none"/>
    </w:rPr>
  </w:style>
  <w:style w:type="paragraph" w:styleId="BodyTextIndent">
    <w:name w:val="Body Text Indent"/>
    <w:basedOn w:val="Normal"/>
    <w:link w:val="BodyTextIndentChar"/>
    <w:uiPriority w:val="99"/>
    <w:unhideWhenUsed/>
    <w:rsid w:val="00B5273C"/>
    <w:pPr>
      <w:spacing w:after="120"/>
      <w:ind w:left="360"/>
    </w:pPr>
    <w:rPr>
      <w:sz w:val="20"/>
      <w:lang w:val="x-none" w:eastAsia="x-none"/>
    </w:rPr>
  </w:style>
  <w:style w:type="character" w:customStyle="1" w:styleId="BodyTextIndentChar">
    <w:name w:val="Body Text Indent Char"/>
    <w:basedOn w:val="DefaultParagraphFont"/>
    <w:link w:val="BodyTextIndent"/>
    <w:uiPriority w:val="99"/>
    <w:rsid w:val="00B5273C"/>
    <w:rPr>
      <w:rFonts w:eastAsia="Times New Roman" w:cs="Times New Roman"/>
      <w:sz w:val="20"/>
      <w:szCs w:val="24"/>
      <w:lang w:val="x-none" w:eastAsia="x-none"/>
    </w:rPr>
  </w:style>
  <w:style w:type="paragraph" w:styleId="BodyText3">
    <w:name w:val="Body Text 3"/>
    <w:basedOn w:val="Normal"/>
    <w:link w:val="BodyText3Char"/>
    <w:uiPriority w:val="99"/>
    <w:unhideWhenUsed/>
    <w:rsid w:val="00B5273C"/>
    <w:pPr>
      <w:spacing w:after="120"/>
    </w:pPr>
    <w:rPr>
      <w:sz w:val="16"/>
      <w:szCs w:val="16"/>
      <w:lang w:val="vi-VN" w:eastAsia="vi-VN"/>
    </w:rPr>
  </w:style>
  <w:style w:type="character" w:customStyle="1" w:styleId="BodyText3Char">
    <w:name w:val="Body Text 3 Char"/>
    <w:basedOn w:val="DefaultParagraphFont"/>
    <w:link w:val="BodyText3"/>
    <w:uiPriority w:val="99"/>
    <w:rsid w:val="00B5273C"/>
    <w:rPr>
      <w:rFonts w:eastAsia="Times New Roman" w:cs="Times New Roman"/>
      <w:sz w:val="16"/>
      <w:szCs w:val="16"/>
      <w:lang w:val="vi-VN" w:eastAsia="vi-VN"/>
    </w:rPr>
  </w:style>
  <w:style w:type="paragraph" w:styleId="EndnoteText">
    <w:name w:val="endnote text"/>
    <w:basedOn w:val="Normal"/>
    <w:link w:val="EndnoteTextChar"/>
    <w:rsid w:val="00B5273C"/>
    <w:rPr>
      <w:rFonts w:ascii=".VnTime" w:hAnsi=".VnTime"/>
      <w:sz w:val="20"/>
      <w:szCs w:val="20"/>
      <w:lang w:val="x-none" w:eastAsia="x-none"/>
    </w:rPr>
  </w:style>
  <w:style w:type="character" w:customStyle="1" w:styleId="EndnoteTextChar">
    <w:name w:val="Endnote Text Char"/>
    <w:basedOn w:val="DefaultParagraphFont"/>
    <w:link w:val="EndnoteText"/>
    <w:rsid w:val="00B5273C"/>
    <w:rPr>
      <w:rFonts w:ascii=".VnTime" w:eastAsia="Times New Roman" w:hAnsi=".VnTime" w:cs="Times New Roman"/>
      <w:sz w:val="20"/>
      <w:szCs w:val="20"/>
      <w:lang w:val="x-none" w:eastAsia="x-none"/>
    </w:rPr>
  </w:style>
  <w:style w:type="character" w:styleId="EndnoteReference">
    <w:name w:val="endnote reference"/>
    <w:rsid w:val="00B5273C"/>
    <w:rPr>
      <w:vertAlign w:val="superscript"/>
    </w:rPr>
  </w:style>
  <w:style w:type="paragraph" w:customStyle="1" w:styleId="NormalAfter6pt">
    <w:name w:val="Normal + After:  6 pt"/>
    <w:basedOn w:val="Normal"/>
    <w:rsid w:val="00B5273C"/>
    <w:pPr>
      <w:spacing w:after="120"/>
    </w:pPr>
    <w:rPr>
      <w:rFonts w:ascii="Arial" w:hAnsi="Arial"/>
      <w:lang w:val="en-US" w:eastAsia="en-US"/>
    </w:rPr>
  </w:style>
  <w:style w:type="character" w:customStyle="1" w:styleId="TitleChar">
    <w:name w:val="Title Char"/>
    <w:link w:val="Title"/>
    <w:rsid w:val="00B5273C"/>
    <w:rPr>
      <w:rFonts w:eastAsia="Times New Roman"/>
      <w:b/>
    </w:rPr>
  </w:style>
  <w:style w:type="paragraph" w:styleId="Title">
    <w:name w:val="Title"/>
    <w:basedOn w:val="Normal"/>
    <w:link w:val="TitleChar"/>
    <w:qFormat/>
    <w:rsid w:val="00B5273C"/>
    <w:pPr>
      <w:jc w:val="center"/>
    </w:pPr>
    <w:rPr>
      <w:rFonts w:cstheme="minorBidi"/>
      <w:b/>
      <w:sz w:val="28"/>
      <w:szCs w:val="22"/>
      <w:lang w:val="en-US" w:eastAsia="en-US"/>
    </w:rPr>
  </w:style>
  <w:style w:type="character" w:customStyle="1" w:styleId="TitleChar1">
    <w:name w:val="Title Char1"/>
    <w:basedOn w:val="DefaultParagraphFont"/>
    <w:uiPriority w:val="10"/>
    <w:rsid w:val="00B5273C"/>
    <w:rPr>
      <w:rFonts w:asciiTheme="majorHAnsi" w:eastAsiaTheme="majorEastAsia" w:hAnsiTheme="majorHAnsi" w:cstheme="majorBidi"/>
      <w:spacing w:val="-10"/>
      <w:kern w:val="28"/>
      <w:sz w:val="56"/>
      <w:szCs w:val="56"/>
      <w:lang w:val="en-GB" w:eastAsia="en-GB"/>
    </w:rPr>
  </w:style>
  <w:style w:type="character" w:customStyle="1" w:styleId="BodyText2Char">
    <w:name w:val="Body Text 2 Char"/>
    <w:link w:val="BodyText2"/>
    <w:rsid w:val="00B5273C"/>
    <w:rPr>
      <w:rFonts w:eastAsia="Times New Roman"/>
      <w:szCs w:val="24"/>
    </w:rPr>
  </w:style>
  <w:style w:type="paragraph" w:styleId="BodyText2">
    <w:name w:val="Body Text 2"/>
    <w:basedOn w:val="Normal"/>
    <w:link w:val="BodyText2Char"/>
    <w:unhideWhenUsed/>
    <w:rsid w:val="00B5273C"/>
    <w:pPr>
      <w:spacing w:after="120" w:line="480" w:lineRule="auto"/>
    </w:pPr>
    <w:rPr>
      <w:rFonts w:cstheme="minorBidi"/>
      <w:sz w:val="28"/>
      <w:lang w:val="en-US" w:eastAsia="en-US"/>
    </w:rPr>
  </w:style>
  <w:style w:type="character" w:customStyle="1" w:styleId="BodyText2Char1">
    <w:name w:val="Body Text 2 Char1"/>
    <w:basedOn w:val="DefaultParagraphFont"/>
    <w:uiPriority w:val="99"/>
    <w:rsid w:val="00B5273C"/>
    <w:rPr>
      <w:rFonts w:eastAsia="Times New Roman" w:cs="Times New Roman"/>
      <w:sz w:val="24"/>
      <w:szCs w:val="24"/>
      <w:lang w:val="en-GB" w:eastAsia="en-GB"/>
    </w:rPr>
  </w:style>
  <w:style w:type="paragraph" w:customStyle="1" w:styleId="daude1">
    <w:name w:val="daude1"/>
    <w:basedOn w:val="Heading1"/>
    <w:rsid w:val="00B5273C"/>
    <w:pPr>
      <w:keepLines w:val="0"/>
      <w:autoSpaceDE w:val="0"/>
      <w:autoSpaceDN w:val="0"/>
      <w:spacing w:before="120" w:after="60" w:line="240" w:lineRule="exact"/>
      <w:outlineLvl w:val="9"/>
    </w:pPr>
    <w:rPr>
      <w:rFonts w:ascii=".VnArial" w:eastAsia="SimSun" w:hAnsi=".VnArial"/>
      <w:b/>
      <w:bCs/>
      <w:color w:val="auto"/>
      <w:kern w:val="28"/>
      <w:sz w:val="28"/>
      <w:szCs w:val="28"/>
      <w:lang w:val="x-none" w:eastAsia="x-none"/>
    </w:rPr>
  </w:style>
  <w:style w:type="character" w:customStyle="1" w:styleId="Footnote">
    <w:name w:val="Footnote_"/>
    <w:link w:val="Footnote1"/>
    <w:locked/>
    <w:rsid w:val="00B5273C"/>
    <w:rPr>
      <w:b/>
      <w:bCs/>
      <w:i/>
      <w:iCs/>
      <w:sz w:val="19"/>
      <w:szCs w:val="19"/>
      <w:shd w:val="clear" w:color="auto" w:fill="FFFFFF"/>
    </w:rPr>
  </w:style>
  <w:style w:type="character" w:customStyle="1" w:styleId="FootnoteNotBold">
    <w:name w:val="Footnote + Not Bold"/>
    <w:aliases w:val="Not Italic,Body text (3) + Bold,Spacing 0 pt"/>
    <w:rsid w:val="00B5273C"/>
    <w:rPr>
      <w:b/>
      <w:bCs/>
      <w:i/>
      <w:iCs/>
      <w:sz w:val="19"/>
      <w:szCs w:val="19"/>
      <w:shd w:val="clear" w:color="auto" w:fill="FFFFFF"/>
    </w:rPr>
  </w:style>
  <w:style w:type="paragraph" w:customStyle="1" w:styleId="Footnote1">
    <w:name w:val="Footnote1"/>
    <w:basedOn w:val="Normal"/>
    <w:link w:val="Footnote"/>
    <w:rsid w:val="00B5273C"/>
    <w:pPr>
      <w:widowControl w:val="0"/>
      <w:shd w:val="clear" w:color="auto" w:fill="FFFFFF"/>
      <w:spacing w:line="254" w:lineRule="exact"/>
    </w:pPr>
    <w:rPr>
      <w:rFonts w:eastAsiaTheme="minorHAnsi" w:cstheme="minorBidi"/>
      <w:b/>
      <w:bCs/>
      <w:i/>
      <w:iCs/>
      <w:sz w:val="19"/>
      <w:szCs w:val="19"/>
      <w:lang w:val="en-US" w:eastAsia="en-US"/>
    </w:rPr>
  </w:style>
  <w:style w:type="character" w:customStyle="1" w:styleId="ListParagraphChar">
    <w:name w:val="List Paragraph Char"/>
    <w:link w:val="ListParagraph"/>
    <w:rsid w:val="00B5273C"/>
    <w:rPr>
      <w:rFonts w:eastAsia="Times New Roman" w:cs="Times New Roman"/>
      <w:sz w:val="24"/>
      <w:szCs w:val="24"/>
      <w:lang w:val="en-GB" w:eastAsia="en-GB"/>
    </w:rPr>
  </w:style>
  <w:style w:type="paragraph" w:customStyle="1" w:styleId="-PAGE-">
    <w:name w:val="- PAGE -"/>
    <w:rsid w:val="00B5273C"/>
    <w:pPr>
      <w:spacing w:after="0" w:line="240" w:lineRule="auto"/>
    </w:pPr>
    <w:rPr>
      <w:rFonts w:eastAsia="Times New Roman" w:cs="Times New Roman"/>
      <w:sz w:val="24"/>
      <w:szCs w:val="24"/>
    </w:rPr>
  </w:style>
  <w:style w:type="character" w:customStyle="1" w:styleId="FooterChar1">
    <w:name w:val="Footer Char1"/>
    <w:aliases w:val="Footer-Even Char1"/>
    <w:uiPriority w:val="99"/>
    <w:rsid w:val="00B5273C"/>
    <w:rPr>
      <w:rFonts w:eastAsia="Calibri"/>
      <w:sz w:val="28"/>
      <w:szCs w:val="22"/>
    </w:rPr>
  </w:style>
  <w:style w:type="paragraph" w:customStyle="1" w:styleId="Tenvb">
    <w:name w:val="Tenvb"/>
    <w:basedOn w:val="Normal"/>
    <w:autoRedefine/>
    <w:rsid w:val="00B5273C"/>
    <w:pPr>
      <w:widowControl w:val="0"/>
      <w:tabs>
        <w:tab w:val="left" w:pos="11482"/>
      </w:tabs>
      <w:spacing w:before="120" w:line="360" w:lineRule="exact"/>
      <w:jc w:val="center"/>
      <w:outlineLvl w:val="0"/>
    </w:pPr>
    <w:rPr>
      <w:color w:val="000000"/>
      <w:sz w:val="28"/>
      <w:szCs w:val="28"/>
      <w:lang w:val="nl-NL" w:eastAsia="en-US"/>
    </w:rPr>
  </w:style>
  <w:style w:type="paragraph" w:styleId="Caption">
    <w:name w:val="caption"/>
    <w:basedOn w:val="Normal"/>
    <w:next w:val="Normal"/>
    <w:qFormat/>
    <w:rsid w:val="00B5273C"/>
    <w:pPr>
      <w:spacing w:before="80"/>
    </w:pPr>
    <w:rPr>
      <w:i/>
      <w:sz w:val="28"/>
      <w:szCs w:val="20"/>
      <w:lang w:val="en-US" w:eastAsia="en-US"/>
    </w:rPr>
  </w:style>
  <w:style w:type="table" w:customStyle="1" w:styleId="TableGrid2">
    <w:name w:val="Table Grid2"/>
    <w:basedOn w:val="TableNormal"/>
    <w:next w:val="TableGrid"/>
    <w:uiPriority w:val="39"/>
    <w:rsid w:val="00B527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1Char">
    <w:name w:val="Char Char Char Char Char Char Char Char Char1 Char"/>
    <w:basedOn w:val="Normal"/>
    <w:next w:val="Normal"/>
    <w:autoRedefine/>
    <w:semiHidden/>
    <w:rsid w:val="00B5273C"/>
    <w:pPr>
      <w:spacing w:before="120" w:after="120" w:line="312" w:lineRule="auto"/>
    </w:pPr>
    <w:rPr>
      <w:sz w:val="28"/>
      <w:szCs w:val="22"/>
      <w:lang w:val="en-US" w:eastAsia="en-US"/>
    </w:rPr>
  </w:style>
  <w:style w:type="character" w:customStyle="1" w:styleId="CommentTextChar1">
    <w:name w:val="Comment Text Char1"/>
    <w:uiPriority w:val="99"/>
    <w:rsid w:val="00B5273C"/>
    <w:rPr>
      <w:rFonts w:eastAsia="Calibri"/>
    </w:rPr>
  </w:style>
  <w:style w:type="character" w:customStyle="1" w:styleId="HeaderChar1">
    <w:name w:val="Header Char1"/>
    <w:uiPriority w:val="99"/>
    <w:rsid w:val="00B5273C"/>
  </w:style>
  <w:style w:type="character" w:customStyle="1" w:styleId="EndnoteTextChar1">
    <w:name w:val="Endnote Text Char1"/>
    <w:uiPriority w:val="99"/>
    <w:rsid w:val="00B5273C"/>
    <w:rPr>
      <w:rFonts w:eastAsia="Calibri"/>
    </w:rPr>
  </w:style>
  <w:style w:type="character" w:customStyle="1" w:styleId="BodyTextIndentChar1">
    <w:name w:val="Body Text Indent Char1"/>
    <w:uiPriority w:val="99"/>
    <w:semiHidden/>
    <w:rsid w:val="00B5273C"/>
  </w:style>
  <w:style w:type="character" w:customStyle="1" w:styleId="SubtitleChar">
    <w:name w:val="Subtitle Char"/>
    <w:link w:val="Subtitle"/>
    <w:locked/>
    <w:rsid w:val="00B5273C"/>
    <w:rPr>
      <w:rFonts w:ascii=".VnArialH" w:hAnsi=".VnArialH"/>
      <w:b/>
    </w:rPr>
  </w:style>
  <w:style w:type="paragraph" w:styleId="Subtitle">
    <w:name w:val="Subtitle"/>
    <w:basedOn w:val="Normal"/>
    <w:link w:val="SubtitleChar"/>
    <w:qFormat/>
    <w:rsid w:val="00B5273C"/>
    <w:pPr>
      <w:spacing w:before="120" w:after="120"/>
      <w:jc w:val="both"/>
    </w:pPr>
    <w:rPr>
      <w:rFonts w:ascii=".VnArialH" w:eastAsiaTheme="minorHAnsi" w:hAnsi=".VnArialH" w:cstheme="minorBidi"/>
      <w:b/>
      <w:sz w:val="28"/>
      <w:szCs w:val="22"/>
      <w:lang w:val="en-US" w:eastAsia="en-US"/>
    </w:rPr>
  </w:style>
  <w:style w:type="character" w:customStyle="1" w:styleId="SubtitleChar1">
    <w:name w:val="Subtitle Char1"/>
    <w:basedOn w:val="DefaultParagraphFont"/>
    <w:uiPriority w:val="11"/>
    <w:rsid w:val="00B5273C"/>
    <w:rPr>
      <w:rFonts w:asciiTheme="minorHAnsi" w:eastAsiaTheme="minorEastAsia" w:hAnsiTheme="minorHAnsi"/>
      <w:color w:val="5A5A5A" w:themeColor="text1" w:themeTint="A5"/>
      <w:spacing w:val="15"/>
      <w:sz w:val="22"/>
      <w:lang w:val="en-GB" w:eastAsia="en-GB"/>
    </w:rPr>
  </w:style>
  <w:style w:type="character" w:customStyle="1" w:styleId="BodyText3Char1">
    <w:name w:val="Body Text 3 Char1"/>
    <w:uiPriority w:val="99"/>
    <w:rsid w:val="00B5273C"/>
    <w:rPr>
      <w:rFonts w:eastAsia="Calibri"/>
      <w:sz w:val="16"/>
      <w:szCs w:val="16"/>
    </w:rPr>
  </w:style>
  <w:style w:type="paragraph" w:styleId="BlockText">
    <w:name w:val="Block Text"/>
    <w:basedOn w:val="Normal"/>
    <w:rsid w:val="00B5273C"/>
    <w:pPr>
      <w:ind w:left="720" w:right="-216"/>
      <w:jc w:val="both"/>
    </w:pPr>
    <w:rPr>
      <w:rFonts w:ascii=".VnTime" w:hAnsi=".VnTime"/>
      <w:sz w:val="28"/>
      <w:lang w:val="en-US" w:eastAsia="en-US"/>
    </w:rPr>
  </w:style>
  <w:style w:type="character" w:customStyle="1" w:styleId="CommentSubjectChar">
    <w:name w:val="Comment Subject Char"/>
    <w:link w:val="CommentSubject"/>
    <w:locked/>
    <w:rsid w:val="00B5273C"/>
    <w:rPr>
      <w:rFonts w:ascii="Arial" w:hAnsi="Arial" w:cs="Arial"/>
      <w:b/>
      <w:bCs/>
    </w:rPr>
  </w:style>
  <w:style w:type="paragraph" w:styleId="CommentSubject">
    <w:name w:val="annotation subject"/>
    <w:basedOn w:val="CommentText"/>
    <w:next w:val="CommentText"/>
    <w:link w:val="CommentSubjectChar"/>
    <w:rsid w:val="00B5273C"/>
    <w:rPr>
      <w:rFonts w:ascii="Arial" w:eastAsiaTheme="minorHAnsi" w:hAnsi="Arial" w:cs="Arial"/>
      <w:b/>
      <w:bCs/>
      <w:sz w:val="28"/>
      <w:szCs w:val="22"/>
      <w:lang w:val="en-US" w:eastAsia="en-US"/>
    </w:rPr>
  </w:style>
  <w:style w:type="character" w:customStyle="1" w:styleId="CommentSubjectChar1">
    <w:name w:val="Comment Subject Char1"/>
    <w:basedOn w:val="CommentTextChar"/>
    <w:uiPriority w:val="99"/>
    <w:rsid w:val="00B5273C"/>
    <w:rPr>
      <w:rFonts w:eastAsia="Calibri" w:cs="Times New Roman"/>
      <w:b/>
      <w:bCs/>
      <w:sz w:val="20"/>
      <w:szCs w:val="20"/>
      <w:lang w:val="x-none" w:eastAsia="x-none"/>
    </w:rPr>
  </w:style>
  <w:style w:type="character" w:customStyle="1" w:styleId="BalloonTextChar1">
    <w:name w:val="Balloon Text Char1"/>
    <w:uiPriority w:val="99"/>
    <w:semiHidden/>
    <w:rsid w:val="00B5273C"/>
    <w:rPr>
      <w:rFonts w:ascii="Tahoma" w:hAnsi="Tahoma" w:cs="Tahoma"/>
      <w:sz w:val="16"/>
      <w:szCs w:val="16"/>
    </w:rPr>
  </w:style>
  <w:style w:type="paragraph" w:customStyle="1" w:styleId="CharCharCharChar">
    <w:name w:val="Char Char Char Char"/>
    <w:basedOn w:val="Normal"/>
    <w:rsid w:val="00B5273C"/>
    <w:pPr>
      <w:tabs>
        <w:tab w:val="left" w:pos="709"/>
      </w:tabs>
    </w:pPr>
    <w:rPr>
      <w:rFonts w:ascii="Tahoma" w:hAnsi="Tahoma"/>
      <w:lang w:val="pl-PL" w:eastAsia="pl-PL"/>
    </w:rPr>
  </w:style>
  <w:style w:type="paragraph" w:customStyle="1" w:styleId="Style2">
    <w:name w:val="Style2"/>
    <w:basedOn w:val="Heading3"/>
    <w:rsid w:val="00B5273C"/>
  </w:style>
  <w:style w:type="paragraph" w:customStyle="1" w:styleId="Giua">
    <w:name w:val="Giua"/>
    <w:basedOn w:val="Normal"/>
    <w:link w:val="GiuaChar"/>
    <w:autoRedefine/>
    <w:rsid w:val="00B5273C"/>
    <w:pPr>
      <w:spacing w:after="120"/>
      <w:jc w:val="center"/>
    </w:pPr>
    <w:rPr>
      <w:b/>
      <w:color w:val="0000FF"/>
      <w:spacing w:val="24"/>
      <w:sz w:val="20"/>
      <w:lang w:val="x-none" w:eastAsia="x-none"/>
    </w:rPr>
  </w:style>
  <w:style w:type="character" w:customStyle="1" w:styleId="GiuaChar">
    <w:name w:val="Giua Char"/>
    <w:link w:val="Giua"/>
    <w:rsid w:val="00B5273C"/>
    <w:rPr>
      <w:rFonts w:eastAsia="Times New Roman" w:cs="Times New Roman"/>
      <w:b/>
      <w:color w:val="0000FF"/>
      <w:spacing w:val="24"/>
      <w:sz w:val="20"/>
      <w:szCs w:val="24"/>
      <w:lang w:val="x-none" w:eastAsia="x-none"/>
    </w:rPr>
  </w:style>
  <w:style w:type="paragraph" w:customStyle="1" w:styleId="DefaultParagraphFontParaCharCharCharCharChar">
    <w:name w:val="Default Paragraph Font Para Char Char Char Char Char"/>
    <w:autoRedefine/>
    <w:rsid w:val="00B5273C"/>
    <w:pPr>
      <w:tabs>
        <w:tab w:val="left" w:pos="1152"/>
      </w:tabs>
      <w:spacing w:before="120" w:after="120" w:line="312" w:lineRule="auto"/>
    </w:pPr>
    <w:rPr>
      <w:rFonts w:ascii="Arial" w:eastAsia="Times New Roman" w:hAnsi="Arial" w:cs="Arial"/>
      <w:sz w:val="26"/>
      <w:szCs w:val="26"/>
    </w:rPr>
  </w:style>
  <w:style w:type="character" w:styleId="Strong">
    <w:name w:val="Strong"/>
    <w:uiPriority w:val="22"/>
    <w:qFormat/>
    <w:rsid w:val="00B5273C"/>
    <w:rPr>
      <w:b/>
      <w:bCs/>
    </w:rPr>
  </w:style>
  <w:style w:type="character" w:styleId="FollowedHyperlink">
    <w:name w:val="FollowedHyperlink"/>
    <w:unhideWhenUsed/>
    <w:rsid w:val="00B5273C"/>
    <w:rPr>
      <w:color w:val="800080"/>
      <w:u w:val="single"/>
    </w:rPr>
  </w:style>
  <w:style w:type="paragraph" w:styleId="TOC1">
    <w:name w:val="toc 1"/>
    <w:basedOn w:val="Normal"/>
    <w:next w:val="Normal"/>
    <w:autoRedefine/>
    <w:uiPriority w:val="39"/>
    <w:unhideWhenUsed/>
    <w:rsid w:val="00B5273C"/>
    <w:rPr>
      <w:rFonts w:ascii="Calibri" w:eastAsia="Calibri" w:hAnsi="Calibri"/>
      <w:sz w:val="22"/>
      <w:szCs w:val="22"/>
      <w:lang w:val="en-US" w:eastAsia="en-US"/>
    </w:rPr>
  </w:style>
  <w:style w:type="paragraph" w:styleId="List">
    <w:name w:val="List"/>
    <w:basedOn w:val="BodyText"/>
    <w:unhideWhenUsed/>
    <w:rsid w:val="00B5273C"/>
    <w:pPr>
      <w:widowControl/>
      <w:suppressAutoHyphens/>
      <w:autoSpaceDE/>
      <w:autoSpaceDN/>
      <w:spacing w:before="0"/>
      <w:ind w:left="0"/>
      <w:jc w:val="both"/>
    </w:pPr>
    <w:rPr>
      <w:rFonts w:cs="Mangal"/>
      <w:sz w:val="22"/>
      <w:szCs w:val="22"/>
      <w:lang w:val="x-none" w:eastAsia="ar-SA"/>
    </w:rPr>
  </w:style>
  <w:style w:type="paragraph" w:styleId="ListBullet">
    <w:name w:val="List Bullet"/>
    <w:basedOn w:val="Normal"/>
    <w:unhideWhenUsed/>
    <w:rsid w:val="00B5273C"/>
    <w:pPr>
      <w:tabs>
        <w:tab w:val="num" w:pos="360"/>
      </w:tabs>
      <w:ind w:left="360" w:hanging="360"/>
    </w:pPr>
    <w:rPr>
      <w:lang w:val="en-US" w:eastAsia="en-US"/>
    </w:rPr>
  </w:style>
  <w:style w:type="paragraph" w:styleId="BodyTextIndent3">
    <w:name w:val="Body Text Indent 3"/>
    <w:basedOn w:val="Normal"/>
    <w:link w:val="BodyTextIndent3Char"/>
    <w:unhideWhenUsed/>
    <w:rsid w:val="00B5273C"/>
    <w:pPr>
      <w:spacing w:before="100" w:beforeAutospacing="1" w:after="100" w:afterAutospacing="1"/>
      <w:ind w:firstLine="340"/>
    </w:pPr>
    <w:rPr>
      <w:rFonts w:ascii="Calibri" w:hAnsi="Calibri"/>
      <w:sz w:val="20"/>
      <w:lang w:val="x-none" w:eastAsia="x-none"/>
    </w:rPr>
  </w:style>
  <w:style w:type="character" w:customStyle="1" w:styleId="BodyTextIndent3Char">
    <w:name w:val="Body Text Indent 3 Char"/>
    <w:basedOn w:val="DefaultParagraphFont"/>
    <w:link w:val="BodyTextIndent3"/>
    <w:rsid w:val="00B5273C"/>
    <w:rPr>
      <w:rFonts w:ascii="Calibri" w:eastAsia="Times New Roman" w:hAnsi="Calibri" w:cs="Times New Roman"/>
      <w:sz w:val="20"/>
      <w:szCs w:val="24"/>
      <w:lang w:val="x-none" w:eastAsia="x-none"/>
    </w:rPr>
  </w:style>
  <w:style w:type="paragraph" w:customStyle="1" w:styleId="Char1">
    <w:name w:val="Char1"/>
    <w:basedOn w:val="Normal"/>
    <w:rsid w:val="00B5273C"/>
    <w:pPr>
      <w:spacing w:after="160" w:line="240" w:lineRule="exact"/>
    </w:pPr>
    <w:rPr>
      <w:rFonts w:ascii="Verdana" w:hAnsi="Verdana"/>
      <w:sz w:val="20"/>
      <w:szCs w:val="20"/>
      <w:lang w:val="en-US" w:eastAsia="en-US"/>
    </w:rPr>
  </w:style>
  <w:style w:type="paragraph" w:customStyle="1" w:styleId="title-p">
    <w:name w:val="title-p"/>
    <w:basedOn w:val="Normal"/>
    <w:rsid w:val="00B5273C"/>
    <w:pPr>
      <w:suppressAutoHyphens/>
      <w:jc w:val="center"/>
    </w:pPr>
    <w:rPr>
      <w:rFonts w:cs="Calibri"/>
      <w:sz w:val="20"/>
      <w:szCs w:val="20"/>
      <w:lang w:val="en-US" w:eastAsia="ar-SA"/>
    </w:rPr>
  </w:style>
  <w:style w:type="paragraph" w:customStyle="1" w:styleId="Heading">
    <w:name w:val="Heading"/>
    <w:basedOn w:val="Normal"/>
    <w:next w:val="BodyText"/>
    <w:rsid w:val="00B5273C"/>
    <w:pPr>
      <w:keepNext/>
      <w:suppressAutoHyphens/>
      <w:spacing w:before="240" w:after="120"/>
    </w:pPr>
    <w:rPr>
      <w:rFonts w:ascii="Arial" w:eastAsia="Arial Unicode MS" w:hAnsi="Arial" w:cs="Mangal"/>
      <w:sz w:val="28"/>
      <w:szCs w:val="28"/>
      <w:lang w:val="en-US" w:eastAsia="ar-SA"/>
    </w:rPr>
  </w:style>
  <w:style w:type="paragraph" w:customStyle="1" w:styleId="Index">
    <w:name w:val="Index"/>
    <w:basedOn w:val="Normal"/>
    <w:rsid w:val="00B5273C"/>
    <w:pPr>
      <w:suppressLineNumbers/>
      <w:suppressAutoHyphens/>
    </w:pPr>
    <w:rPr>
      <w:rFonts w:cs="Mangal"/>
      <w:sz w:val="28"/>
      <w:szCs w:val="28"/>
      <w:lang w:val="en-US" w:eastAsia="ar-SA"/>
    </w:rPr>
  </w:style>
  <w:style w:type="paragraph" w:customStyle="1" w:styleId="TableContents">
    <w:name w:val="Table Contents"/>
    <w:basedOn w:val="Normal"/>
    <w:rsid w:val="00B5273C"/>
    <w:pPr>
      <w:suppressLineNumbers/>
      <w:suppressAutoHyphens/>
    </w:pPr>
    <w:rPr>
      <w:rFonts w:cs="Calibri"/>
      <w:sz w:val="28"/>
      <w:szCs w:val="28"/>
      <w:lang w:val="en-US" w:eastAsia="ar-SA"/>
    </w:rPr>
  </w:style>
  <w:style w:type="paragraph" w:customStyle="1" w:styleId="TableHeading">
    <w:name w:val="Table Heading"/>
    <w:basedOn w:val="TableContents"/>
    <w:rsid w:val="00B5273C"/>
    <w:pPr>
      <w:jc w:val="center"/>
    </w:pPr>
    <w:rPr>
      <w:b/>
      <w:bCs/>
    </w:rPr>
  </w:style>
  <w:style w:type="paragraph" w:customStyle="1" w:styleId="n-dieund">
    <w:name w:val="n-dieund"/>
    <w:basedOn w:val="Normal"/>
    <w:rsid w:val="00B5273C"/>
    <w:pPr>
      <w:spacing w:before="100" w:beforeAutospacing="1" w:after="100" w:afterAutospacing="1"/>
    </w:pPr>
    <w:rPr>
      <w:lang w:val="en-US" w:eastAsia="en-US"/>
    </w:rPr>
  </w:style>
  <w:style w:type="paragraph" w:customStyle="1" w:styleId="giua0-p">
    <w:name w:val="giua0-p"/>
    <w:basedOn w:val="Normal"/>
    <w:rsid w:val="00B5273C"/>
    <w:pPr>
      <w:jc w:val="center"/>
    </w:pPr>
    <w:rPr>
      <w:sz w:val="20"/>
      <w:szCs w:val="20"/>
      <w:lang w:val="en-US" w:eastAsia="en-US"/>
    </w:rPr>
  </w:style>
  <w:style w:type="paragraph" w:customStyle="1" w:styleId="giuachar-p">
    <w:name w:val="giuachar-p"/>
    <w:basedOn w:val="Normal"/>
    <w:rsid w:val="00B5273C"/>
    <w:pPr>
      <w:jc w:val="center"/>
    </w:pPr>
    <w:rPr>
      <w:sz w:val="20"/>
      <w:szCs w:val="20"/>
      <w:lang w:val="en-US" w:eastAsia="en-US"/>
    </w:rPr>
  </w:style>
  <w:style w:type="paragraph" w:customStyle="1" w:styleId="dieuchar-p">
    <w:name w:val="dieuchar-p"/>
    <w:basedOn w:val="Normal"/>
    <w:rsid w:val="00B5273C"/>
    <w:rPr>
      <w:sz w:val="20"/>
      <w:szCs w:val="20"/>
      <w:lang w:val="en-US" w:eastAsia="en-US"/>
    </w:rPr>
  </w:style>
  <w:style w:type="paragraph" w:customStyle="1" w:styleId="loaivanban">
    <w:name w:val="loaivanban"/>
    <w:basedOn w:val="Normal"/>
    <w:rsid w:val="00B5273C"/>
    <w:pPr>
      <w:spacing w:before="100" w:beforeAutospacing="1" w:after="100" w:afterAutospacing="1"/>
    </w:pPr>
    <w:rPr>
      <w:lang w:val="en-US" w:eastAsia="en-US"/>
    </w:rPr>
  </w:style>
  <w:style w:type="paragraph" w:customStyle="1" w:styleId="CharCharChar1Char">
    <w:name w:val="Char Char Char1 Char"/>
    <w:basedOn w:val="Normal"/>
    <w:rsid w:val="00B5273C"/>
    <w:pPr>
      <w:spacing w:after="160" w:line="240" w:lineRule="exact"/>
    </w:pPr>
    <w:rPr>
      <w:rFonts w:ascii="Verdana" w:hAnsi="Verdana"/>
      <w:sz w:val="20"/>
      <w:szCs w:val="20"/>
      <w:lang w:val="en-US" w:eastAsia="en-US"/>
    </w:rPr>
  </w:style>
  <w:style w:type="paragraph" w:customStyle="1" w:styleId="1Char">
    <w:name w:val="1 Char"/>
    <w:basedOn w:val="DocumentMap"/>
    <w:autoRedefine/>
    <w:rsid w:val="00B5273C"/>
    <w:pPr>
      <w:widowControl w:val="0"/>
      <w:shd w:val="clear" w:color="auto" w:fill="000080"/>
      <w:jc w:val="both"/>
    </w:pPr>
    <w:rPr>
      <w:rFonts w:eastAsia="SimSun"/>
      <w:kern w:val="2"/>
      <w:sz w:val="24"/>
      <w:szCs w:val="24"/>
      <w:lang w:eastAsia="zh-CN"/>
    </w:rPr>
  </w:style>
  <w:style w:type="character" w:styleId="BookTitle">
    <w:name w:val="Book Title"/>
    <w:qFormat/>
    <w:rsid w:val="00B5273C"/>
    <w:rPr>
      <w:rFonts w:ascii="Times New Roman" w:hAnsi="Times New Roman" w:cs="Times New Roman" w:hint="default"/>
      <w:b/>
      <w:bCs/>
      <w:smallCaps/>
      <w:spacing w:val="5"/>
    </w:rPr>
  </w:style>
  <w:style w:type="character" w:customStyle="1" w:styleId="st1">
    <w:name w:val="st1"/>
    <w:rsid w:val="00B5273C"/>
  </w:style>
  <w:style w:type="character" w:customStyle="1" w:styleId="title-h1">
    <w:name w:val="title-h1"/>
    <w:rsid w:val="00B5273C"/>
    <w:rPr>
      <w:rFonts w:ascii="Times New Roman" w:hAnsi="Times New Roman" w:cs="Times New Roman" w:hint="default"/>
      <w:b/>
      <w:bCs/>
      <w:color w:val="000000"/>
      <w:sz w:val="32"/>
      <w:szCs w:val="32"/>
    </w:rPr>
  </w:style>
  <w:style w:type="character" w:customStyle="1" w:styleId="WW8Num3z0">
    <w:name w:val="WW8Num3z0"/>
    <w:rsid w:val="00B5273C"/>
    <w:rPr>
      <w:rFonts w:ascii="Symbol" w:hAnsi="Symbol" w:cs="OpenSymbol" w:hint="default"/>
    </w:rPr>
  </w:style>
  <w:style w:type="character" w:customStyle="1" w:styleId="WW8Num5z0">
    <w:name w:val="WW8Num5z0"/>
    <w:rsid w:val="00B5273C"/>
    <w:rPr>
      <w:rFonts w:ascii="Symbol" w:hAnsi="Symbol" w:cs="OpenSymbol" w:hint="default"/>
    </w:rPr>
  </w:style>
  <w:style w:type="character" w:customStyle="1" w:styleId="Absatz-Standardschriftart">
    <w:name w:val="Absatz-Standardschriftart"/>
    <w:rsid w:val="00B5273C"/>
  </w:style>
  <w:style w:type="character" w:customStyle="1" w:styleId="WW-Absatz-Standardschriftart">
    <w:name w:val="WW-Absatz-Standardschriftart"/>
    <w:rsid w:val="00B5273C"/>
  </w:style>
  <w:style w:type="character" w:customStyle="1" w:styleId="WW-Absatz-Standardschriftart1">
    <w:name w:val="WW-Absatz-Standardschriftart1"/>
    <w:rsid w:val="00B5273C"/>
  </w:style>
  <w:style w:type="character" w:customStyle="1" w:styleId="WW-Absatz-Standardschriftart11">
    <w:name w:val="WW-Absatz-Standardschriftart11"/>
    <w:rsid w:val="00B5273C"/>
  </w:style>
  <w:style w:type="character" w:customStyle="1" w:styleId="WW-Absatz-Standardschriftart111">
    <w:name w:val="WW-Absatz-Standardschriftart111"/>
    <w:rsid w:val="00B5273C"/>
  </w:style>
  <w:style w:type="character" w:customStyle="1" w:styleId="WW-Absatz-Standardschriftart1111">
    <w:name w:val="WW-Absatz-Standardschriftart1111"/>
    <w:rsid w:val="00B5273C"/>
  </w:style>
  <w:style w:type="character" w:customStyle="1" w:styleId="WW-Absatz-Standardschriftart11111">
    <w:name w:val="WW-Absatz-Standardschriftart11111"/>
    <w:rsid w:val="00B5273C"/>
  </w:style>
  <w:style w:type="character" w:customStyle="1" w:styleId="DefaultParagraphFont1">
    <w:name w:val="Default Paragraph Font1"/>
    <w:rsid w:val="00B5273C"/>
  </w:style>
  <w:style w:type="character" w:customStyle="1" w:styleId="NumberingSymbols">
    <w:name w:val="Numbering Symbols"/>
    <w:rsid w:val="00B5273C"/>
  </w:style>
  <w:style w:type="character" w:customStyle="1" w:styleId="Bullets">
    <w:name w:val="Bullets"/>
    <w:rsid w:val="00B5273C"/>
    <w:rPr>
      <w:rFonts w:ascii="OpenSymbol" w:eastAsia="OpenSymbol" w:hAnsi="OpenSymbol" w:cs="OpenSymbol" w:hint="default"/>
    </w:rPr>
  </w:style>
  <w:style w:type="character" w:customStyle="1" w:styleId="CharChar8">
    <w:name w:val="Char Char8"/>
    <w:rsid w:val="00B5273C"/>
    <w:rPr>
      <w:rFonts w:ascii="VNI-Times" w:hAnsi="VNI-Times" w:cs="Calibri" w:hint="default"/>
      <w:b/>
      <w:bCs/>
      <w:sz w:val="28"/>
      <w:szCs w:val="24"/>
      <w:lang w:eastAsia="ar-SA"/>
    </w:rPr>
  </w:style>
  <w:style w:type="character" w:customStyle="1" w:styleId="CharChar7">
    <w:name w:val="Char Char7"/>
    <w:rsid w:val="00B5273C"/>
    <w:rPr>
      <w:rFonts w:ascii="Calibri" w:hAnsi="Calibri" w:cs="Calibri" w:hint="default"/>
      <w:b/>
      <w:bCs/>
      <w:i/>
      <w:iCs/>
      <w:sz w:val="26"/>
      <w:szCs w:val="26"/>
      <w:lang w:eastAsia="ar-SA"/>
    </w:rPr>
  </w:style>
  <w:style w:type="character" w:customStyle="1" w:styleId="CharChar6">
    <w:name w:val="Char Char6"/>
    <w:rsid w:val="00B5273C"/>
    <w:rPr>
      <w:rFonts w:ascii="Calibri" w:hAnsi="Calibri" w:cs="Calibri" w:hint="default"/>
      <w:b/>
      <w:bCs/>
      <w:sz w:val="22"/>
      <w:szCs w:val="22"/>
      <w:lang w:eastAsia="ar-SA"/>
    </w:rPr>
  </w:style>
  <w:style w:type="character" w:customStyle="1" w:styleId="CharChar5">
    <w:name w:val="Char Char5"/>
    <w:rsid w:val="00B5273C"/>
    <w:rPr>
      <w:rFonts w:ascii="Calibri" w:hAnsi="Calibri" w:cs="Calibri" w:hint="default"/>
      <w:sz w:val="22"/>
      <w:szCs w:val="22"/>
      <w:lang w:eastAsia="ar-SA"/>
    </w:rPr>
  </w:style>
  <w:style w:type="character" w:customStyle="1" w:styleId="giua0-h1">
    <w:name w:val="giua0-h1"/>
    <w:rsid w:val="00B5273C"/>
    <w:rPr>
      <w:rFonts w:ascii="Times New Roman" w:hAnsi="Times New Roman" w:cs="Times New Roman" w:hint="default"/>
      <w:b/>
      <w:bCs/>
      <w:color w:val="0000FF"/>
      <w:spacing w:val="24"/>
      <w:sz w:val="24"/>
      <w:szCs w:val="24"/>
    </w:rPr>
  </w:style>
  <w:style w:type="character" w:customStyle="1" w:styleId="giuachar-h1">
    <w:name w:val="giuachar-h1"/>
    <w:rsid w:val="00B5273C"/>
    <w:rPr>
      <w:rFonts w:ascii="Times New Roman" w:hAnsi="Times New Roman" w:cs="Times New Roman" w:hint="default"/>
      <w:b/>
      <w:bCs/>
      <w:color w:val="0000FF"/>
      <w:spacing w:val="24"/>
      <w:sz w:val="24"/>
      <w:szCs w:val="24"/>
    </w:rPr>
  </w:style>
  <w:style w:type="character" w:customStyle="1" w:styleId="dieucharchar-h1">
    <w:name w:val="dieucharchar-h1"/>
    <w:rsid w:val="00B5273C"/>
    <w:rPr>
      <w:b/>
      <w:bCs/>
      <w:color w:val="0000FF"/>
      <w:spacing w:val="24"/>
      <w:sz w:val="26"/>
      <w:szCs w:val="26"/>
    </w:rPr>
  </w:style>
  <w:style w:type="paragraph" w:styleId="z-TopofForm">
    <w:name w:val="HTML Top of Form"/>
    <w:basedOn w:val="Normal"/>
    <w:next w:val="Normal"/>
    <w:link w:val="z-TopofFormChar"/>
    <w:hidden/>
    <w:uiPriority w:val="99"/>
    <w:unhideWhenUsed/>
    <w:rsid w:val="00B5273C"/>
    <w:pPr>
      <w:pBdr>
        <w:bottom w:val="single" w:sz="6" w:space="1" w:color="auto"/>
      </w:pBdr>
      <w:spacing w:line="276" w:lineRule="auto"/>
      <w:jc w:val="center"/>
    </w:pPr>
    <w:rPr>
      <w:rFonts w:ascii="Arial" w:eastAsia="Calibri" w:hAnsi="Arial"/>
      <w:vanish/>
      <w:sz w:val="16"/>
      <w:szCs w:val="16"/>
      <w:lang w:val="x-none" w:eastAsia="x-none"/>
    </w:rPr>
  </w:style>
  <w:style w:type="character" w:customStyle="1" w:styleId="z-TopofFormChar">
    <w:name w:val="z-Top of Form Char"/>
    <w:basedOn w:val="DefaultParagraphFont"/>
    <w:link w:val="z-TopofForm"/>
    <w:uiPriority w:val="99"/>
    <w:rsid w:val="00B5273C"/>
    <w:rPr>
      <w:rFonts w:ascii="Arial" w:eastAsia="Calibri" w:hAnsi="Arial" w:cs="Times New Roman"/>
      <w:vanish/>
      <w:sz w:val="16"/>
      <w:szCs w:val="16"/>
      <w:lang w:val="x-none" w:eastAsia="x-none"/>
    </w:rPr>
  </w:style>
  <w:style w:type="paragraph" w:styleId="z-BottomofForm">
    <w:name w:val="HTML Bottom of Form"/>
    <w:basedOn w:val="Normal"/>
    <w:next w:val="Normal"/>
    <w:link w:val="z-BottomofFormChar"/>
    <w:hidden/>
    <w:unhideWhenUsed/>
    <w:rsid w:val="00B5273C"/>
    <w:pPr>
      <w:pBdr>
        <w:top w:val="single" w:sz="6" w:space="1" w:color="auto"/>
      </w:pBdr>
      <w:spacing w:line="276" w:lineRule="auto"/>
      <w:jc w:val="center"/>
    </w:pPr>
    <w:rPr>
      <w:rFonts w:ascii="Arial" w:eastAsia="Calibri" w:hAnsi="Arial"/>
      <w:vanish/>
      <w:sz w:val="16"/>
      <w:szCs w:val="16"/>
      <w:lang w:val="x-none" w:eastAsia="x-none"/>
    </w:rPr>
  </w:style>
  <w:style w:type="character" w:customStyle="1" w:styleId="z-BottomofFormChar">
    <w:name w:val="z-Bottom of Form Char"/>
    <w:basedOn w:val="DefaultParagraphFont"/>
    <w:link w:val="z-BottomofForm"/>
    <w:rsid w:val="00B5273C"/>
    <w:rPr>
      <w:rFonts w:ascii="Arial" w:eastAsia="Calibri" w:hAnsi="Arial" w:cs="Times New Roman"/>
      <w:vanish/>
      <w:sz w:val="16"/>
      <w:szCs w:val="16"/>
      <w:lang w:val="x-none" w:eastAsia="x-none"/>
    </w:rPr>
  </w:style>
  <w:style w:type="character" w:customStyle="1" w:styleId="title3">
    <w:name w:val="title3"/>
    <w:rsid w:val="00B5273C"/>
  </w:style>
  <w:style w:type="numbering" w:customStyle="1" w:styleId="NoList11">
    <w:name w:val="No List11"/>
    <w:next w:val="NoList"/>
    <w:semiHidden/>
    <w:unhideWhenUsed/>
    <w:rsid w:val="00B5273C"/>
  </w:style>
  <w:style w:type="character" w:customStyle="1" w:styleId="DocumentMapChar1">
    <w:name w:val="Document Map Char1"/>
    <w:uiPriority w:val="99"/>
    <w:semiHidden/>
    <w:rsid w:val="00B5273C"/>
    <w:rPr>
      <w:rFonts w:ascii="Segoe UI" w:hAnsi="Segoe UI" w:cs="Segoe UI"/>
      <w:sz w:val="16"/>
      <w:szCs w:val="16"/>
    </w:rPr>
  </w:style>
  <w:style w:type="numbering" w:customStyle="1" w:styleId="NoList2">
    <w:name w:val="No List2"/>
    <w:next w:val="NoList"/>
    <w:semiHidden/>
    <w:unhideWhenUsed/>
    <w:rsid w:val="00B5273C"/>
  </w:style>
  <w:style w:type="numbering" w:customStyle="1" w:styleId="NoList3">
    <w:name w:val="No List3"/>
    <w:next w:val="NoList"/>
    <w:semiHidden/>
    <w:unhideWhenUsed/>
    <w:rsid w:val="00B5273C"/>
  </w:style>
  <w:style w:type="numbering" w:customStyle="1" w:styleId="NoList4">
    <w:name w:val="No List4"/>
    <w:next w:val="NoList"/>
    <w:semiHidden/>
    <w:unhideWhenUsed/>
    <w:rsid w:val="00B5273C"/>
  </w:style>
  <w:style w:type="numbering" w:customStyle="1" w:styleId="NoList5">
    <w:name w:val="No List5"/>
    <w:next w:val="NoList"/>
    <w:semiHidden/>
    <w:unhideWhenUsed/>
    <w:rsid w:val="00B5273C"/>
  </w:style>
  <w:style w:type="character" w:customStyle="1" w:styleId="BodyTextIndent2Char1">
    <w:name w:val="Body Text Indent 2 Char1"/>
    <w:aliases w:val="Char Char1"/>
    <w:uiPriority w:val="99"/>
    <w:semiHidden/>
    <w:rsid w:val="00B5273C"/>
    <w:rPr>
      <w:rFonts w:ascii="Times New Roman" w:eastAsia="Times New Roman" w:hAnsi="Times New Roman" w:cs="Times New Roman"/>
      <w:bCs/>
      <w:color w:val="000000"/>
      <w:sz w:val="28"/>
      <w:szCs w:val="28"/>
      <w:lang w:val="en-US"/>
    </w:rPr>
  </w:style>
  <w:style w:type="numbering" w:customStyle="1" w:styleId="NoList111">
    <w:name w:val="No List111"/>
    <w:next w:val="NoList"/>
    <w:semiHidden/>
    <w:unhideWhenUsed/>
    <w:rsid w:val="00B5273C"/>
  </w:style>
  <w:style w:type="table" w:customStyle="1" w:styleId="TableGrid11">
    <w:name w:val="Table Grid11"/>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B5273C"/>
    <w:pPr>
      <w:spacing w:before="120" w:after="120" w:line="312" w:lineRule="auto"/>
    </w:pPr>
    <w:rPr>
      <w:sz w:val="28"/>
      <w:szCs w:val="28"/>
      <w:lang w:val="en-US" w:eastAsia="en-US"/>
    </w:rPr>
  </w:style>
  <w:style w:type="character" w:styleId="PlaceholderText">
    <w:name w:val="Placeholder Text"/>
    <w:uiPriority w:val="99"/>
    <w:semiHidden/>
    <w:rsid w:val="00B5273C"/>
    <w:rPr>
      <w:color w:val="808080"/>
    </w:rPr>
  </w:style>
  <w:style w:type="paragraph" w:customStyle="1" w:styleId="1">
    <w:name w:val="1"/>
    <w:basedOn w:val="Normal"/>
    <w:next w:val="Normal"/>
    <w:autoRedefine/>
    <w:semiHidden/>
    <w:rsid w:val="00B5273C"/>
    <w:pPr>
      <w:spacing w:before="120" w:after="120" w:line="312" w:lineRule="auto"/>
    </w:pPr>
    <w:rPr>
      <w:sz w:val="28"/>
      <w:szCs w:val="28"/>
      <w:lang w:val="en-US" w:eastAsia="en-US"/>
    </w:rPr>
  </w:style>
  <w:style w:type="character" w:customStyle="1" w:styleId="z-TopofFormChar1">
    <w:name w:val="z-Top of Form Char1"/>
    <w:uiPriority w:val="99"/>
    <w:semiHidden/>
    <w:rsid w:val="00B5273C"/>
    <w:rPr>
      <w:rFonts w:ascii="Arial" w:hAnsi="Arial" w:cs="Arial"/>
      <w:vanish/>
      <w:sz w:val="16"/>
      <w:szCs w:val="16"/>
    </w:rPr>
  </w:style>
  <w:style w:type="character" w:customStyle="1" w:styleId="BodyTextIndent3Char1">
    <w:name w:val="Body Text Indent 3 Char1"/>
    <w:uiPriority w:val="99"/>
    <w:semiHidden/>
    <w:rsid w:val="00B5273C"/>
    <w:rPr>
      <w:rFonts w:ascii="Arial" w:hAnsi="Arial" w:cs="Arial"/>
      <w:sz w:val="16"/>
      <w:szCs w:val="16"/>
    </w:rPr>
  </w:style>
  <w:style w:type="character" w:customStyle="1" w:styleId="z-BottomofFormChar1">
    <w:name w:val="z-Bottom of Form Char1"/>
    <w:uiPriority w:val="99"/>
    <w:semiHidden/>
    <w:rsid w:val="00B5273C"/>
    <w:rPr>
      <w:rFonts w:ascii="Arial" w:hAnsi="Arial" w:cs="Arial"/>
      <w:vanish/>
      <w:sz w:val="16"/>
      <w:szCs w:val="16"/>
    </w:rPr>
  </w:style>
  <w:style w:type="table" w:customStyle="1" w:styleId="TableGrid21">
    <w:name w:val="Table Grid21"/>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B5273C"/>
  </w:style>
  <w:style w:type="numbering" w:customStyle="1" w:styleId="NoList21">
    <w:name w:val="No List21"/>
    <w:next w:val="NoList"/>
    <w:semiHidden/>
    <w:unhideWhenUsed/>
    <w:rsid w:val="00B5273C"/>
  </w:style>
  <w:style w:type="numbering" w:customStyle="1" w:styleId="NoList13">
    <w:name w:val="No List13"/>
    <w:next w:val="NoList"/>
    <w:semiHidden/>
    <w:unhideWhenUsed/>
    <w:rsid w:val="00B5273C"/>
  </w:style>
  <w:style w:type="numbering" w:customStyle="1" w:styleId="NoList22">
    <w:name w:val="No List22"/>
    <w:next w:val="NoList"/>
    <w:semiHidden/>
    <w:unhideWhenUsed/>
    <w:rsid w:val="00B5273C"/>
  </w:style>
  <w:style w:type="numbering" w:customStyle="1" w:styleId="NoList14">
    <w:name w:val="No List14"/>
    <w:next w:val="NoList"/>
    <w:semiHidden/>
    <w:unhideWhenUsed/>
    <w:rsid w:val="00B5273C"/>
  </w:style>
  <w:style w:type="numbering" w:customStyle="1" w:styleId="NoList23">
    <w:name w:val="No List23"/>
    <w:next w:val="NoList"/>
    <w:semiHidden/>
    <w:unhideWhenUsed/>
    <w:rsid w:val="00B5273C"/>
  </w:style>
  <w:style w:type="character" w:customStyle="1" w:styleId="CharChar9">
    <w:name w:val="Char Char9"/>
    <w:locked/>
    <w:rsid w:val="00B5273C"/>
    <w:rPr>
      <w:rFonts w:cs="Times New Roman"/>
      <w:sz w:val="24"/>
      <w:szCs w:val="24"/>
      <w:lang w:val="en-US" w:eastAsia="en-US" w:bidi="ar-SA"/>
    </w:rPr>
  </w:style>
  <w:style w:type="paragraph" w:customStyle="1" w:styleId="CharCharCharCharCharCharChar">
    <w:name w:val="Char Char Char Char Char Char Char"/>
    <w:autoRedefine/>
    <w:rsid w:val="00B5273C"/>
    <w:pPr>
      <w:tabs>
        <w:tab w:val="left" w:pos="1152"/>
      </w:tabs>
      <w:spacing w:before="120" w:after="120" w:line="312" w:lineRule="auto"/>
    </w:pPr>
    <w:rPr>
      <w:rFonts w:ascii="Arial" w:eastAsia="Times New Roman" w:hAnsi="Arial" w:cs="Arial"/>
      <w:sz w:val="26"/>
      <w:szCs w:val="26"/>
    </w:rPr>
  </w:style>
  <w:style w:type="character" w:customStyle="1" w:styleId="CharChar23">
    <w:name w:val="Char Char23"/>
    <w:rsid w:val="00B5273C"/>
    <w:rPr>
      <w:rFonts w:ascii="Calibri Light" w:eastAsia="Times New Roman" w:hAnsi="Calibri Light"/>
      <w:b/>
      <w:bCs/>
      <w:kern w:val="32"/>
      <w:sz w:val="32"/>
      <w:szCs w:val="32"/>
    </w:rPr>
  </w:style>
  <w:style w:type="character" w:customStyle="1" w:styleId="CharChar22">
    <w:name w:val="Char Char22"/>
    <w:rsid w:val="00B5273C"/>
    <w:rPr>
      <w:rFonts w:ascii="Arial" w:eastAsia="Times New Roman" w:hAnsi="Arial" w:cs="Arial"/>
      <w:b/>
      <w:bCs/>
      <w:sz w:val="26"/>
      <w:szCs w:val="26"/>
    </w:rPr>
  </w:style>
  <w:style w:type="character" w:customStyle="1" w:styleId="CharChar21">
    <w:name w:val="Char Char21"/>
    <w:rsid w:val="00B5273C"/>
    <w:rPr>
      <w:rFonts w:ascii=".VnTimeH" w:eastAsia="Times New Roman" w:hAnsi=".VnTimeH"/>
      <w:b/>
      <w:sz w:val="24"/>
    </w:rPr>
  </w:style>
  <w:style w:type="character" w:customStyle="1" w:styleId="CharChar20">
    <w:name w:val="Char Char20"/>
    <w:rsid w:val="00B5273C"/>
    <w:rPr>
      <w:rFonts w:eastAsia="Times New Roman"/>
      <w:b/>
      <w:bCs/>
      <w:i/>
      <w:iCs/>
      <w:sz w:val="26"/>
      <w:szCs w:val="26"/>
    </w:rPr>
  </w:style>
  <w:style w:type="character" w:customStyle="1" w:styleId="CharChar19">
    <w:name w:val="Char Char19"/>
    <w:rsid w:val="00B5273C"/>
    <w:rPr>
      <w:rFonts w:eastAsia="Times New Roman"/>
      <w:b/>
      <w:bCs/>
      <w:sz w:val="22"/>
      <w:szCs w:val="22"/>
    </w:rPr>
  </w:style>
  <w:style w:type="character" w:customStyle="1" w:styleId="Footer-EvenCharChar">
    <w:name w:val="Footer-Even Char Char"/>
    <w:rsid w:val="00B5273C"/>
    <w:rPr>
      <w:sz w:val="24"/>
      <w:szCs w:val="24"/>
    </w:rPr>
  </w:style>
  <w:style w:type="numbering" w:customStyle="1" w:styleId="NoList1111">
    <w:name w:val="No List1111"/>
    <w:next w:val="NoList"/>
    <w:semiHidden/>
    <w:unhideWhenUsed/>
    <w:rsid w:val="00B5273C"/>
  </w:style>
  <w:style w:type="numbering" w:customStyle="1" w:styleId="NoList6">
    <w:name w:val="No List6"/>
    <w:next w:val="NoList"/>
    <w:semiHidden/>
    <w:rsid w:val="00B5273C"/>
  </w:style>
  <w:style w:type="table" w:customStyle="1" w:styleId="TableGrid4">
    <w:name w:val="Table Grid4"/>
    <w:basedOn w:val="TableNormal"/>
    <w:next w:val="TableGrid"/>
    <w:rsid w:val="00B527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semiHidden/>
    <w:unhideWhenUsed/>
    <w:rsid w:val="00B5273C"/>
  </w:style>
  <w:style w:type="numbering" w:customStyle="1" w:styleId="NoList24">
    <w:name w:val="No List24"/>
    <w:next w:val="NoList"/>
    <w:semiHidden/>
    <w:unhideWhenUsed/>
    <w:rsid w:val="00B5273C"/>
  </w:style>
  <w:style w:type="numbering" w:customStyle="1" w:styleId="NoList31">
    <w:name w:val="No List31"/>
    <w:next w:val="NoList"/>
    <w:semiHidden/>
    <w:unhideWhenUsed/>
    <w:rsid w:val="00B5273C"/>
  </w:style>
  <w:style w:type="numbering" w:customStyle="1" w:styleId="NoList41">
    <w:name w:val="No List41"/>
    <w:next w:val="NoList"/>
    <w:semiHidden/>
    <w:unhideWhenUsed/>
    <w:rsid w:val="00B5273C"/>
  </w:style>
  <w:style w:type="numbering" w:customStyle="1" w:styleId="NoList51">
    <w:name w:val="No List51"/>
    <w:next w:val="NoList"/>
    <w:semiHidden/>
    <w:unhideWhenUsed/>
    <w:rsid w:val="00B5273C"/>
  </w:style>
  <w:style w:type="numbering" w:customStyle="1" w:styleId="NoList112">
    <w:name w:val="No List112"/>
    <w:next w:val="NoList"/>
    <w:semiHidden/>
    <w:unhideWhenUsed/>
    <w:rsid w:val="00B5273C"/>
  </w:style>
  <w:style w:type="table" w:customStyle="1" w:styleId="TableGrid31">
    <w:name w:val="Table Grid31"/>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B5273C"/>
  </w:style>
  <w:style w:type="numbering" w:customStyle="1" w:styleId="NoList211">
    <w:name w:val="No List211"/>
    <w:next w:val="NoList"/>
    <w:semiHidden/>
    <w:unhideWhenUsed/>
    <w:rsid w:val="00B5273C"/>
  </w:style>
  <w:style w:type="numbering" w:customStyle="1" w:styleId="NoList131">
    <w:name w:val="No List131"/>
    <w:next w:val="NoList"/>
    <w:semiHidden/>
    <w:unhideWhenUsed/>
    <w:rsid w:val="00B5273C"/>
  </w:style>
  <w:style w:type="numbering" w:customStyle="1" w:styleId="NoList221">
    <w:name w:val="No List221"/>
    <w:next w:val="NoList"/>
    <w:semiHidden/>
    <w:unhideWhenUsed/>
    <w:rsid w:val="00B5273C"/>
  </w:style>
  <w:style w:type="numbering" w:customStyle="1" w:styleId="NoList141">
    <w:name w:val="No List141"/>
    <w:next w:val="NoList"/>
    <w:semiHidden/>
    <w:unhideWhenUsed/>
    <w:rsid w:val="00B5273C"/>
  </w:style>
  <w:style w:type="numbering" w:customStyle="1" w:styleId="NoList231">
    <w:name w:val="No List231"/>
    <w:next w:val="NoList"/>
    <w:semiHidden/>
    <w:unhideWhenUsed/>
    <w:rsid w:val="00B5273C"/>
  </w:style>
  <w:style w:type="numbering" w:customStyle="1" w:styleId="NoList7">
    <w:name w:val="No List7"/>
    <w:next w:val="NoList"/>
    <w:semiHidden/>
    <w:rsid w:val="00B5273C"/>
  </w:style>
  <w:style w:type="table" w:customStyle="1" w:styleId="TableGrid5">
    <w:name w:val="Table Grid5"/>
    <w:basedOn w:val="TableNormal"/>
    <w:next w:val="TableGrid"/>
    <w:rsid w:val="00B527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semiHidden/>
    <w:unhideWhenUsed/>
    <w:rsid w:val="00B5273C"/>
  </w:style>
  <w:style w:type="numbering" w:customStyle="1" w:styleId="NoList25">
    <w:name w:val="No List25"/>
    <w:next w:val="NoList"/>
    <w:semiHidden/>
    <w:unhideWhenUsed/>
    <w:rsid w:val="00B5273C"/>
  </w:style>
  <w:style w:type="numbering" w:customStyle="1" w:styleId="NoList32">
    <w:name w:val="No List32"/>
    <w:next w:val="NoList"/>
    <w:semiHidden/>
    <w:unhideWhenUsed/>
    <w:rsid w:val="00B5273C"/>
  </w:style>
  <w:style w:type="numbering" w:customStyle="1" w:styleId="NoList42">
    <w:name w:val="No List42"/>
    <w:next w:val="NoList"/>
    <w:semiHidden/>
    <w:unhideWhenUsed/>
    <w:rsid w:val="00B5273C"/>
  </w:style>
  <w:style w:type="numbering" w:customStyle="1" w:styleId="NoList52">
    <w:name w:val="No List52"/>
    <w:next w:val="NoList"/>
    <w:semiHidden/>
    <w:unhideWhenUsed/>
    <w:rsid w:val="00B5273C"/>
  </w:style>
  <w:style w:type="numbering" w:customStyle="1" w:styleId="NoList113">
    <w:name w:val="No List113"/>
    <w:next w:val="NoList"/>
    <w:semiHidden/>
    <w:unhideWhenUsed/>
    <w:rsid w:val="00B5273C"/>
  </w:style>
  <w:style w:type="table" w:customStyle="1" w:styleId="TableGrid12">
    <w:name w:val="Table Grid12"/>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B5273C"/>
  </w:style>
  <w:style w:type="numbering" w:customStyle="1" w:styleId="NoList212">
    <w:name w:val="No List212"/>
    <w:next w:val="NoList"/>
    <w:semiHidden/>
    <w:unhideWhenUsed/>
    <w:rsid w:val="00B5273C"/>
  </w:style>
  <w:style w:type="numbering" w:customStyle="1" w:styleId="NoList132">
    <w:name w:val="No List132"/>
    <w:next w:val="NoList"/>
    <w:semiHidden/>
    <w:unhideWhenUsed/>
    <w:rsid w:val="00B5273C"/>
  </w:style>
  <w:style w:type="numbering" w:customStyle="1" w:styleId="NoList222">
    <w:name w:val="No List222"/>
    <w:next w:val="NoList"/>
    <w:semiHidden/>
    <w:unhideWhenUsed/>
    <w:rsid w:val="00B5273C"/>
  </w:style>
  <w:style w:type="numbering" w:customStyle="1" w:styleId="NoList142">
    <w:name w:val="No List142"/>
    <w:next w:val="NoList"/>
    <w:semiHidden/>
    <w:unhideWhenUsed/>
    <w:rsid w:val="00B5273C"/>
  </w:style>
  <w:style w:type="numbering" w:customStyle="1" w:styleId="NoList232">
    <w:name w:val="No List232"/>
    <w:next w:val="NoList"/>
    <w:semiHidden/>
    <w:unhideWhenUsed/>
    <w:rsid w:val="00B5273C"/>
  </w:style>
  <w:style w:type="numbering" w:customStyle="1" w:styleId="NoList8">
    <w:name w:val="No List8"/>
    <w:next w:val="NoList"/>
    <w:semiHidden/>
    <w:rsid w:val="00B5273C"/>
  </w:style>
  <w:style w:type="table" w:customStyle="1" w:styleId="TableGrid6">
    <w:name w:val="Table Grid6"/>
    <w:basedOn w:val="TableNormal"/>
    <w:next w:val="TableGrid"/>
    <w:rsid w:val="00B527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semiHidden/>
    <w:unhideWhenUsed/>
    <w:rsid w:val="00B5273C"/>
  </w:style>
  <w:style w:type="numbering" w:customStyle="1" w:styleId="NoList26">
    <w:name w:val="No List26"/>
    <w:next w:val="NoList"/>
    <w:semiHidden/>
    <w:unhideWhenUsed/>
    <w:rsid w:val="00B5273C"/>
  </w:style>
  <w:style w:type="numbering" w:customStyle="1" w:styleId="NoList33">
    <w:name w:val="No List33"/>
    <w:next w:val="NoList"/>
    <w:semiHidden/>
    <w:unhideWhenUsed/>
    <w:rsid w:val="00B5273C"/>
  </w:style>
  <w:style w:type="numbering" w:customStyle="1" w:styleId="NoList43">
    <w:name w:val="No List43"/>
    <w:next w:val="NoList"/>
    <w:semiHidden/>
    <w:unhideWhenUsed/>
    <w:rsid w:val="00B5273C"/>
  </w:style>
  <w:style w:type="numbering" w:customStyle="1" w:styleId="NoList53">
    <w:name w:val="No List53"/>
    <w:next w:val="NoList"/>
    <w:semiHidden/>
    <w:unhideWhenUsed/>
    <w:rsid w:val="00B5273C"/>
  </w:style>
  <w:style w:type="numbering" w:customStyle="1" w:styleId="NoList114">
    <w:name w:val="No List114"/>
    <w:next w:val="NoList"/>
    <w:semiHidden/>
    <w:unhideWhenUsed/>
    <w:rsid w:val="00B5273C"/>
  </w:style>
  <w:style w:type="table" w:customStyle="1" w:styleId="TableGrid13">
    <w:name w:val="Table Grid13"/>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unhideWhenUsed/>
    <w:rsid w:val="00B5273C"/>
  </w:style>
  <w:style w:type="numbering" w:customStyle="1" w:styleId="NoList213">
    <w:name w:val="No List213"/>
    <w:next w:val="NoList"/>
    <w:semiHidden/>
    <w:unhideWhenUsed/>
    <w:rsid w:val="00B5273C"/>
  </w:style>
  <w:style w:type="numbering" w:customStyle="1" w:styleId="NoList133">
    <w:name w:val="No List133"/>
    <w:next w:val="NoList"/>
    <w:semiHidden/>
    <w:unhideWhenUsed/>
    <w:rsid w:val="00B5273C"/>
  </w:style>
  <w:style w:type="numbering" w:customStyle="1" w:styleId="NoList223">
    <w:name w:val="No List223"/>
    <w:next w:val="NoList"/>
    <w:semiHidden/>
    <w:unhideWhenUsed/>
    <w:rsid w:val="00B5273C"/>
  </w:style>
  <w:style w:type="numbering" w:customStyle="1" w:styleId="NoList143">
    <w:name w:val="No List143"/>
    <w:next w:val="NoList"/>
    <w:semiHidden/>
    <w:unhideWhenUsed/>
    <w:rsid w:val="00B5273C"/>
  </w:style>
  <w:style w:type="numbering" w:customStyle="1" w:styleId="NoList233">
    <w:name w:val="No List233"/>
    <w:next w:val="NoList"/>
    <w:semiHidden/>
    <w:unhideWhenUsed/>
    <w:rsid w:val="00B5273C"/>
  </w:style>
  <w:style w:type="numbering" w:customStyle="1" w:styleId="NoList9">
    <w:name w:val="No List9"/>
    <w:next w:val="NoList"/>
    <w:semiHidden/>
    <w:rsid w:val="00B5273C"/>
  </w:style>
  <w:style w:type="table" w:customStyle="1" w:styleId="TableGrid7">
    <w:name w:val="Table Grid7"/>
    <w:basedOn w:val="TableNormal"/>
    <w:next w:val="TableGrid"/>
    <w:rsid w:val="00B527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8">
    <w:name w:val="No List18"/>
    <w:next w:val="NoList"/>
    <w:semiHidden/>
    <w:unhideWhenUsed/>
    <w:rsid w:val="00B5273C"/>
  </w:style>
  <w:style w:type="numbering" w:customStyle="1" w:styleId="NoList27">
    <w:name w:val="No List27"/>
    <w:next w:val="NoList"/>
    <w:semiHidden/>
    <w:unhideWhenUsed/>
    <w:rsid w:val="00B5273C"/>
  </w:style>
  <w:style w:type="numbering" w:customStyle="1" w:styleId="NoList34">
    <w:name w:val="No List34"/>
    <w:next w:val="NoList"/>
    <w:semiHidden/>
    <w:unhideWhenUsed/>
    <w:rsid w:val="00B5273C"/>
  </w:style>
  <w:style w:type="numbering" w:customStyle="1" w:styleId="NoList44">
    <w:name w:val="No List44"/>
    <w:next w:val="NoList"/>
    <w:semiHidden/>
    <w:unhideWhenUsed/>
    <w:rsid w:val="00B5273C"/>
  </w:style>
  <w:style w:type="numbering" w:customStyle="1" w:styleId="NoList54">
    <w:name w:val="No List54"/>
    <w:next w:val="NoList"/>
    <w:semiHidden/>
    <w:unhideWhenUsed/>
    <w:rsid w:val="00B5273C"/>
  </w:style>
  <w:style w:type="numbering" w:customStyle="1" w:styleId="NoList115">
    <w:name w:val="No List115"/>
    <w:next w:val="NoList"/>
    <w:semiHidden/>
    <w:unhideWhenUsed/>
    <w:rsid w:val="00B5273C"/>
  </w:style>
  <w:style w:type="table" w:customStyle="1" w:styleId="TableGrid14">
    <w:name w:val="Table Grid14"/>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527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unhideWhenUsed/>
    <w:rsid w:val="00B5273C"/>
  </w:style>
  <w:style w:type="numbering" w:customStyle="1" w:styleId="NoList214">
    <w:name w:val="No List214"/>
    <w:next w:val="NoList"/>
    <w:semiHidden/>
    <w:unhideWhenUsed/>
    <w:rsid w:val="00B5273C"/>
  </w:style>
  <w:style w:type="numbering" w:customStyle="1" w:styleId="NoList134">
    <w:name w:val="No List134"/>
    <w:next w:val="NoList"/>
    <w:semiHidden/>
    <w:unhideWhenUsed/>
    <w:rsid w:val="00B5273C"/>
  </w:style>
  <w:style w:type="numbering" w:customStyle="1" w:styleId="NoList224">
    <w:name w:val="No List224"/>
    <w:next w:val="NoList"/>
    <w:semiHidden/>
    <w:unhideWhenUsed/>
    <w:rsid w:val="00B5273C"/>
  </w:style>
  <w:style w:type="numbering" w:customStyle="1" w:styleId="NoList144">
    <w:name w:val="No List144"/>
    <w:next w:val="NoList"/>
    <w:semiHidden/>
    <w:unhideWhenUsed/>
    <w:rsid w:val="00B5273C"/>
  </w:style>
  <w:style w:type="numbering" w:customStyle="1" w:styleId="NoList234">
    <w:name w:val="No List234"/>
    <w:next w:val="NoList"/>
    <w:semiHidden/>
    <w:unhideWhenUsed/>
    <w:rsid w:val="00B5273C"/>
  </w:style>
  <w:style w:type="paragraph" w:customStyle="1" w:styleId="CharCharCharCharCharCharCharCharCharCharCharCharCharCharChar">
    <w:name w:val="Char Char Char Char Char Char Char Char Char Char Char Char Char Char Char"/>
    <w:basedOn w:val="Normal"/>
    <w:rsid w:val="00B5273C"/>
    <w:pPr>
      <w:spacing w:after="160" w:line="240" w:lineRule="exact"/>
    </w:pPr>
    <w:rPr>
      <w:rFonts w:ascii="Verdana" w:hAnsi="Verdana"/>
      <w:sz w:val="20"/>
      <w:szCs w:val="20"/>
      <w:lang w:val="en-US" w:eastAsia="en-US"/>
    </w:rPr>
  </w:style>
  <w:style w:type="paragraph" w:customStyle="1" w:styleId="a-noidung">
    <w:name w:val="a-noi dung"/>
    <w:basedOn w:val="Normal"/>
    <w:qFormat/>
    <w:rsid w:val="00B5273C"/>
    <w:pPr>
      <w:spacing w:before="120" w:line="312" w:lineRule="auto"/>
      <w:ind w:firstLine="720"/>
      <w:jc w:val="both"/>
    </w:pPr>
    <w:rPr>
      <w:rFonts w:cs="Arial"/>
      <w:color w:val="000000"/>
      <w:sz w:val="26"/>
      <w:szCs w:val="26"/>
      <w:lang w:val="en-US" w:eastAsia="en-US"/>
    </w:rPr>
  </w:style>
  <w:style w:type="paragraph" w:customStyle="1" w:styleId="dieu">
    <w:name w:val="dieu"/>
    <w:basedOn w:val="Normal"/>
    <w:link w:val="dieuChar"/>
    <w:rsid w:val="00B5273C"/>
    <w:pPr>
      <w:spacing w:after="120"/>
      <w:ind w:firstLine="720"/>
    </w:pPr>
    <w:rPr>
      <w:b/>
      <w:color w:val="0000FF"/>
      <w:sz w:val="26"/>
      <w:szCs w:val="20"/>
      <w:lang w:val="x-none" w:eastAsia="x-none"/>
    </w:rPr>
  </w:style>
  <w:style w:type="character" w:customStyle="1" w:styleId="dieuChar">
    <w:name w:val="dieu Char"/>
    <w:link w:val="dieu"/>
    <w:rsid w:val="00B5273C"/>
    <w:rPr>
      <w:rFonts w:eastAsia="Times New Roman" w:cs="Times New Roman"/>
      <w:b/>
      <w:color w:val="0000FF"/>
      <w:sz w:val="26"/>
      <w:szCs w:val="20"/>
      <w:lang w:val="x-none" w:eastAsia="x-none"/>
    </w:rPr>
  </w:style>
  <w:style w:type="character" w:customStyle="1" w:styleId="CharChar14">
    <w:name w:val="Char Char14"/>
    <w:rsid w:val="00B5273C"/>
    <w:rPr>
      <w:rFonts w:eastAsia="Calibri"/>
      <w:sz w:val="28"/>
      <w:szCs w:val="22"/>
      <w:lang w:bidi="ar-SA"/>
    </w:rPr>
  </w:style>
  <w:style w:type="paragraph" w:customStyle="1" w:styleId="ColorfulList-Accent11">
    <w:name w:val="Colorful List - Accent 11"/>
    <w:basedOn w:val="Normal"/>
    <w:rsid w:val="00B5273C"/>
    <w:pPr>
      <w:ind w:left="720"/>
    </w:pPr>
    <w:rPr>
      <w:rFonts w:eastAsia="MS Mincho"/>
      <w:lang w:val="en-US" w:eastAsia="ja-JP"/>
    </w:rPr>
  </w:style>
  <w:style w:type="paragraph" w:styleId="MessageHeader">
    <w:name w:val="Message Header"/>
    <w:basedOn w:val="BodyText"/>
    <w:link w:val="MessageHeaderChar"/>
    <w:unhideWhenUsed/>
    <w:rsid w:val="00B5273C"/>
    <w:pPr>
      <w:keepLines/>
      <w:widowControl/>
      <w:tabs>
        <w:tab w:val="left" w:pos="720"/>
        <w:tab w:val="left" w:pos="4320"/>
        <w:tab w:val="left" w:pos="5040"/>
        <w:tab w:val="right" w:pos="8640"/>
      </w:tabs>
      <w:autoSpaceDE/>
      <w:autoSpaceDN/>
      <w:spacing w:before="0" w:after="40" w:line="440" w:lineRule="atLeast"/>
      <w:ind w:left="720" w:hanging="720"/>
    </w:pPr>
    <w:rPr>
      <w:rFonts w:ascii="Arial" w:hAnsi="Arial"/>
      <w:spacing w:val="-5"/>
      <w:sz w:val="20"/>
      <w:szCs w:val="20"/>
      <w:lang w:val="x-none" w:eastAsia="x-none"/>
    </w:rPr>
  </w:style>
  <w:style w:type="character" w:customStyle="1" w:styleId="MessageHeaderChar">
    <w:name w:val="Message Header Char"/>
    <w:basedOn w:val="DefaultParagraphFont"/>
    <w:link w:val="MessageHeader"/>
    <w:rsid w:val="00B5273C"/>
    <w:rPr>
      <w:rFonts w:ascii="Arial" w:eastAsia="Times New Roman" w:hAnsi="Arial" w:cs="Times New Roman"/>
      <w:spacing w:val="-5"/>
      <w:sz w:val="20"/>
      <w:szCs w:val="20"/>
      <w:lang w:val="x-none" w:eastAsia="x-none"/>
    </w:rPr>
  </w:style>
  <w:style w:type="paragraph" w:styleId="PlainText">
    <w:name w:val="Plain Text"/>
    <w:basedOn w:val="Normal"/>
    <w:link w:val="PlainTextChar"/>
    <w:unhideWhenUsed/>
    <w:rsid w:val="00B5273C"/>
    <w:pPr>
      <w:jc w:val="both"/>
    </w:pPr>
    <w:rPr>
      <w:rFonts w:ascii="Courier New" w:hAnsi="Courier New"/>
      <w:sz w:val="20"/>
      <w:szCs w:val="20"/>
      <w:lang w:val="x-none" w:eastAsia="x-none"/>
    </w:rPr>
  </w:style>
  <w:style w:type="character" w:customStyle="1" w:styleId="PlainTextChar">
    <w:name w:val="Plain Text Char"/>
    <w:basedOn w:val="DefaultParagraphFont"/>
    <w:link w:val="PlainText"/>
    <w:rsid w:val="00B5273C"/>
    <w:rPr>
      <w:rFonts w:ascii="Courier New" w:eastAsia="Times New Roman" w:hAnsi="Courier New" w:cs="Times New Roman"/>
      <w:sz w:val="20"/>
      <w:szCs w:val="20"/>
      <w:lang w:val="x-none" w:eastAsia="x-none"/>
    </w:rPr>
  </w:style>
  <w:style w:type="paragraph" w:customStyle="1" w:styleId="default0">
    <w:name w:val="default"/>
    <w:basedOn w:val="Normal"/>
    <w:rsid w:val="00B5273C"/>
    <w:pPr>
      <w:spacing w:before="100" w:beforeAutospacing="1" w:after="100" w:afterAutospacing="1"/>
    </w:pPr>
    <w:rPr>
      <w:lang w:val="vi-VN" w:eastAsia="vi-VN"/>
    </w:rPr>
  </w:style>
  <w:style w:type="paragraph" w:customStyle="1" w:styleId="rtejustify">
    <w:name w:val="rtejustify"/>
    <w:basedOn w:val="Normal"/>
    <w:rsid w:val="00B5273C"/>
    <w:pPr>
      <w:jc w:val="both"/>
    </w:pPr>
    <w:rPr>
      <w:lang w:val="en-US" w:eastAsia="en-US"/>
    </w:rPr>
  </w:style>
  <w:style w:type="character" w:customStyle="1" w:styleId="Bodytext20">
    <w:name w:val="Body text (2)_"/>
    <w:link w:val="Bodytext21"/>
    <w:locked/>
    <w:rsid w:val="00B5273C"/>
    <w:rPr>
      <w:b/>
      <w:bCs/>
      <w:sz w:val="27"/>
      <w:szCs w:val="27"/>
      <w:shd w:val="clear" w:color="auto" w:fill="FFFFFF"/>
    </w:rPr>
  </w:style>
  <w:style w:type="paragraph" w:customStyle="1" w:styleId="Bodytext21">
    <w:name w:val="Body text (2)"/>
    <w:basedOn w:val="Normal"/>
    <w:link w:val="Bodytext20"/>
    <w:rsid w:val="00B5273C"/>
    <w:pPr>
      <w:widowControl w:val="0"/>
      <w:shd w:val="clear" w:color="auto" w:fill="FFFFFF"/>
      <w:spacing w:line="317" w:lineRule="exact"/>
      <w:jc w:val="both"/>
    </w:pPr>
    <w:rPr>
      <w:rFonts w:eastAsiaTheme="minorHAnsi" w:cstheme="minorBidi"/>
      <w:b/>
      <w:bCs/>
      <w:sz w:val="27"/>
      <w:szCs w:val="27"/>
      <w:lang w:val="en-US" w:eastAsia="en-US"/>
    </w:rPr>
  </w:style>
  <w:style w:type="paragraph" w:customStyle="1" w:styleId="MessageHeaderFirst">
    <w:name w:val="Message Header First"/>
    <w:basedOn w:val="MessageHeader"/>
    <w:next w:val="MessageHeader"/>
    <w:rsid w:val="00B5273C"/>
  </w:style>
  <w:style w:type="character" w:customStyle="1" w:styleId="MessageHeaderLabel">
    <w:name w:val="Message Header Label"/>
    <w:rsid w:val="00B5273C"/>
    <w:rPr>
      <w:rFonts w:ascii="Arial Black" w:hAnsi="Arial Black" w:hint="default"/>
      <w:sz w:val="18"/>
    </w:rPr>
  </w:style>
  <w:style w:type="character" w:customStyle="1" w:styleId="Heading2Char1">
    <w:name w:val="Heading 2 Char1"/>
    <w:aliases w:val="l2 Char1,H2 Char1,HeadB Char1"/>
    <w:semiHidden/>
    <w:rsid w:val="00B5273C"/>
    <w:rPr>
      <w:rFonts w:ascii="Calibri Light" w:eastAsia="Times New Roman" w:hAnsi="Calibri Light" w:cs="Times New Roman"/>
      <w:color w:val="2E74B5"/>
      <w:sz w:val="26"/>
      <w:szCs w:val="26"/>
    </w:rPr>
  </w:style>
  <w:style w:type="paragraph" w:customStyle="1" w:styleId="msonormal0">
    <w:name w:val="msonormal"/>
    <w:basedOn w:val="Normal"/>
    <w:rsid w:val="00B5273C"/>
    <w:pPr>
      <w:spacing w:before="100" w:beforeAutospacing="1" w:after="100" w:afterAutospacing="1"/>
    </w:pPr>
    <w:rPr>
      <w:lang w:val="en-US" w:eastAsia="en-US"/>
    </w:rPr>
  </w:style>
  <w:style w:type="character" w:customStyle="1" w:styleId="FootnoteTextChar1">
    <w:name w:val="Footnote Text Char1"/>
    <w:aliases w:val="foot Char1"/>
    <w:semiHidden/>
    <w:rsid w:val="00B5273C"/>
    <w:rPr>
      <w:lang w:val="vi-VN"/>
    </w:rPr>
  </w:style>
  <w:style w:type="numbering" w:customStyle="1" w:styleId="NoList10">
    <w:name w:val="No List10"/>
    <w:next w:val="NoList"/>
    <w:uiPriority w:val="99"/>
    <w:semiHidden/>
    <w:unhideWhenUsed/>
    <w:rsid w:val="00B5273C"/>
  </w:style>
  <w:style w:type="numbering" w:customStyle="1" w:styleId="NoList19">
    <w:name w:val="No List19"/>
    <w:next w:val="NoList"/>
    <w:uiPriority w:val="99"/>
    <w:semiHidden/>
    <w:unhideWhenUsed/>
    <w:rsid w:val="00B5273C"/>
  </w:style>
  <w:style w:type="character" w:customStyle="1" w:styleId="Bodytext30">
    <w:name w:val="Body text (3)_"/>
    <w:link w:val="Bodytext31"/>
    <w:rsid w:val="00B5273C"/>
    <w:rPr>
      <w:i/>
      <w:iCs/>
      <w:spacing w:val="3"/>
      <w:shd w:val="clear" w:color="auto" w:fill="FFFFFF"/>
    </w:rPr>
  </w:style>
  <w:style w:type="character" w:customStyle="1" w:styleId="Bodytext2Italic">
    <w:name w:val="Body text (2) + Italic"/>
    <w:aliases w:val="Spacing 0 pt82"/>
    <w:rsid w:val="00B5273C"/>
    <w:rPr>
      <w:rFonts w:ascii="Times New Roman" w:hAnsi="Times New Roman" w:cs="Times New Roman"/>
      <w:b/>
      <w:bCs/>
      <w:i/>
      <w:iCs/>
      <w:spacing w:val="5"/>
      <w:u w:val="none"/>
    </w:rPr>
  </w:style>
  <w:style w:type="character" w:customStyle="1" w:styleId="Bodytext0">
    <w:name w:val="Body text_"/>
    <w:link w:val="Bodytext1"/>
    <w:rsid w:val="00B5273C"/>
    <w:rPr>
      <w:spacing w:val="8"/>
      <w:shd w:val="clear" w:color="auto" w:fill="FFFFFF"/>
    </w:rPr>
  </w:style>
  <w:style w:type="character" w:customStyle="1" w:styleId="Headerorfooter">
    <w:name w:val="Header or footer_"/>
    <w:link w:val="Headerorfooter1"/>
    <w:rsid w:val="00B5273C"/>
    <w:rPr>
      <w:b/>
      <w:bCs/>
      <w:spacing w:val="11"/>
      <w:shd w:val="clear" w:color="auto" w:fill="FFFFFF"/>
    </w:rPr>
  </w:style>
  <w:style w:type="character" w:customStyle="1" w:styleId="Headerorfooter2">
    <w:name w:val="Header or footer (2)_"/>
    <w:link w:val="Headerorfooter20"/>
    <w:rsid w:val="00B5273C"/>
    <w:rPr>
      <w:rFonts w:ascii="MS Mincho" w:eastAsia="MS Mincho" w:cs="MS Mincho"/>
      <w:noProof/>
      <w:sz w:val="8"/>
      <w:szCs w:val="8"/>
      <w:shd w:val="clear" w:color="auto" w:fill="FFFFFF"/>
    </w:rPr>
  </w:style>
  <w:style w:type="character" w:customStyle="1" w:styleId="BodyText10">
    <w:name w:val="Body Text1"/>
    <w:basedOn w:val="Bodytext0"/>
    <w:rsid w:val="00B5273C"/>
    <w:rPr>
      <w:spacing w:val="8"/>
      <w:shd w:val="clear" w:color="auto" w:fill="FFFFFF"/>
    </w:rPr>
  </w:style>
  <w:style w:type="character" w:customStyle="1" w:styleId="BodytextBold">
    <w:name w:val="Body text + Bold"/>
    <w:aliases w:val="Spacing 0 pt81"/>
    <w:rsid w:val="00B5273C"/>
    <w:rPr>
      <w:rFonts w:ascii="Times New Roman" w:hAnsi="Times New Roman" w:cs="Times New Roman"/>
      <w:b/>
      <w:bCs/>
      <w:spacing w:val="10"/>
      <w:u w:val="none"/>
    </w:rPr>
  </w:style>
  <w:style w:type="character" w:customStyle="1" w:styleId="Bodytext115pt">
    <w:name w:val="Body text + 11.5 pt"/>
    <w:aliases w:val="Spacing 0 pt80"/>
    <w:rsid w:val="00B5273C"/>
    <w:rPr>
      <w:rFonts w:ascii="Times New Roman" w:hAnsi="Times New Roman" w:cs="Times New Roman"/>
      <w:spacing w:val="8"/>
      <w:sz w:val="23"/>
      <w:szCs w:val="23"/>
      <w:u w:val="none"/>
    </w:rPr>
  </w:style>
  <w:style w:type="character" w:customStyle="1" w:styleId="Bodytext4">
    <w:name w:val="Body text (4)_"/>
    <w:link w:val="Bodytext40"/>
    <w:rsid w:val="00B5273C"/>
    <w:rPr>
      <w:b/>
      <w:bCs/>
      <w:i/>
      <w:iCs/>
      <w:spacing w:val="2"/>
      <w:sz w:val="21"/>
      <w:szCs w:val="21"/>
      <w:shd w:val="clear" w:color="auto" w:fill="FFFFFF"/>
    </w:rPr>
  </w:style>
  <w:style w:type="character" w:customStyle="1" w:styleId="Bodytext5">
    <w:name w:val="Body text (5)_"/>
    <w:link w:val="Bodytext51"/>
    <w:rsid w:val="00B5273C"/>
    <w:rPr>
      <w:b/>
      <w:bCs/>
      <w:spacing w:val="4"/>
      <w:sz w:val="18"/>
      <w:szCs w:val="18"/>
      <w:shd w:val="clear" w:color="auto" w:fill="FFFFFF"/>
    </w:rPr>
  </w:style>
  <w:style w:type="character" w:customStyle="1" w:styleId="Bodytext55pt">
    <w:name w:val="Body text (5) + 5 pt"/>
    <w:aliases w:val="Not Bold,Italic,Spacing 0 pt79"/>
    <w:rsid w:val="00B5273C"/>
    <w:rPr>
      <w:rFonts w:ascii="Times New Roman" w:hAnsi="Times New Roman" w:cs="Times New Roman"/>
      <w:b/>
      <w:bCs/>
      <w:i/>
      <w:iCs/>
      <w:noProof/>
      <w:spacing w:val="0"/>
      <w:sz w:val="10"/>
      <w:szCs w:val="10"/>
      <w:u w:val="none"/>
    </w:rPr>
  </w:style>
  <w:style w:type="character" w:customStyle="1" w:styleId="Bodytext50">
    <w:name w:val="Body text (5)"/>
    <w:basedOn w:val="Bodytext5"/>
    <w:rsid w:val="00B5273C"/>
    <w:rPr>
      <w:b/>
      <w:bCs/>
      <w:spacing w:val="4"/>
      <w:sz w:val="18"/>
      <w:szCs w:val="18"/>
      <w:shd w:val="clear" w:color="auto" w:fill="FFFFFF"/>
    </w:rPr>
  </w:style>
  <w:style w:type="character" w:customStyle="1" w:styleId="Picturecaption2">
    <w:name w:val="Picture caption (2)_"/>
    <w:link w:val="Picturecaption20"/>
    <w:rsid w:val="00B5273C"/>
    <w:rPr>
      <w:spacing w:val="8"/>
      <w:shd w:val="clear" w:color="auto" w:fill="FFFFFF"/>
    </w:rPr>
  </w:style>
  <w:style w:type="character" w:customStyle="1" w:styleId="Bodytext6">
    <w:name w:val="Body text6"/>
    <w:basedOn w:val="Bodytext0"/>
    <w:rsid w:val="00B5273C"/>
    <w:rPr>
      <w:spacing w:val="8"/>
      <w:shd w:val="clear" w:color="auto" w:fill="FFFFFF"/>
    </w:rPr>
  </w:style>
  <w:style w:type="character" w:customStyle="1" w:styleId="Headerorfooter3">
    <w:name w:val="Header or footer (3)_"/>
    <w:link w:val="Headerorfooter30"/>
    <w:rsid w:val="00B5273C"/>
    <w:rPr>
      <w:i/>
      <w:iCs/>
      <w:spacing w:val="1"/>
      <w:sz w:val="25"/>
      <w:szCs w:val="25"/>
      <w:shd w:val="clear" w:color="auto" w:fill="FFFFFF"/>
    </w:rPr>
  </w:style>
  <w:style w:type="character" w:customStyle="1" w:styleId="Bodytext60">
    <w:name w:val="Body text (6)_"/>
    <w:link w:val="Bodytext61"/>
    <w:rsid w:val="00B5273C"/>
    <w:rPr>
      <w:rFonts w:ascii="MS Mincho" w:eastAsia="MS Mincho" w:cs="MS Mincho"/>
      <w:noProof/>
      <w:sz w:val="8"/>
      <w:szCs w:val="8"/>
      <w:shd w:val="clear" w:color="auto" w:fill="FFFFFF"/>
    </w:rPr>
  </w:style>
  <w:style w:type="character" w:customStyle="1" w:styleId="Bodytext6BookmanOldStyle">
    <w:name w:val="Body text (6) + Bookman Old Style"/>
    <w:aliases w:val="Bold"/>
    <w:rsid w:val="00B5273C"/>
    <w:rPr>
      <w:rFonts w:ascii="Bookman Old Style" w:eastAsia="MS Mincho" w:hAnsi="Bookman Old Style" w:cs="Bookman Old Style"/>
      <w:b/>
      <w:bCs/>
      <w:noProof/>
      <w:sz w:val="8"/>
      <w:szCs w:val="8"/>
      <w:u w:val="none"/>
    </w:rPr>
  </w:style>
  <w:style w:type="character" w:customStyle="1" w:styleId="Heading10">
    <w:name w:val="Heading #1_"/>
    <w:link w:val="Heading12"/>
    <w:rsid w:val="00B5273C"/>
    <w:rPr>
      <w:b/>
      <w:bCs/>
      <w:spacing w:val="1"/>
      <w:sz w:val="48"/>
      <w:szCs w:val="48"/>
      <w:shd w:val="clear" w:color="auto" w:fill="FFFFFF"/>
    </w:rPr>
  </w:style>
  <w:style w:type="character" w:customStyle="1" w:styleId="Bodytext7">
    <w:name w:val="Body text (7)_"/>
    <w:link w:val="Bodytext71"/>
    <w:rsid w:val="00B5273C"/>
    <w:rPr>
      <w:spacing w:val="-25"/>
      <w:shd w:val="clear" w:color="auto" w:fill="FFFFFF"/>
    </w:rPr>
  </w:style>
  <w:style w:type="character" w:customStyle="1" w:styleId="Bodytext70">
    <w:name w:val="Body text (7)"/>
    <w:rsid w:val="00B5273C"/>
    <w:rPr>
      <w:rFonts w:ascii="Times New Roman" w:hAnsi="Times New Roman" w:cs="Times New Roman"/>
      <w:noProof/>
      <w:spacing w:val="-25"/>
      <w:sz w:val="20"/>
      <w:szCs w:val="20"/>
      <w:u w:val="single"/>
    </w:rPr>
  </w:style>
  <w:style w:type="character" w:customStyle="1" w:styleId="Bodytext8">
    <w:name w:val="Body text (8)_"/>
    <w:link w:val="Bodytext81"/>
    <w:rsid w:val="00B5273C"/>
    <w:rPr>
      <w:b/>
      <w:bCs/>
      <w:i/>
      <w:iCs/>
      <w:spacing w:val="5"/>
      <w:shd w:val="clear" w:color="auto" w:fill="FFFFFF"/>
    </w:rPr>
  </w:style>
  <w:style w:type="character" w:customStyle="1" w:styleId="Heading20">
    <w:name w:val="Heading #2_"/>
    <w:link w:val="Heading21"/>
    <w:rsid w:val="00B5273C"/>
    <w:rPr>
      <w:b/>
      <w:bCs/>
      <w:spacing w:val="10"/>
      <w:shd w:val="clear" w:color="auto" w:fill="FFFFFF"/>
    </w:rPr>
  </w:style>
  <w:style w:type="character" w:customStyle="1" w:styleId="Heading2Italic">
    <w:name w:val="Heading #2 + Italic"/>
    <w:aliases w:val="Spacing 0 pt78"/>
    <w:rsid w:val="00B5273C"/>
    <w:rPr>
      <w:rFonts w:ascii="Times New Roman" w:hAnsi="Times New Roman" w:cs="Times New Roman"/>
      <w:b/>
      <w:bCs/>
      <w:i/>
      <w:iCs/>
      <w:spacing w:val="5"/>
      <w:u w:val="none"/>
    </w:rPr>
  </w:style>
  <w:style w:type="character" w:customStyle="1" w:styleId="Bodytext9">
    <w:name w:val="Body text (9)_"/>
    <w:link w:val="Bodytext90"/>
    <w:rsid w:val="00B5273C"/>
    <w:rPr>
      <w:spacing w:val="-14"/>
      <w:shd w:val="clear" w:color="auto" w:fill="FFFFFF"/>
    </w:rPr>
  </w:style>
  <w:style w:type="character" w:customStyle="1" w:styleId="Bodytext100">
    <w:name w:val="Body text (10)_"/>
    <w:link w:val="Bodytext101"/>
    <w:rsid w:val="00B5273C"/>
    <w:rPr>
      <w:b/>
      <w:bCs/>
      <w:spacing w:val="1"/>
      <w:sz w:val="48"/>
      <w:szCs w:val="48"/>
      <w:shd w:val="clear" w:color="auto" w:fill="FFFFFF"/>
    </w:rPr>
  </w:style>
  <w:style w:type="character" w:customStyle="1" w:styleId="Heading22">
    <w:name w:val="Heading #2 (2)_"/>
    <w:link w:val="Heading220"/>
    <w:rsid w:val="00B5273C"/>
    <w:rPr>
      <w:b/>
      <w:bCs/>
      <w:i/>
      <w:iCs/>
      <w:spacing w:val="5"/>
      <w:shd w:val="clear" w:color="auto" w:fill="FFFFFF"/>
    </w:rPr>
  </w:style>
  <w:style w:type="character" w:customStyle="1" w:styleId="Heading23">
    <w:name w:val="Heading #2 (3)_"/>
    <w:link w:val="Heading230"/>
    <w:rsid w:val="00B5273C"/>
    <w:rPr>
      <w:b/>
      <w:bCs/>
      <w:spacing w:val="5"/>
      <w:sz w:val="26"/>
      <w:szCs w:val="26"/>
      <w:shd w:val="clear" w:color="auto" w:fill="FFFFFF"/>
    </w:rPr>
  </w:style>
  <w:style w:type="character" w:customStyle="1" w:styleId="Heading23Spacing0pt">
    <w:name w:val="Heading #2 (3) + Spacing 0 pt"/>
    <w:rsid w:val="00B5273C"/>
    <w:rPr>
      <w:rFonts w:ascii="Times New Roman" w:hAnsi="Times New Roman" w:cs="Times New Roman"/>
      <w:b/>
      <w:bCs/>
      <w:spacing w:val="3"/>
      <w:sz w:val="26"/>
      <w:szCs w:val="26"/>
      <w:u w:val="none"/>
    </w:rPr>
  </w:style>
  <w:style w:type="character" w:customStyle="1" w:styleId="Heading23135pt">
    <w:name w:val="Heading #2 (3) + 13.5 pt"/>
    <w:aliases w:val="Spacing 0 pt77"/>
    <w:rsid w:val="00B5273C"/>
    <w:rPr>
      <w:rFonts w:ascii="Times New Roman" w:hAnsi="Times New Roman" w:cs="Times New Roman"/>
      <w:b/>
      <w:bCs/>
      <w:spacing w:val="4"/>
      <w:sz w:val="27"/>
      <w:szCs w:val="27"/>
      <w:u w:val="none"/>
    </w:rPr>
  </w:style>
  <w:style w:type="character" w:customStyle="1" w:styleId="Bodytext8NotItalic">
    <w:name w:val="Body text (8) + Not Italic"/>
    <w:aliases w:val="Spacing 0 pt76"/>
    <w:rsid w:val="00B5273C"/>
    <w:rPr>
      <w:rFonts w:ascii="Times New Roman" w:hAnsi="Times New Roman" w:cs="Times New Roman"/>
      <w:b/>
      <w:bCs/>
      <w:i/>
      <w:iCs/>
      <w:spacing w:val="10"/>
      <w:u w:val="none"/>
    </w:rPr>
  </w:style>
  <w:style w:type="character" w:customStyle="1" w:styleId="BodytextCorbel">
    <w:name w:val="Body text + Corbel"/>
    <w:aliases w:val="10.5 pt,Bold9,Spacing 0 pt75,Scale 50%"/>
    <w:rsid w:val="00B5273C"/>
    <w:rPr>
      <w:rFonts w:ascii="Corbel" w:hAnsi="Corbel" w:cs="Corbel"/>
      <w:b/>
      <w:bCs/>
      <w:noProof/>
      <w:spacing w:val="0"/>
      <w:w w:val="50"/>
      <w:sz w:val="21"/>
      <w:szCs w:val="21"/>
      <w:u w:val="none"/>
    </w:rPr>
  </w:style>
  <w:style w:type="character" w:customStyle="1" w:styleId="Bodytext11">
    <w:name w:val="Body text (11)_"/>
    <w:link w:val="Bodytext110"/>
    <w:rsid w:val="00B5273C"/>
    <w:rPr>
      <w:sz w:val="9"/>
      <w:szCs w:val="9"/>
      <w:shd w:val="clear" w:color="auto" w:fill="FFFFFF"/>
    </w:rPr>
  </w:style>
  <w:style w:type="character" w:customStyle="1" w:styleId="Headerorfooter4">
    <w:name w:val="Header or footer (4)_"/>
    <w:link w:val="Headerorfooter40"/>
    <w:rsid w:val="00B5273C"/>
    <w:rPr>
      <w:spacing w:val="10"/>
      <w:shd w:val="clear" w:color="auto" w:fill="FFFFFF"/>
    </w:rPr>
  </w:style>
  <w:style w:type="character" w:customStyle="1" w:styleId="Tablecaption">
    <w:name w:val="Table caption_"/>
    <w:link w:val="Tablecaption0"/>
    <w:rsid w:val="00B5273C"/>
    <w:rPr>
      <w:b/>
      <w:bCs/>
      <w:spacing w:val="10"/>
      <w:shd w:val="clear" w:color="auto" w:fill="FFFFFF"/>
    </w:rPr>
  </w:style>
  <w:style w:type="character" w:customStyle="1" w:styleId="BodytextBold3">
    <w:name w:val="Body text + Bold3"/>
    <w:aliases w:val="Spacing 0 pt74"/>
    <w:rsid w:val="00B5273C"/>
    <w:rPr>
      <w:rFonts w:ascii="Times New Roman" w:hAnsi="Times New Roman" w:cs="Times New Roman"/>
      <w:b/>
      <w:bCs/>
      <w:spacing w:val="10"/>
      <w:u w:val="none"/>
    </w:rPr>
  </w:style>
  <w:style w:type="character" w:customStyle="1" w:styleId="BodytextCorbel1">
    <w:name w:val="Body text + Corbel1"/>
    <w:aliases w:val="13.5 pt,Spacing 0 pt73"/>
    <w:rsid w:val="00B5273C"/>
    <w:rPr>
      <w:rFonts w:ascii="Corbel" w:hAnsi="Corbel" w:cs="Corbel"/>
      <w:spacing w:val="-8"/>
      <w:sz w:val="27"/>
      <w:szCs w:val="27"/>
      <w:u w:val="none"/>
    </w:rPr>
  </w:style>
  <w:style w:type="character" w:customStyle="1" w:styleId="Headerorfooter5">
    <w:name w:val="Header or footer (5)_"/>
    <w:link w:val="Headerorfooter50"/>
    <w:rsid w:val="00B5273C"/>
    <w:rPr>
      <w:b/>
      <w:bCs/>
      <w:spacing w:val="8"/>
      <w:shd w:val="clear" w:color="auto" w:fill="FFFFFF"/>
    </w:rPr>
  </w:style>
  <w:style w:type="character" w:customStyle="1" w:styleId="Bodytext3NotItalic">
    <w:name w:val="Body text (3) + Not Italic"/>
    <w:aliases w:val="Spacing 0 pt72"/>
    <w:rsid w:val="00B5273C"/>
    <w:rPr>
      <w:rFonts w:ascii="Times New Roman" w:hAnsi="Times New Roman" w:cs="Times New Roman"/>
      <w:i/>
      <w:iCs/>
      <w:noProof/>
      <w:spacing w:val="8"/>
      <w:u w:val="none"/>
    </w:rPr>
  </w:style>
  <w:style w:type="character" w:customStyle="1" w:styleId="Heading213pt">
    <w:name w:val="Heading #2 + 13 pt"/>
    <w:aliases w:val="Spacing 0 pt71"/>
    <w:rsid w:val="00B5273C"/>
    <w:rPr>
      <w:rFonts w:ascii="Times New Roman" w:hAnsi="Times New Roman" w:cs="Times New Roman"/>
      <w:b/>
      <w:bCs/>
      <w:spacing w:val="3"/>
      <w:sz w:val="26"/>
      <w:szCs w:val="26"/>
      <w:u w:val="none"/>
    </w:rPr>
  </w:style>
  <w:style w:type="character" w:customStyle="1" w:styleId="BodytextItalic">
    <w:name w:val="Body text + Italic"/>
    <w:aliases w:val="Spacing 0 pt70"/>
    <w:rsid w:val="00B5273C"/>
    <w:rPr>
      <w:rFonts w:ascii="Times New Roman" w:hAnsi="Times New Roman" w:cs="Times New Roman"/>
      <w:i/>
      <w:iCs/>
      <w:spacing w:val="3"/>
      <w:u w:val="none"/>
    </w:rPr>
  </w:style>
  <w:style w:type="character" w:customStyle="1" w:styleId="TOC2Char">
    <w:name w:val="TOC 2 Char"/>
    <w:link w:val="TOC2"/>
    <w:semiHidden/>
    <w:rsid w:val="00B5273C"/>
    <w:rPr>
      <w:spacing w:val="8"/>
      <w:shd w:val="clear" w:color="auto" w:fill="FFFFFF"/>
    </w:rPr>
  </w:style>
  <w:style w:type="character" w:customStyle="1" w:styleId="Heading2NotBold">
    <w:name w:val="Heading #2 + Not Bold"/>
    <w:aliases w:val="Italic11,Spacing 0 pt69"/>
    <w:rsid w:val="00B5273C"/>
    <w:rPr>
      <w:rFonts w:ascii="Times New Roman" w:hAnsi="Times New Roman" w:cs="Times New Roman"/>
      <w:b/>
      <w:bCs/>
      <w:i/>
      <w:iCs/>
      <w:spacing w:val="3"/>
      <w:u w:val="none"/>
    </w:rPr>
  </w:style>
  <w:style w:type="character" w:customStyle="1" w:styleId="Bodytext12">
    <w:name w:val="Body text (12)_"/>
    <w:link w:val="Bodytext120"/>
    <w:rsid w:val="00B5273C"/>
    <w:rPr>
      <w:b/>
      <w:bCs/>
      <w:spacing w:val="5"/>
      <w:sz w:val="26"/>
      <w:szCs w:val="26"/>
      <w:shd w:val="clear" w:color="auto" w:fill="FFFFFF"/>
    </w:rPr>
  </w:style>
  <w:style w:type="character" w:customStyle="1" w:styleId="Bodytext1212pt">
    <w:name w:val="Body text (12) + 12 pt"/>
    <w:aliases w:val="Spacing 0 pt68"/>
    <w:rsid w:val="00B5273C"/>
    <w:rPr>
      <w:rFonts w:ascii="Times New Roman" w:hAnsi="Times New Roman" w:cs="Times New Roman"/>
      <w:b/>
      <w:bCs/>
      <w:spacing w:val="10"/>
      <w:sz w:val="24"/>
      <w:szCs w:val="24"/>
      <w:u w:val="none"/>
    </w:rPr>
  </w:style>
  <w:style w:type="character" w:customStyle="1" w:styleId="Bodytext13">
    <w:name w:val="Body text (13)_"/>
    <w:link w:val="Bodytext130"/>
    <w:rsid w:val="00B5273C"/>
    <w:rPr>
      <w:rFonts w:ascii="MS Mincho" w:eastAsia="MS Mincho" w:cs="MS Mincho"/>
      <w:i/>
      <w:iCs/>
      <w:sz w:val="9"/>
      <w:szCs w:val="9"/>
      <w:shd w:val="clear" w:color="auto" w:fill="FFFFFF"/>
    </w:rPr>
  </w:style>
  <w:style w:type="character" w:customStyle="1" w:styleId="Bodytext14">
    <w:name w:val="Body text (14)_"/>
    <w:link w:val="Bodytext140"/>
    <w:rsid w:val="00B5273C"/>
    <w:rPr>
      <w:shd w:val="clear" w:color="auto" w:fill="FFFFFF"/>
    </w:rPr>
  </w:style>
  <w:style w:type="character" w:customStyle="1" w:styleId="Headerorfooter3NotItalic">
    <w:name w:val="Header or footer (3) + Not Italic"/>
    <w:aliases w:val="Spacing 0 pt67"/>
    <w:rsid w:val="00B5273C"/>
    <w:rPr>
      <w:rFonts w:ascii="Times New Roman" w:hAnsi="Times New Roman" w:cs="Times New Roman"/>
      <w:i/>
      <w:iCs/>
      <w:noProof/>
      <w:spacing w:val="0"/>
      <w:sz w:val="25"/>
      <w:szCs w:val="25"/>
      <w:u w:val="none"/>
    </w:rPr>
  </w:style>
  <w:style w:type="character" w:customStyle="1" w:styleId="Bodytext2135pt">
    <w:name w:val="Body text (2) + 13.5 pt"/>
    <w:aliases w:val="Spacing 0 pt66"/>
    <w:rsid w:val="00B5273C"/>
    <w:rPr>
      <w:rFonts w:ascii="Times New Roman" w:hAnsi="Times New Roman" w:cs="Times New Roman"/>
      <w:b/>
      <w:bCs/>
      <w:spacing w:val="4"/>
      <w:sz w:val="27"/>
      <w:szCs w:val="27"/>
      <w:u w:val="none"/>
    </w:rPr>
  </w:style>
  <w:style w:type="character" w:customStyle="1" w:styleId="Bodytext9pt">
    <w:name w:val="Body text + 9 pt"/>
    <w:aliases w:val="Bold8,Spacing 0 pt65"/>
    <w:rsid w:val="00B5273C"/>
    <w:rPr>
      <w:rFonts w:ascii="Times New Roman" w:hAnsi="Times New Roman" w:cs="Times New Roman"/>
      <w:b/>
      <w:bCs/>
      <w:spacing w:val="4"/>
      <w:sz w:val="18"/>
      <w:szCs w:val="18"/>
      <w:u w:val="none"/>
    </w:rPr>
  </w:style>
  <w:style w:type="character" w:customStyle="1" w:styleId="Heading213pt3">
    <w:name w:val="Heading #2 + 13 pt3"/>
    <w:aliases w:val="Spacing 0 pt64"/>
    <w:rsid w:val="00B5273C"/>
    <w:rPr>
      <w:rFonts w:ascii="Times New Roman" w:hAnsi="Times New Roman" w:cs="Times New Roman"/>
      <w:b/>
      <w:bCs/>
      <w:spacing w:val="3"/>
      <w:sz w:val="26"/>
      <w:szCs w:val="26"/>
      <w:u w:val="none"/>
    </w:rPr>
  </w:style>
  <w:style w:type="character" w:customStyle="1" w:styleId="Heading213pt2">
    <w:name w:val="Heading #2 + 13 pt2"/>
    <w:aliases w:val="Spacing 0 pt63"/>
    <w:rsid w:val="00B5273C"/>
    <w:rPr>
      <w:rFonts w:ascii="Times New Roman" w:hAnsi="Times New Roman" w:cs="Times New Roman"/>
      <w:b/>
      <w:bCs/>
      <w:spacing w:val="5"/>
      <w:sz w:val="26"/>
      <w:szCs w:val="26"/>
      <w:u w:val="none"/>
    </w:rPr>
  </w:style>
  <w:style w:type="character" w:customStyle="1" w:styleId="Bodytext15">
    <w:name w:val="Body text (15)_"/>
    <w:link w:val="Bodytext150"/>
    <w:rsid w:val="00B5273C"/>
    <w:rPr>
      <w:spacing w:val="9"/>
      <w:sz w:val="25"/>
      <w:szCs w:val="25"/>
      <w:shd w:val="clear" w:color="auto" w:fill="FFFFFF"/>
    </w:rPr>
  </w:style>
  <w:style w:type="character" w:customStyle="1" w:styleId="Headerorfooter0">
    <w:name w:val="Header or footer"/>
    <w:rsid w:val="00B5273C"/>
    <w:rPr>
      <w:rFonts w:ascii="Times New Roman" w:hAnsi="Times New Roman" w:cs="Times New Roman"/>
      <w:b/>
      <w:bCs/>
      <w:spacing w:val="11"/>
      <w:u w:val="single"/>
    </w:rPr>
  </w:style>
  <w:style w:type="character" w:customStyle="1" w:styleId="Heading213pt1">
    <w:name w:val="Heading #2 + 13 pt1"/>
    <w:aliases w:val="Spacing 0 pt62"/>
    <w:rsid w:val="00B5273C"/>
    <w:rPr>
      <w:rFonts w:ascii="Times New Roman" w:hAnsi="Times New Roman" w:cs="Times New Roman"/>
      <w:b/>
      <w:bCs/>
      <w:spacing w:val="5"/>
      <w:sz w:val="26"/>
      <w:szCs w:val="26"/>
      <w:u w:val="none"/>
    </w:rPr>
  </w:style>
  <w:style w:type="character" w:customStyle="1" w:styleId="Bodytext512pt">
    <w:name w:val="Body text (5) + 12 pt"/>
    <w:aliases w:val="Not Bold16,Spacing 0 pt61"/>
    <w:rsid w:val="00B5273C"/>
    <w:rPr>
      <w:rFonts w:ascii="Times New Roman" w:hAnsi="Times New Roman" w:cs="Times New Roman"/>
      <w:b/>
      <w:bCs/>
      <w:spacing w:val="8"/>
      <w:sz w:val="24"/>
      <w:szCs w:val="24"/>
      <w:u w:val="none"/>
    </w:rPr>
  </w:style>
  <w:style w:type="character" w:customStyle="1" w:styleId="Bodytext195pt">
    <w:name w:val="Body text + 19.5 pt"/>
    <w:aliases w:val="Spacing 0 pt60"/>
    <w:rsid w:val="00B5273C"/>
    <w:rPr>
      <w:rFonts w:ascii="Times New Roman" w:hAnsi="Times New Roman" w:cs="Times New Roman"/>
      <w:spacing w:val="8"/>
      <w:sz w:val="39"/>
      <w:szCs w:val="39"/>
      <w:u w:val="none"/>
    </w:rPr>
  </w:style>
  <w:style w:type="character" w:customStyle="1" w:styleId="Bodytext7pt">
    <w:name w:val="Body text + 7 pt"/>
    <w:aliases w:val="Bold7,Spacing 0 pt59"/>
    <w:rsid w:val="00B5273C"/>
    <w:rPr>
      <w:rFonts w:ascii="Times New Roman" w:hAnsi="Times New Roman" w:cs="Times New Roman"/>
      <w:b/>
      <w:bCs/>
      <w:spacing w:val="0"/>
      <w:sz w:val="14"/>
      <w:szCs w:val="14"/>
      <w:u w:val="none"/>
    </w:rPr>
  </w:style>
  <w:style w:type="character" w:customStyle="1" w:styleId="BodytextItalic2">
    <w:name w:val="Body text + Italic2"/>
    <w:aliases w:val="Spacing 0 pt58"/>
    <w:rsid w:val="00B5273C"/>
    <w:rPr>
      <w:rFonts w:ascii="Times New Roman" w:hAnsi="Times New Roman" w:cs="Times New Roman"/>
      <w:i/>
      <w:iCs/>
      <w:spacing w:val="3"/>
      <w:u w:val="none"/>
    </w:rPr>
  </w:style>
  <w:style w:type="character" w:customStyle="1" w:styleId="Bodytext7pt1">
    <w:name w:val="Body text + 7 pt1"/>
    <w:aliases w:val="Bold6,Spacing 0 pt57"/>
    <w:rsid w:val="00B5273C"/>
    <w:rPr>
      <w:rFonts w:ascii="Times New Roman" w:hAnsi="Times New Roman" w:cs="Times New Roman"/>
      <w:b/>
      <w:bCs/>
      <w:spacing w:val="0"/>
      <w:sz w:val="14"/>
      <w:szCs w:val="14"/>
      <w:u w:val="none"/>
    </w:rPr>
  </w:style>
  <w:style w:type="character" w:customStyle="1" w:styleId="Headerorfooter6">
    <w:name w:val="Header or footer (6)_"/>
    <w:link w:val="Headerorfooter60"/>
    <w:rsid w:val="00B5273C"/>
    <w:rPr>
      <w:spacing w:val="8"/>
      <w:sz w:val="23"/>
      <w:szCs w:val="23"/>
      <w:shd w:val="clear" w:color="auto" w:fill="FFFFFF"/>
    </w:rPr>
  </w:style>
  <w:style w:type="character" w:customStyle="1" w:styleId="Headerorfooter5Spacing0pt">
    <w:name w:val="Header or footer (5) + Spacing 0 pt"/>
    <w:rsid w:val="00B5273C"/>
    <w:rPr>
      <w:rFonts w:ascii="Times New Roman" w:hAnsi="Times New Roman" w:cs="Times New Roman"/>
      <w:b/>
      <w:bCs/>
      <w:spacing w:val="7"/>
      <w:u w:val="none"/>
    </w:rPr>
  </w:style>
  <w:style w:type="character" w:customStyle="1" w:styleId="Bodytext17">
    <w:name w:val="Body text (17)_"/>
    <w:link w:val="Bodytext170"/>
    <w:rsid w:val="00B5273C"/>
    <w:rPr>
      <w:spacing w:val="6"/>
      <w:sz w:val="23"/>
      <w:szCs w:val="23"/>
      <w:shd w:val="clear" w:color="auto" w:fill="FFFFFF"/>
    </w:rPr>
  </w:style>
  <w:style w:type="character" w:customStyle="1" w:styleId="TablecaptionSpacing0pt">
    <w:name w:val="Table caption + Spacing 0 pt"/>
    <w:rsid w:val="00B5273C"/>
    <w:rPr>
      <w:rFonts w:ascii="Times New Roman" w:hAnsi="Times New Roman" w:cs="Times New Roman"/>
      <w:b/>
      <w:bCs/>
      <w:spacing w:val="8"/>
      <w:u w:val="single"/>
    </w:rPr>
  </w:style>
  <w:style w:type="character" w:customStyle="1" w:styleId="Bodytext52">
    <w:name w:val="Body text5"/>
    <w:basedOn w:val="Bodytext0"/>
    <w:rsid w:val="00B5273C"/>
    <w:rPr>
      <w:spacing w:val="8"/>
      <w:shd w:val="clear" w:color="auto" w:fill="FFFFFF"/>
    </w:rPr>
  </w:style>
  <w:style w:type="character" w:customStyle="1" w:styleId="Bodytext2Spacing0pt">
    <w:name w:val="Body text (2) + Spacing 0 pt"/>
    <w:rsid w:val="00B5273C"/>
    <w:rPr>
      <w:rFonts w:ascii="Times New Roman" w:hAnsi="Times New Roman" w:cs="Times New Roman"/>
      <w:b/>
      <w:bCs/>
      <w:spacing w:val="8"/>
      <w:u w:val="none"/>
    </w:rPr>
  </w:style>
  <w:style w:type="character" w:customStyle="1" w:styleId="Bodytext2185pt">
    <w:name w:val="Body text (2) + 18.5 pt"/>
    <w:aliases w:val="Not Bold15,Spacing 0 pt56"/>
    <w:rsid w:val="00B5273C"/>
    <w:rPr>
      <w:rFonts w:ascii="Times New Roman" w:hAnsi="Times New Roman" w:cs="Times New Roman"/>
      <w:b/>
      <w:bCs/>
      <w:spacing w:val="-8"/>
      <w:sz w:val="37"/>
      <w:szCs w:val="37"/>
      <w:u w:val="none"/>
    </w:rPr>
  </w:style>
  <w:style w:type="character" w:customStyle="1" w:styleId="Picturecaption3">
    <w:name w:val="Picture caption (3)_"/>
    <w:link w:val="Picturecaption30"/>
    <w:rsid w:val="00B5273C"/>
    <w:rPr>
      <w:spacing w:val="6"/>
      <w:shd w:val="clear" w:color="auto" w:fill="FFFFFF"/>
    </w:rPr>
  </w:style>
  <w:style w:type="character" w:customStyle="1" w:styleId="Headerorfooter6Spacing0pt">
    <w:name w:val="Header or footer (6) + Spacing 0 pt"/>
    <w:rsid w:val="00B5273C"/>
    <w:rPr>
      <w:rFonts w:ascii="Times New Roman" w:hAnsi="Times New Roman" w:cs="Times New Roman"/>
      <w:spacing w:val="6"/>
      <w:sz w:val="23"/>
      <w:szCs w:val="23"/>
      <w:u w:val="none"/>
    </w:rPr>
  </w:style>
  <w:style w:type="character" w:customStyle="1" w:styleId="Headerorfooter3Spacing0pt">
    <w:name w:val="Header or footer (3) + Spacing 0 pt"/>
    <w:rsid w:val="00B5273C"/>
    <w:rPr>
      <w:rFonts w:ascii="Times New Roman" w:hAnsi="Times New Roman" w:cs="Times New Roman"/>
      <w:i/>
      <w:iCs/>
      <w:spacing w:val="0"/>
      <w:sz w:val="25"/>
      <w:szCs w:val="25"/>
      <w:u w:val="none"/>
    </w:rPr>
  </w:style>
  <w:style w:type="character" w:customStyle="1" w:styleId="HeaderorfooterSpacing0pt">
    <w:name w:val="Header or footer + Spacing 0 pt"/>
    <w:rsid w:val="00B5273C"/>
    <w:rPr>
      <w:rFonts w:ascii="Times New Roman" w:hAnsi="Times New Roman" w:cs="Times New Roman"/>
      <w:b/>
      <w:bCs/>
      <w:spacing w:val="10"/>
      <w:u w:val="none"/>
    </w:rPr>
  </w:style>
  <w:style w:type="character" w:customStyle="1" w:styleId="HeaderorfooterSpacing0pt2">
    <w:name w:val="Header or footer + Spacing 0 pt2"/>
    <w:rsid w:val="00B5273C"/>
    <w:rPr>
      <w:rFonts w:ascii="Times New Roman" w:hAnsi="Times New Roman" w:cs="Times New Roman"/>
      <w:b/>
      <w:bCs/>
      <w:spacing w:val="10"/>
      <w:u w:val="single"/>
    </w:rPr>
  </w:style>
  <w:style w:type="character" w:customStyle="1" w:styleId="Bodytext3NotItalic2">
    <w:name w:val="Body text (3) + Not Italic2"/>
    <w:aliases w:val="Spacing 0 pt55"/>
    <w:rsid w:val="00B5273C"/>
    <w:rPr>
      <w:rFonts w:ascii="Times New Roman" w:hAnsi="Times New Roman" w:cs="Times New Roman"/>
      <w:i/>
      <w:iCs/>
      <w:spacing w:val="8"/>
      <w:u w:val="none"/>
    </w:rPr>
  </w:style>
  <w:style w:type="character" w:customStyle="1" w:styleId="Bodytext32">
    <w:name w:val="Body text (3)"/>
    <w:basedOn w:val="Bodytext30"/>
    <w:rsid w:val="00B5273C"/>
    <w:rPr>
      <w:i/>
      <w:iCs/>
      <w:spacing w:val="3"/>
      <w:shd w:val="clear" w:color="auto" w:fill="FFFFFF"/>
    </w:rPr>
  </w:style>
  <w:style w:type="character" w:customStyle="1" w:styleId="Bodytext41">
    <w:name w:val="Body text4"/>
    <w:basedOn w:val="Bodytext0"/>
    <w:rsid w:val="00B5273C"/>
    <w:rPr>
      <w:spacing w:val="8"/>
      <w:shd w:val="clear" w:color="auto" w:fill="FFFFFF"/>
    </w:rPr>
  </w:style>
  <w:style w:type="character" w:customStyle="1" w:styleId="BodytextItalic1">
    <w:name w:val="Body text + Italic1"/>
    <w:aliases w:val="Spacing 0 pt54"/>
    <w:rsid w:val="00B5273C"/>
    <w:rPr>
      <w:rFonts w:ascii="Times New Roman" w:hAnsi="Times New Roman" w:cs="Times New Roman"/>
      <w:i/>
      <w:iCs/>
      <w:spacing w:val="3"/>
      <w:u w:val="none"/>
    </w:rPr>
  </w:style>
  <w:style w:type="character" w:customStyle="1" w:styleId="Headerorfooter4Spacing0pt">
    <w:name w:val="Header or footer (4) + Spacing 0 pt"/>
    <w:rsid w:val="00B5273C"/>
    <w:rPr>
      <w:rFonts w:ascii="Times New Roman" w:hAnsi="Times New Roman" w:cs="Times New Roman"/>
      <w:spacing w:val="9"/>
      <w:u w:val="none"/>
    </w:rPr>
  </w:style>
  <w:style w:type="character" w:customStyle="1" w:styleId="Bodytext4Spacing0pt">
    <w:name w:val="Body text (4) + Spacing 0 pt"/>
    <w:rsid w:val="00B5273C"/>
    <w:rPr>
      <w:rFonts w:ascii="Times New Roman" w:hAnsi="Times New Roman" w:cs="Times New Roman"/>
      <w:b/>
      <w:bCs/>
      <w:i/>
      <w:iCs/>
      <w:spacing w:val="7"/>
      <w:sz w:val="21"/>
      <w:szCs w:val="21"/>
      <w:u w:val="none"/>
    </w:rPr>
  </w:style>
  <w:style w:type="character" w:customStyle="1" w:styleId="Bodytext5Spacing0pt">
    <w:name w:val="Body text (5) + Spacing 0 pt"/>
    <w:rsid w:val="00B5273C"/>
    <w:rPr>
      <w:rFonts w:ascii="Times New Roman" w:hAnsi="Times New Roman" w:cs="Times New Roman"/>
      <w:b/>
      <w:bCs/>
      <w:spacing w:val="9"/>
      <w:sz w:val="18"/>
      <w:szCs w:val="18"/>
      <w:u w:val="none"/>
    </w:rPr>
  </w:style>
  <w:style w:type="character" w:customStyle="1" w:styleId="Bodytext195pt1">
    <w:name w:val="Body text + 19.5 pt1"/>
    <w:aliases w:val="Spacing 0 pt53"/>
    <w:rsid w:val="00B5273C"/>
    <w:rPr>
      <w:rFonts w:ascii="Times New Roman" w:hAnsi="Times New Roman" w:cs="Times New Roman"/>
      <w:spacing w:val="-2"/>
      <w:sz w:val="39"/>
      <w:szCs w:val="39"/>
      <w:u w:val="none"/>
    </w:rPr>
  </w:style>
  <w:style w:type="character" w:customStyle="1" w:styleId="Tablecaption2">
    <w:name w:val="Table caption (2)_"/>
    <w:link w:val="Tablecaption21"/>
    <w:rsid w:val="00B5273C"/>
    <w:rPr>
      <w:spacing w:val="8"/>
      <w:shd w:val="clear" w:color="auto" w:fill="FFFFFF"/>
    </w:rPr>
  </w:style>
  <w:style w:type="character" w:customStyle="1" w:styleId="Tablecaption20">
    <w:name w:val="Table caption (2)"/>
    <w:rsid w:val="00B5273C"/>
    <w:rPr>
      <w:rFonts w:ascii="Times New Roman" w:hAnsi="Times New Roman" w:cs="Times New Roman"/>
      <w:spacing w:val="8"/>
      <w:u w:val="single"/>
    </w:rPr>
  </w:style>
  <w:style w:type="character" w:customStyle="1" w:styleId="BodytextTahoma">
    <w:name w:val="Body text + Tahoma"/>
    <w:aliases w:val="10 pt,Italic10,Spacing 0 pt52"/>
    <w:rsid w:val="00B5273C"/>
    <w:rPr>
      <w:rFonts w:ascii="Tahoma" w:hAnsi="Tahoma" w:cs="Tahoma"/>
      <w:i/>
      <w:iCs/>
      <w:noProof/>
      <w:spacing w:val="0"/>
      <w:sz w:val="20"/>
      <w:szCs w:val="20"/>
      <w:u w:val="none"/>
    </w:rPr>
  </w:style>
  <w:style w:type="character" w:customStyle="1" w:styleId="Bodytext18">
    <w:name w:val="Body text (18)_"/>
    <w:link w:val="Bodytext180"/>
    <w:rsid w:val="00B5273C"/>
    <w:rPr>
      <w:spacing w:val="6"/>
      <w:shd w:val="clear" w:color="auto" w:fill="FFFFFF"/>
    </w:rPr>
  </w:style>
  <w:style w:type="character" w:customStyle="1" w:styleId="Heading24">
    <w:name w:val="Heading #2 (4)_"/>
    <w:link w:val="Heading240"/>
    <w:rsid w:val="00B5273C"/>
    <w:rPr>
      <w:spacing w:val="8"/>
      <w:shd w:val="clear" w:color="auto" w:fill="FFFFFF"/>
    </w:rPr>
  </w:style>
  <w:style w:type="character" w:customStyle="1" w:styleId="Bodytext19">
    <w:name w:val="Body text (19)_"/>
    <w:link w:val="Bodytext190"/>
    <w:rsid w:val="00B5273C"/>
    <w:rPr>
      <w:w w:val="150"/>
      <w:sz w:val="8"/>
      <w:szCs w:val="8"/>
      <w:shd w:val="clear" w:color="auto" w:fill="FFFFFF"/>
    </w:rPr>
  </w:style>
  <w:style w:type="character" w:customStyle="1" w:styleId="Bodytext5NotBold">
    <w:name w:val="Body text (5) + Not Bold"/>
    <w:aliases w:val="Italic9,Spacing 0 pt51"/>
    <w:rsid w:val="00B5273C"/>
    <w:rPr>
      <w:rFonts w:ascii="Times New Roman" w:hAnsi="Times New Roman" w:cs="Times New Roman"/>
      <w:b/>
      <w:bCs/>
      <w:i/>
      <w:iCs/>
      <w:spacing w:val="2"/>
      <w:sz w:val="18"/>
      <w:szCs w:val="18"/>
      <w:u w:val="none"/>
    </w:rPr>
  </w:style>
  <w:style w:type="character" w:customStyle="1" w:styleId="Bodytext4pt">
    <w:name w:val="Body text + 4 pt"/>
    <w:aliases w:val="Spacing 0 pt50,Scale 150%"/>
    <w:rsid w:val="00B5273C"/>
    <w:rPr>
      <w:rFonts w:ascii="Times New Roman" w:hAnsi="Times New Roman" w:cs="Times New Roman"/>
      <w:spacing w:val="0"/>
      <w:w w:val="150"/>
      <w:sz w:val="8"/>
      <w:szCs w:val="8"/>
      <w:u w:val="none"/>
    </w:rPr>
  </w:style>
  <w:style w:type="character" w:customStyle="1" w:styleId="Headerorfooter5Spacing0pt3">
    <w:name w:val="Header or footer (5) + Spacing 0 pt3"/>
    <w:rsid w:val="00B5273C"/>
    <w:rPr>
      <w:rFonts w:ascii="Times New Roman" w:hAnsi="Times New Roman" w:cs="Times New Roman"/>
      <w:b/>
      <w:bCs/>
      <w:spacing w:val="7"/>
      <w:u w:val="single"/>
    </w:rPr>
  </w:style>
  <w:style w:type="character" w:customStyle="1" w:styleId="Bodytext200">
    <w:name w:val="Body text (20)_"/>
    <w:link w:val="Bodytext201"/>
    <w:rsid w:val="00B5273C"/>
    <w:rPr>
      <w:b/>
      <w:bCs/>
      <w:spacing w:val="11"/>
      <w:sz w:val="23"/>
      <w:szCs w:val="23"/>
      <w:shd w:val="clear" w:color="auto" w:fill="FFFFFF"/>
    </w:rPr>
  </w:style>
  <w:style w:type="character" w:customStyle="1" w:styleId="Bodytext20105pt">
    <w:name w:val="Body text (20) + 10.5 pt"/>
    <w:aliases w:val="Italic8,Spacing 0 pt49"/>
    <w:rsid w:val="00B5273C"/>
    <w:rPr>
      <w:rFonts w:ascii="Times New Roman" w:hAnsi="Times New Roman" w:cs="Times New Roman"/>
      <w:b/>
      <w:bCs/>
      <w:i/>
      <w:iCs/>
      <w:spacing w:val="7"/>
      <w:sz w:val="21"/>
      <w:szCs w:val="21"/>
      <w:u w:val="none"/>
    </w:rPr>
  </w:style>
  <w:style w:type="character" w:customStyle="1" w:styleId="Bodytext2185pt1">
    <w:name w:val="Body text (2) + 18.5 pt1"/>
    <w:aliases w:val="Not Bold14,Spacing 0 pt48"/>
    <w:rsid w:val="00B5273C"/>
    <w:rPr>
      <w:rFonts w:ascii="Times New Roman" w:hAnsi="Times New Roman" w:cs="Times New Roman"/>
      <w:b/>
      <w:bCs/>
      <w:spacing w:val="-8"/>
      <w:sz w:val="37"/>
      <w:szCs w:val="37"/>
      <w:u w:val="none"/>
    </w:rPr>
  </w:style>
  <w:style w:type="character" w:customStyle="1" w:styleId="Bodytext24pt">
    <w:name w:val="Body text (2) + 4 pt"/>
    <w:aliases w:val="Not Bold13,Italic7,Spacing 0 pt47"/>
    <w:rsid w:val="00B5273C"/>
    <w:rPr>
      <w:rFonts w:ascii="Times New Roman" w:hAnsi="Times New Roman" w:cs="Times New Roman"/>
      <w:b/>
      <w:bCs/>
      <w:i/>
      <w:iCs/>
      <w:noProof/>
      <w:spacing w:val="0"/>
      <w:sz w:val="8"/>
      <w:szCs w:val="8"/>
      <w:u w:val="none"/>
    </w:rPr>
  </w:style>
  <w:style w:type="character" w:customStyle="1" w:styleId="Bodytext210">
    <w:name w:val="Body text (21)_"/>
    <w:link w:val="Bodytext211"/>
    <w:rsid w:val="00B5273C"/>
    <w:rPr>
      <w:b/>
      <w:bCs/>
      <w:spacing w:val="2"/>
      <w:sz w:val="41"/>
      <w:szCs w:val="41"/>
      <w:shd w:val="clear" w:color="auto" w:fill="FFFFFF"/>
    </w:rPr>
  </w:style>
  <w:style w:type="character" w:customStyle="1" w:styleId="Bodytext185pt">
    <w:name w:val="Body text + 18.5 pt"/>
    <w:aliases w:val="Spacing 0 pt46"/>
    <w:rsid w:val="00B5273C"/>
    <w:rPr>
      <w:rFonts w:ascii="Times New Roman" w:hAnsi="Times New Roman" w:cs="Times New Roman"/>
      <w:spacing w:val="-8"/>
      <w:sz w:val="37"/>
      <w:szCs w:val="37"/>
      <w:u w:val="none"/>
    </w:rPr>
  </w:style>
  <w:style w:type="character" w:customStyle="1" w:styleId="Bodytext2NotBold">
    <w:name w:val="Body text (2) + Not Bold"/>
    <w:aliases w:val="Spacing 0 pt45"/>
    <w:rsid w:val="00B5273C"/>
    <w:rPr>
      <w:rFonts w:ascii="Times New Roman" w:hAnsi="Times New Roman" w:cs="Times New Roman"/>
      <w:b/>
      <w:bCs/>
      <w:spacing w:val="8"/>
      <w:u w:val="none"/>
    </w:rPr>
  </w:style>
  <w:style w:type="character" w:customStyle="1" w:styleId="Headerorfooter4Bold">
    <w:name w:val="Header or footer (4) + Bold"/>
    <w:aliases w:val="Italic6,Spacing 0 pt44"/>
    <w:rsid w:val="00B5273C"/>
    <w:rPr>
      <w:rFonts w:ascii="Times New Roman" w:hAnsi="Times New Roman" w:cs="Times New Roman"/>
      <w:b/>
      <w:bCs/>
      <w:i/>
      <w:iCs/>
      <w:spacing w:val="7"/>
      <w:u w:val="none"/>
    </w:rPr>
  </w:style>
  <w:style w:type="character" w:customStyle="1" w:styleId="Headerorfooter7">
    <w:name w:val="Header or footer (7)_"/>
    <w:link w:val="Headerorfooter70"/>
    <w:rsid w:val="00B5273C"/>
    <w:rPr>
      <w:spacing w:val="4"/>
      <w:sz w:val="25"/>
      <w:szCs w:val="25"/>
      <w:shd w:val="clear" w:color="auto" w:fill="FFFFFF"/>
    </w:rPr>
  </w:style>
  <w:style w:type="character" w:customStyle="1" w:styleId="BodytextBold2">
    <w:name w:val="Body text + Bold2"/>
    <w:rsid w:val="00B5273C"/>
    <w:rPr>
      <w:rFonts w:ascii="Times New Roman" w:hAnsi="Times New Roman" w:cs="Times New Roman"/>
      <w:b/>
      <w:bCs/>
      <w:spacing w:val="8"/>
      <w:u w:val="none"/>
    </w:rPr>
  </w:style>
  <w:style w:type="character" w:customStyle="1" w:styleId="Headerorfooter8">
    <w:name w:val="Header or footer (8)_"/>
    <w:link w:val="Headerorfooter80"/>
    <w:rsid w:val="00B5273C"/>
    <w:rPr>
      <w:spacing w:val="11"/>
      <w:shd w:val="clear" w:color="auto" w:fill="FFFFFF"/>
    </w:rPr>
  </w:style>
  <w:style w:type="character" w:customStyle="1" w:styleId="Bodytext2175pt">
    <w:name w:val="Body text (2) + 17.5 pt"/>
    <w:aliases w:val="Not Bold12,Spacing 0 pt43"/>
    <w:rsid w:val="00B5273C"/>
    <w:rPr>
      <w:rFonts w:ascii="Times New Roman" w:hAnsi="Times New Roman" w:cs="Times New Roman"/>
      <w:b/>
      <w:bCs/>
      <w:spacing w:val="5"/>
      <w:sz w:val="35"/>
      <w:szCs w:val="35"/>
      <w:u w:val="none"/>
    </w:rPr>
  </w:style>
  <w:style w:type="character" w:customStyle="1" w:styleId="BodytextSpacing1pt">
    <w:name w:val="Body text + Spacing 1 pt"/>
    <w:rsid w:val="00B5273C"/>
    <w:rPr>
      <w:rFonts w:ascii="Times New Roman" w:hAnsi="Times New Roman" w:cs="Times New Roman"/>
      <w:spacing w:val="33"/>
      <w:u w:val="none"/>
    </w:rPr>
  </w:style>
  <w:style w:type="character" w:customStyle="1" w:styleId="Headerorfooter312pt">
    <w:name w:val="Header or footer (3) + 12 pt"/>
    <w:aliases w:val="Not Italic1,Spacing 0 pt42"/>
    <w:rsid w:val="00B5273C"/>
    <w:rPr>
      <w:rFonts w:ascii="Times New Roman" w:hAnsi="Times New Roman" w:cs="Times New Roman"/>
      <w:i/>
      <w:iCs/>
      <w:spacing w:val="11"/>
      <w:sz w:val="24"/>
      <w:szCs w:val="24"/>
      <w:u w:val="none"/>
    </w:rPr>
  </w:style>
  <w:style w:type="character" w:customStyle="1" w:styleId="Bodytext33">
    <w:name w:val="Body text3"/>
    <w:rsid w:val="00B5273C"/>
    <w:rPr>
      <w:rFonts w:ascii="Times New Roman" w:hAnsi="Times New Roman" w:cs="Times New Roman"/>
      <w:spacing w:val="8"/>
      <w:u w:val="single"/>
    </w:rPr>
  </w:style>
  <w:style w:type="character" w:customStyle="1" w:styleId="Heading25">
    <w:name w:val="Heading #2 (5)_"/>
    <w:link w:val="Heading250"/>
    <w:rsid w:val="00B5273C"/>
    <w:rPr>
      <w:i/>
      <w:iCs/>
      <w:spacing w:val="3"/>
      <w:shd w:val="clear" w:color="auto" w:fill="FFFFFF"/>
    </w:rPr>
  </w:style>
  <w:style w:type="character" w:customStyle="1" w:styleId="Bodytext2Spacing0pt4">
    <w:name w:val="Body text (2) + Spacing 0 pt4"/>
    <w:rsid w:val="00B5273C"/>
    <w:rPr>
      <w:rFonts w:ascii="Times New Roman" w:hAnsi="Times New Roman" w:cs="Times New Roman"/>
      <w:b/>
      <w:bCs/>
      <w:spacing w:val="8"/>
      <w:u w:val="single"/>
    </w:rPr>
  </w:style>
  <w:style w:type="character" w:customStyle="1" w:styleId="Bodytext189pt">
    <w:name w:val="Body text (18) + 9 pt"/>
    <w:aliases w:val="Bold5,Spacing 0 pt41"/>
    <w:rsid w:val="00B5273C"/>
    <w:rPr>
      <w:rFonts w:ascii="Times New Roman" w:hAnsi="Times New Roman" w:cs="Times New Roman"/>
      <w:b/>
      <w:bCs/>
      <w:spacing w:val="9"/>
      <w:sz w:val="18"/>
      <w:szCs w:val="18"/>
      <w:u w:val="none"/>
    </w:rPr>
  </w:style>
  <w:style w:type="character" w:customStyle="1" w:styleId="Bodytext2195pt">
    <w:name w:val="Body text (2) + 19.5 pt"/>
    <w:aliases w:val="Not Bold11,Spacing 0 pt40"/>
    <w:rsid w:val="00B5273C"/>
    <w:rPr>
      <w:rFonts w:ascii="Times New Roman" w:hAnsi="Times New Roman" w:cs="Times New Roman"/>
      <w:b/>
      <w:bCs/>
      <w:spacing w:val="-2"/>
      <w:sz w:val="39"/>
      <w:szCs w:val="39"/>
      <w:u w:val="none"/>
    </w:rPr>
  </w:style>
  <w:style w:type="character" w:customStyle="1" w:styleId="Bodytext22">
    <w:name w:val="Body text (22)_"/>
    <w:link w:val="Bodytext220"/>
    <w:rsid w:val="00B5273C"/>
    <w:rPr>
      <w:rFonts w:ascii="Tahoma" w:hAnsi="Tahoma" w:cs="Tahoma"/>
      <w:shd w:val="clear" w:color="auto" w:fill="FFFFFF"/>
    </w:rPr>
  </w:style>
  <w:style w:type="character" w:customStyle="1" w:styleId="Bodytext2135pt1">
    <w:name w:val="Body text (2) + 13.5 pt1"/>
    <w:aliases w:val="Spacing 0 pt39"/>
    <w:rsid w:val="00B5273C"/>
    <w:rPr>
      <w:rFonts w:ascii="Times New Roman" w:hAnsi="Times New Roman" w:cs="Times New Roman"/>
      <w:b/>
      <w:bCs/>
      <w:spacing w:val="-11"/>
      <w:sz w:val="27"/>
      <w:szCs w:val="27"/>
      <w:u w:val="none"/>
    </w:rPr>
  </w:style>
  <w:style w:type="character" w:customStyle="1" w:styleId="Heading30">
    <w:name w:val="Heading #3_"/>
    <w:link w:val="Heading31"/>
    <w:rsid w:val="00B5273C"/>
    <w:rPr>
      <w:b/>
      <w:bCs/>
      <w:spacing w:val="8"/>
      <w:shd w:val="clear" w:color="auto" w:fill="FFFFFF"/>
    </w:rPr>
  </w:style>
  <w:style w:type="character" w:customStyle="1" w:styleId="BodytextSpacing1pt1">
    <w:name w:val="Body text + Spacing 1 pt1"/>
    <w:rsid w:val="00B5273C"/>
    <w:rPr>
      <w:rFonts w:ascii="Times New Roman" w:hAnsi="Times New Roman" w:cs="Times New Roman"/>
      <w:spacing w:val="33"/>
      <w:u w:val="none"/>
    </w:rPr>
  </w:style>
  <w:style w:type="character" w:customStyle="1" w:styleId="Bodytext23">
    <w:name w:val="Body text2"/>
    <w:basedOn w:val="Bodytext0"/>
    <w:rsid w:val="00B5273C"/>
    <w:rPr>
      <w:spacing w:val="8"/>
      <w:shd w:val="clear" w:color="auto" w:fill="FFFFFF"/>
    </w:rPr>
  </w:style>
  <w:style w:type="character" w:customStyle="1" w:styleId="Bodytext230">
    <w:name w:val="Body text (23)_"/>
    <w:link w:val="Bodytext231"/>
    <w:rsid w:val="00B5273C"/>
    <w:rPr>
      <w:spacing w:val="12"/>
      <w:w w:val="200"/>
      <w:sz w:val="10"/>
      <w:szCs w:val="10"/>
      <w:shd w:val="clear" w:color="auto" w:fill="FFFFFF"/>
    </w:rPr>
  </w:style>
  <w:style w:type="character" w:customStyle="1" w:styleId="Bodytext23Tahoma">
    <w:name w:val="Body text (23) + Tahoma"/>
    <w:aliases w:val="7 pt,Italic5,Spacing 0 pt38,Scale 100%"/>
    <w:rsid w:val="00B5273C"/>
    <w:rPr>
      <w:rFonts w:ascii="Tahoma" w:hAnsi="Tahoma" w:cs="Tahoma"/>
      <w:i/>
      <w:iCs/>
      <w:noProof/>
      <w:spacing w:val="0"/>
      <w:w w:val="100"/>
      <w:sz w:val="14"/>
      <w:szCs w:val="14"/>
      <w:u w:val="none"/>
    </w:rPr>
  </w:style>
  <w:style w:type="character" w:customStyle="1" w:styleId="Bodytext232">
    <w:name w:val="Body text (23)"/>
    <w:basedOn w:val="Bodytext230"/>
    <w:rsid w:val="00B5273C"/>
    <w:rPr>
      <w:spacing w:val="12"/>
      <w:w w:val="200"/>
      <w:sz w:val="10"/>
      <w:szCs w:val="10"/>
      <w:shd w:val="clear" w:color="auto" w:fill="FFFFFF"/>
    </w:rPr>
  </w:style>
  <w:style w:type="character" w:customStyle="1" w:styleId="Bodytext9pt2">
    <w:name w:val="Body text + 9 pt2"/>
    <w:aliases w:val="Italic4,Spacing 0 pt37"/>
    <w:rsid w:val="00B5273C"/>
    <w:rPr>
      <w:rFonts w:ascii="Times New Roman" w:hAnsi="Times New Roman" w:cs="Times New Roman"/>
      <w:i/>
      <w:iCs/>
      <w:noProof/>
      <w:spacing w:val="2"/>
      <w:sz w:val="18"/>
      <w:szCs w:val="18"/>
      <w:u w:val="none"/>
    </w:rPr>
  </w:style>
  <w:style w:type="character" w:customStyle="1" w:styleId="Bodytext9pt1">
    <w:name w:val="Body text + 9 pt1"/>
    <w:aliases w:val="Bold4,Spacing 0 pt36"/>
    <w:rsid w:val="00B5273C"/>
    <w:rPr>
      <w:rFonts w:ascii="Times New Roman" w:hAnsi="Times New Roman" w:cs="Times New Roman"/>
      <w:b/>
      <w:bCs/>
      <w:spacing w:val="9"/>
      <w:sz w:val="18"/>
      <w:szCs w:val="18"/>
      <w:u w:val="none"/>
    </w:rPr>
  </w:style>
  <w:style w:type="character" w:customStyle="1" w:styleId="Tablecaption3">
    <w:name w:val="Table caption (3)_"/>
    <w:link w:val="Tablecaption31"/>
    <w:rsid w:val="00B5273C"/>
    <w:rPr>
      <w:i/>
      <w:iCs/>
      <w:spacing w:val="3"/>
      <w:shd w:val="clear" w:color="auto" w:fill="FFFFFF"/>
    </w:rPr>
  </w:style>
  <w:style w:type="character" w:customStyle="1" w:styleId="Tablecaption3NotItalic">
    <w:name w:val="Table caption (3) + Not Italic"/>
    <w:aliases w:val="Spacing 0 pt35"/>
    <w:rsid w:val="00B5273C"/>
    <w:rPr>
      <w:rFonts w:ascii="Times New Roman" w:hAnsi="Times New Roman" w:cs="Times New Roman"/>
      <w:i/>
      <w:iCs/>
      <w:noProof/>
      <w:spacing w:val="8"/>
      <w:u w:val="none"/>
    </w:rPr>
  </w:style>
  <w:style w:type="character" w:customStyle="1" w:styleId="Heading3195pt">
    <w:name w:val="Heading #3 + 19.5 pt"/>
    <w:aliases w:val="Not Bold10,Spacing 0 pt34"/>
    <w:rsid w:val="00B5273C"/>
    <w:rPr>
      <w:rFonts w:ascii="Times New Roman" w:hAnsi="Times New Roman" w:cs="Times New Roman"/>
      <w:b/>
      <w:bCs/>
      <w:spacing w:val="-8"/>
      <w:sz w:val="39"/>
      <w:szCs w:val="39"/>
      <w:u w:val="none"/>
    </w:rPr>
  </w:style>
  <w:style w:type="character" w:customStyle="1" w:styleId="Heading3SmallCaps">
    <w:name w:val="Heading #3 + Small Caps"/>
    <w:rsid w:val="00B5273C"/>
    <w:rPr>
      <w:rFonts w:ascii="Times New Roman" w:hAnsi="Times New Roman" w:cs="Times New Roman"/>
      <w:b/>
      <w:bCs/>
      <w:smallCaps/>
      <w:spacing w:val="8"/>
      <w:u w:val="none"/>
    </w:rPr>
  </w:style>
  <w:style w:type="character" w:customStyle="1" w:styleId="Tableofcontents2">
    <w:name w:val="Table of contents (2)_"/>
    <w:link w:val="Tableofcontents20"/>
    <w:rsid w:val="00B5273C"/>
    <w:rPr>
      <w:b/>
      <w:bCs/>
      <w:spacing w:val="8"/>
      <w:shd w:val="clear" w:color="auto" w:fill="FFFFFF"/>
    </w:rPr>
  </w:style>
  <w:style w:type="character" w:customStyle="1" w:styleId="Tableofcontents2NotBold">
    <w:name w:val="Table of contents (2) + Not Bold"/>
    <w:basedOn w:val="Tableofcontents2"/>
    <w:rsid w:val="00B5273C"/>
    <w:rPr>
      <w:b/>
      <w:bCs/>
      <w:spacing w:val="8"/>
      <w:shd w:val="clear" w:color="auto" w:fill="FFFFFF"/>
    </w:rPr>
  </w:style>
  <w:style w:type="character" w:customStyle="1" w:styleId="Tableofcontents">
    <w:name w:val="Table of contents"/>
    <w:basedOn w:val="TOC2Char"/>
    <w:rsid w:val="00B5273C"/>
    <w:rPr>
      <w:spacing w:val="8"/>
      <w:shd w:val="clear" w:color="auto" w:fill="FFFFFF"/>
    </w:rPr>
  </w:style>
  <w:style w:type="character" w:customStyle="1" w:styleId="Tableofcontents3">
    <w:name w:val="Table of contents (3)_"/>
    <w:link w:val="Tableofcontents31"/>
    <w:rsid w:val="00B5273C"/>
    <w:rPr>
      <w:i/>
      <w:iCs/>
      <w:spacing w:val="3"/>
      <w:shd w:val="clear" w:color="auto" w:fill="FFFFFF"/>
    </w:rPr>
  </w:style>
  <w:style w:type="character" w:customStyle="1" w:styleId="Tableofcontents3NotItalic">
    <w:name w:val="Table of contents (3) + Not Italic"/>
    <w:aliases w:val="Spacing 0 pt33"/>
    <w:rsid w:val="00B5273C"/>
    <w:rPr>
      <w:rFonts w:ascii="Times New Roman" w:hAnsi="Times New Roman" w:cs="Times New Roman"/>
      <w:i/>
      <w:iCs/>
      <w:noProof/>
      <w:spacing w:val="8"/>
      <w:u w:val="none"/>
    </w:rPr>
  </w:style>
  <w:style w:type="character" w:customStyle="1" w:styleId="Heading32">
    <w:name w:val="Heading #3 (2)_"/>
    <w:link w:val="Heading320"/>
    <w:rsid w:val="00B5273C"/>
    <w:rPr>
      <w:spacing w:val="8"/>
      <w:shd w:val="clear" w:color="auto" w:fill="FFFFFF"/>
    </w:rPr>
  </w:style>
  <w:style w:type="character" w:customStyle="1" w:styleId="Headerorfooter9">
    <w:name w:val="Header or footer (9)_"/>
    <w:link w:val="Headerorfooter90"/>
    <w:rsid w:val="00B5273C"/>
    <w:rPr>
      <w:i/>
      <w:iCs/>
      <w:spacing w:val="5"/>
      <w:shd w:val="clear" w:color="auto" w:fill="FFFFFF"/>
    </w:rPr>
  </w:style>
  <w:style w:type="character" w:customStyle="1" w:styleId="Bodytext2NotBold2">
    <w:name w:val="Body text (2) + Not Bold2"/>
    <w:aliases w:val="Spacing 1 pt"/>
    <w:rsid w:val="00B5273C"/>
    <w:rPr>
      <w:rFonts w:ascii="Times New Roman" w:hAnsi="Times New Roman" w:cs="Times New Roman"/>
      <w:b/>
      <w:bCs/>
      <w:spacing w:val="33"/>
      <w:u w:val="none"/>
    </w:rPr>
  </w:style>
  <w:style w:type="character" w:customStyle="1" w:styleId="BodytextSpacing5pt">
    <w:name w:val="Body text + Spacing 5 pt"/>
    <w:rsid w:val="00B5273C"/>
    <w:rPr>
      <w:rFonts w:ascii="Times New Roman" w:hAnsi="Times New Roman" w:cs="Times New Roman"/>
      <w:spacing w:val="119"/>
      <w:u w:val="none"/>
    </w:rPr>
  </w:style>
  <w:style w:type="character" w:customStyle="1" w:styleId="BodytextSpacing3pt">
    <w:name w:val="Body text + Spacing 3 pt"/>
    <w:rsid w:val="00B5273C"/>
    <w:rPr>
      <w:rFonts w:ascii="Times New Roman" w:hAnsi="Times New Roman" w:cs="Times New Roman"/>
      <w:spacing w:val="64"/>
      <w:u w:val="none"/>
    </w:rPr>
  </w:style>
  <w:style w:type="character" w:customStyle="1" w:styleId="Bodytext4pt3">
    <w:name w:val="Body text + 4 pt3"/>
    <w:aliases w:val="Spacing 0 pt32,Scale 150%5"/>
    <w:rsid w:val="00B5273C"/>
    <w:rPr>
      <w:rFonts w:ascii="Times New Roman" w:hAnsi="Times New Roman" w:cs="Times New Roman"/>
      <w:spacing w:val="8"/>
      <w:w w:val="150"/>
      <w:sz w:val="8"/>
      <w:szCs w:val="8"/>
      <w:u w:val="none"/>
    </w:rPr>
  </w:style>
  <w:style w:type="character" w:customStyle="1" w:styleId="Headerorfooter10">
    <w:name w:val="Header or footer (10)_"/>
    <w:link w:val="Headerorfooter100"/>
    <w:rsid w:val="00B5273C"/>
    <w:rPr>
      <w:b/>
      <w:bCs/>
      <w:i/>
      <w:iCs/>
      <w:spacing w:val="7"/>
      <w:shd w:val="clear" w:color="auto" w:fill="FFFFFF"/>
    </w:rPr>
  </w:style>
  <w:style w:type="character" w:customStyle="1" w:styleId="TablecaptionSpacing0pt2">
    <w:name w:val="Table caption + Spacing 0 pt2"/>
    <w:rsid w:val="00B5273C"/>
    <w:rPr>
      <w:rFonts w:ascii="Times New Roman" w:hAnsi="Times New Roman" w:cs="Times New Roman"/>
      <w:b/>
      <w:bCs/>
      <w:spacing w:val="8"/>
      <w:u w:val="none"/>
    </w:rPr>
  </w:style>
  <w:style w:type="character" w:customStyle="1" w:styleId="Tablecaption4">
    <w:name w:val="Table caption (4)_"/>
    <w:link w:val="Tablecaption40"/>
    <w:rsid w:val="00B5273C"/>
    <w:rPr>
      <w:w w:val="150"/>
      <w:sz w:val="8"/>
      <w:szCs w:val="8"/>
      <w:shd w:val="clear" w:color="auto" w:fill="FFFFFF"/>
    </w:rPr>
  </w:style>
  <w:style w:type="character" w:customStyle="1" w:styleId="Bodytext2Tahoma">
    <w:name w:val="Body text (2) + Tahoma"/>
    <w:aliases w:val="15.5 pt,Spacing 0 pt31"/>
    <w:rsid w:val="00B5273C"/>
    <w:rPr>
      <w:rFonts w:ascii="Tahoma" w:hAnsi="Tahoma" w:cs="Tahoma"/>
      <w:b/>
      <w:bCs/>
      <w:spacing w:val="-5"/>
      <w:sz w:val="31"/>
      <w:szCs w:val="31"/>
      <w:u w:val="none"/>
    </w:rPr>
  </w:style>
  <w:style w:type="character" w:customStyle="1" w:styleId="Heading33">
    <w:name w:val="Heading #3 (3)_"/>
    <w:link w:val="Heading330"/>
    <w:rsid w:val="00B5273C"/>
    <w:rPr>
      <w:b/>
      <w:bCs/>
      <w:spacing w:val="6"/>
      <w:sz w:val="26"/>
      <w:szCs w:val="26"/>
      <w:shd w:val="clear" w:color="auto" w:fill="FFFFFF"/>
    </w:rPr>
  </w:style>
  <w:style w:type="character" w:customStyle="1" w:styleId="Bodytext213pt">
    <w:name w:val="Body text (2) + 13 pt"/>
    <w:aliases w:val="Spacing 0 pt30"/>
    <w:rsid w:val="00B5273C"/>
    <w:rPr>
      <w:rFonts w:ascii="Times New Roman" w:hAnsi="Times New Roman" w:cs="Times New Roman"/>
      <w:b/>
      <w:bCs/>
      <w:spacing w:val="6"/>
      <w:sz w:val="26"/>
      <w:szCs w:val="26"/>
      <w:u w:val="none"/>
    </w:rPr>
  </w:style>
  <w:style w:type="character" w:customStyle="1" w:styleId="Heading3312pt">
    <w:name w:val="Heading #3 (3) + 12 pt"/>
    <w:aliases w:val="Spacing 0 pt29"/>
    <w:rsid w:val="00B5273C"/>
    <w:rPr>
      <w:rFonts w:ascii="Times New Roman" w:hAnsi="Times New Roman" w:cs="Times New Roman"/>
      <w:b/>
      <w:bCs/>
      <w:spacing w:val="8"/>
      <w:sz w:val="24"/>
      <w:szCs w:val="24"/>
      <w:u w:val="none"/>
    </w:rPr>
  </w:style>
  <w:style w:type="character" w:customStyle="1" w:styleId="Bodytext2Italic1">
    <w:name w:val="Body text (2) + Italic1"/>
    <w:aliases w:val="Spacing 0 pt28"/>
    <w:rsid w:val="00B5273C"/>
    <w:rPr>
      <w:rFonts w:ascii="Times New Roman" w:hAnsi="Times New Roman" w:cs="Times New Roman"/>
      <w:b/>
      <w:bCs/>
      <w:i/>
      <w:iCs/>
      <w:spacing w:val="7"/>
      <w:u w:val="none"/>
    </w:rPr>
  </w:style>
  <w:style w:type="character" w:customStyle="1" w:styleId="Bodytext24">
    <w:name w:val="Body text (24)_"/>
    <w:link w:val="Bodytext240"/>
    <w:rsid w:val="00B5273C"/>
    <w:rPr>
      <w:b/>
      <w:bCs/>
      <w:spacing w:val="9"/>
      <w:sz w:val="17"/>
      <w:szCs w:val="17"/>
      <w:shd w:val="clear" w:color="auto" w:fill="FFFFFF"/>
    </w:rPr>
  </w:style>
  <w:style w:type="character" w:customStyle="1" w:styleId="BodytextSpacing3pt1">
    <w:name w:val="Body text + Spacing 3 pt1"/>
    <w:rsid w:val="00B5273C"/>
    <w:rPr>
      <w:rFonts w:ascii="Times New Roman" w:hAnsi="Times New Roman" w:cs="Times New Roman"/>
      <w:spacing w:val="64"/>
      <w:u w:val="none"/>
    </w:rPr>
  </w:style>
  <w:style w:type="character" w:customStyle="1" w:styleId="Heading34">
    <w:name w:val="Heading #3 (4)_"/>
    <w:link w:val="Heading340"/>
    <w:rsid w:val="00B5273C"/>
    <w:rPr>
      <w:b/>
      <w:bCs/>
      <w:spacing w:val="6"/>
      <w:sz w:val="26"/>
      <w:szCs w:val="26"/>
      <w:shd w:val="clear" w:color="auto" w:fill="FFFFFF"/>
    </w:rPr>
  </w:style>
  <w:style w:type="character" w:customStyle="1" w:styleId="Heading3Italic">
    <w:name w:val="Heading #3 + Italic"/>
    <w:aliases w:val="Spacing 0 pt27"/>
    <w:rsid w:val="00B5273C"/>
    <w:rPr>
      <w:rFonts w:ascii="Times New Roman" w:hAnsi="Times New Roman" w:cs="Times New Roman"/>
      <w:b/>
      <w:bCs/>
      <w:i/>
      <w:iCs/>
      <w:spacing w:val="7"/>
      <w:u w:val="none"/>
    </w:rPr>
  </w:style>
  <w:style w:type="character" w:customStyle="1" w:styleId="Bodytext34">
    <w:name w:val="Body text (3)4"/>
    <w:basedOn w:val="Bodytext30"/>
    <w:rsid w:val="00B5273C"/>
    <w:rPr>
      <w:i/>
      <w:iCs/>
      <w:spacing w:val="3"/>
      <w:shd w:val="clear" w:color="auto" w:fill="FFFFFF"/>
    </w:rPr>
  </w:style>
  <w:style w:type="character" w:customStyle="1" w:styleId="Tableofcontents1">
    <w:name w:val="Table of contents1"/>
    <w:basedOn w:val="TOC2Char"/>
    <w:rsid w:val="00B5273C"/>
    <w:rPr>
      <w:spacing w:val="8"/>
      <w:shd w:val="clear" w:color="auto" w:fill="FFFFFF"/>
    </w:rPr>
  </w:style>
  <w:style w:type="character" w:customStyle="1" w:styleId="Bodytext8Spacing0pt">
    <w:name w:val="Body text (8) + Spacing 0 pt"/>
    <w:rsid w:val="00B5273C"/>
    <w:rPr>
      <w:rFonts w:ascii="Times New Roman" w:hAnsi="Times New Roman" w:cs="Times New Roman"/>
      <w:b/>
      <w:bCs/>
      <w:i/>
      <w:iCs/>
      <w:spacing w:val="7"/>
      <w:u w:val="none"/>
    </w:rPr>
  </w:style>
  <w:style w:type="character" w:customStyle="1" w:styleId="Bodytext8NotItalic2">
    <w:name w:val="Body text (8) + Not Italic2"/>
    <w:aliases w:val="Spacing 0 pt26"/>
    <w:rsid w:val="00B5273C"/>
    <w:rPr>
      <w:rFonts w:ascii="Times New Roman" w:hAnsi="Times New Roman" w:cs="Times New Roman"/>
      <w:b/>
      <w:bCs/>
      <w:i/>
      <w:iCs/>
      <w:noProof/>
      <w:spacing w:val="8"/>
      <w:u w:val="none"/>
    </w:rPr>
  </w:style>
  <w:style w:type="character" w:customStyle="1" w:styleId="BodytextBold1">
    <w:name w:val="Body text + Bold1"/>
    <w:aliases w:val="Spacing 0 pt25"/>
    <w:rsid w:val="00B5273C"/>
    <w:rPr>
      <w:rFonts w:ascii="Times New Roman" w:hAnsi="Times New Roman" w:cs="Times New Roman"/>
      <w:b/>
      <w:bCs/>
      <w:spacing w:val="9"/>
      <w:u w:val="none"/>
    </w:rPr>
  </w:style>
  <w:style w:type="character" w:customStyle="1" w:styleId="Bodytext4pt2">
    <w:name w:val="Body text + 4 pt2"/>
    <w:aliases w:val="Spacing 0 pt24,Scale 150%4"/>
    <w:rsid w:val="00B5273C"/>
    <w:rPr>
      <w:rFonts w:ascii="Times New Roman" w:hAnsi="Times New Roman" w:cs="Times New Roman"/>
      <w:spacing w:val="16"/>
      <w:w w:val="150"/>
      <w:sz w:val="8"/>
      <w:szCs w:val="8"/>
      <w:u w:val="none"/>
    </w:rPr>
  </w:style>
  <w:style w:type="character" w:customStyle="1" w:styleId="Tablecaption2Spacing0pt">
    <w:name w:val="Table caption (2) + Spacing 0 pt"/>
    <w:rsid w:val="00B5273C"/>
    <w:rPr>
      <w:rFonts w:ascii="Times New Roman" w:hAnsi="Times New Roman" w:cs="Times New Roman"/>
      <w:spacing w:val="9"/>
      <w:u w:val="none"/>
    </w:rPr>
  </w:style>
  <w:style w:type="character" w:customStyle="1" w:styleId="Bodytext8NotItalic1">
    <w:name w:val="Body text (8) + Not Italic1"/>
    <w:aliases w:val="Spacing 0 pt23"/>
    <w:rsid w:val="00B5273C"/>
    <w:rPr>
      <w:rFonts w:ascii="Times New Roman" w:hAnsi="Times New Roman" w:cs="Times New Roman"/>
      <w:b/>
      <w:bCs/>
      <w:i/>
      <w:iCs/>
      <w:noProof/>
      <w:spacing w:val="9"/>
      <w:u w:val="none"/>
    </w:rPr>
  </w:style>
  <w:style w:type="character" w:customStyle="1" w:styleId="BodytextSpacing0pt">
    <w:name w:val="Body text + Spacing 0 pt"/>
    <w:rsid w:val="00B5273C"/>
    <w:rPr>
      <w:rFonts w:ascii="Times New Roman" w:hAnsi="Times New Roman" w:cs="Times New Roman"/>
      <w:spacing w:val="9"/>
      <w:u w:val="none"/>
    </w:rPr>
  </w:style>
  <w:style w:type="character" w:customStyle="1" w:styleId="Bodytext2Spacing0pt3">
    <w:name w:val="Body text (2) + Spacing 0 pt3"/>
    <w:rsid w:val="00B5273C"/>
    <w:rPr>
      <w:rFonts w:ascii="Times New Roman" w:hAnsi="Times New Roman" w:cs="Times New Roman"/>
      <w:b/>
      <w:bCs/>
      <w:spacing w:val="9"/>
      <w:u w:val="none"/>
    </w:rPr>
  </w:style>
  <w:style w:type="character" w:customStyle="1" w:styleId="Headerorfooter5Spacing0pt2">
    <w:name w:val="Header or footer (5) + Spacing 0 pt2"/>
    <w:rsid w:val="00B5273C"/>
    <w:rPr>
      <w:rFonts w:ascii="Times New Roman" w:hAnsi="Times New Roman" w:cs="Times New Roman"/>
      <w:b/>
      <w:bCs/>
      <w:spacing w:val="10"/>
      <w:u w:val="none"/>
    </w:rPr>
  </w:style>
  <w:style w:type="character" w:customStyle="1" w:styleId="Bodytext2NotBold1">
    <w:name w:val="Body text (2) + Not Bold1"/>
    <w:aliases w:val="Spacing 0 pt22"/>
    <w:rsid w:val="00B5273C"/>
    <w:rPr>
      <w:rFonts w:ascii="Times New Roman" w:hAnsi="Times New Roman" w:cs="Times New Roman"/>
      <w:b/>
      <w:bCs/>
      <w:spacing w:val="9"/>
      <w:u w:val="none"/>
    </w:rPr>
  </w:style>
  <w:style w:type="character" w:customStyle="1" w:styleId="Bodytext3NotItalic1">
    <w:name w:val="Body text (3) + Not Italic1"/>
    <w:aliases w:val="Spacing 0 pt21"/>
    <w:rsid w:val="00B5273C"/>
    <w:rPr>
      <w:rFonts w:ascii="Times New Roman" w:hAnsi="Times New Roman" w:cs="Times New Roman"/>
      <w:i/>
      <w:iCs/>
      <w:spacing w:val="9"/>
      <w:u w:val="none"/>
    </w:rPr>
  </w:style>
  <w:style w:type="character" w:customStyle="1" w:styleId="Heading62">
    <w:name w:val="Heading #6 (2)_"/>
    <w:link w:val="Heading620"/>
    <w:rsid w:val="00B5273C"/>
    <w:rPr>
      <w:b/>
      <w:bCs/>
      <w:spacing w:val="5"/>
      <w:sz w:val="26"/>
      <w:szCs w:val="26"/>
      <w:shd w:val="clear" w:color="auto" w:fill="FFFFFF"/>
    </w:rPr>
  </w:style>
  <w:style w:type="character" w:customStyle="1" w:styleId="Heading62125pt">
    <w:name w:val="Heading #6 (2) + 12.5 pt"/>
    <w:aliases w:val="Italic3,Spacing 0 pt20"/>
    <w:rsid w:val="00B5273C"/>
    <w:rPr>
      <w:rFonts w:ascii="Times New Roman" w:hAnsi="Times New Roman" w:cs="Times New Roman"/>
      <w:b/>
      <w:bCs/>
      <w:i/>
      <w:iCs/>
      <w:spacing w:val="0"/>
      <w:sz w:val="25"/>
      <w:szCs w:val="25"/>
      <w:u w:val="none"/>
    </w:rPr>
  </w:style>
  <w:style w:type="character" w:customStyle="1" w:styleId="Tableofcontents30">
    <w:name w:val="Table of contents (3)"/>
    <w:basedOn w:val="Tableofcontents3"/>
    <w:rsid w:val="00B5273C"/>
    <w:rPr>
      <w:i/>
      <w:iCs/>
      <w:spacing w:val="3"/>
      <w:shd w:val="clear" w:color="auto" w:fill="FFFFFF"/>
    </w:rPr>
  </w:style>
  <w:style w:type="character" w:customStyle="1" w:styleId="Tableofcontents3NotItalic1">
    <w:name w:val="Table of contents (3) + Not Italic1"/>
    <w:aliases w:val="Spacing 0 pt19"/>
    <w:rsid w:val="00B5273C"/>
    <w:rPr>
      <w:rFonts w:ascii="Times New Roman" w:hAnsi="Times New Roman" w:cs="Times New Roman"/>
      <w:i/>
      <w:iCs/>
      <w:noProof/>
      <w:spacing w:val="9"/>
      <w:u w:val="none"/>
    </w:rPr>
  </w:style>
  <w:style w:type="character" w:customStyle="1" w:styleId="TableofcontentsSpacing0pt">
    <w:name w:val="Table of contents + Spacing 0 pt"/>
    <w:rsid w:val="00B5273C"/>
    <w:rPr>
      <w:rFonts w:ascii="Times New Roman" w:hAnsi="Times New Roman" w:cs="Times New Roman"/>
      <w:spacing w:val="9"/>
      <w:u w:val="none"/>
    </w:rPr>
  </w:style>
  <w:style w:type="character" w:customStyle="1" w:styleId="TableofcontentsSpacing0pt1">
    <w:name w:val="Table of contents + Spacing 0 pt1"/>
    <w:rsid w:val="00B5273C"/>
    <w:rPr>
      <w:rFonts w:ascii="Times New Roman" w:hAnsi="Times New Roman" w:cs="Times New Roman"/>
      <w:spacing w:val="9"/>
      <w:u w:val="none"/>
    </w:rPr>
  </w:style>
  <w:style w:type="character" w:customStyle="1" w:styleId="Bodytext330">
    <w:name w:val="Body text (3)3"/>
    <w:basedOn w:val="Bodytext30"/>
    <w:rsid w:val="00B5273C"/>
    <w:rPr>
      <w:i/>
      <w:iCs/>
      <w:spacing w:val="3"/>
      <w:shd w:val="clear" w:color="auto" w:fill="FFFFFF"/>
    </w:rPr>
  </w:style>
  <w:style w:type="character" w:customStyle="1" w:styleId="BodytextSpacing0pt3">
    <w:name w:val="Body text + Spacing 0 pt3"/>
    <w:rsid w:val="00B5273C"/>
    <w:rPr>
      <w:rFonts w:ascii="Times New Roman" w:hAnsi="Times New Roman" w:cs="Times New Roman"/>
      <w:spacing w:val="9"/>
      <w:u w:val="none"/>
    </w:rPr>
  </w:style>
  <w:style w:type="character" w:customStyle="1" w:styleId="Headerorfooter3Spacing0pt1">
    <w:name w:val="Header or footer (3) + Spacing 0 pt1"/>
    <w:rsid w:val="00B5273C"/>
    <w:rPr>
      <w:rFonts w:ascii="Times New Roman" w:hAnsi="Times New Roman" w:cs="Times New Roman"/>
      <w:i/>
      <w:iCs/>
      <w:spacing w:val="3"/>
      <w:sz w:val="25"/>
      <w:szCs w:val="25"/>
      <w:u w:val="none"/>
    </w:rPr>
  </w:style>
  <w:style w:type="character" w:customStyle="1" w:styleId="HeaderorfooterSpacing0pt1">
    <w:name w:val="Header or footer + Spacing 0 pt1"/>
    <w:rsid w:val="00B5273C"/>
    <w:rPr>
      <w:rFonts w:ascii="Times New Roman" w:hAnsi="Times New Roman" w:cs="Times New Roman"/>
      <w:b/>
      <w:bCs/>
      <w:spacing w:val="17"/>
      <w:u w:val="none"/>
    </w:rPr>
  </w:style>
  <w:style w:type="character" w:customStyle="1" w:styleId="Heading52">
    <w:name w:val="Heading #5 (2)_"/>
    <w:link w:val="Heading520"/>
    <w:rsid w:val="00B5273C"/>
    <w:rPr>
      <w:b/>
      <w:bCs/>
      <w:spacing w:val="2"/>
      <w:sz w:val="27"/>
      <w:szCs w:val="27"/>
      <w:shd w:val="clear" w:color="auto" w:fill="FFFFFF"/>
    </w:rPr>
  </w:style>
  <w:style w:type="character" w:customStyle="1" w:styleId="Heading63">
    <w:name w:val="Heading #6 (3)_"/>
    <w:link w:val="Heading630"/>
    <w:rsid w:val="00B5273C"/>
    <w:rPr>
      <w:spacing w:val="9"/>
      <w:shd w:val="clear" w:color="auto" w:fill="FFFFFF"/>
    </w:rPr>
  </w:style>
  <w:style w:type="character" w:customStyle="1" w:styleId="Heading50">
    <w:name w:val="Heading #5_"/>
    <w:link w:val="Heading51"/>
    <w:rsid w:val="00B5273C"/>
    <w:rPr>
      <w:spacing w:val="9"/>
      <w:shd w:val="clear" w:color="auto" w:fill="FFFFFF"/>
    </w:rPr>
  </w:style>
  <w:style w:type="character" w:customStyle="1" w:styleId="Headerorfooter6Spacing0pt1">
    <w:name w:val="Header or footer (6) + Spacing 0 pt1"/>
    <w:rsid w:val="00B5273C"/>
    <w:rPr>
      <w:rFonts w:ascii="Times New Roman" w:hAnsi="Times New Roman" w:cs="Times New Roman"/>
      <w:spacing w:val="10"/>
      <w:sz w:val="23"/>
      <w:szCs w:val="23"/>
      <w:u w:val="none"/>
    </w:rPr>
  </w:style>
  <w:style w:type="character" w:customStyle="1" w:styleId="TablecaptionSpacing0pt1">
    <w:name w:val="Table caption + Spacing 0 pt1"/>
    <w:rsid w:val="00B5273C"/>
    <w:rPr>
      <w:rFonts w:ascii="Times New Roman" w:hAnsi="Times New Roman" w:cs="Times New Roman"/>
      <w:b/>
      <w:bCs/>
      <w:spacing w:val="9"/>
      <w:u w:val="none"/>
    </w:rPr>
  </w:style>
  <w:style w:type="character" w:customStyle="1" w:styleId="Tablecaption185pt">
    <w:name w:val="Table caption + 18.5 pt"/>
    <w:aliases w:val="Not Bold9,Spacing 0 pt18"/>
    <w:rsid w:val="00B5273C"/>
    <w:rPr>
      <w:rFonts w:ascii="Times New Roman" w:hAnsi="Times New Roman" w:cs="Times New Roman"/>
      <w:b/>
      <w:bCs/>
      <w:spacing w:val="-2"/>
      <w:sz w:val="37"/>
      <w:szCs w:val="37"/>
      <w:u w:val="none"/>
    </w:rPr>
  </w:style>
  <w:style w:type="character" w:customStyle="1" w:styleId="Tablecaption30">
    <w:name w:val="Table caption (3)"/>
    <w:basedOn w:val="Tablecaption3"/>
    <w:rsid w:val="00B5273C"/>
    <w:rPr>
      <w:i/>
      <w:iCs/>
      <w:spacing w:val="3"/>
      <w:shd w:val="clear" w:color="auto" w:fill="FFFFFF"/>
    </w:rPr>
  </w:style>
  <w:style w:type="character" w:customStyle="1" w:styleId="Bodytext10pt">
    <w:name w:val="Body text + 10 pt"/>
    <w:aliases w:val="Italic2,Spacing 0 pt17"/>
    <w:rsid w:val="00B5273C"/>
    <w:rPr>
      <w:rFonts w:ascii="Times New Roman" w:hAnsi="Times New Roman" w:cs="Times New Roman"/>
      <w:i/>
      <w:iCs/>
      <w:noProof/>
      <w:spacing w:val="0"/>
      <w:sz w:val="20"/>
      <w:szCs w:val="20"/>
      <w:u w:val="none"/>
    </w:rPr>
  </w:style>
  <w:style w:type="character" w:customStyle="1" w:styleId="Bodytext4pt1">
    <w:name w:val="Body text + 4 pt1"/>
    <w:aliases w:val="Spacing 0 pt16,Scale 150%3"/>
    <w:rsid w:val="00B5273C"/>
    <w:rPr>
      <w:rFonts w:ascii="Times New Roman" w:hAnsi="Times New Roman" w:cs="Times New Roman"/>
      <w:spacing w:val="19"/>
      <w:w w:val="150"/>
      <w:sz w:val="8"/>
      <w:szCs w:val="8"/>
      <w:u w:val="none"/>
    </w:rPr>
  </w:style>
  <w:style w:type="character" w:customStyle="1" w:styleId="Bodytext26">
    <w:name w:val="Body text (26)_"/>
    <w:link w:val="Bodytext260"/>
    <w:rsid w:val="00B5273C"/>
    <w:rPr>
      <w:rFonts w:ascii="Tahoma" w:hAnsi="Tahoma" w:cs="Tahoma"/>
      <w:i/>
      <w:iCs/>
      <w:shd w:val="clear" w:color="auto" w:fill="FFFFFF"/>
    </w:rPr>
  </w:style>
  <w:style w:type="character" w:customStyle="1" w:styleId="Heading60">
    <w:name w:val="Heading #6_"/>
    <w:link w:val="Heading61"/>
    <w:rsid w:val="00B5273C"/>
    <w:rPr>
      <w:b/>
      <w:bCs/>
      <w:spacing w:val="9"/>
      <w:shd w:val="clear" w:color="auto" w:fill="FFFFFF"/>
    </w:rPr>
  </w:style>
  <w:style w:type="character" w:customStyle="1" w:styleId="Heading619pt">
    <w:name w:val="Heading #6 + 19 pt"/>
    <w:aliases w:val="Not Bold8,Spacing 0 pt15"/>
    <w:rsid w:val="00B5273C"/>
    <w:rPr>
      <w:rFonts w:ascii="Times New Roman" w:hAnsi="Times New Roman" w:cs="Times New Roman"/>
      <w:b/>
      <w:bCs/>
      <w:spacing w:val="-7"/>
      <w:sz w:val="38"/>
      <w:szCs w:val="38"/>
      <w:u w:val="none"/>
    </w:rPr>
  </w:style>
  <w:style w:type="character" w:customStyle="1" w:styleId="Bodytext320">
    <w:name w:val="Body text (3)2"/>
    <w:rsid w:val="00B5273C"/>
    <w:rPr>
      <w:rFonts w:ascii="Times New Roman" w:hAnsi="Times New Roman" w:cs="Times New Roman"/>
      <w:i/>
      <w:iCs/>
      <w:spacing w:val="3"/>
      <w:u w:val="single"/>
    </w:rPr>
  </w:style>
  <w:style w:type="character" w:customStyle="1" w:styleId="Heading69pt">
    <w:name w:val="Heading #6 + 9 pt"/>
    <w:aliases w:val="Spacing 0 pt14"/>
    <w:rsid w:val="00B5273C"/>
    <w:rPr>
      <w:rFonts w:ascii="Times New Roman" w:hAnsi="Times New Roman" w:cs="Times New Roman"/>
      <w:b/>
      <w:bCs/>
      <w:spacing w:val="0"/>
      <w:sz w:val="18"/>
      <w:szCs w:val="18"/>
      <w:u w:val="none"/>
    </w:rPr>
  </w:style>
  <w:style w:type="character" w:customStyle="1" w:styleId="Bodytext115pt2">
    <w:name w:val="Body text + 11.5 pt2"/>
    <w:aliases w:val="Bold3,Spacing 0 pt13"/>
    <w:rsid w:val="00B5273C"/>
    <w:rPr>
      <w:rFonts w:ascii="Times New Roman" w:hAnsi="Times New Roman" w:cs="Times New Roman"/>
      <w:b/>
      <w:bCs/>
      <w:spacing w:val="6"/>
      <w:sz w:val="23"/>
      <w:szCs w:val="23"/>
      <w:u w:val="none"/>
    </w:rPr>
  </w:style>
  <w:style w:type="character" w:customStyle="1" w:styleId="Bodytext115pt1">
    <w:name w:val="Body text + 11.5 pt1"/>
    <w:aliases w:val="Spacing 0 pt12"/>
    <w:rsid w:val="00B5273C"/>
    <w:rPr>
      <w:rFonts w:ascii="Times New Roman" w:hAnsi="Times New Roman" w:cs="Times New Roman"/>
      <w:spacing w:val="11"/>
      <w:sz w:val="23"/>
      <w:szCs w:val="23"/>
      <w:u w:val="none"/>
    </w:rPr>
  </w:style>
  <w:style w:type="character" w:customStyle="1" w:styleId="Heading6NotBold">
    <w:name w:val="Heading #6 + Not Bold"/>
    <w:basedOn w:val="Heading60"/>
    <w:rsid w:val="00B5273C"/>
    <w:rPr>
      <w:b/>
      <w:bCs/>
      <w:spacing w:val="9"/>
      <w:shd w:val="clear" w:color="auto" w:fill="FFFFFF"/>
    </w:rPr>
  </w:style>
  <w:style w:type="character" w:customStyle="1" w:styleId="Bodytext27">
    <w:name w:val="Body text (27)_"/>
    <w:link w:val="Bodytext270"/>
    <w:rsid w:val="00B5273C"/>
    <w:rPr>
      <w:b/>
      <w:bCs/>
      <w:i/>
      <w:iCs/>
      <w:spacing w:val="-16"/>
      <w:szCs w:val="28"/>
      <w:shd w:val="clear" w:color="auto" w:fill="FFFFFF"/>
    </w:rPr>
  </w:style>
  <w:style w:type="character" w:customStyle="1" w:styleId="Heading70">
    <w:name w:val="Heading #7_"/>
    <w:link w:val="Heading71"/>
    <w:rsid w:val="00B5273C"/>
    <w:rPr>
      <w:spacing w:val="9"/>
      <w:shd w:val="clear" w:color="auto" w:fill="FFFFFF"/>
    </w:rPr>
  </w:style>
  <w:style w:type="character" w:customStyle="1" w:styleId="Bodytext218pt">
    <w:name w:val="Body text (2) + 18 pt"/>
    <w:aliases w:val="Not Bold7,Spacing 0 pt11"/>
    <w:rsid w:val="00B5273C"/>
    <w:rPr>
      <w:rFonts w:ascii="Times New Roman" w:hAnsi="Times New Roman" w:cs="Times New Roman"/>
      <w:b/>
      <w:bCs/>
      <w:spacing w:val="2"/>
      <w:sz w:val="36"/>
      <w:szCs w:val="36"/>
      <w:u w:val="none"/>
    </w:rPr>
  </w:style>
  <w:style w:type="character" w:customStyle="1" w:styleId="Heading35">
    <w:name w:val="Heading #3 (5)_"/>
    <w:link w:val="Heading350"/>
    <w:rsid w:val="00B5273C"/>
    <w:rPr>
      <w:b/>
      <w:bCs/>
      <w:spacing w:val="1"/>
      <w:sz w:val="37"/>
      <w:szCs w:val="37"/>
      <w:shd w:val="clear" w:color="auto" w:fill="FFFFFF"/>
    </w:rPr>
  </w:style>
  <w:style w:type="character" w:customStyle="1" w:styleId="Heading6175pt">
    <w:name w:val="Heading #6 + 17.5 pt"/>
    <w:aliases w:val="Not Bold6,Spacing 0 pt10"/>
    <w:rsid w:val="00B5273C"/>
    <w:rPr>
      <w:rFonts w:ascii="Times New Roman" w:hAnsi="Times New Roman" w:cs="Times New Roman"/>
      <w:b/>
      <w:bCs/>
      <w:spacing w:val="9"/>
      <w:sz w:val="35"/>
      <w:szCs w:val="35"/>
      <w:u w:val="none"/>
    </w:rPr>
  </w:style>
  <w:style w:type="character" w:customStyle="1" w:styleId="Heading64pt">
    <w:name w:val="Heading #6 + 4 pt"/>
    <w:aliases w:val="Not Bold5,Spacing 0 pt9,Scale 150%2"/>
    <w:rsid w:val="00B5273C"/>
    <w:rPr>
      <w:rFonts w:ascii="Times New Roman" w:hAnsi="Times New Roman" w:cs="Times New Roman"/>
      <w:b/>
      <w:bCs/>
      <w:spacing w:val="16"/>
      <w:w w:val="150"/>
      <w:sz w:val="8"/>
      <w:szCs w:val="8"/>
      <w:u w:val="none"/>
    </w:rPr>
  </w:style>
  <w:style w:type="character" w:customStyle="1" w:styleId="Heading40">
    <w:name w:val="Heading #4_"/>
    <w:link w:val="Heading41"/>
    <w:rsid w:val="00B5273C"/>
    <w:rPr>
      <w:spacing w:val="9"/>
      <w:shd w:val="clear" w:color="auto" w:fill="FFFFFF"/>
    </w:rPr>
  </w:style>
  <w:style w:type="character" w:customStyle="1" w:styleId="Bodytext2175pt1">
    <w:name w:val="Body text (2) + 17.5 pt1"/>
    <w:aliases w:val="Not Bold4,Spacing 0 pt8"/>
    <w:rsid w:val="00B5273C"/>
    <w:rPr>
      <w:rFonts w:ascii="Times New Roman" w:hAnsi="Times New Roman" w:cs="Times New Roman"/>
      <w:b/>
      <w:bCs/>
      <w:spacing w:val="4"/>
      <w:sz w:val="35"/>
      <w:szCs w:val="35"/>
      <w:u w:val="none"/>
    </w:rPr>
  </w:style>
  <w:style w:type="character" w:customStyle="1" w:styleId="Heading53">
    <w:name w:val="Heading #5 (3)_"/>
    <w:link w:val="Heading530"/>
    <w:rsid w:val="00B5273C"/>
    <w:rPr>
      <w:i/>
      <w:iCs/>
      <w:spacing w:val="3"/>
      <w:shd w:val="clear" w:color="auto" w:fill="FFFFFF"/>
    </w:rPr>
  </w:style>
  <w:style w:type="character" w:customStyle="1" w:styleId="BodytextVerdana">
    <w:name w:val="Body text + Verdana"/>
    <w:aliases w:val="10.5 pt1,Spacing 0 pt7"/>
    <w:rsid w:val="00B5273C"/>
    <w:rPr>
      <w:rFonts w:ascii="Verdana" w:hAnsi="Verdana" w:cs="Verdana"/>
      <w:spacing w:val="5"/>
      <w:sz w:val="21"/>
      <w:szCs w:val="21"/>
      <w:u w:val="none"/>
    </w:rPr>
  </w:style>
  <w:style w:type="character" w:customStyle="1" w:styleId="Bodytext2Spacing0pt2">
    <w:name w:val="Body text (2) + Spacing 0 pt2"/>
    <w:rsid w:val="00B5273C"/>
    <w:rPr>
      <w:rFonts w:ascii="Times New Roman" w:hAnsi="Times New Roman" w:cs="Times New Roman"/>
      <w:b/>
      <w:bCs/>
      <w:spacing w:val="9"/>
      <w:u w:val="none"/>
    </w:rPr>
  </w:style>
  <w:style w:type="character" w:customStyle="1" w:styleId="Heading64">
    <w:name w:val="Heading #6 (4)_"/>
    <w:link w:val="Heading640"/>
    <w:rsid w:val="00B5273C"/>
    <w:rPr>
      <w:spacing w:val="4"/>
      <w:sz w:val="35"/>
      <w:szCs w:val="35"/>
      <w:shd w:val="clear" w:color="auto" w:fill="FFFFFF"/>
    </w:rPr>
  </w:style>
  <w:style w:type="character" w:customStyle="1" w:styleId="Heading6412pt">
    <w:name w:val="Heading #6 (4) + 12 pt"/>
    <w:aliases w:val="Bold2,Spacing 0 pt6"/>
    <w:rsid w:val="00B5273C"/>
    <w:rPr>
      <w:rFonts w:ascii="Times New Roman" w:hAnsi="Times New Roman" w:cs="Times New Roman"/>
      <w:b/>
      <w:bCs/>
      <w:spacing w:val="9"/>
      <w:sz w:val="24"/>
      <w:szCs w:val="24"/>
      <w:u w:val="none"/>
    </w:rPr>
  </w:style>
  <w:style w:type="character" w:customStyle="1" w:styleId="BodytextSpacing0pt2">
    <w:name w:val="Body text + Spacing 0 pt2"/>
    <w:rsid w:val="00B5273C"/>
    <w:rPr>
      <w:rFonts w:ascii="Times New Roman" w:hAnsi="Times New Roman" w:cs="Times New Roman"/>
      <w:spacing w:val="9"/>
      <w:u w:val="none"/>
    </w:rPr>
  </w:style>
  <w:style w:type="character" w:customStyle="1" w:styleId="Headerorfooter4Spacing0pt1">
    <w:name w:val="Header or footer (4) + Spacing 0 pt1"/>
    <w:rsid w:val="00B5273C"/>
    <w:rPr>
      <w:rFonts w:ascii="Times New Roman" w:hAnsi="Times New Roman" w:cs="Times New Roman"/>
      <w:spacing w:val="8"/>
      <w:u w:val="none"/>
    </w:rPr>
  </w:style>
  <w:style w:type="character" w:customStyle="1" w:styleId="Headerorfooter5175pt">
    <w:name w:val="Header or footer (5) + 17.5 pt"/>
    <w:aliases w:val="Not Bold3,Spacing 0 pt5"/>
    <w:rsid w:val="00B5273C"/>
    <w:rPr>
      <w:rFonts w:ascii="Times New Roman" w:hAnsi="Times New Roman" w:cs="Times New Roman"/>
      <w:b/>
      <w:bCs/>
      <w:spacing w:val="4"/>
      <w:sz w:val="35"/>
      <w:szCs w:val="35"/>
      <w:u w:val="none"/>
    </w:rPr>
  </w:style>
  <w:style w:type="character" w:customStyle="1" w:styleId="Heading6212pt">
    <w:name w:val="Heading #6 (2) + 12 pt"/>
    <w:aliases w:val="Not Bold2,Spacing 0 pt4"/>
    <w:rsid w:val="00B5273C"/>
    <w:rPr>
      <w:rFonts w:ascii="Times New Roman" w:hAnsi="Times New Roman" w:cs="Times New Roman"/>
      <w:b/>
      <w:bCs/>
      <w:spacing w:val="9"/>
      <w:sz w:val="24"/>
      <w:szCs w:val="24"/>
      <w:u w:val="none"/>
    </w:rPr>
  </w:style>
  <w:style w:type="character" w:customStyle="1" w:styleId="Heading624pt">
    <w:name w:val="Heading #6 (2) + 4 pt"/>
    <w:aliases w:val="Not Bold1,Spacing 0 pt3,Scale 150%1"/>
    <w:rsid w:val="00B5273C"/>
    <w:rPr>
      <w:rFonts w:ascii="Times New Roman" w:hAnsi="Times New Roman" w:cs="Times New Roman"/>
      <w:b/>
      <w:bCs/>
      <w:spacing w:val="16"/>
      <w:w w:val="150"/>
      <w:sz w:val="8"/>
      <w:szCs w:val="8"/>
      <w:u w:val="none"/>
    </w:rPr>
  </w:style>
  <w:style w:type="character" w:customStyle="1" w:styleId="Heading65">
    <w:name w:val="Heading #6"/>
    <w:basedOn w:val="Heading60"/>
    <w:rsid w:val="00B5273C"/>
    <w:rPr>
      <w:b/>
      <w:bCs/>
      <w:spacing w:val="9"/>
      <w:shd w:val="clear" w:color="auto" w:fill="FFFFFF"/>
    </w:rPr>
  </w:style>
  <w:style w:type="character" w:customStyle="1" w:styleId="Heading63Bold">
    <w:name w:val="Heading #6 (3) + Bold"/>
    <w:rsid w:val="00B5273C"/>
    <w:rPr>
      <w:rFonts w:ascii="Times New Roman" w:hAnsi="Times New Roman" w:cs="Times New Roman"/>
      <w:b/>
      <w:bCs/>
      <w:spacing w:val="9"/>
      <w:u w:val="none"/>
    </w:rPr>
  </w:style>
  <w:style w:type="character" w:customStyle="1" w:styleId="Bodytext80">
    <w:name w:val="Body text (8)"/>
    <w:basedOn w:val="Bodytext8"/>
    <w:rsid w:val="00B5273C"/>
    <w:rPr>
      <w:b/>
      <w:bCs/>
      <w:i/>
      <w:iCs/>
      <w:spacing w:val="5"/>
      <w:shd w:val="clear" w:color="auto" w:fill="FFFFFF"/>
    </w:rPr>
  </w:style>
  <w:style w:type="character" w:customStyle="1" w:styleId="Footnote2">
    <w:name w:val="Footnote (2)_"/>
    <w:link w:val="Footnote20"/>
    <w:rsid w:val="00B5273C"/>
    <w:rPr>
      <w:b/>
      <w:bCs/>
      <w:i/>
      <w:iCs/>
      <w:spacing w:val="5"/>
      <w:shd w:val="clear" w:color="auto" w:fill="FFFFFF"/>
    </w:rPr>
  </w:style>
  <w:style w:type="character" w:customStyle="1" w:styleId="Footnote0">
    <w:name w:val="Footnote"/>
    <w:rsid w:val="00B5273C"/>
    <w:rPr>
      <w:rFonts w:ascii="Times New Roman" w:hAnsi="Times New Roman" w:cs="Times New Roman"/>
      <w:b w:val="0"/>
      <w:bCs w:val="0"/>
      <w:i w:val="0"/>
      <w:iCs w:val="0"/>
      <w:spacing w:val="9"/>
      <w:sz w:val="19"/>
      <w:szCs w:val="19"/>
      <w:u w:val="none"/>
      <w:shd w:val="clear" w:color="auto" w:fill="FFFFFF"/>
    </w:rPr>
  </w:style>
  <w:style w:type="character" w:customStyle="1" w:styleId="Bodytext2Spacing0pt1">
    <w:name w:val="Body text (2) + Spacing 0 pt1"/>
    <w:rsid w:val="00B5273C"/>
    <w:rPr>
      <w:rFonts w:ascii="Times New Roman" w:hAnsi="Times New Roman" w:cs="Times New Roman"/>
      <w:b/>
      <w:bCs/>
      <w:spacing w:val="9"/>
      <w:u w:val="single"/>
    </w:rPr>
  </w:style>
  <w:style w:type="character" w:customStyle="1" w:styleId="Bodytext13pt">
    <w:name w:val="Body text + 13 pt"/>
    <w:aliases w:val="Bold1,Spacing 0 pt2"/>
    <w:rsid w:val="00B5273C"/>
    <w:rPr>
      <w:rFonts w:ascii="Times New Roman" w:hAnsi="Times New Roman" w:cs="Times New Roman"/>
      <w:b/>
      <w:bCs/>
      <w:spacing w:val="5"/>
      <w:sz w:val="26"/>
      <w:szCs w:val="26"/>
      <w:u w:val="none"/>
    </w:rPr>
  </w:style>
  <w:style w:type="character" w:customStyle="1" w:styleId="Headerorfooter5Spacing0pt1">
    <w:name w:val="Header or footer (5) + Spacing 0 pt1"/>
    <w:rsid w:val="00B5273C"/>
    <w:rPr>
      <w:rFonts w:ascii="Times New Roman" w:hAnsi="Times New Roman" w:cs="Times New Roman"/>
      <w:b/>
      <w:bCs/>
      <w:spacing w:val="10"/>
      <w:u w:val="single"/>
    </w:rPr>
  </w:style>
  <w:style w:type="character" w:customStyle="1" w:styleId="Heading24Spacing0pt">
    <w:name w:val="Heading #2 (4) + Spacing 0 pt"/>
    <w:rsid w:val="00B5273C"/>
    <w:rPr>
      <w:rFonts w:ascii="Times New Roman" w:hAnsi="Times New Roman" w:cs="Times New Roman"/>
      <w:spacing w:val="9"/>
      <w:u w:val="none"/>
    </w:rPr>
  </w:style>
  <w:style w:type="character" w:customStyle="1" w:styleId="Tableofcontents2Spacing0pt">
    <w:name w:val="Table of contents (2) + Spacing 0 pt"/>
    <w:rsid w:val="00B5273C"/>
    <w:rPr>
      <w:rFonts w:ascii="Times New Roman" w:hAnsi="Times New Roman" w:cs="Times New Roman"/>
      <w:b/>
      <w:bCs/>
      <w:spacing w:val="9"/>
      <w:u w:val="none"/>
    </w:rPr>
  </w:style>
  <w:style w:type="character" w:customStyle="1" w:styleId="Headerorfooter11">
    <w:name w:val="Header or footer (11)_"/>
    <w:link w:val="Headerorfooter110"/>
    <w:rsid w:val="00B5273C"/>
    <w:rPr>
      <w:i/>
      <w:iCs/>
      <w:noProof/>
      <w:shd w:val="clear" w:color="auto" w:fill="FFFFFF"/>
    </w:rPr>
  </w:style>
  <w:style w:type="character" w:customStyle="1" w:styleId="BodytextSpacing0pt1">
    <w:name w:val="Body text + Spacing 0 pt1"/>
    <w:rsid w:val="00B5273C"/>
    <w:rPr>
      <w:rFonts w:ascii="Times New Roman" w:hAnsi="Times New Roman" w:cs="Times New Roman"/>
      <w:spacing w:val="9"/>
      <w:u w:val="single"/>
    </w:rPr>
  </w:style>
  <w:style w:type="character" w:customStyle="1" w:styleId="Bodytext3Spacing1pt">
    <w:name w:val="Body text (3) + Spacing 1 pt"/>
    <w:rsid w:val="00B5273C"/>
    <w:rPr>
      <w:rFonts w:ascii="Times New Roman" w:hAnsi="Times New Roman" w:cs="Times New Roman"/>
      <w:i/>
      <w:iCs/>
      <w:spacing w:val="28"/>
      <w:u w:val="none"/>
    </w:rPr>
  </w:style>
  <w:style w:type="character" w:customStyle="1" w:styleId="Headerorfooter12">
    <w:name w:val="Header or footer (12)_"/>
    <w:link w:val="Headerorfooter120"/>
    <w:rsid w:val="00B5273C"/>
    <w:rPr>
      <w:rFonts w:ascii="Verdana" w:hAnsi="Verdana" w:cs="Verdana"/>
      <w:b/>
      <w:bCs/>
      <w:i/>
      <w:iCs/>
      <w:noProof/>
      <w:sz w:val="14"/>
      <w:szCs w:val="14"/>
      <w:shd w:val="clear" w:color="auto" w:fill="FFFFFF"/>
    </w:rPr>
  </w:style>
  <w:style w:type="character" w:customStyle="1" w:styleId="Bodytext125pt">
    <w:name w:val="Body text + 12.5 pt"/>
    <w:aliases w:val="Spacing 0 pt1"/>
    <w:rsid w:val="00B5273C"/>
    <w:rPr>
      <w:rFonts w:ascii="Times New Roman" w:hAnsi="Times New Roman" w:cs="Times New Roman"/>
      <w:spacing w:val="9"/>
      <w:sz w:val="25"/>
      <w:szCs w:val="25"/>
      <w:u w:val="none"/>
    </w:rPr>
  </w:style>
  <w:style w:type="character" w:customStyle="1" w:styleId="Bodytext135pt">
    <w:name w:val="Body text + 13.5 pt"/>
    <w:aliases w:val="Italic1,Spacing 1 pt1"/>
    <w:rsid w:val="00B5273C"/>
    <w:rPr>
      <w:rFonts w:ascii="Times New Roman" w:hAnsi="Times New Roman" w:cs="Times New Roman"/>
      <w:i/>
      <w:iCs/>
      <w:spacing w:val="31"/>
      <w:sz w:val="27"/>
      <w:szCs w:val="27"/>
      <w:u w:val="none"/>
    </w:rPr>
  </w:style>
  <w:style w:type="character" w:customStyle="1" w:styleId="Bodytext28">
    <w:name w:val="Body text (28)_"/>
    <w:link w:val="Bodytext280"/>
    <w:rsid w:val="00B5273C"/>
    <w:rPr>
      <w:spacing w:val="14"/>
      <w:shd w:val="clear" w:color="auto" w:fill="FFFFFF"/>
    </w:rPr>
  </w:style>
  <w:style w:type="character" w:customStyle="1" w:styleId="Bodytext29">
    <w:name w:val="Body text (29)_"/>
    <w:link w:val="Bodytext290"/>
    <w:rsid w:val="00B5273C"/>
    <w:rPr>
      <w:spacing w:val="9"/>
      <w:shd w:val="clear" w:color="auto" w:fill="FFFFFF"/>
    </w:rPr>
  </w:style>
  <w:style w:type="character" w:customStyle="1" w:styleId="Bodytext300">
    <w:name w:val="Body text (30)_"/>
    <w:link w:val="Bodytext301"/>
    <w:rsid w:val="00B5273C"/>
    <w:rPr>
      <w:spacing w:val="11"/>
      <w:shd w:val="clear" w:color="auto" w:fill="FFFFFF"/>
    </w:rPr>
  </w:style>
  <w:style w:type="paragraph" w:customStyle="1" w:styleId="Bodytext31">
    <w:name w:val="Body text (3)1"/>
    <w:basedOn w:val="Normal"/>
    <w:link w:val="Bodytext30"/>
    <w:rsid w:val="00B5273C"/>
    <w:pPr>
      <w:widowControl w:val="0"/>
      <w:shd w:val="clear" w:color="auto" w:fill="FFFFFF"/>
      <w:spacing w:before="120" w:line="816" w:lineRule="exact"/>
      <w:ind w:hanging="1780"/>
    </w:pPr>
    <w:rPr>
      <w:rFonts w:eastAsiaTheme="minorHAnsi" w:cstheme="minorBidi"/>
      <w:i/>
      <w:iCs/>
      <w:spacing w:val="3"/>
      <w:sz w:val="28"/>
      <w:szCs w:val="22"/>
      <w:lang w:val="en-US" w:eastAsia="en-US"/>
    </w:rPr>
  </w:style>
  <w:style w:type="paragraph" w:customStyle="1" w:styleId="Bodytext1">
    <w:name w:val="Body text1"/>
    <w:basedOn w:val="Normal"/>
    <w:link w:val="Bodytext0"/>
    <w:rsid w:val="00B5273C"/>
    <w:pPr>
      <w:widowControl w:val="0"/>
      <w:shd w:val="clear" w:color="auto" w:fill="FFFFFF"/>
      <w:spacing w:before="120" w:after="120" w:line="341" w:lineRule="exact"/>
      <w:ind w:hanging="420"/>
      <w:jc w:val="both"/>
    </w:pPr>
    <w:rPr>
      <w:rFonts w:eastAsiaTheme="minorHAnsi" w:cstheme="minorBidi"/>
      <w:spacing w:val="8"/>
      <w:sz w:val="28"/>
      <w:szCs w:val="22"/>
      <w:lang w:val="en-US" w:eastAsia="en-US"/>
    </w:rPr>
  </w:style>
  <w:style w:type="paragraph" w:customStyle="1" w:styleId="Headerorfooter1">
    <w:name w:val="Header or footer1"/>
    <w:basedOn w:val="Normal"/>
    <w:link w:val="Headerorfooter"/>
    <w:rsid w:val="00B5273C"/>
    <w:pPr>
      <w:widowControl w:val="0"/>
      <w:shd w:val="clear" w:color="auto" w:fill="FFFFFF"/>
      <w:spacing w:line="240" w:lineRule="atLeast"/>
    </w:pPr>
    <w:rPr>
      <w:rFonts w:eastAsiaTheme="minorHAnsi" w:cstheme="minorBidi"/>
      <w:b/>
      <w:bCs/>
      <w:spacing w:val="11"/>
      <w:sz w:val="28"/>
      <w:szCs w:val="22"/>
      <w:lang w:val="en-US" w:eastAsia="en-US"/>
    </w:rPr>
  </w:style>
  <w:style w:type="paragraph" w:customStyle="1" w:styleId="Headerorfooter20">
    <w:name w:val="Header or footer (2)"/>
    <w:basedOn w:val="Normal"/>
    <w:link w:val="Headerorfooter2"/>
    <w:rsid w:val="00B5273C"/>
    <w:pPr>
      <w:widowControl w:val="0"/>
      <w:shd w:val="clear" w:color="auto" w:fill="FFFFFF"/>
      <w:spacing w:line="240" w:lineRule="atLeast"/>
    </w:pPr>
    <w:rPr>
      <w:rFonts w:ascii="MS Mincho" w:eastAsia="MS Mincho" w:cs="MS Mincho"/>
      <w:noProof/>
      <w:sz w:val="8"/>
      <w:szCs w:val="8"/>
      <w:lang w:val="en-US" w:eastAsia="en-US"/>
    </w:rPr>
  </w:style>
  <w:style w:type="paragraph" w:customStyle="1" w:styleId="Bodytext40">
    <w:name w:val="Body text (4)"/>
    <w:basedOn w:val="Normal"/>
    <w:link w:val="Bodytext4"/>
    <w:rsid w:val="00B5273C"/>
    <w:pPr>
      <w:widowControl w:val="0"/>
      <w:shd w:val="clear" w:color="auto" w:fill="FFFFFF"/>
      <w:spacing w:line="254" w:lineRule="exact"/>
    </w:pPr>
    <w:rPr>
      <w:rFonts w:eastAsiaTheme="minorHAnsi" w:cstheme="minorBidi"/>
      <w:b/>
      <w:bCs/>
      <w:i/>
      <w:iCs/>
      <w:spacing w:val="2"/>
      <w:sz w:val="21"/>
      <w:szCs w:val="21"/>
      <w:lang w:val="en-US" w:eastAsia="en-US"/>
    </w:rPr>
  </w:style>
  <w:style w:type="paragraph" w:customStyle="1" w:styleId="Bodytext51">
    <w:name w:val="Body text (5)1"/>
    <w:basedOn w:val="Normal"/>
    <w:link w:val="Bodytext5"/>
    <w:rsid w:val="00B5273C"/>
    <w:pPr>
      <w:widowControl w:val="0"/>
      <w:shd w:val="clear" w:color="auto" w:fill="FFFFFF"/>
      <w:spacing w:line="254" w:lineRule="exact"/>
      <w:jc w:val="both"/>
    </w:pPr>
    <w:rPr>
      <w:rFonts w:eastAsiaTheme="minorHAnsi" w:cstheme="minorBidi"/>
      <w:b/>
      <w:bCs/>
      <w:spacing w:val="4"/>
      <w:sz w:val="18"/>
      <w:szCs w:val="18"/>
      <w:lang w:val="en-US" w:eastAsia="en-US"/>
    </w:rPr>
  </w:style>
  <w:style w:type="paragraph" w:customStyle="1" w:styleId="Picturecaption20">
    <w:name w:val="Picture caption (2)"/>
    <w:basedOn w:val="Normal"/>
    <w:link w:val="Picturecaption2"/>
    <w:rsid w:val="00B5273C"/>
    <w:pPr>
      <w:widowControl w:val="0"/>
      <w:shd w:val="clear" w:color="auto" w:fill="FFFFFF"/>
      <w:spacing w:line="240" w:lineRule="atLeast"/>
    </w:pPr>
    <w:rPr>
      <w:rFonts w:eastAsiaTheme="minorHAnsi" w:cstheme="minorBidi"/>
      <w:spacing w:val="8"/>
      <w:sz w:val="28"/>
      <w:szCs w:val="22"/>
      <w:lang w:val="en-US" w:eastAsia="en-US"/>
    </w:rPr>
  </w:style>
  <w:style w:type="paragraph" w:customStyle="1" w:styleId="Headerorfooter30">
    <w:name w:val="Header or footer (3)"/>
    <w:basedOn w:val="Normal"/>
    <w:link w:val="Headerorfooter3"/>
    <w:rsid w:val="00B5273C"/>
    <w:pPr>
      <w:widowControl w:val="0"/>
      <w:shd w:val="clear" w:color="auto" w:fill="FFFFFF"/>
      <w:spacing w:line="240" w:lineRule="atLeast"/>
    </w:pPr>
    <w:rPr>
      <w:rFonts w:eastAsiaTheme="minorHAnsi" w:cstheme="minorBidi"/>
      <w:i/>
      <w:iCs/>
      <w:spacing w:val="1"/>
      <w:sz w:val="25"/>
      <w:szCs w:val="25"/>
      <w:lang w:val="en-US" w:eastAsia="en-US"/>
    </w:rPr>
  </w:style>
  <w:style w:type="paragraph" w:customStyle="1" w:styleId="Bodytext61">
    <w:name w:val="Body text (6)"/>
    <w:basedOn w:val="Normal"/>
    <w:link w:val="Bodytext60"/>
    <w:rsid w:val="00B5273C"/>
    <w:pPr>
      <w:widowControl w:val="0"/>
      <w:shd w:val="clear" w:color="auto" w:fill="FFFFFF"/>
      <w:spacing w:line="240" w:lineRule="atLeast"/>
      <w:jc w:val="both"/>
    </w:pPr>
    <w:rPr>
      <w:rFonts w:ascii="MS Mincho" w:eastAsia="MS Mincho" w:cs="MS Mincho"/>
      <w:noProof/>
      <w:sz w:val="8"/>
      <w:szCs w:val="8"/>
      <w:lang w:val="en-US" w:eastAsia="en-US"/>
    </w:rPr>
  </w:style>
  <w:style w:type="paragraph" w:customStyle="1" w:styleId="Heading12">
    <w:name w:val="Heading #1"/>
    <w:basedOn w:val="Normal"/>
    <w:link w:val="Heading10"/>
    <w:rsid w:val="00B5273C"/>
    <w:pPr>
      <w:widowControl w:val="0"/>
      <w:shd w:val="clear" w:color="auto" w:fill="FFFFFF"/>
      <w:spacing w:before="4620" w:after="660" w:line="240" w:lineRule="atLeast"/>
      <w:outlineLvl w:val="0"/>
    </w:pPr>
    <w:rPr>
      <w:rFonts w:eastAsiaTheme="minorHAnsi" w:cstheme="minorBidi"/>
      <w:b/>
      <w:bCs/>
      <w:spacing w:val="1"/>
      <w:sz w:val="48"/>
      <w:szCs w:val="48"/>
      <w:lang w:val="en-US" w:eastAsia="en-US"/>
    </w:rPr>
  </w:style>
  <w:style w:type="paragraph" w:customStyle="1" w:styleId="Bodytext71">
    <w:name w:val="Body text (7)1"/>
    <w:basedOn w:val="Normal"/>
    <w:link w:val="Bodytext7"/>
    <w:rsid w:val="00B5273C"/>
    <w:pPr>
      <w:widowControl w:val="0"/>
      <w:shd w:val="clear" w:color="auto" w:fill="FFFFFF"/>
      <w:spacing w:line="240" w:lineRule="atLeast"/>
      <w:jc w:val="both"/>
    </w:pPr>
    <w:rPr>
      <w:rFonts w:eastAsiaTheme="minorHAnsi" w:cstheme="minorBidi"/>
      <w:spacing w:val="-25"/>
      <w:sz w:val="28"/>
      <w:szCs w:val="22"/>
      <w:lang w:val="en-US" w:eastAsia="en-US"/>
    </w:rPr>
  </w:style>
  <w:style w:type="paragraph" w:customStyle="1" w:styleId="Bodytext81">
    <w:name w:val="Body text (8)1"/>
    <w:basedOn w:val="Normal"/>
    <w:link w:val="Bodytext8"/>
    <w:rsid w:val="00B5273C"/>
    <w:pPr>
      <w:widowControl w:val="0"/>
      <w:shd w:val="clear" w:color="auto" w:fill="FFFFFF"/>
      <w:spacing w:after="2640" w:line="422" w:lineRule="exact"/>
      <w:jc w:val="both"/>
    </w:pPr>
    <w:rPr>
      <w:rFonts w:eastAsiaTheme="minorHAnsi" w:cstheme="minorBidi"/>
      <w:b/>
      <w:bCs/>
      <w:i/>
      <w:iCs/>
      <w:spacing w:val="5"/>
      <w:sz w:val="28"/>
      <w:szCs w:val="22"/>
      <w:lang w:val="en-US" w:eastAsia="en-US"/>
    </w:rPr>
  </w:style>
  <w:style w:type="paragraph" w:customStyle="1" w:styleId="Heading21">
    <w:name w:val="Heading #2"/>
    <w:basedOn w:val="Normal"/>
    <w:link w:val="Heading20"/>
    <w:rsid w:val="00B5273C"/>
    <w:pPr>
      <w:widowControl w:val="0"/>
      <w:shd w:val="clear" w:color="auto" w:fill="FFFFFF"/>
      <w:spacing w:after="120" w:line="240" w:lineRule="atLeast"/>
      <w:jc w:val="both"/>
      <w:outlineLvl w:val="1"/>
    </w:pPr>
    <w:rPr>
      <w:rFonts w:eastAsiaTheme="minorHAnsi" w:cstheme="minorBidi"/>
      <w:b/>
      <w:bCs/>
      <w:spacing w:val="10"/>
      <w:sz w:val="28"/>
      <w:szCs w:val="22"/>
      <w:lang w:val="en-US" w:eastAsia="en-US"/>
    </w:rPr>
  </w:style>
  <w:style w:type="paragraph" w:customStyle="1" w:styleId="Bodytext90">
    <w:name w:val="Body text (9)"/>
    <w:basedOn w:val="Normal"/>
    <w:link w:val="Bodytext9"/>
    <w:rsid w:val="00B5273C"/>
    <w:pPr>
      <w:widowControl w:val="0"/>
      <w:shd w:val="clear" w:color="auto" w:fill="FFFFFF"/>
      <w:spacing w:line="240" w:lineRule="atLeast"/>
      <w:jc w:val="both"/>
    </w:pPr>
    <w:rPr>
      <w:rFonts w:eastAsiaTheme="minorHAnsi" w:cstheme="minorBidi"/>
      <w:spacing w:val="-14"/>
      <w:sz w:val="28"/>
      <w:szCs w:val="22"/>
      <w:lang w:val="en-US" w:eastAsia="en-US"/>
    </w:rPr>
  </w:style>
  <w:style w:type="paragraph" w:customStyle="1" w:styleId="Bodytext101">
    <w:name w:val="Body text (10)"/>
    <w:basedOn w:val="Normal"/>
    <w:link w:val="Bodytext100"/>
    <w:rsid w:val="00B5273C"/>
    <w:pPr>
      <w:widowControl w:val="0"/>
      <w:shd w:val="clear" w:color="auto" w:fill="FFFFFF"/>
      <w:spacing w:before="5400" w:after="360" w:line="240" w:lineRule="atLeast"/>
    </w:pPr>
    <w:rPr>
      <w:rFonts w:eastAsiaTheme="minorHAnsi" w:cstheme="minorBidi"/>
      <w:b/>
      <w:bCs/>
      <w:spacing w:val="1"/>
      <w:sz w:val="48"/>
      <w:szCs w:val="48"/>
      <w:lang w:val="en-US" w:eastAsia="en-US"/>
    </w:rPr>
  </w:style>
  <w:style w:type="paragraph" w:customStyle="1" w:styleId="Heading220">
    <w:name w:val="Heading #2 (2)"/>
    <w:basedOn w:val="Normal"/>
    <w:link w:val="Heading22"/>
    <w:rsid w:val="00B5273C"/>
    <w:pPr>
      <w:widowControl w:val="0"/>
      <w:shd w:val="clear" w:color="auto" w:fill="FFFFFF"/>
      <w:spacing w:before="240" w:after="240" w:line="240" w:lineRule="atLeast"/>
      <w:ind w:firstLine="720"/>
      <w:jc w:val="both"/>
      <w:outlineLvl w:val="1"/>
    </w:pPr>
    <w:rPr>
      <w:rFonts w:eastAsiaTheme="minorHAnsi" w:cstheme="minorBidi"/>
      <w:b/>
      <w:bCs/>
      <w:i/>
      <w:iCs/>
      <w:spacing w:val="5"/>
      <w:sz w:val="28"/>
      <w:szCs w:val="22"/>
      <w:lang w:val="en-US" w:eastAsia="en-US"/>
    </w:rPr>
  </w:style>
  <w:style w:type="paragraph" w:customStyle="1" w:styleId="Heading230">
    <w:name w:val="Heading #2 (3)"/>
    <w:basedOn w:val="Normal"/>
    <w:link w:val="Heading23"/>
    <w:rsid w:val="00B5273C"/>
    <w:pPr>
      <w:widowControl w:val="0"/>
      <w:shd w:val="clear" w:color="auto" w:fill="FFFFFF"/>
      <w:spacing w:before="180" w:after="60" w:line="326" w:lineRule="exact"/>
      <w:jc w:val="center"/>
      <w:outlineLvl w:val="1"/>
    </w:pPr>
    <w:rPr>
      <w:rFonts w:eastAsiaTheme="minorHAnsi" w:cstheme="minorBidi"/>
      <w:b/>
      <w:bCs/>
      <w:spacing w:val="5"/>
      <w:sz w:val="26"/>
      <w:szCs w:val="26"/>
      <w:lang w:val="en-US" w:eastAsia="en-US"/>
    </w:rPr>
  </w:style>
  <w:style w:type="paragraph" w:customStyle="1" w:styleId="Bodytext110">
    <w:name w:val="Body text (11)"/>
    <w:basedOn w:val="Normal"/>
    <w:link w:val="Bodytext11"/>
    <w:rsid w:val="00B5273C"/>
    <w:pPr>
      <w:widowControl w:val="0"/>
      <w:shd w:val="clear" w:color="auto" w:fill="FFFFFF"/>
      <w:spacing w:after="60" w:line="240" w:lineRule="atLeast"/>
      <w:jc w:val="both"/>
    </w:pPr>
    <w:rPr>
      <w:rFonts w:eastAsiaTheme="minorHAnsi" w:cstheme="minorBidi"/>
      <w:sz w:val="9"/>
      <w:szCs w:val="9"/>
      <w:lang w:val="en-US" w:eastAsia="en-US"/>
    </w:rPr>
  </w:style>
  <w:style w:type="paragraph" w:customStyle="1" w:styleId="Headerorfooter40">
    <w:name w:val="Header or footer (4)"/>
    <w:basedOn w:val="Normal"/>
    <w:link w:val="Headerorfooter4"/>
    <w:rsid w:val="00B5273C"/>
    <w:pPr>
      <w:widowControl w:val="0"/>
      <w:shd w:val="clear" w:color="auto" w:fill="FFFFFF"/>
      <w:spacing w:line="240" w:lineRule="atLeast"/>
    </w:pPr>
    <w:rPr>
      <w:rFonts w:eastAsiaTheme="minorHAnsi" w:cstheme="minorBidi"/>
      <w:spacing w:val="10"/>
      <w:sz w:val="28"/>
      <w:szCs w:val="22"/>
      <w:lang w:val="en-US" w:eastAsia="en-US"/>
    </w:rPr>
  </w:style>
  <w:style w:type="paragraph" w:customStyle="1" w:styleId="Tablecaption0">
    <w:name w:val="Table caption"/>
    <w:basedOn w:val="Normal"/>
    <w:link w:val="Tablecaption"/>
    <w:rsid w:val="00B5273C"/>
    <w:pPr>
      <w:widowControl w:val="0"/>
      <w:shd w:val="clear" w:color="auto" w:fill="FFFFFF"/>
      <w:spacing w:line="240" w:lineRule="atLeast"/>
    </w:pPr>
    <w:rPr>
      <w:rFonts w:eastAsiaTheme="minorHAnsi" w:cstheme="minorBidi"/>
      <w:b/>
      <w:bCs/>
      <w:spacing w:val="10"/>
      <w:sz w:val="28"/>
      <w:szCs w:val="22"/>
      <w:lang w:val="en-US" w:eastAsia="en-US"/>
    </w:rPr>
  </w:style>
  <w:style w:type="paragraph" w:customStyle="1" w:styleId="Headerorfooter50">
    <w:name w:val="Header or footer (5)"/>
    <w:basedOn w:val="Normal"/>
    <w:link w:val="Headerorfooter5"/>
    <w:rsid w:val="00B5273C"/>
    <w:pPr>
      <w:widowControl w:val="0"/>
      <w:shd w:val="clear" w:color="auto" w:fill="FFFFFF"/>
      <w:spacing w:line="326" w:lineRule="exact"/>
      <w:jc w:val="center"/>
    </w:pPr>
    <w:rPr>
      <w:rFonts w:eastAsiaTheme="minorHAnsi" w:cstheme="minorBidi"/>
      <w:b/>
      <w:bCs/>
      <w:spacing w:val="8"/>
      <w:sz w:val="28"/>
      <w:szCs w:val="22"/>
      <w:lang w:val="en-US" w:eastAsia="en-US"/>
    </w:rPr>
  </w:style>
  <w:style w:type="paragraph" w:styleId="TOC2">
    <w:name w:val="toc 2"/>
    <w:basedOn w:val="Normal"/>
    <w:next w:val="Normal"/>
    <w:link w:val="TOC2Char"/>
    <w:autoRedefine/>
    <w:semiHidden/>
    <w:rsid w:val="00B5273C"/>
    <w:pPr>
      <w:widowControl w:val="0"/>
      <w:shd w:val="clear" w:color="auto" w:fill="FFFFFF"/>
      <w:spacing w:before="120" w:after="600" w:line="240" w:lineRule="atLeast"/>
      <w:jc w:val="both"/>
    </w:pPr>
    <w:rPr>
      <w:rFonts w:eastAsiaTheme="minorHAnsi" w:cstheme="minorBidi"/>
      <w:spacing w:val="8"/>
      <w:sz w:val="28"/>
      <w:szCs w:val="22"/>
      <w:lang w:val="en-US" w:eastAsia="en-US"/>
    </w:rPr>
  </w:style>
  <w:style w:type="paragraph" w:customStyle="1" w:styleId="Bodytext120">
    <w:name w:val="Body text (12)"/>
    <w:basedOn w:val="Normal"/>
    <w:link w:val="Bodytext12"/>
    <w:rsid w:val="00B5273C"/>
    <w:pPr>
      <w:widowControl w:val="0"/>
      <w:shd w:val="clear" w:color="auto" w:fill="FFFFFF"/>
      <w:spacing w:before="480" w:line="451" w:lineRule="exact"/>
      <w:jc w:val="center"/>
    </w:pPr>
    <w:rPr>
      <w:rFonts w:eastAsiaTheme="minorHAnsi" w:cstheme="minorBidi"/>
      <w:b/>
      <w:bCs/>
      <w:spacing w:val="5"/>
      <w:sz w:val="26"/>
      <w:szCs w:val="26"/>
      <w:lang w:val="en-US" w:eastAsia="en-US"/>
    </w:rPr>
  </w:style>
  <w:style w:type="paragraph" w:customStyle="1" w:styleId="Bodytext130">
    <w:name w:val="Body text (13)"/>
    <w:basedOn w:val="Normal"/>
    <w:link w:val="Bodytext13"/>
    <w:rsid w:val="00B5273C"/>
    <w:pPr>
      <w:widowControl w:val="0"/>
      <w:shd w:val="clear" w:color="auto" w:fill="FFFFFF"/>
      <w:spacing w:line="240" w:lineRule="atLeast"/>
      <w:jc w:val="both"/>
    </w:pPr>
    <w:rPr>
      <w:rFonts w:ascii="MS Mincho" w:eastAsia="MS Mincho" w:cs="MS Mincho"/>
      <w:i/>
      <w:iCs/>
      <w:sz w:val="9"/>
      <w:szCs w:val="9"/>
      <w:lang w:val="en-US" w:eastAsia="en-US"/>
    </w:rPr>
  </w:style>
  <w:style w:type="paragraph" w:customStyle="1" w:styleId="Bodytext140">
    <w:name w:val="Body text (14)"/>
    <w:basedOn w:val="Normal"/>
    <w:link w:val="Bodytext14"/>
    <w:rsid w:val="00B5273C"/>
    <w:pPr>
      <w:widowControl w:val="0"/>
      <w:shd w:val="clear" w:color="auto" w:fill="FFFFFF"/>
      <w:spacing w:line="240" w:lineRule="atLeast"/>
    </w:pPr>
    <w:rPr>
      <w:rFonts w:eastAsiaTheme="minorHAnsi" w:cstheme="minorBidi"/>
      <w:sz w:val="28"/>
      <w:szCs w:val="22"/>
      <w:lang w:val="en-US" w:eastAsia="en-US"/>
    </w:rPr>
  </w:style>
  <w:style w:type="paragraph" w:customStyle="1" w:styleId="Bodytext150">
    <w:name w:val="Body text (15)"/>
    <w:basedOn w:val="Normal"/>
    <w:link w:val="Bodytext15"/>
    <w:rsid w:val="00B5273C"/>
    <w:pPr>
      <w:widowControl w:val="0"/>
      <w:shd w:val="clear" w:color="auto" w:fill="FFFFFF"/>
      <w:spacing w:before="5520" w:after="180" w:line="240" w:lineRule="atLeast"/>
      <w:jc w:val="both"/>
    </w:pPr>
    <w:rPr>
      <w:rFonts w:eastAsiaTheme="minorHAnsi" w:cstheme="minorBidi"/>
      <w:spacing w:val="9"/>
      <w:sz w:val="25"/>
      <w:szCs w:val="25"/>
      <w:lang w:val="en-US" w:eastAsia="en-US"/>
    </w:rPr>
  </w:style>
  <w:style w:type="paragraph" w:customStyle="1" w:styleId="Headerorfooter60">
    <w:name w:val="Header or footer (6)"/>
    <w:basedOn w:val="Normal"/>
    <w:link w:val="Headerorfooter6"/>
    <w:rsid w:val="00B5273C"/>
    <w:pPr>
      <w:widowControl w:val="0"/>
      <w:shd w:val="clear" w:color="auto" w:fill="FFFFFF"/>
      <w:spacing w:line="240" w:lineRule="atLeast"/>
    </w:pPr>
    <w:rPr>
      <w:rFonts w:eastAsiaTheme="minorHAnsi" w:cstheme="minorBidi"/>
      <w:spacing w:val="8"/>
      <w:sz w:val="23"/>
      <w:szCs w:val="23"/>
      <w:lang w:val="en-US" w:eastAsia="en-US"/>
    </w:rPr>
  </w:style>
  <w:style w:type="paragraph" w:customStyle="1" w:styleId="Bodytext170">
    <w:name w:val="Body text (17)"/>
    <w:basedOn w:val="Normal"/>
    <w:link w:val="Bodytext17"/>
    <w:rsid w:val="00B5273C"/>
    <w:pPr>
      <w:widowControl w:val="0"/>
      <w:shd w:val="clear" w:color="auto" w:fill="FFFFFF"/>
      <w:spacing w:line="240" w:lineRule="atLeast"/>
    </w:pPr>
    <w:rPr>
      <w:rFonts w:eastAsiaTheme="minorHAnsi" w:cstheme="minorBidi"/>
      <w:spacing w:val="6"/>
      <w:sz w:val="23"/>
      <w:szCs w:val="23"/>
      <w:lang w:val="en-US" w:eastAsia="en-US"/>
    </w:rPr>
  </w:style>
  <w:style w:type="paragraph" w:customStyle="1" w:styleId="Picturecaption30">
    <w:name w:val="Picture caption (3)"/>
    <w:basedOn w:val="Normal"/>
    <w:link w:val="Picturecaption3"/>
    <w:rsid w:val="00B5273C"/>
    <w:pPr>
      <w:widowControl w:val="0"/>
      <w:shd w:val="clear" w:color="auto" w:fill="FFFFFF"/>
      <w:spacing w:line="259" w:lineRule="exact"/>
      <w:jc w:val="both"/>
    </w:pPr>
    <w:rPr>
      <w:rFonts w:eastAsiaTheme="minorHAnsi" w:cstheme="minorBidi"/>
      <w:spacing w:val="6"/>
      <w:sz w:val="28"/>
      <w:szCs w:val="22"/>
      <w:lang w:val="en-US" w:eastAsia="en-US"/>
    </w:rPr>
  </w:style>
  <w:style w:type="paragraph" w:customStyle="1" w:styleId="Tablecaption21">
    <w:name w:val="Table caption (2)1"/>
    <w:basedOn w:val="Normal"/>
    <w:link w:val="Tablecaption2"/>
    <w:rsid w:val="00B5273C"/>
    <w:pPr>
      <w:widowControl w:val="0"/>
      <w:shd w:val="clear" w:color="auto" w:fill="FFFFFF"/>
      <w:spacing w:line="240" w:lineRule="atLeast"/>
    </w:pPr>
    <w:rPr>
      <w:rFonts w:eastAsiaTheme="minorHAnsi" w:cstheme="minorBidi"/>
      <w:spacing w:val="8"/>
      <w:sz w:val="28"/>
      <w:szCs w:val="22"/>
      <w:lang w:val="en-US" w:eastAsia="en-US"/>
    </w:rPr>
  </w:style>
  <w:style w:type="paragraph" w:customStyle="1" w:styleId="Bodytext180">
    <w:name w:val="Body text (18)"/>
    <w:basedOn w:val="Normal"/>
    <w:link w:val="Bodytext18"/>
    <w:rsid w:val="00B5273C"/>
    <w:pPr>
      <w:widowControl w:val="0"/>
      <w:shd w:val="clear" w:color="auto" w:fill="FFFFFF"/>
      <w:spacing w:before="660" w:after="900" w:line="240" w:lineRule="atLeast"/>
    </w:pPr>
    <w:rPr>
      <w:rFonts w:eastAsiaTheme="minorHAnsi" w:cstheme="minorBidi"/>
      <w:spacing w:val="6"/>
      <w:sz w:val="28"/>
      <w:szCs w:val="22"/>
      <w:lang w:val="en-US" w:eastAsia="en-US"/>
    </w:rPr>
  </w:style>
  <w:style w:type="paragraph" w:customStyle="1" w:styleId="Heading240">
    <w:name w:val="Heading #2 (4)"/>
    <w:basedOn w:val="Normal"/>
    <w:link w:val="Heading24"/>
    <w:rsid w:val="00B5273C"/>
    <w:pPr>
      <w:widowControl w:val="0"/>
      <w:shd w:val="clear" w:color="auto" w:fill="FFFFFF"/>
      <w:spacing w:before="5040" w:after="180" w:line="240" w:lineRule="atLeast"/>
      <w:jc w:val="both"/>
      <w:outlineLvl w:val="1"/>
    </w:pPr>
    <w:rPr>
      <w:rFonts w:eastAsiaTheme="minorHAnsi" w:cstheme="minorBidi"/>
      <w:spacing w:val="8"/>
      <w:sz w:val="28"/>
      <w:szCs w:val="22"/>
      <w:lang w:val="en-US" w:eastAsia="en-US"/>
    </w:rPr>
  </w:style>
  <w:style w:type="paragraph" w:customStyle="1" w:styleId="Bodytext190">
    <w:name w:val="Body text (19)"/>
    <w:basedOn w:val="Normal"/>
    <w:link w:val="Bodytext19"/>
    <w:rsid w:val="00B5273C"/>
    <w:pPr>
      <w:widowControl w:val="0"/>
      <w:shd w:val="clear" w:color="auto" w:fill="FFFFFF"/>
      <w:spacing w:after="60" w:line="240" w:lineRule="atLeast"/>
      <w:jc w:val="both"/>
    </w:pPr>
    <w:rPr>
      <w:rFonts w:eastAsiaTheme="minorHAnsi" w:cstheme="minorBidi"/>
      <w:w w:val="150"/>
      <w:sz w:val="8"/>
      <w:szCs w:val="8"/>
      <w:lang w:val="en-US" w:eastAsia="en-US"/>
    </w:rPr>
  </w:style>
  <w:style w:type="paragraph" w:customStyle="1" w:styleId="Bodytext201">
    <w:name w:val="Body text (20)"/>
    <w:basedOn w:val="Normal"/>
    <w:link w:val="Bodytext200"/>
    <w:rsid w:val="00B5273C"/>
    <w:pPr>
      <w:widowControl w:val="0"/>
      <w:shd w:val="clear" w:color="auto" w:fill="FFFFFF"/>
      <w:spacing w:line="240" w:lineRule="atLeast"/>
      <w:jc w:val="both"/>
    </w:pPr>
    <w:rPr>
      <w:rFonts w:eastAsiaTheme="minorHAnsi" w:cstheme="minorBidi"/>
      <w:b/>
      <w:bCs/>
      <w:spacing w:val="11"/>
      <w:sz w:val="23"/>
      <w:szCs w:val="23"/>
      <w:lang w:val="en-US" w:eastAsia="en-US"/>
    </w:rPr>
  </w:style>
  <w:style w:type="paragraph" w:customStyle="1" w:styleId="Bodytext211">
    <w:name w:val="Body text (21)"/>
    <w:basedOn w:val="Normal"/>
    <w:link w:val="Bodytext210"/>
    <w:rsid w:val="00B5273C"/>
    <w:pPr>
      <w:widowControl w:val="0"/>
      <w:shd w:val="clear" w:color="auto" w:fill="FFFFFF"/>
      <w:spacing w:before="2400" w:after="60" w:line="240" w:lineRule="atLeast"/>
    </w:pPr>
    <w:rPr>
      <w:rFonts w:eastAsiaTheme="minorHAnsi" w:cstheme="minorBidi"/>
      <w:b/>
      <w:bCs/>
      <w:spacing w:val="2"/>
      <w:sz w:val="41"/>
      <w:szCs w:val="41"/>
      <w:lang w:val="en-US" w:eastAsia="en-US"/>
    </w:rPr>
  </w:style>
  <w:style w:type="paragraph" w:customStyle="1" w:styleId="Headerorfooter70">
    <w:name w:val="Header or footer (7)"/>
    <w:basedOn w:val="Normal"/>
    <w:link w:val="Headerorfooter7"/>
    <w:rsid w:val="00B5273C"/>
    <w:pPr>
      <w:widowControl w:val="0"/>
      <w:shd w:val="clear" w:color="auto" w:fill="FFFFFF"/>
      <w:spacing w:line="240" w:lineRule="atLeast"/>
    </w:pPr>
    <w:rPr>
      <w:rFonts w:eastAsiaTheme="minorHAnsi" w:cstheme="minorBidi"/>
      <w:spacing w:val="4"/>
      <w:sz w:val="25"/>
      <w:szCs w:val="25"/>
      <w:lang w:val="en-US" w:eastAsia="en-US"/>
    </w:rPr>
  </w:style>
  <w:style w:type="paragraph" w:customStyle="1" w:styleId="Headerorfooter80">
    <w:name w:val="Header or footer (8)"/>
    <w:basedOn w:val="Normal"/>
    <w:link w:val="Headerorfooter8"/>
    <w:rsid w:val="00B5273C"/>
    <w:pPr>
      <w:widowControl w:val="0"/>
      <w:shd w:val="clear" w:color="auto" w:fill="FFFFFF"/>
      <w:spacing w:line="240" w:lineRule="atLeast"/>
    </w:pPr>
    <w:rPr>
      <w:rFonts w:eastAsiaTheme="minorHAnsi" w:cstheme="minorBidi"/>
      <w:spacing w:val="11"/>
      <w:sz w:val="28"/>
      <w:szCs w:val="22"/>
      <w:lang w:val="en-US" w:eastAsia="en-US"/>
    </w:rPr>
  </w:style>
  <w:style w:type="paragraph" w:customStyle="1" w:styleId="Heading250">
    <w:name w:val="Heading #2 (5)"/>
    <w:basedOn w:val="Normal"/>
    <w:link w:val="Heading25"/>
    <w:rsid w:val="00B5273C"/>
    <w:pPr>
      <w:widowControl w:val="0"/>
      <w:shd w:val="clear" w:color="auto" w:fill="FFFFFF"/>
      <w:spacing w:after="180" w:line="240" w:lineRule="atLeast"/>
      <w:outlineLvl w:val="1"/>
    </w:pPr>
    <w:rPr>
      <w:rFonts w:eastAsiaTheme="minorHAnsi" w:cstheme="minorBidi"/>
      <w:i/>
      <w:iCs/>
      <w:spacing w:val="3"/>
      <w:sz w:val="28"/>
      <w:szCs w:val="22"/>
      <w:lang w:val="en-US" w:eastAsia="en-US"/>
    </w:rPr>
  </w:style>
  <w:style w:type="paragraph" w:customStyle="1" w:styleId="Bodytext220">
    <w:name w:val="Body text (22)"/>
    <w:basedOn w:val="Normal"/>
    <w:link w:val="Bodytext22"/>
    <w:rsid w:val="00B5273C"/>
    <w:pPr>
      <w:widowControl w:val="0"/>
      <w:shd w:val="clear" w:color="auto" w:fill="FFFFFF"/>
      <w:spacing w:line="240" w:lineRule="atLeast"/>
      <w:jc w:val="both"/>
    </w:pPr>
    <w:rPr>
      <w:rFonts w:ascii="Tahoma" w:eastAsiaTheme="minorHAnsi" w:hAnsi="Tahoma" w:cs="Tahoma"/>
      <w:sz w:val="28"/>
      <w:szCs w:val="22"/>
      <w:lang w:val="en-US" w:eastAsia="en-US"/>
    </w:rPr>
  </w:style>
  <w:style w:type="paragraph" w:customStyle="1" w:styleId="Heading31">
    <w:name w:val="Heading #3"/>
    <w:basedOn w:val="Normal"/>
    <w:link w:val="Heading30"/>
    <w:rsid w:val="00B5273C"/>
    <w:pPr>
      <w:widowControl w:val="0"/>
      <w:shd w:val="clear" w:color="auto" w:fill="FFFFFF"/>
      <w:spacing w:before="420" w:line="302" w:lineRule="exact"/>
      <w:ind w:hanging="540"/>
      <w:jc w:val="center"/>
      <w:outlineLvl w:val="2"/>
    </w:pPr>
    <w:rPr>
      <w:rFonts w:eastAsiaTheme="minorHAnsi" w:cstheme="minorBidi"/>
      <w:b/>
      <w:bCs/>
      <w:spacing w:val="8"/>
      <w:sz w:val="28"/>
      <w:szCs w:val="22"/>
      <w:lang w:val="en-US" w:eastAsia="en-US"/>
    </w:rPr>
  </w:style>
  <w:style w:type="paragraph" w:customStyle="1" w:styleId="Bodytext231">
    <w:name w:val="Body text (23)1"/>
    <w:basedOn w:val="Normal"/>
    <w:link w:val="Bodytext230"/>
    <w:rsid w:val="00B5273C"/>
    <w:pPr>
      <w:widowControl w:val="0"/>
      <w:shd w:val="clear" w:color="auto" w:fill="FFFFFF"/>
      <w:spacing w:line="240" w:lineRule="atLeast"/>
      <w:jc w:val="both"/>
    </w:pPr>
    <w:rPr>
      <w:rFonts w:eastAsiaTheme="minorHAnsi" w:cstheme="minorBidi"/>
      <w:spacing w:val="12"/>
      <w:w w:val="200"/>
      <w:sz w:val="10"/>
      <w:szCs w:val="10"/>
      <w:lang w:val="en-US" w:eastAsia="en-US"/>
    </w:rPr>
  </w:style>
  <w:style w:type="paragraph" w:customStyle="1" w:styleId="Tablecaption31">
    <w:name w:val="Table caption (3)1"/>
    <w:basedOn w:val="Normal"/>
    <w:link w:val="Tablecaption3"/>
    <w:rsid w:val="00B5273C"/>
    <w:pPr>
      <w:widowControl w:val="0"/>
      <w:shd w:val="clear" w:color="auto" w:fill="FFFFFF"/>
      <w:spacing w:line="370" w:lineRule="exact"/>
      <w:jc w:val="both"/>
    </w:pPr>
    <w:rPr>
      <w:rFonts w:eastAsiaTheme="minorHAnsi" w:cstheme="minorBidi"/>
      <w:i/>
      <w:iCs/>
      <w:spacing w:val="3"/>
      <w:sz w:val="28"/>
      <w:szCs w:val="22"/>
      <w:lang w:val="en-US" w:eastAsia="en-US"/>
    </w:rPr>
  </w:style>
  <w:style w:type="paragraph" w:customStyle="1" w:styleId="Tableofcontents20">
    <w:name w:val="Table of contents (2)"/>
    <w:basedOn w:val="Normal"/>
    <w:link w:val="Tableofcontents2"/>
    <w:rsid w:val="00B5273C"/>
    <w:pPr>
      <w:widowControl w:val="0"/>
      <w:shd w:val="clear" w:color="auto" w:fill="FFFFFF"/>
      <w:spacing w:line="307" w:lineRule="exact"/>
      <w:ind w:firstLine="680"/>
      <w:jc w:val="both"/>
    </w:pPr>
    <w:rPr>
      <w:rFonts w:eastAsiaTheme="minorHAnsi" w:cstheme="minorBidi"/>
      <w:b/>
      <w:bCs/>
      <w:spacing w:val="8"/>
      <w:sz w:val="28"/>
      <w:szCs w:val="22"/>
      <w:lang w:val="en-US" w:eastAsia="en-US"/>
    </w:rPr>
  </w:style>
  <w:style w:type="paragraph" w:customStyle="1" w:styleId="Tableofcontents31">
    <w:name w:val="Table of contents (3)1"/>
    <w:basedOn w:val="Normal"/>
    <w:link w:val="Tableofcontents3"/>
    <w:rsid w:val="00B5273C"/>
    <w:pPr>
      <w:widowControl w:val="0"/>
      <w:shd w:val="clear" w:color="auto" w:fill="FFFFFF"/>
      <w:spacing w:before="120" w:after="600" w:line="240" w:lineRule="atLeast"/>
      <w:jc w:val="both"/>
    </w:pPr>
    <w:rPr>
      <w:rFonts w:eastAsiaTheme="minorHAnsi" w:cstheme="minorBidi"/>
      <w:i/>
      <w:iCs/>
      <w:spacing w:val="3"/>
      <w:sz w:val="28"/>
      <w:szCs w:val="22"/>
      <w:lang w:val="en-US" w:eastAsia="en-US"/>
    </w:rPr>
  </w:style>
  <w:style w:type="paragraph" w:customStyle="1" w:styleId="Heading320">
    <w:name w:val="Heading #3 (2)"/>
    <w:basedOn w:val="Normal"/>
    <w:link w:val="Heading32"/>
    <w:rsid w:val="00B5273C"/>
    <w:pPr>
      <w:widowControl w:val="0"/>
      <w:shd w:val="clear" w:color="auto" w:fill="FFFFFF"/>
      <w:spacing w:before="660" w:after="240" w:line="240" w:lineRule="atLeast"/>
      <w:jc w:val="center"/>
      <w:outlineLvl w:val="2"/>
    </w:pPr>
    <w:rPr>
      <w:rFonts w:eastAsiaTheme="minorHAnsi" w:cstheme="minorBidi"/>
      <w:spacing w:val="8"/>
      <w:sz w:val="28"/>
      <w:szCs w:val="22"/>
      <w:lang w:val="en-US" w:eastAsia="en-US"/>
    </w:rPr>
  </w:style>
  <w:style w:type="paragraph" w:customStyle="1" w:styleId="Headerorfooter90">
    <w:name w:val="Header or footer (9)"/>
    <w:basedOn w:val="Normal"/>
    <w:link w:val="Headerorfooter9"/>
    <w:rsid w:val="00B5273C"/>
    <w:pPr>
      <w:widowControl w:val="0"/>
      <w:shd w:val="clear" w:color="auto" w:fill="FFFFFF"/>
      <w:spacing w:line="240" w:lineRule="atLeast"/>
    </w:pPr>
    <w:rPr>
      <w:rFonts w:eastAsiaTheme="minorHAnsi" w:cstheme="minorBidi"/>
      <w:i/>
      <w:iCs/>
      <w:spacing w:val="5"/>
      <w:sz w:val="28"/>
      <w:szCs w:val="22"/>
      <w:lang w:val="en-US" w:eastAsia="en-US"/>
    </w:rPr>
  </w:style>
  <w:style w:type="paragraph" w:customStyle="1" w:styleId="Headerorfooter100">
    <w:name w:val="Header or footer (10)"/>
    <w:basedOn w:val="Normal"/>
    <w:link w:val="Headerorfooter10"/>
    <w:rsid w:val="00B5273C"/>
    <w:pPr>
      <w:widowControl w:val="0"/>
      <w:shd w:val="clear" w:color="auto" w:fill="FFFFFF"/>
      <w:spacing w:line="240" w:lineRule="atLeast"/>
    </w:pPr>
    <w:rPr>
      <w:rFonts w:eastAsiaTheme="minorHAnsi" w:cstheme="minorBidi"/>
      <w:b/>
      <w:bCs/>
      <w:i/>
      <w:iCs/>
      <w:spacing w:val="7"/>
      <w:sz w:val="28"/>
      <w:szCs w:val="22"/>
      <w:lang w:val="en-US" w:eastAsia="en-US"/>
    </w:rPr>
  </w:style>
  <w:style w:type="paragraph" w:customStyle="1" w:styleId="Tablecaption40">
    <w:name w:val="Table caption (4)"/>
    <w:basedOn w:val="Normal"/>
    <w:link w:val="Tablecaption4"/>
    <w:rsid w:val="00B5273C"/>
    <w:pPr>
      <w:widowControl w:val="0"/>
      <w:shd w:val="clear" w:color="auto" w:fill="FFFFFF"/>
      <w:spacing w:line="240" w:lineRule="atLeast"/>
      <w:jc w:val="both"/>
    </w:pPr>
    <w:rPr>
      <w:rFonts w:eastAsiaTheme="minorHAnsi" w:cstheme="minorBidi"/>
      <w:w w:val="150"/>
      <w:sz w:val="8"/>
      <w:szCs w:val="8"/>
      <w:lang w:val="en-US" w:eastAsia="en-US"/>
    </w:rPr>
  </w:style>
  <w:style w:type="paragraph" w:customStyle="1" w:styleId="Heading330">
    <w:name w:val="Heading #3 (3)"/>
    <w:basedOn w:val="Normal"/>
    <w:link w:val="Heading33"/>
    <w:rsid w:val="00B5273C"/>
    <w:pPr>
      <w:widowControl w:val="0"/>
      <w:shd w:val="clear" w:color="auto" w:fill="FFFFFF"/>
      <w:spacing w:before="360" w:line="326" w:lineRule="exact"/>
      <w:ind w:hanging="380"/>
      <w:jc w:val="center"/>
      <w:outlineLvl w:val="2"/>
    </w:pPr>
    <w:rPr>
      <w:rFonts w:eastAsiaTheme="minorHAnsi" w:cstheme="minorBidi"/>
      <w:b/>
      <w:bCs/>
      <w:spacing w:val="6"/>
      <w:sz w:val="26"/>
      <w:szCs w:val="26"/>
      <w:lang w:val="en-US" w:eastAsia="en-US"/>
    </w:rPr>
  </w:style>
  <w:style w:type="paragraph" w:customStyle="1" w:styleId="Bodytext240">
    <w:name w:val="Body text (24)"/>
    <w:basedOn w:val="Normal"/>
    <w:link w:val="Bodytext24"/>
    <w:rsid w:val="00B5273C"/>
    <w:pPr>
      <w:widowControl w:val="0"/>
      <w:shd w:val="clear" w:color="auto" w:fill="FFFFFF"/>
      <w:spacing w:line="230" w:lineRule="exact"/>
      <w:jc w:val="both"/>
    </w:pPr>
    <w:rPr>
      <w:rFonts w:eastAsiaTheme="minorHAnsi" w:cstheme="minorBidi"/>
      <w:b/>
      <w:bCs/>
      <w:spacing w:val="9"/>
      <w:sz w:val="17"/>
      <w:szCs w:val="17"/>
      <w:lang w:val="en-US" w:eastAsia="en-US"/>
    </w:rPr>
  </w:style>
  <w:style w:type="paragraph" w:customStyle="1" w:styleId="Heading340">
    <w:name w:val="Heading #3 (4)"/>
    <w:basedOn w:val="Normal"/>
    <w:link w:val="Heading34"/>
    <w:rsid w:val="00B5273C"/>
    <w:pPr>
      <w:widowControl w:val="0"/>
      <w:shd w:val="clear" w:color="auto" w:fill="FFFFFF"/>
      <w:spacing w:before="660" w:line="326" w:lineRule="exact"/>
      <w:jc w:val="center"/>
      <w:outlineLvl w:val="2"/>
    </w:pPr>
    <w:rPr>
      <w:rFonts w:eastAsiaTheme="minorHAnsi" w:cstheme="minorBidi"/>
      <w:b/>
      <w:bCs/>
      <w:spacing w:val="6"/>
      <w:sz w:val="26"/>
      <w:szCs w:val="26"/>
      <w:lang w:val="en-US" w:eastAsia="en-US"/>
    </w:rPr>
  </w:style>
  <w:style w:type="paragraph" w:customStyle="1" w:styleId="Heading620">
    <w:name w:val="Heading #6 (2)"/>
    <w:basedOn w:val="Normal"/>
    <w:link w:val="Heading62"/>
    <w:rsid w:val="00B5273C"/>
    <w:pPr>
      <w:widowControl w:val="0"/>
      <w:shd w:val="clear" w:color="auto" w:fill="FFFFFF"/>
      <w:spacing w:line="571" w:lineRule="exact"/>
      <w:ind w:hanging="1300"/>
      <w:jc w:val="both"/>
      <w:outlineLvl w:val="5"/>
    </w:pPr>
    <w:rPr>
      <w:rFonts w:eastAsiaTheme="minorHAnsi" w:cstheme="minorBidi"/>
      <w:b/>
      <w:bCs/>
      <w:spacing w:val="5"/>
      <w:sz w:val="26"/>
      <w:szCs w:val="26"/>
      <w:lang w:val="en-US" w:eastAsia="en-US"/>
    </w:rPr>
  </w:style>
  <w:style w:type="paragraph" w:customStyle="1" w:styleId="Heading520">
    <w:name w:val="Heading #5 (2)"/>
    <w:basedOn w:val="Normal"/>
    <w:link w:val="Heading52"/>
    <w:rsid w:val="00B5273C"/>
    <w:pPr>
      <w:widowControl w:val="0"/>
      <w:shd w:val="clear" w:color="auto" w:fill="FFFFFF"/>
      <w:spacing w:line="240" w:lineRule="atLeast"/>
      <w:jc w:val="both"/>
      <w:outlineLvl w:val="4"/>
    </w:pPr>
    <w:rPr>
      <w:rFonts w:eastAsiaTheme="minorHAnsi" w:cstheme="minorBidi"/>
      <w:b/>
      <w:bCs/>
      <w:spacing w:val="2"/>
      <w:sz w:val="27"/>
      <w:szCs w:val="27"/>
      <w:lang w:val="en-US" w:eastAsia="en-US"/>
    </w:rPr>
  </w:style>
  <w:style w:type="paragraph" w:customStyle="1" w:styleId="Heading630">
    <w:name w:val="Heading #6 (3)"/>
    <w:basedOn w:val="Normal"/>
    <w:link w:val="Heading63"/>
    <w:rsid w:val="00B5273C"/>
    <w:pPr>
      <w:widowControl w:val="0"/>
      <w:shd w:val="clear" w:color="auto" w:fill="FFFFFF"/>
      <w:spacing w:before="540" w:after="120" w:line="326" w:lineRule="exact"/>
      <w:jc w:val="center"/>
      <w:outlineLvl w:val="5"/>
    </w:pPr>
    <w:rPr>
      <w:rFonts w:eastAsiaTheme="minorHAnsi" w:cstheme="minorBidi"/>
      <w:spacing w:val="9"/>
      <w:sz w:val="28"/>
      <w:szCs w:val="22"/>
      <w:lang w:val="en-US" w:eastAsia="en-US"/>
    </w:rPr>
  </w:style>
  <w:style w:type="paragraph" w:customStyle="1" w:styleId="Heading51">
    <w:name w:val="Heading #5"/>
    <w:basedOn w:val="Normal"/>
    <w:link w:val="Heading50"/>
    <w:rsid w:val="00B5273C"/>
    <w:pPr>
      <w:widowControl w:val="0"/>
      <w:shd w:val="clear" w:color="auto" w:fill="FFFFFF"/>
      <w:spacing w:line="422" w:lineRule="exact"/>
      <w:jc w:val="both"/>
      <w:outlineLvl w:val="4"/>
    </w:pPr>
    <w:rPr>
      <w:rFonts w:eastAsiaTheme="minorHAnsi" w:cstheme="minorBidi"/>
      <w:spacing w:val="9"/>
      <w:sz w:val="28"/>
      <w:szCs w:val="22"/>
      <w:lang w:val="en-US" w:eastAsia="en-US"/>
    </w:rPr>
  </w:style>
  <w:style w:type="paragraph" w:customStyle="1" w:styleId="Bodytext260">
    <w:name w:val="Body text (26)"/>
    <w:basedOn w:val="Normal"/>
    <w:link w:val="Bodytext26"/>
    <w:rsid w:val="00B5273C"/>
    <w:pPr>
      <w:widowControl w:val="0"/>
      <w:shd w:val="clear" w:color="auto" w:fill="FFFFFF"/>
      <w:spacing w:line="240" w:lineRule="atLeast"/>
      <w:jc w:val="both"/>
    </w:pPr>
    <w:rPr>
      <w:rFonts w:ascii="Tahoma" w:eastAsiaTheme="minorHAnsi" w:hAnsi="Tahoma" w:cs="Tahoma"/>
      <w:i/>
      <w:iCs/>
      <w:sz w:val="28"/>
      <w:szCs w:val="22"/>
      <w:lang w:val="en-US" w:eastAsia="en-US"/>
    </w:rPr>
  </w:style>
  <w:style w:type="paragraph" w:customStyle="1" w:styleId="Heading61">
    <w:name w:val="Heading #61"/>
    <w:basedOn w:val="Normal"/>
    <w:link w:val="Heading60"/>
    <w:rsid w:val="00B5273C"/>
    <w:pPr>
      <w:widowControl w:val="0"/>
      <w:shd w:val="clear" w:color="auto" w:fill="FFFFFF"/>
      <w:spacing w:line="317" w:lineRule="exact"/>
      <w:ind w:hanging="1680"/>
      <w:jc w:val="both"/>
      <w:outlineLvl w:val="5"/>
    </w:pPr>
    <w:rPr>
      <w:rFonts w:eastAsiaTheme="minorHAnsi" w:cstheme="minorBidi"/>
      <w:b/>
      <w:bCs/>
      <w:spacing w:val="9"/>
      <w:sz w:val="28"/>
      <w:szCs w:val="22"/>
      <w:lang w:val="en-US" w:eastAsia="en-US"/>
    </w:rPr>
  </w:style>
  <w:style w:type="paragraph" w:customStyle="1" w:styleId="Bodytext270">
    <w:name w:val="Body text (27)"/>
    <w:basedOn w:val="Normal"/>
    <w:link w:val="Bodytext27"/>
    <w:rsid w:val="00B5273C"/>
    <w:pPr>
      <w:widowControl w:val="0"/>
      <w:shd w:val="clear" w:color="auto" w:fill="FFFFFF"/>
      <w:spacing w:line="446" w:lineRule="exact"/>
      <w:ind w:firstLine="700"/>
      <w:jc w:val="both"/>
    </w:pPr>
    <w:rPr>
      <w:rFonts w:eastAsiaTheme="minorHAnsi" w:cstheme="minorBidi"/>
      <w:b/>
      <w:bCs/>
      <w:i/>
      <w:iCs/>
      <w:spacing w:val="-16"/>
      <w:sz w:val="28"/>
      <w:szCs w:val="28"/>
      <w:lang w:val="en-US" w:eastAsia="en-US"/>
    </w:rPr>
  </w:style>
  <w:style w:type="paragraph" w:customStyle="1" w:styleId="Heading71">
    <w:name w:val="Heading #7"/>
    <w:basedOn w:val="Normal"/>
    <w:link w:val="Heading70"/>
    <w:rsid w:val="00B5273C"/>
    <w:pPr>
      <w:widowControl w:val="0"/>
      <w:shd w:val="clear" w:color="auto" w:fill="FFFFFF"/>
      <w:spacing w:line="451" w:lineRule="exact"/>
      <w:jc w:val="both"/>
      <w:outlineLvl w:val="6"/>
    </w:pPr>
    <w:rPr>
      <w:rFonts w:eastAsiaTheme="minorHAnsi" w:cstheme="minorBidi"/>
      <w:spacing w:val="9"/>
      <w:sz w:val="28"/>
      <w:szCs w:val="22"/>
      <w:lang w:val="en-US" w:eastAsia="en-US"/>
    </w:rPr>
  </w:style>
  <w:style w:type="paragraph" w:customStyle="1" w:styleId="Heading350">
    <w:name w:val="Heading #3 (5)"/>
    <w:basedOn w:val="Normal"/>
    <w:link w:val="Heading35"/>
    <w:rsid w:val="00B5273C"/>
    <w:pPr>
      <w:widowControl w:val="0"/>
      <w:shd w:val="clear" w:color="auto" w:fill="FFFFFF"/>
      <w:spacing w:before="5280" w:after="360" w:line="240" w:lineRule="atLeast"/>
      <w:outlineLvl w:val="2"/>
    </w:pPr>
    <w:rPr>
      <w:rFonts w:eastAsiaTheme="minorHAnsi" w:cstheme="minorBidi"/>
      <w:b/>
      <w:bCs/>
      <w:spacing w:val="1"/>
      <w:sz w:val="37"/>
      <w:szCs w:val="37"/>
      <w:lang w:val="en-US" w:eastAsia="en-US"/>
    </w:rPr>
  </w:style>
  <w:style w:type="paragraph" w:customStyle="1" w:styleId="Heading41">
    <w:name w:val="Heading #4"/>
    <w:basedOn w:val="Normal"/>
    <w:link w:val="Heading40"/>
    <w:rsid w:val="00B5273C"/>
    <w:pPr>
      <w:widowControl w:val="0"/>
      <w:shd w:val="clear" w:color="auto" w:fill="FFFFFF"/>
      <w:spacing w:line="326" w:lineRule="exact"/>
      <w:ind w:firstLine="700"/>
      <w:jc w:val="both"/>
      <w:outlineLvl w:val="3"/>
    </w:pPr>
    <w:rPr>
      <w:rFonts w:eastAsiaTheme="minorHAnsi" w:cstheme="minorBidi"/>
      <w:spacing w:val="9"/>
      <w:sz w:val="28"/>
      <w:szCs w:val="22"/>
      <w:lang w:val="en-US" w:eastAsia="en-US"/>
    </w:rPr>
  </w:style>
  <w:style w:type="paragraph" w:customStyle="1" w:styleId="Heading530">
    <w:name w:val="Heading #5 (3)"/>
    <w:basedOn w:val="Normal"/>
    <w:link w:val="Heading53"/>
    <w:rsid w:val="00B5273C"/>
    <w:pPr>
      <w:widowControl w:val="0"/>
      <w:shd w:val="clear" w:color="auto" w:fill="FFFFFF"/>
      <w:spacing w:before="60" w:after="60" w:line="240" w:lineRule="atLeast"/>
      <w:ind w:firstLine="720"/>
      <w:jc w:val="both"/>
      <w:outlineLvl w:val="4"/>
    </w:pPr>
    <w:rPr>
      <w:rFonts w:eastAsiaTheme="minorHAnsi" w:cstheme="minorBidi"/>
      <w:i/>
      <w:iCs/>
      <w:spacing w:val="3"/>
      <w:sz w:val="28"/>
      <w:szCs w:val="22"/>
      <w:lang w:val="en-US" w:eastAsia="en-US"/>
    </w:rPr>
  </w:style>
  <w:style w:type="paragraph" w:customStyle="1" w:styleId="Heading640">
    <w:name w:val="Heading #6 (4)"/>
    <w:basedOn w:val="Normal"/>
    <w:link w:val="Heading64"/>
    <w:rsid w:val="00B5273C"/>
    <w:pPr>
      <w:widowControl w:val="0"/>
      <w:shd w:val="clear" w:color="auto" w:fill="FFFFFF"/>
      <w:spacing w:before="180" w:line="384" w:lineRule="exact"/>
      <w:jc w:val="center"/>
      <w:outlineLvl w:val="5"/>
    </w:pPr>
    <w:rPr>
      <w:rFonts w:eastAsiaTheme="minorHAnsi" w:cstheme="minorBidi"/>
      <w:spacing w:val="4"/>
      <w:sz w:val="35"/>
      <w:szCs w:val="35"/>
      <w:lang w:val="en-US" w:eastAsia="en-US"/>
    </w:rPr>
  </w:style>
  <w:style w:type="paragraph" w:customStyle="1" w:styleId="Footnote20">
    <w:name w:val="Footnote (2)"/>
    <w:basedOn w:val="Normal"/>
    <w:link w:val="Footnote2"/>
    <w:rsid w:val="00B5273C"/>
    <w:pPr>
      <w:widowControl w:val="0"/>
      <w:shd w:val="clear" w:color="auto" w:fill="FFFFFF"/>
      <w:spacing w:after="60" w:line="240" w:lineRule="atLeast"/>
      <w:jc w:val="both"/>
    </w:pPr>
    <w:rPr>
      <w:rFonts w:eastAsiaTheme="minorHAnsi" w:cstheme="minorBidi"/>
      <w:b/>
      <w:bCs/>
      <w:i/>
      <w:iCs/>
      <w:spacing w:val="5"/>
      <w:sz w:val="28"/>
      <w:szCs w:val="22"/>
      <w:lang w:val="en-US" w:eastAsia="en-US"/>
    </w:rPr>
  </w:style>
  <w:style w:type="paragraph" w:customStyle="1" w:styleId="Headerorfooter110">
    <w:name w:val="Header or footer (11)"/>
    <w:basedOn w:val="Normal"/>
    <w:link w:val="Headerorfooter11"/>
    <w:rsid w:val="00B5273C"/>
    <w:pPr>
      <w:widowControl w:val="0"/>
      <w:shd w:val="clear" w:color="auto" w:fill="FFFFFF"/>
      <w:spacing w:line="240" w:lineRule="atLeast"/>
    </w:pPr>
    <w:rPr>
      <w:rFonts w:eastAsiaTheme="minorHAnsi" w:cstheme="minorBidi"/>
      <w:i/>
      <w:iCs/>
      <w:noProof/>
      <w:sz w:val="28"/>
      <w:szCs w:val="22"/>
      <w:lang w:val="en-US" w:eastAsia="en-US"/>
    </w:rPr>
  </w:style>
  <w:style w:type="paragraph" w:customStyle="1" w:styleId="Headerorfooter120">
    <w:name w:val="Header or footer (12)"/>
    <w:basedOn w:val="Normal"/>
    <w:link w:val="Headerorfooter12"/>
    <w:rsid w:val="00B5273C"/>
    <w:pPr>
      <w:widowControl w:val="0"/>
      <w:shd w:val="clear" w:color="auto" w:fill="FFFFFF"/>
      <w:spacing w:line="240" w:lineRule="atLeast"/>
    </w:pPr>
    <w:rPr>
      <w:rFonts w:ascii="Verdana" w:eastAsiaTheme="minorHAnsi" w:hAnsi="Verdana" w:cs="Verdana"/>
      <w:b/>
      <w:bCs/>
      <w:i/>
      <w:iCs/>
      <w:noProof/>
      <w:sz w:val="14"/>
      <w:szCs w:val="14"/>
      <w:lang w:val="en-US" w:eastAsia="en-US"/>
    </w:rPr>
  </w:style>
  <w:style w:type="paragraph" w:customStyle="1" w:styleId="Bodytext280">
    <w:name w:val="Body text (28)"/>
    <w:basedOn w:val="Normal"/>
    <w:link w:val="Bodytext28"/>
    <w:rsid w:val="00B5273C"/>
    <w:pPr>
      <w:widowControl w:val="0"/>
      <w:shd w:val="clear" w:color="auto" w:fill="FFFFFF"/>
      <w:spacing w:line="466" w:lineRule="exact"/>
      <w:ind w:firstLine="700"/>
      <w:jc w:val="both"/>
    </w:pPr>
    <w:rPr>
      <w:rFonts w:eastAsiaTheme="minorHAnsi" w:cstheme="minorBidi"/>
      <w:spacing w:val="14"/>
      <w:sz w:val="28"/>
      <w:szCs w:val="22"/>
      <w:lang w:val="en-US" w:eastAsia="en-US"/>
    </w:rPr>
  </w:style>
  <w:style w:type="paragraph" w:customStyle="1" w:styleId="Bodytext290">
    <w:name w:val="Body text (29)"/>
    <w:basedOn w:val="Normal"/>
    <w:link w:val="Bodytext29"/>
    <w:rsid w:val="00B5273C"/>
    <w:pPr>
      <w:widowControl w:val="0"/>
      <w:shd w:val="clear" w:color="auto" w:fill="FFFFFF"/>
      <w:spacing w:line="466" w:lineRule="exact"/>
      <w:ind w:firstLine="700"/>
      <w:jc w:val="both"/>
    </w:pPr>
    <w:rPr>
      <w:rFonts w:eastAsiaTheme="minorHAnsi" w:cstheme="minorBidi"/>
      <w:spacing w:val="9"/>
      <w:sz w:val="28"/>
      <w:szCs w:val="22"/>
      <w:lang w:val="en-US" w:eastAsia="en-US"/>
    </w:rPr>
  </w:style>
  <w:style w:type="paragraph" w:customStyle="1" w:styleId="Bodytext301">
    <w:name w:val="Body text (30)"/>
    <w:basedOn w:val="Normal"/>
    <w:link w:val="Bodytext300"/>
    <w:rsid w:val="00B5273C"/>
    <w:pPr>
      <w:widowControl w:val="0"/>
      <w:shd w:val="clear" w:color="auto" w:fill="FFFFFF"/>
      <w:spacing w:line="466" w:lineRule="exact"/>
      <w:ind w:firstLine="700"/>
      <w:jc w:val="both"/>
    </w:pPr>
    <w:rPr>
      <w:rFonts w:eastAsiaTheme="minorHAnsi" w:cstheme="minorBidi"/>
      <w:spacing w:val="11"/>
      <w:sz w:val="28"/>
      <w:szCs w:val="22"/>
      <w:lang w:val="en-US" w:eastAsia="en-US"/>
    </w:rPr>
  </w:style>
  <w:style w:type="paragraph" w:styleId="TOC3">
    <w:name w:val="toc 3"/>
    <w:basedOn w:val="Normal"/>
    <w:next w:val="Normal"/>
    <w:autoRedefine/>
    <w:semiHidden/>
    <w:rsid w:val="00B5273C"/>
    <w:pPr>
      <w:widowControl w:val="0"/>
      <w:shd w:val="clear" w:color="auto" w:fill="FFFFFF"/>
      <w:spacing w:before="120" w:after="600" w:line="240" w:lineRule="atLeast"/>
      <w:jc w:val="both"/>
    </w:pPr>
    <w:rPr>
      <w:rFonts w:eastAsia="Courier New"/>
      <w:spacing w:val="8"/>
      <w:lang w:val="vi-VN" w:eastAsia="en-US"/>
    </w:rPr>
  </w:style>
  <w:style w:type="paragraph" w:customStyle="1" w:styleId="Style1TTHC">
    <w:name w:val="Style1TTHC"/>
    <w:basedOn w:val="NormalWeb"/>
    <w:link w:val="Style1TTHCChar"/>
    <w:qFormat/>
    <w:rsid w:val="00B5273C"/>
    <w:pPr>
      <w:shd w:val="clear" w:color="auto" w:fill="FFFFFF"/>
      <w:spacing w:before="0" w:beforeAutospacing="0" w:after="0" w:afterAutospacing="0"/>
    </w:pPr>
    <w:rPr>
      <w:rFonts w:ascii="Verdana" w:hAnsi="Verdana"/>
      <w:shd w:val="clear" w:color="auto" w:fill="FFFFFF"/>
      <w:lang w:val="en-US" w:eastAsia="en-US"/>
    </w:rPr>
  </w:style>
  <w:style w:type="paragraph" w:customStyle="1" w:styleId="TTHC">
    <w:name w:val="TTHC"/>
    <w:basedOn w:val="Normal"/>
    <w:link w:val="TTHCChar"/>
    <w:qFormat/>
    <w:rsid w:val="00B5273C"/>
    <w:pPr>
      <w:ind w:right="68"/>
      <w:jc w:val="both"/>
    </w:pPr>
    <w:rPr>
      <w:sz w:val="26"/>
      <w:lang w:val="en-US" w:eastAsia="en-US"/>
    </w:rPr>
  </w:style>
  <w:style w:type="character" w:customStyle="1" w:styleId="Style1TTHCChar">
    <w:name w:val="Style1TTHC Char"/>
    <w:link w:val="Style1TTHC"/>
    <w:rsid w:val="00B5273C"/>
    <w:rPr>
      <w:rFonts w:ascii="Verdana" w:eastAsia="Times New Roman" w:hAnsi="Verdana" w:cs="Times New Roman"/>
      <w:sz w:val="24"/>
      <w:szCs w:val="24"/>
      <w:shd w:val="clear" w:color="auto" w:fill="FFFFFF"/>
    </w:rPr>
  </w:style>
  <w:style w:type="paragraph" w:customStyle="1" w:styleId="TableParagraph">
    <w:name w:val="Table Paragraph"/>
    <w:basedOn w:val="Normal"/>
    <w:uiPriority w:val="1"/>
    <w:qFormat/>
    <w:rsid w:val="00B5273C"/>
    <w:pPr>
      <w:widowControl w:val="0"/>
      <w:autoSpaceDE w:val="0"/>
      <w:autoSpaceDN w:val="0"/>
      <w:spacing w:before="33"/>
      <w:ind w:left="54"/>
    </w:pPr>
    <w:rPr>
      <w:sz w:val="22"/>
      <w:szCs w:val="22"/>
      <w:lang w:val="vi" w:eastAsia="en-US"/>
    </w:rPr>
  </w:style>
  <w:style w:type="character" w:customStyle="1" w:styleId="TTHCChar">
    <w:name w:val="TTHC Char"/>
    <w:link w:val="TTHC"/>
    <w:rsid w:val="00B5273C"/>
    <w:rPr>
      <w:rFonts w:eastAsia="Times New Roman" w:cs="Times New Roman"/>
      <w:sz w:val="26"/>
      <w:szCs w:val="24"/>
    </w:rPr>
  </w:style>
  <w:style w:type="character" w:customStyle="1" w:styleId="UnresolvedMention">
    <w:name w:val="Unresolved Mention"/>
    <w:basedOn w:val="DefaultParagraphFont"/>
    <w:uiPriority w:val="99"/>
    <w:semiHidden/>
    <w:unhideWhenUsed/>
    <w:rsid w:val="00F25250"/>
    <w:rPr>
      <w:color w:val="605E5C"/>
      <w:shd w:val="clear" w:color="auto" w:fill="E1DFDD"/>
    </w:rPr>
  </w:style>
  <w:style w:type="table" w:customStyle="1" w:styleId="Style191">
    <w:name w:val="_Style 191"/>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90">
    <w:name w:val="_Style 190"/>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89">
    <w:name w:val="_Style 189"/>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88">
    <w:name w:val="_Style 188"/>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87">
    <w:name w:val="_Style 187"/>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86">
    <w:name w:val="_Style 186"/>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84">
    <w:name w:val="_Style 184"/>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85">
    <w:name w:val="_Style 185"/>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80">
    <w:name w:val="_Style 180"/>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77">
    <w:name w:val="_Style 177"/>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78">
    <w:name w:val="_Style 178"/>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76">
    <w:name w:val="_Style 176"/>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79">
    <w:name w:val="_Style 179"/>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74">
    <w:name w:val="_Style 174"/>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73">
    <w:name w:val="_Style 173"/>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72">
    <w:name w:val="_Style 172"/>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71">
    <w:name w:val="_Style 171"/>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70">
    <w:name w:val="_Style 170"/>
    <w:basedOn w:val="TableNormal"/>
    <w:rsid w:val="00F25250"/>
    <w:pPr>
      <w:spacing w:after="0" w:line="240" w:lineRule="auto"/>
    </w:pPr>
    <w:rPr>
      <w:rFonts w:eastAsia="Times New Roman" w:cs="Times New Roman"/>
      <w:sz w:val="20"/>
      <w:szCs w:val="20"/>
    </w:rPr>
    <w:tblPr>
      <w:tblInd w:w="0" w:type="nil"/>
    </w:tblPr>
  </w:style>
  <w:style w:type="table" w:customStyle="1" w:styleId="Style182">
    <w:name w:val="_Style 182"/>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83">
    <w:name w:val="_Style 183"/>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75">
    <w:name w:val="_Style 175"/>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 w:type="table" w:customStyle="1" w:styleId="Style181">
    <w:name w:val="_Style 181"/>
    <w:basedOn w:val="TableNormal"/>
    <w:rsid w:val="00F25250"/>
    <w:pPr>
      <w:spacing w:after="0" w:line="240" w:lineRule="auto"/>
    </w:pPr>
    <w:rPr>
      <w:rFonts w:eastAsia="Times New Roman" w:cs="Times New Roman"/>
      <w:sz w:val="20"/>
      <w:szCs w:val="20"/>
    </w:rPr>
    <w:tblPr>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965">
      <w:bodyDiv w:val="1"/>
      <w:marLeft w:val="0"/>
      <w:marRight w:val="0"/>
      <w:marTop w:val="0"/>
      <w:marBottom w:val="0"/>
      <w:divBdr>
        <w:top w:val="none" w:sz="0" w:space="0" w:color="auto"/>
        <w:left w:val="none" w:sz="0" w:space="0" w:color="auto"/>
        <w:bottom w:val="none" w:sz="0" w:space="0" w:color="auto"/>
        <w:right w:val="none" w:sz="0" w:space="0" w:color="auto"/>
      </w:divBdr>
    </w:div>
    <w:div w:id="165020098">
      <w:bodyDiv w:val="1"/>
      <w:marLeft w:val="0"/>
      <w:marRight w:val="0"/>
      <w:marTop w:val="0"/>
      <w:marBottom w:val="0"/>
      <w:divBdr>
        <w:top w:val="none" w:sz="0" w:space="0" w:color="auto"/>
        <w:left w:val="none" w:sz="0" w:space="0" w:color="auto"/>
        <w:bottom w:val="none" w:sz="0" w:space="0" w:color="auto"/>
        <w:right w:val="none" w:sz="0" w:space="0" w:color="auto"/>
      </w:divBdr>
    </w:div>
    <w:div w:id="387189292">
      <w:bodyDiv w:val="1"/>
      <w:marLeft w:val="0"/>
      <w:marRight w:val="0"/>
      <w:marTop w:val="0"/>
      <w:marBottom w:val="0"/>
      <w:divBdr>
        <w:top w:val="none" w:sz="0" w:space="0" w:color="auto"/>
        <w:left w:val="none" w:sz="0" w:space="0" w:color="auto"/>
        <w:bottom w:val="none" w:sz="0" w:space="0" w:color="auto"/>
        <w:right w:val="none" w:sz="0" w:space="0" w:color="auto"/>
      </w:divBdr>
    </w:div>
    <w:div w:id="675306604">
      <w:bodyDiv w:val="1"/>
      <w:marLeft w:val="0"/>
      <w:marRight w:val="0"/>
      <w:marTop w:val="0"/>
      <w:marBottom w:val="0"/>
      <w:divBdr>
        <w:top w:val="none" w:sz="0" w:space="0" w:color="auto"/>
        <w:left w:val="none" w:sz="0" w:space="0" w:color="auto"/>
        <w:bottom w:val="none" w:sz="0" w:space="0" w:color="auto"/>
        <w:right w:val="none" w:sz="0" w:space="0" w:color="auto"/>
      </w:divBdr>
    </w:div>
    <w:div w:id="784426425">
      <w:bodyDiv w:val="1"/>
      <w:marLeft w:val="0"/>
      <w:marRight w:val="0"/>
      <w:marTop w:val="0"/>
      <w:marBottom w:val="0"/>
      <w:divBdr>
        <w:top w:val="none" w:sz="0" w:space="0" w:color="auto"/>
        <w:left w:val="none" w:sz="0" w:space="0" w:color="auto"/>
        <w:bottom w:val="none" w:sz="0" w:space="0" w:color="auto"/>
        <w:right w:val="none" w:sz="0" w:space="0" w:color="auto"/>
      </w:divBdr>
    </w:div>
    <w:div w:id="861473602">
      <w:bodyDiv w:val="1"/>
      <w:marLeft w:val="0"/>
      <w:marRight w:val="0"/>
      <w:marTop w:val="0"/>
      <w:marBottom w:val="0"/>
      <w:divBdr>
        <w:top w:val="none" w:sz="0" w:space="0" w:color="auto"/>
        <w:left w:val="none" w:sz="0" w:space="0" w:color="auto"/>
        <w:bottom w:val="none" w:sz="0" w:space="0" w:color="auto"/>
        <w:right w:val="none" w:sz="0" w:space="0" w:color="auto"/>
      </w:divBdr>
    </w:div>
    <w:div w:id="932739430">
      <w:bodyDiv w:val="1"/>
      <w:marLeft w:val="0"/>
      <w:marRight w:val="0"/>
      <w:marTop w:val="0"/>
      <w:marBottom w:val="0"/>
      <w:divBdr>
        <w:top w:val="none" w:sz="0" w:space="0" w:color="auto"/>
        <w:left w:val="none" w:sz="0" w:space="0" w:color="auto"/>
        <w:bottom w:val="none" w:sz="0" w:space="0" w:color="auto"/>
        <w:right w:val="none" w:sz="0" w:space="0" w:color="auto"/>
      </w:divBdr>
    </w:div>
    <w:div w:id="1025638749">
      <w:bodyDiv w:val="1"/>
      <w:marLeft w:val="0"/>
      <w:marRight w:val="0"/>
      <w:marTop w:val="0"/>
      <w:marBottom w:val="0"/>
      <w:divBdr>
        <w:top w:val="none" w:sz="0" w:space="0" w:color="auto"/>
        <w:left w:val="none" w:sz="0" w:space="0" w:color="auto"/>
        <w:bottom w:val="none" w:sz="0" w:space="0" w:color="auto"/>
        <w:right w:val="none" w:sz="0" w:space="0" w:color="auto"/>
      </w:divBdr>
    </w:div>
    <w:div w:id="1128427321">
      <w:bodyDiv w:val="1"/>
      <w:marLeft w:val="0"/>
      <w:marRight w:val="0"/>
      <w:marTop w:val="0"/>
      <w:marBottom w:val="0"/>
      <w:divBdr>
        <w:top w:val="none" w:sz="0" w:space="0" w:color="auto"/>
        <w:left w:val="none" w:sz="0" w:space="0" w:color="auto"/>
        <w:bottom w:val="none" w:sz="0" w:space="0" w:color="auto"/>
        <w:right w:val="none" w:sz="0" w:space="0" w:color="auto"/>
      </w:divBdr>
    </w:div>
    <w:div w:id="1310669470">
      <w:bodyDiv w:val="1"/>
      <w:marLeft w:val="0"/>
      <w:marRight w:val="0"/>
      <w:marTop w:val="0"/>
      <w:marBottom w:val="0"/>
      <w:divBdr>
        <w:top w:val="none" w:sz="0" w:space="0" w:color="auto"/>
        <w:left w:val="none" w:sz="0" w:space="0" w:color="auto"/>
        <w:bottom w:val="none" w:sz="0" w:space="0" w:color="auto"/>
        <w:right w:val="none" w:sz="0" w:space="0" w:color="auto"/>
      </w:divBdr>
    </w:div>
    <w:div w:id="1429961121">
      <w:bodyDiv w:val="1"/>
      <w:marLeft w:val="0"/>
      <w:marRight w:val="0"/>
      <w:marTop w:val="0"/>
      <w:marBottom w:val="0"/>
      <w:divBdr>
        <w:top w:val="none" w:sz="0" w:space="0" w:color="auto"/>
        <w:left w:val="none" w:sz="0" w:space="0" w:color="auto"/>
        <w:bottom w:val="none" w:sz="0" w:space="0" w:color="auto"/>
        <w:right w:val="none" w:sz="0" w:space="0" w:color="auto"/>
      </w:divBdr>
    </w:div>
    <w:div w:id="1456024936">
      <w:bodyDiv w:val="1"/>
      <w:marLeft w:val="0"/>
      <w:marRight w:val="0"/>
      <w:marTop w:val="0"/>
      <w:marBottom w:val="0"/>
      <w:divBdr>
        <w:top w:val="none" w:sz="0" w:space="0" w:color="auto"/>
        <w:left w:val="none" w:sz="0" w:space="0" w:color="auto"/>
        <w:bottom w:val="none" w:sz="0" w:space="0" w:color="auto"/>
        <w:right w:val="none" w:sz="0" w:space="0" w:color="auto"/>
      </w:divBdr>
    </w:div>
    <w:div w:id="1539588828">
      <w:bodyDiv w:val="1"/>
      <w:marLeft w:val="0"/>
      <w:marRight w:val="0"/>
      <w:marTop w:val="0"/>
      <w:marBottom w:val="0"/>
      <w:divBdr>
        <w:top w:val="none" w:sz="0" w:space="0" w:color="auto"/>
        <w:left w:val="none" w:sz="0" w:space="0" w:color="auto"/>
        <w:bottom w:val="none" w:sz="0" w:space="0" w:color="auto"/>
        <w:right w:val="none" w:sz="0" w:space="0" w:color="auto"/>
      </w:divBdr>
    </w:div>
    <w:div w:id="1553078311">
      <w:bodyDiv w:val="1"/>
      <w:marLeft w:val="0"/>
      <w:marRight w:val="0"/>
      <w:marTop w:val="0"/>
      <w:marBottom w:val="0"/>
      <w:divBdr>
        <w:top w:val="none" w:sz="0" w:space="0" w:color="auto"/>
        <w:left w:val="none" w:sz="0" w:space="0" w:color="auto"/>
        <w:bottom w:val="none" w:sz="0" w:space="0" w:color="auto"/>
        <w:right w:val="none" w:sz="0" w:space="0" w:color="auto"/>
      </w:divBdr>
    </w:div>
    <w:div w:id="1616475782">
      <w:bodyDiv w:val="1"/>
      <w:marLeft w:val="0"/>
      <w:marRight w:val="0"/>
      <w:marTop w:val="0"/>
      <w:marBottom w:val="0"/>
      <w:divBdr>
        <w:top w:val="none" w:sz="0" w:space="0" w:color="auto"/>
        <w:left w:val="none" w:sz="0" w:space="0" w:color="auto"/>
        <w:bottom w:val="none" w:sz="0" w:space="0" w:color="auto"/>
        <w:right w:val="none" w:sz="0" w:space="0" w:color="auto"/>
      </w:divBdr>
    </w:div>
    <w:div w:id="1810201470">
      <w:bodyDiv w:val="1"/>
      <w:marLeft w:val="0"/>
      <w:marRight w:val="0"/>
      <w:marTop w:val="0"/>
      <w:marBottom w:val="0"/>
      <w:divBdr>
        <w:top w:val="none" w:sz="0" w:space="0" w:color="auto"/>
        <w:left w:val="none" w:sz="0" w:space="0" w:color="auto"/>
        <w:bottom w:val="none" w:sz="0" w:space="0" w:color="auto"/>
        <w:right w:val="none" w:sz="0" w:space="0" w:color="auto"/>
      </w:divBdr>
    </w:div>
    <w:div w:id="1940982542">
      <w:bodyDiv w:val="1"/>
      <w:marLeft w:val="0"/>
      <w:marRight w:val="0"/>
      <w:marTop w:val="0"/>
      <w:marBottom w:val="0"/>
      <w:divBdr>
        <w:top w:val="none" w:sz="0" w:space="0" w:color="auto"/>
        <w:left w:val="none" w:sz="0" w:space="0" w:color="auto"/>
        <w:bottom w:val="none" w:sz="0" w:space="0" w:color="auto"/>
        <w:right w:val="none" w:sz="0" w:space="0" w:color="auto"/>
      </w:divBdr>
    </w:div>
    <w:div w:id="1996108575">
      <w:bodyDiv w:val="1"/>
      <w:marLeft w:val="0"/>
      <w:marRight w:val="0"/>
      <w:marTop w:val="0"/>
      <w:marBottom w:val="0"/>
      <w:divBdr>
        <w:top w:val="none" w:sz="0" w:space="0" w:color="auto"/>
        <w:left w:val="none" w:sz="0" w:space="0" w:color="auto"/>
        <w:bottom w:val="none" w:sz="0" w:space="0" w:color="auto"/>
        <w:right w:val="none" w:sz="0" w:space="0" w:color="auto"/>
      </w:divBdr>
    </w:div>
    <w:div w:id="2042784503">
      <w:bodyDiv w:val="1"/>
      <w:marLeft w:val="0"/>
      <w:marRight w:val="0"/>
      <w:marTop w:val="0"/>
      <w:marBottom w:val="0"/>
      <w:divBdr>
        <w:top w:val="none" w:sz="0" w:space="0" w:color="auto"/>
        <w:left w:val="none" w:sz="0" w:space="0" w:color="auto"/>
        <w:bottom w:val="none" w:sz="0" w:space="0" w:color="auto"/>
        <w:right w:val="none" w:sz="0" w:space="0" w:color="auto"/>
      </w:divBdr>
    </w:div>
    <w:div w:id="214430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diagramData" Target="diagrams/data18.xml"/><Relationship Id="rId21" Type="http://schemas.openxmlformats.org/officeDocument/2006/relationships/diagramQuickStyle" Target="diagrams/quickStyle3.xml"/><Relationship Id="rId42" Type="http://schemas.openxmlformats.org/officeDocument/2006/relationships/diagramQuickStyle" Target="diagrams/quickStyle7.xml"/><Relationship Id="rId63" Type="http://schemas.openxmlformats.org/officeDocument/2006/relationships/diagramColors" Target="diagrams/colors10.xml"/><Relationship Id="rId84" Type="http://schemas.openxmlformats.org/officeDocument/2006/relationships/diagramColors" Target="diagrams/colors13.xml"/><Relationship Id="rId138" Type="http://schemas.openxmlformats.org/officeDocument/2006/relationships/diagramLayout" Target="diagrams/layout21.xml"/><Relationship Id="rId159" Type="http://schemas.openxmlformats.org/officeDocument/2006/relationships/diagramLayout" Target="diagrams/layout24.xml"/><Relationship Id="rId170" Type="http://schemas.openxmlformats.org/officeDocument/2006/relationships/hyperlink" Target="https://dichvucong.tayninh.gov.vn/ThuTuc/ChiTietThuTuc?ThuTucID=38561" TargetMode="External"/><Relationship Id="rId107" Type="http://schemas.microsoft.com/office/2007/relationships/diagramDrawing" Target="diagrams/drawing16.xml"/><Relationship Id="rId11" Type="http://schemas.openxmlformats.org/officeDocument/2006/relationships/diagramColors" Target="diagrams/colors1.xml"/><Relationship Id="rId32" Type="http://schemas.openxmlformats.org/officeDocument/2006/relationships/diagramQuickStyle" Target="diagrams/quickStyle5.xml"/><Relationship Id="rId53" Type="http://schemas.openxmlformats.org/officeDocument/2006/relationships/diagramData" Target="diagrams/data9.xml"/><Relationship Id="rId74" Type="http://schemas.openxmlformats.org/officeDocument/2006/relationships/diagramData" Target="diagrams/data12.xml"/><Relationship Id="rId128" Type="http://schemas.microsoft.com/office/2007/relationships/diagramDrawing" Target="diagrams/drawing19.xml"/><Relationship Id="rId149" Type="http://schemas.openxmlformats.org/officeDocument/2006/relationships/hyperlink" Target="https://dichvucong.gov.vn/" TargetMode="External"/><Relationship Id="rId5" Type="http://schemas.openxmlformats.org/officeDocument/2006/relationships/footnotes" Target="footnotes.xml"/><Relationship Id="rId95" Type="http://schemas.openxmlformats.org/officeDocument/2006/relationships/hyperlink" Target="https://dichvucong.gov.vn/" TargetMode="External"/><Relationship Id="rId160" Type="http://schemas.openxmlformats.org/officeDocument/2006/relationships/diagramQuickStyle" Target="diagrams/quickStyle24.xml"/><Relationship Id="rId22" Type="http://schemas.openxmlformats.org/officeDocument/2006/relationships/diagramColors" Target="diagrams/colors3.xml"/><Relationship Id="rId43" Type="http://schemas.openxmlformats.org/officeDocument/2006/relationships/diagramColors" Target="diagrams/colors7.xml"/><Relationship Id="rId64" Type="http://schemas.microsoft.com/office/2007/relationships/diagramDrawing" Target="diagrams/drawing10.xml"/><Relationship Id="rId118" Type="http://schemas.openxmlformats.org/officeDocument/2006/relationships/diagramLayout" Target="diagrams/layout18.xml"/><Relationship Id="rId139" Type="http://schemas.openxmlformats.org/officeDocument/2006/relationships/diagramQuickStyle" Target="diagrams/quickStyle21.xml"/><Relationship Id="rId85" Type="http://schemas.microsoft.com/office/2007/relationships/diagramDrawing" Target="diagrams/drawing13.xml"/><Relationship Id="rId150" Type="http://schemas.openxmlformats.org/officeDocument/2006/relationships/hyperlink" Target="https://dichvucong.gov.vn/" TargetMode="External"/><Relationship Id="rId171" Type="http://schemas.openxmlformats.org/officeDocument/2006/relationships/hyperlink" Target="https://dichvucong.tayninh.gov.vn/ThuTuc/ChiTietThuTuc?ThuTucID=38561" TargetMode="External"/><Relationship Id="rId12" Type="http://schemas.microsoft.com/office/2007/relationships/diagramDrawing" Target="diagrams/drawing1.xml"/><Relationship Id="rId33" Type="http://schemas.openxmlformats.org/officeDocument/2006/relationships/diagramColors" Target="diagrams/colors5.xml"/><Relationship Id="rId108" Type="http://schemas.openxmlformats.org/officeDocument/2006/relationships/hyperlink" Target="https://dichvucong.gov.vn/" TargetMode="External"/><Relationship Id="rId129" Type="http://schemas.openxmlformats.org/officeDocument/2006/relationships/hyperlink" Target="https://dichvucong.gov.vn/" TargetMode="External"/><Relationship Id="rId54" Type="http://schemas.openxmlformats.org/officeDocument/2006/relationships/diagramLayout" Target="diagrams/layout9.xml"/><Relationship Id="rId75" Type="http://schemas.openxmlformats.org/officeDocument/2006/relationships/diagramLayout" Target="diagrams/layout12.xml"/><Relationship Id="rId96" Type="http://schemas.openxmlformats.org/officeDocument/2006/relationships/diagramData" Target="diagrams/data15.xml"/><Relationship Id="rId140" Type="http://schemas.openxmlformats.org/officeDocument/2006/relationships/diagramColors" Target="diagrams/colors21.xml"/><Relationship Id="rId161" Type="http://schemas.openxmlformats.org/officeDocument/2006/relationships/diagramColors" Target="diagrams/colors24.xml"/><Relationship Id="rId1" Type="http://schemas.openxmlformats.org/officeDocument/2006/relationships/customXml" Target="../customXml/item1.xml"/><Relationship Id="rId6" Type="http://schemas.openxmlformats.org/officeDocument/2006/relationships/endnotes" Target="endnotes.xml"/><Relationship Id="rId23" Type="http://schemas.microsoft.com/office/2007/relationships/diagramDrawing" Target="diagrams/drawing3.xml"/><Relationship Id="rId28" Type="http://schemas.microsoft.com/office/2007/relationships/diagramDrawing" Target="diagrams/drawing4.xml"/><Relationship Id="rId49" Type="http://schemas.microsoft.com/office/2007/relationships/diagramDrawing" Target="diagrams/drawing8.xml"/><Relationship Id="rId114" Type="http://schemas.microsoft.com/office/2007/relationships/diagramDrawing" Target="diagrams/drawing17.xml"/><Relationship Id="rId119" Type="http://schemas.openxmlformats.org/officeDocument/2006/relationships/diagramQuickStyle" Target="diagrams/quickStyle18.xml"/><Relationship Id="rId44" Type="http://schemas.microsoft.com/office/2007/relationships/diagramDrawing" Target="diagrams/drawing7.xml"/><Relationship Id="rId60" Type="http://schemas.openxmlformats.org/officeDocument/2006/relationships/diagramData" Target="diagrams/data10.xml"/><Relationship Id="rId65" Type="http://schemas.openxmlformats.org/officeDocument/2006/relationships/hyperlink" Target="https://thuvienphapluat.vn/van-ban/Giao-thong-Van-tai/Nghi-dinh-48-2019-ND-CP-quan-ly-hoat-dong-cua-phuong-tien-du-lich-the-thao-vui-choi-giai-tri-duoi-nuoc-368013.aspx" TargetMode="External"/><Relationship Id="rId81" Type="http://schemas.openxmlformats.org/officeDocument/2006/relationships/diagramData" Target="diagrams/data13.xml"/><Relationship Id="rId86" Type="http://schemas.openxmlformats.org/officeDocument/2006/relationships/hyperlink" Target="https://thuvienphapluat.vn/van-ban/Giao-thong-Van-tai/Nghi-dinh-48-2019-ND-CP-quan-ly-hoat-dong-cua-phuong-tien-du-lich-the-thao-vui-choi-giai-tri-duoi-nuoc-368013.aspx" TargetMode="External"/><Relationship Id="rId130" Type="http://schemas.openxmlformats.org/officeDocument/2006/relationships/hyperlink" Target="https://dichvucong.tayninh.gov.vn/ThuTuc/ChiTietThuTuc?ThuTucID=38407" TargetMode="External"/><Relationship Id="rId135" Type="http://schemas.microsoft.com/office/2007/relationships/diagramDrawing" Target="diagrams/drawing20.xml"/><Relationship Id="rId151" Type="http://schemas.openxmlformats.org/officeDocument/2006/relationships/diagramData" Target="diagrams/data23.xml"/><Relationship Id="rId156" Type="http://schemas.openxmlformats.org/officeDocument/2006/relationships/hyperlink" Target="https://dichvucong.gov.vn/" TargetMode="External"/><Relationship Id="rId172" Type="http://schemas.openxmlformats.org/officeDocument/2006/relationships/hyperlink" Target="https://dichvucong.tayninh.gov.vn/ThuTuc/ChiTietThuTuc?ThuTucID=38561" TargetMode="External"/><Relationship Id="rId13" Type="http://schemas.openxmlformats.org/officeDocument/2006/relationships/hyperlink" Target="https://dichvucong.tayninh.gov.vn/ThuTuc/ChiTietThuTuc?ThuTucID=38407" TargetMode="External"/><Relationship Id="rId18" Type="http://schemas.microsoft.com/office/2007/relationships/diagramDrawing" Target="diagrams/drawing2.xml"/><Relationship Id="rId39" Type="http://schemas.microsoft.com/office/2007/relationships/diagramDrawing" Target="diagrams/drawing6.xml"/><Relationship Id="rId109" Type="http://schemas.openxmlformats.org/officeDocument/2006/relationships/hyperlink" Target="https://dichvucong.gov.vn/" TargetMode="External"/><Relationship Id="rId34" Type="http://schemas.microsoft.com/office/2007/relationships/diagramDrawing" Target="diagrams/drawing5.xml"/><Relationship Id="rId50" Type="http://schemas.openxmlformats.org/officeDocument/2006/relationships/hyperlink" Target="https://thuvienphapluat.vn/van-ban/Giao-thong-Van-tai/Nghi-dinh-48-2019-ND-CP-quan-ly-hoat-dong-cua-phuong-tien-du-lich-the-thao-vui-choi-giai-tri-duoi-nuoc-368013.aspx" TargetMode="External"/><Relationship Id="rId55" Type="http://schemas.openxmlformats.org/officeDocument/2006/relationships/diagramQuickStyle" Target="diagrams/quickStyle9.xml"/><Relationship Id="rId76" Type="http://schemas.openxmlformats.org/officeDocument/2006/relationships/diagramQuickStyle" Target="diagrams/quickStyle12.xml"/><Relationship Id="rId97" Type="http://schemas.openxmlformats.org/officeDocument/2006/relationships/diagramLayout" Target="diagrams/layout15.xml"/><Relationship Id="rId104" Type="http://schemas.openxmlformats.org/officeDocument/2006/relationships/diagramLayout" Target="diagrams/layout16.xml"/><Relationship Id="rId120" Type="http://schemas.openxmlformats.org/officeDocument/2006/relationships/diagramColors" Target="diagrams/colors18.xml"/><Relationship Id="rId125" Type="http://schemas.openxmlformats.org/officeDocument/2006/relationships/diagramLayout" Target="diagrams/layout19.xml"/><Relationship Id="rId141" Type="http://schemas.microsoft.com/office/2007/relationships/diagramDrawing" Target="diagrams/drawing21.xml"/><Relationship Id="rId146" Type="http://schemas.openxmlformats.org/officeDocument/2006/relationships/diagramQuickStyle" Target="diagrams/quickStyle22.xml"/><Relationship Id="rId167" Type="http://schemas.openxmlformats.org/officeDocument/2006/relationships/hyperlink" Target="https://dichvucong.tayninh.gov.vn/ThuTuc/ChiTietThuTuc?ThuTucID=38561" TargetMode="External"/><Relationship Id="rId7" Type="http://schemas.openxmlformats.org/officeDocument/2006/relationships/hyperlink" Target="https://dichvucong.tayninh.gov.vn/ThuTuc/ChiTietThuTuc?ThuTucID=38407" TargetMode="External"/><Relationship Id="rId71" Type="http://schemas.microsoft.com/office/2007/relationships/diagramDrawing" Target="diagrams/drawing11.xml"/><Relationship Id="rId92" Type="http://schemas.openxmlformats.org/officeDocument/2006/relationships/diagramColors" Target="diagrams/colors14.xml"/><Relationship Id="rId162" Type="http://schemas.microsoft.com/office/2007/relationships/diagramDrawing" Target="diagrams/drawing24.xml"/><Relationship Id="rId2" Type="http://schemas.openxmlformats.org/officeDocument/2006/relationships/styles" Target="styles.xml"/><Relationship Id="rId29" Type="http://schemas.openxmlformats.org/officeDocument/2006/relationships/hyperlink" Target="https://dichvucong.tayninh.gov.vn/ThuTuc/ChiTietThuTuc?ThuTucID=38407" TargetMode="External"/><Relationship Id="rId24" Type="http://schemas.openxmlformats.org/officeDocument/2006/relationships/diagramData" Target="diagrams/data4.xml"/><Relationship Id="rId40" Type="http://schemas.openxmlformats.org/officeDocument/2006/relationships/diagramData" Target="diagrams/data7.xml"/><Relationship Id="rId45" Type="http://schemas.openxmlformats.org/officeDocument/2006/relationships/diagramData" Target="diagrams/data8.xml"/><Relationship Id="rId66" Type="http://schemas.openxmlformats.org/officeDocument/2006/relationships/hyperlink" Target="https://thuvienphapluat.vn/van-ban/Giao-thong-Van-tai/Nghi-dinh-48-2019-ND-CP-quan-ly-hoat-dong-cua-phuong-tien-du-lich-the-thao-vui-choi-giai-tri-duoi-nuoc-368013.aspx" TargetMode="External"/><Relationship Id="rId87" Type="http://schemas.openxmlformats.org/officeDocument/2006/relationships/hyperlink" Target="https://thuvienphapluat.vn/van-ban/Giao-thong-Van-tai/Nghi-dinh-48-2019-ND-CP-quan-ly-hoat-dong-cua-phuong-tien-du-lich-the-thao-vui-choi-giai-tri-duoi-nuoc-368013.aspx" TargetMode="External"/><Relationship Id="rId110" Type="http://schemas.openxmlformats.org/officeDocument/2006/relationships/diagramData" Target="diagrams/data17.xml"/><Relationship Id="rId115" Type="http://schemas.openxmlformats.org/officeDocument/2006/relationships/hyperlink" Target="https://dichvucong.gov.vn/" TargetMode="External"/><Relationship Id="rId131" Type="http://schemas.openxmlformats.org/officeDocument/2006/relationships/diagramData" Target="diagrams/data20.xml"/><Relationship Id="rId136" Type="http://schemas.openxmlformats.org/officeDocument/2006/relationships/hyperlink" Target="https://dichvucong.gov.vn/" TargetMode="External"/><Relationship Id="rId157" Type="http://schemas.openxmlformats.org/officeDocument/2006/relationships/hyperlink" Target="https://dichvucong.gov.vn/" TargetMode="External"/><Relationship Id="rId61" Type="http://schemas.openxmlformats.org/officeDocument/2006/relationships/diagramLayout" Target="diagrams/layout10.xml"/><Relationship Id="rId82" Type="http://schemas.openxmlformats.org/officeDocument/2006/relationships/diagramLayout" Target="diagrams/layout13.xml"/><Relationship Id="rId152" Type="http://schemas.openxmlformats.org/officeDocument/2006/relationships/diagramLayout" Target="diagrams/layout23.xml"/><Relationship Id="rId173" Type="http://schemas.openxmlformats.org/officeDocument/2006/relationships/fontTable" Target="fontTable.xml"/><Relationship Id="rId19" Type="http://schemas.openxmlformats.org/officeDocument/2006/relationships/diagramData" Target="diagrams/data3.xml"/><Relationship Id="rId14" Type="http://schemas.openxmlformats.org/officeDocument/2006/relationships/diagramData" Target="diagrams/data2.xml"/><Relationship Id="rId30" Type="http://schemas.openxmlformats.org/officeDocument/2006/relationships/diagramData" Target="diagrams/data5.xml"/><Relationship Id="rId35" Type="http://schemas.openxmlformats.org/officeDocument/2006/relationships/diagramData" Target="diagrams/data6.xml"/><Relationship Id="rId56" Type="http://schemas.openxmlformats.org/officeDocument/2006/relationships/diagramColors" Target="diagrams/colors9.xml"/><Relationship Id="rId77" Type="http://schemas.openxmlformats.org/officeDocument/2006/relationships/diagramColors" Target="diagrams/colors12.xml"/><Relationship Id="rId100" Type="http://schemas.microsoft.com/office/2007/relationships/diagramDrawing" Target="diagrams/drawing15.xml"/><Relationship Id="rId105" Type="http://schemas.openxmlformats.org/officeDocument/2006/relationships/diagramQuickStyle" Target="diagrams/quickStyle16.xml"/><Relationship Id="rId126" Type="http://schemas.openxmlformats.org/officeDocument/2006/relationships/diagramQuickStyle" Target="diagrams/quickStyle19.xml"/><Relationship Id="rId147" Type="http://schemas.openxmlformats.org/officeDocument/2006/relationships/diagramColors" Target="diagrams/colors22.xml"/><Relationship Id="rId168" Type="http://schemas.openxmlformats.org/officeDocument/2006/relationships/hyperlink" Target="https://dichvucong.tayninh.gov.vn/ThuTuc/ChiTietThuTuc?ThuTucID=38561" TargetMode="External"/><Relationship Id="rId8" Type="http://schemas.openxmlformats.org/officeDocument/2006/relationships/diagramData" Target="diagrams/data1.xml"/><Relationship Id="rId51" Type="http://schemas.openxmlformats.org/officeDocument/2006/relationships/hyperlink" Target="https://thuvienphapluat.vn/van-ban/Giao-thong-Van-tai/Nghi-dinh-48-2019-ND-CP-quan-ly-hoat-dong-cua-phuong-tien-du-lich-the-thao-vui-choi-giai-tri-duoi-nuoc-368013.aspx" TargetMode="External"/><Relationship Id="rId72" Type="http://schemas.openxmlformats.org/officeDocument/2006/relationships/hyperlink" Target="https://thuvienphapluat.vn/van-ban/Giao-thong-Van-tai/Nghi-dinh-48-2019-ND-CP-quan-ly-hoat-dong-cua-phuong-tien-du-lich-the-thao-vui-choi-giai-tri-duoi-nuoc-368013.aspx" TargetMode="External"/><Relationship Id="rId93" Type="http://schemas.microsoft.com/office/2007/relationships/diagramDrawing" Target="diagrams/drawing14.xml"/><Relationship Id="rId98" Type="http://schemas.openxmlformats.org/officeDocument/2006/relationships/diagramQuickStyle" Target="diagrams/quickStyle15.xml"/><Relationship Id="rId121" Type="http://schemas.microsoft.com/office/2007/relationships/diagramDrawing" Target="diagrams/drawing18.xml"/><Relationship Id="rId142" Type="http://schemas.openxmlformats.org/officeDocument/2006/relationships/hyperlink" Target="https://dichvucong.gov.vn/" TargetMode="External"/><Relationship Id="rId163" Type="http://schemas.openxmlformats.org/officeDocument/2006/relationships/hyperlink" Target="https://dichvucong.gov.vn/" TargetMode="External"/><Relationship Id="rId3" Type="http://schemas.openxmlformats.org/officeDocument/2006/relationships/settings" Target="settings.xml"/><Relationship Id="rId25" Type="http://schemas.openxmlformats.org/officeDocument/2006/relationships/diagramLayout" Target="diagrams/layout4.xml"/><Relationship Id="rId46" Type="http://schemas.openxmlformats.org/officeDocument/2006/relationships/diagramLayout" Target="diagrams/layout8.xml"/><Relationship Id="rId67" Type="http://schemas.openxmlformats.org/officeDocument/2006/relationships/diagramData" Target="diagrams/data11.xml"/><Relationship Id="rId116" Type="http://schemas.openxmlformats.org/officeDocument/2006/relationships/hyperlink" Target="https://dichvucong.gov.vn/" TargetMode="External"/><Relationship Id="rId137" Type="http://schemas.openxmlformats.org/officeDocument/2006/relationships/diagramData" Target="diagrams/data21.xml"/><Relationship Id="rId158" Type="http://schemas.openxmlformats.org/officeDocument/2006/relationships/diagramData" Target="diagrams/data24.xml"/><Relationship Id="rId20" Type="http://schemas.openxmlformats.org/officeDocument/2006/relationships/diagramLayout" Target="diagrams/layout3.xml"/><Relationship Id="rId41" Type="http://schemas.openxmlformats.org/officeDocument/2006/relationships/diagramLayout" Target="diagrams/layout7.xml"/><Relationship Id="rId62" Type="http://schemas.openxmlformats.org/officeDocument/2006/relationships/diagramQuickStyle" Target="diagrams/quickStyle10.xml"/><Relationship Id="rId83" Type="http://schemas.openxmlformats.org/officeDocument/2006/relationships/diagramQuickStyle" Target="diagrams/quickStyle13.xml"/><Relationship Id="rId88" Type="http://schemas.openxmlformats.org/officeDocument/2006/relationships/hyperlink" Target="https://dichvucong.gov.vn/" TargetMode="External"/><Relationship Id="rId111" Type="http://schemas.openxmlformats.org/officeDocument/2006/relationships/diagramLayout" Target="diagrams/layout17.xml"/><Relationship Id="rId132" Type="http://schemas.openxmlformats.org/officeDocument/2006/relationships/diagramLayout" Target="diagrams/layout20.xml"/><Relationship Id="rId153" Type="http://schemas.openxmlformats.org/officeDocument/2006/relationships/diagramQuickStyle" Target="diagrams/quickStyle23.xml"/><Relationship Id="rId174" Type="http://schemas.openxmlformats.org/officeDocument/2006/relationships/theme" Target="theme/theme1.xml"/><Relationship Id="rId15" Type="http://schemas.openxmlformats.org/officeDocument/2006/relationships/diagramLayout" Target="diagrams/layout2.xml"/><Relationship Id="rId36" Type="http://schemas.openxmlformats.org/officeDocument/2006/relationships/diagramLayout" Target="diagrams/layout6.xml"/><Relationship Id="rId57" Type="http://schemas.microsoft.com/office/2007/relationships/diagramDrawing" Target="diagrams/drawing9.xml"/><Relationship Id="rId106" Type="http://schemas.openxmlformats.org/officeDocument/2006/relationships/diagramColors" Target="diagrams/colors16.xml"/><Relationship Id="rId127" Type="http://schemas.openxmlformats.org/officeDocument/2006/relationships/diagramColors" Target="diagrams/colors19.xml"/><Relationship Id="rId10" Type="http://schemas.openxmlformats.org/officeDocument/2006/relationships/diagramQuickStyle" Target="diagrams/quickStyle1.xml"/><Relationship Id="rId31" Type="http://schemas.openxmlformats.org/officeDocument/2006/relationships/diagramLayout" Target="diagrams/layout5.xml"/><Relationship Id="rId52" Type="http://schemas.openxmlformats.org/officeDocument/2006/relationships/hyperlink" Target="https://thuvienphapluat.vn/van-ban/Giao-thong-Van-tai/Nghi-dinh-48-2019-ND-CP-quan-ly-hoat-dong-cua-phuong-tien-du-lich-the-thao-vui-choi-giai-tri-duoi-nuoc-368013.aspx" TargetMode="External"/><Relationship Id="rId73" Type="http://schemas.openxmlformats.org/officeDocument/2006/relationships/hyperlink" Target="https://thuvienphapluat.vn/van-ban/Giao-thong-Van-tai/Nghi-dinh-48-2019-ND-CP-quan-ly-hoat-dong-cua-phuong-tien-du-lich-the-thao-vui-choi-giai-tri-duoi-nuoc-368013.aspx" TargetMode="External"/><Relationship Id="rId78" Type="http://schemas.microsoft.com/office/2007/relationships/diagramDrawing" Target="diagrams/drawing12.xml"/><Relationship Id="rId94" Type="http://schemas.openxmlformats.org/officeDocument/2006/relationships/hyperlink" Target="https://dichvucong.gov.vn/" TargetMode="External"/><Relationship Id="rId99" Type="http://schemas.openxmlformats.org/officeDocument/2006/relationships/diagramColors" Target="diagrams/colors15.xml"/><Relationship Id="rId101" Type="http://schemas.openxmlformats.org/officeDocument/2006/relationships/hyperlink" Target="https://dichvucong.gov.vn/" TargetMode="External"/><Relationship Id="rId122" Type="http://schemas.openxmlformats.org/officeDocument/2006/relationships/hyperlink" Target="https://dichvucong.gov.vn/" TargetMode="External"/><Relationship Id="rId143" Type="http://schemas.openxmlformats.org/officeDocument/2006/relationships/hyperlink" Target="https://dichvucong.gov.vn/" TargetMode="External"/><Relationship Id="rId148" Type="http://schemas.microsoft.com/office/2007/relationships/diagramDrawing" Target="diagrams/drawing22.xml"/><Relationship Id="rId164" Type="http://schemas.openxmlformats.org/officeDocument/2006/relationships/hyperlink" Target="https://dichvucong.tayninh.gov.vn/ThuTuc/ChiTietThuTuc?ThuTucID=38561" TargetMode="External"/><Relationship Id="rId169" Type="http://schemas.openxmlformats.org/officeDocument/2006/relationships/hyperlink" Target="https://dichvucong.tayninh.gov.vn/ThuTuc/ChiTietThuTuc?ThuTucID=38561" TargetMode="External"/><Relationship Id="rId4" Type="http://schemas.openxmlformats.org/officeDocument/2006/relationships/webSettings" Target="webSettings.xml"/><Relationship Id="rId9" Type="http://schemas.openxmlformats.org/officeDocument/2006/relationships/diagramLayout" Target="diagrams/layout1.xml"/><Relationship Id="rId26" Type="http://schemas.openxmlformats.org/officeDocument/2006/relationships/diagramQuickStyle" Target="diagrams/quickStyle4.xml"/><Relationship Id="rId47" Type="http://schemas.openxmlformats.org/officeDocument/2006/relationships/diagramQuickStyle" Target="diagrams/quickStyle8.xml"/><Relationship Id="rId68" Type="http://schemas.openxmlformats.org/officeDocument/2006/relationships/diagramLayout" Target="diagrams/layout11.xml"/><Relationship Id="rId89" Type="http://schemas.openxmlformats.org/officeDocument/2006/relationships/diagramData" Target="diagrams/data14.xml"/><Relationship Id="rId112" Type="http://schemas.openxmlformats.org/officeDocument/2006/relationships/diagramQuickStyle" Target="diagrams/quickStyle17.xml"/><Relationship Id="rId133" Type="http://schemas.openxmlformats.org/officeDocument/2006/relationships/diagramQuickStyle" Target="diagrams/quickStyle20.xml"/><Relationship Id="rId154" Type="http://schemas.openxmlformats.org/officeDocument/2006/relationships/diagramColors" Target="diagrams/colors23.xml"/><Relationship Id="rId16" Type="http://schemas.openxmlformats.org/officeDocument/2006/relationships/diagramQuickStyle" Target="diagrams/quickStyle2.xml"/><Relationship Id="rId37" Type="http://schemas.openxmlformats.org/officeDocument/2006/relationships/diagramQuickStyle" Target="diagrams/quickStyle6.xml"/><Relationship Id="rId58" Type="http://schemas.openxmlformats.org/officeDocument/2006/relationships/hyperlink" Target="https://thuvienphapluat.vn/van-ban/Giao-thong-Van-tai/Nghi-dinh-48-2019-ND-CP-quan-ly-hoat-dong-cua-phuong-tien-du-lich-the-thao-vui-choi-giai-tri-duoi-nuoc-368013.aspx" TargetMode="External"/><Relationship Id="rId79" Type="http://schemas.openxmlformats.org/officeDocument/2006/relationships/hyperlink" Target="https://thuvienphapluat.vn/van-ban/Giao-thong-Van-tai/Nghi-dinh-48-2019-ND-CP-quan-ly-hoat-dong-cua-phuong-tien-du-lich-the-thao-vui-choi-giai-tri-duoi-nuoc-368013.aspx" TargetMode="External"/><Relationship Id="rId102" Type="http://schemas.openxmlformats.org/officeDocument/2006/relationships/hyperlink" Target="https://dichvucong.gov.vn/" TargetMode="External"/><Relationship Id="rId123" Type="http://schemas.openxmlformats.org/officeDocument/2006/relationships/hyperlink" Target="https://dichvucong.gov.vn/" TargetMode="External"/><Relationship Id="rId144" Type="http://schemas.openxmlformats.org/officeDocument/2006/relationships/diagramData" Target="diagrams/data22.xml"/><Relationship Id="rId90" Type="http://schemas.openxmlformats.org/officeDocument/2006/relationships/diagramLayout" Target="diagrams/layout14.xml"/><Relationship Id="rId165" Type="http://schemas.openxmlformats.org/officeDocument/2006/relationships/hyperlink" Target="https://dichvucong.tayninh.gov.vn/ThuTuc/ChiTietThuTuc?ThuTucID=38561" TargetMode="External"/><Relationship Id="rId27" Type="http://schemas.openxmlformats.org/officeDocument/2006/relationships/diagramColors" Target="diagrams/colors4.xml"/><Relationship Id="rId48" Type="http://schemas.openxmlformats.org/officeDocument/2006/relationships/diagramColors" Target="diagrams/colors8.xml"/><Relationship Id="rId69" Type="http://schemas.openxmlformats.org/officeDocument/2006/relationships/diagramQuickStyle" Target="diagrams/quickStyle11.xml"/><Relationship Id="rId113" Type="http://schemas.openxmlformats.org/officeDocument/2006/relationships/diagramColors" Target="diagrams/colors17.xml"/><Relationship Id="rId134" Type="http://schemas.openxmlformats.org/officeDocument/2006/relationships/diagramColors" Target="diagrams/colors20.xml"/><Relationship Id="rId80" Type="http://schemas.openxmlformats.org/officeDocument/2006/relationships/hyperlink" Target="https://thuvienphapluat.vn/van-ban/Giao-thong-Van-tai/Nghi-dinh-48-2019-ND-CP-quan-ly-hoat-dong-cua-phuong-tien-du-lich-the-thao-vui-choi-giai-tri-duoi-nuoc-368013.aspx" TargetMode="External"/><Relationship Id="rId155" Type="http://schemas.microsoft.com/office/2007/relationships/diagramDrawing" Target="diagrams/drawing23.xml"/><Relationship Id="rId17" Type="http://schemas.openxmlformats.org/officeDocument/2006/relationships/diagramColors" Target="diagrams/colors2.xml"/><Relationship Id="rId38" Type="http://schemas.openxmlformats.org/officeDocument/2006/relationships/diagramColors" Target="diagrams/colors6.xml"/><Relationship Id="rId59" Type="http://schemas.openxmlformats.org/officeDocument/2006/relationships/hyperlink" Target="https://thuvienphapluat.vn/van-ban/Giao-thong-Van-tai/Nghi-dinh-48-2019-ND-CP-quan-ly-hoat-dong-cua-phuong-tien-du-lich-the-thao-vui-choi-giai-tri-duoi-nuoc-368013.aspx" TargetMode="External"/><Relationship Id="rId103" Type="http://schemas.openxmlformats.org/officeDocument/2006/relationships/diagramData" Target="diagrams/data16.xml"/><Relationship Id="rId124" Type="http://schemas.openxmlformats.org/officeDocument/2006/relationships/diagramData" Target="diagrams/data19.xml"/><Relationship Id="rId70" Type="http://schemas.openxmlformats.org/officeDocument/2006/relationships/diagramColors" Target="diagrams/colors11.xml"/><Relationship Id="rId91" Type="http://schemas.openxmlformats.org/officeDocument/2006/relationships/diagramQuickStyle" Target="diagrams/quickStyle14.xml"/><Relationship Id="rId145" Type="http://schemas.openxmlformats.org/officeDocument/2006/relationships/diagramLayout" Target="diagrams/layout22.xml"/><Relationship Id="rId166" Type="http://schemas.openxmlformats.org/officeDocument/2006/relationships/hyperlink" Target="https://dichvucong.tayninh.gov.vn/ThuTuc/ChiTietThuTuc?ThuTucID=38561"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12088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29587"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EA539EDF-B0D9-417B-8340-48DEE4F76EDA}" type="presOf" srcId="{0F7B8759-1979-4B81-BF22-25F7CC0CDEC1}" destId="{161642C4-91A5-43C2-85D5-4C405AC0F518}" srcOrd="0" destOrd="0" presId="urn:microsoft.com/office/officeart/2005/8/layout/process5"/>
    <dgm:cxn modelId="{6D89C474-34EC-410E-8614-07A5AB168BDD}" type="presOf" srcId="{59F898D4-06B4-4A48-91CB-694706A263F9}" destId="{8E1C1497-5CB1-49D9-BBB4-2237BB4EDA20}" srcOrd="1" destOrd="0" presId="urn:microsoft.com/office/officeart/2005/8/layout/process5"/>
    <dgm:cxn modelId="{4BC36397-87C2-4BA8-9CB2-8139921122F8}" type="presOf" srcId="{3EAC047C-C2F2-433A-84B2-4CC22790FCA1}" destId="{E76E137D-57F9-41A1-8215-DF517B44C75D}"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6CA8765C-492E-4953-90BB-0D9815F0BE49}" srcId="{6A22FC7E-84A0-4C49-9B12-7DC265AF9A0D}" destId="{7B293F55-E519-4297-880D-531E9837BEE4}" srcOrd="1" destOrd="0" parTransId="{BCCDBB82-6C15-4509-8B8C-E85DAAB348D0}" sibTransId="{0F7B8759-1979-4B81-BF22-25F7CC0CDEC1}"/>
    <dgm:cxn modelId="{702EB6E2-2FCA-4485-A205-7670C6F14A6D}" type="presOf" srcId="{C8126FC6-8574-4A58-AC38-63DC28AD3D37}" destId="{46582FE0-EF75-4F5C-9E39-DDF26803C6FB}" srcOrd="1" destOrd="0" presId="urn:microsoft.com/office/officeart/2005/8/layout/process5"/>
    <dgm:cxn modelId="{1A5333CD-6CB9-4FFE-BF5A-9FCBE224FF06}" type="presOf" srcId="{6A22FC7E-84A0-4C49-9B12-7DC265AF9A0D}" destId="{0B7EAAED-BAE3-4794-9E34-29618158DDC5}"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C5603AF6-20F4-4044-824F-93727B69C0D7}" type="presOf" srcId="{59F898D4-06B4-4A48-91CB-694706A263F9}" destId="{959A1208-723F-4921-A374-85921BEE1D27}"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D7D2B0DA-30DC-4994-9561-6AB9982BF02B}" type="presOf" srcId="{E45920C8-ADFF-4A36-9B2D-2473ADB9F357}" destId="{AECC8D82-A394-4E39-9E62-5A8EC07FEDA3}" srcOrd="0" destOrd="0" presId="urn:microsoft.com/office/officeart/2005/8/layout/process5"/>
    <dgm:cxn modelId="{DC0C4D7B-64B8-4876-9A30-3EC3305B0600}" type="presOf" srcId="{79752D29-9894-446C-A8F8-E57E8C467C84}" destId="{4C130679-4027-45FB-AE5F-0311B9FC736D}" srcOrd="0" destOrd="0" presId="urn:microsoft.com/office/officeart/2005/8/layout/process5"/>
    <dgm:cxn modelId="{882A1D8C-ED39-46ED-A7E6-DD84F66F4B61}" type="presOf" srcId="{A301B6FA-C02C-4CE5-8EF0-BE68FF299B7F}" destId="{B50376E5-20EA-4BEB-A2FA-4631AA3F4CD2}" srcOrd="0" destOrd="0" presId="urn:microsoft.com/office/officeart/2005/8/layout/process5"/>
    <dgm:cxn modelId="{B1503F2A-8D6E-43B5-82D9-1B91A817CB5D}" type="presOf" srcId="{DB7CAECF-9D8E-46C2-A660-2EA154E0C93B}" destId="{188AD6D6-E37B-4EB7-841E-B007D5902937}" srcOrd="1" destOrd="0" presId="urn:microsoft.com/office/officeart/2005/8/layout/process5"/>
    <dgm:cxn modelId="{3EED1B63-7321-45FD-B752-9355EB7D70C1}" type="presOf" srcId="{C8126FC6-8574-4A58-AC38-63DC28AD3D37}" destId="{905B66C1-FE99-4EDA-9EF4-BCDF4520184B}" srcOrd="0" destOrd="0" presId="urn:microsoft.com/office/officeart/2005/8/layout/process5"/>
    <dgm:cxn modelId="{3779943F-FCFC-466E-ABE3-6653ECCDAE2D}" type="presOf" srcId="{7B293F55-E519-4297-880D-531E9837BEE4}" destId="{F0085F58-401E-436D-9673-E707680FECE1}" srcOrd="0" destOrd="0" presId="urn:microsoft.com/office/officeart/2005/8/layout/process5"/>
    <dgm:cxn modelId="{000D8242-E728-414F-B5DC-45A759222A98}" type="presOf" srcId="{A301B6FA-C02C-4CE5-8EF0-BE68FF299B7F}" destId="{067D35C4-0EBD-4255-9880-C2E29D13F322}" srcOrd="1" destOrd="0" presId="urn:microsoft.com/office/officeart/2005/8/layout/process5"/>
    <dgm:cxn modelId="{19267969-8080-49B4-A5AB-A15A803471E7}" type="presOf" srcId="{0F7B8759-1979-4B81-BF22-25F7CC0CDEC1}" destId="{BE97275B-BA25-454D-A828-FA20E401A1A8}"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76AF7321-12F9-4CFD-A4C6-B59A5F585E22}" type="presOf" srcId="{629D2985-B578-4D24-B406-3E5A5A6A6715}" destId="{7154736B-46CB-42C5-BE52-A44B9F4AA9E6}" srcOrd="0" destOrd="0" presId="urn:microsoft.com/office/officeart/2005/8/layout/process5"/>
    <dgm:cxn modelId="{AE5D2184-07BD-4BA6-A960-DE3AC61E88EA}" type="presOf" srcId="{EBAD31CE-4317-414E-83CE-72D50E3313F4}" destId="{83A35527-950C-4BC0-A719-50094C5CC857}" srcOrd="0" destOrd="0" presId="urn:microsoft.com/office/officeart/2005/8/layout/process5"/>
    <dgm:cxn modelId="{51441243-176C-4330-9285-C3134AF503F5}" type="presOf" srcId="{DB7CAECF-9D8E-46C2-A660-2EA154E0C93B}" destId="{E917A532-F9A3-4D9F-BCB6-2E7FB0B50E81}" srcOrd="0"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512D4EC0-BBBA-41B1-A0D0-6A4DAFD8AAC6}" type="presParOf" srcId="{0B7EAAED-BAE3-4794-9E34-29618158DDC5}" destId="{AECC8D82-A394-4E39-9E62-5A8EC07FEDA3}" srcOrd="0" destOrd="0" presId="urn:microsoft.com/office/officeart/2005/8/layout/process5"/>
    <dgm:cxn modelId="{C01C6678-2EEB-4406-A713-B064E7145D25}" type="presParOf" srcId="{0B7EAAED-BAE3-4794-9E34-29618158DDC5}" destId="{905B66C1-FE99-4EDA-9EF4-BCDF4520184B}" srcOrd="1" destOrd="0" presId="urn:microsoft.com/office/officeart/2005/8/layout/process5"/>
    <dgm:cxn modelId="{A24A2C47-CB25-4E2A-BCFD-D6DEFFE7B849}" type="presParOf" srcId="{905B66C1-FE99-4EDA-9EF4-BCDF4520184B}" destId="{46582FE0-EF75-4F5C-9E39-DDF26803C6FB}" srcOrd="0" destOrd="0" presId="urn:microsoft.com/office/officeart/2005/8/layout/process5"/>
    <dgm:cxn modelId="{1DF8527C-4053-44E2-A690-12786579587E}" type="presParOf" srcId="{0B7EAAED-BAE3-4794-9E34-29618158DDC5}" destId="{F0085F58-401E-436D-9673-E707680FECE1}" srcOrd="2" destOrd="0" presId="urn:microsoft.com/office/officeart/2005/8/layout/process5"/>
    <dgm:cxn modelId="{41673606-78BE-4B87-9323-60478F39C4FF}" type="presParOf" srcId="{0B7EAAED-BAE3-4794-9E34-29618158DDC5}" destId="{161642C4-91A5-43C2-85D5-4C405AC0F518}" srcOrd="3" destOrd="0" presId="urn:microsoft.com/office/officeart/2005/8/layout/process5"/>
    <dgm:cxn modelId="{BE0CE8F9-9738-4388-8227-85E3BC453BFE}" type="presParOf" srcId="{161642C4-91A5-43C2-85D5-4C405AC0F518}" destId="{BE97275B-BA25-454D-A828-FA20E401A1A8}" srcOrd="0" destOrd="0" presId="urn:microsoft.com/office/officeart/2005/8/layout/process5"/>
    <dgm:cxn modelId="{37183F60-E062-45E8-88F2-D1D004C8216F}" type="presParOf" srcId="{0B7EAAED-BAE3-4794-9E34-29618158DDC5}" destId="{7154736B-46CB-42C5-BE52-A44B9F4AA9E6}" srcOrd="4" destOrd="0" presId="urn:microsoft.com/office/officeart/2005/8/layout/process5"/>
    <dgm:cxn modelId="{C3C0C1C4-4A74-4C41-986F-0D58D1D12FA8}" type="presParOf" srcId="{0B7EAAED-BAE3-4794-9E34-29618158DDC5}" destId="{E917A532-F9A3-4D9F-BCB6-2E7FB0B50E81}" srcOrd="5" destOrd="0" presId="urn:microsoft.com/office/officeart/2005/8/layout/process5"/>
    <dgm:cxn modelId="{7C941E1B-1BBE-4A64-A886-9902BA956655}" type="presParOf" srcId="{E917A532-F9A3-4D9F-BCB6-2E7FB0B50E81}" destId="{188AD6D6-E37B-4EB7-841E-B007D5902937}" srcOrd="0" destOrd="0" presId="urn:microsoft.com/office/officeart/2005/8/layout/process5"/>
    <dgm:cxn modelId="{F50CA39E-7C16-4DA9-A06A-1FDCF4EAF60B}" type="presParOf" srcId="{0B7EAAED-BAE3-4794-9E34-29618158DDC5}" destId="{83A35527-950C-4BC0-A719-50094C5CC857}" srcOrd="6" destOrd="0" presId="urn:microsoft.com/office/officeart/2005/8/layout/process5"/>
    <dgm:cxn modelId="{B7F47AE8-6151-45A5-AFA7-6969B976760F}" type="presParOf" srcId="{0B7EAAED-BAE3-4794-9E34-29618158DDC5}" destId="{959A1208-723F-4921-A374-85921BEE1D27}" srcOrd="7" destOrd="0" presId="urn:microsoft.com/office/officeart/2005/8/layout/process5"/>
    <dgm:cxn modelId="{CBC56EEC-ED71-4603-ACEB-DA71E9CDA6AA}" type="presParOf" srcId="{959A1208-723F-4921-A374-85921BEE1D27}" destId="{8E1C1497-5CB1-49D9-BBB4-2237BB4EDA20}" srcOrd="0" destOrd="0" presId="urn:microsoft.com/office/officeart/2005/8/layout/process5"/>
    <dgm:cxn modelId="{0A755981-9FD0-478A-AA31-3D9CED0A153A}" type="presParOf" srcId="{0B7EAAED-BAE3-4794-9E34-29618158DDC5}" destId="{E76E137D-57F9-41A1-8215-DF517B44C75D}" srcOrd="8" destOrd="0" presId="urn:microsoft.com/office/officeart/2005/8/layout/process5"/>
    <dgm:cxn modelId="{2A0D874A-92F9-4CD8-AEAD-6B81A99FC005}" type="presParOf" srcId="{0B7EAAED-BAE3-4794-9E34-29618158DDC5}" destId="{B50376E5-20EA-4BEB-A2FA-4631AA3F4CD2}" srcOrd="9" destOrd="0" presId="urn:microsoft.com/office/officeart/2005/8/layout/process5"/>
    <dgm:cxn modelId="{1A9399F2-D377-4DD3-9F7F-DE8E5B50861C}" type="presParOf" srcId="{B50376E5-20EA-4BEB-A2FA-4631AA3F4CD2}" destId="{067D35C4-0EBD-4255-9880-C2E29D13F322}" srcOrd="0" destOrd="0" presId="urn:microsoft.com/office/officeart/2005/8/layout/process5"/>
    <dgm:cxn modelId="{7F4F3D87-E880-48BF-9072-85E632386B0F}"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(08 giờ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(08 giờ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X="111273" custScaleY="12088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custLinFactNeighborX="-2266" custLinFactNeighborY="-755">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18252"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1A8BE46C-EF8E-4570-B50D-A6C34A354CEE}" type="presOf" srcId="{7B293F55-E519-4297-880D-531E9837BEE4}" destId="{F0085F58-401E-436D-9673-E707680FECE1}" srcOrd="0" destOrd="0" presId="urn:microsoft.com/office/officeart/2005/8/layout/process5"/>
    <dgm:cxn modelId="{1664837E-36B5-42AC-980C-9F29A2BBA21D}" type="presOf" srcId="{3EAC047C-C2F2-433A-84B2-4CC22790FCA1}" destId="{E76E137D-57F9-41A1-8215-DF517B44C75D}" srcOrd="0" destOrd="0" presId="urn:microsoft.com/office/officeart/2005/8/layout/process5"/>
    <dgm:cxn modelId="{5DFE57A5-B8C0-4905-A22E-8D1188D034E1}" type="presOf" srcId="{DB7CAECF-9D8E-46C2-A660-2EA154E0C93B}" destId="{E917A532-F9A3-4D9F-BCB6-2E7FB0B50E81}"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BFF9E589-FD7D-4EF9-A563-2D60C2DFB26B}" type="presOf" srcId="{0F7B8759-1979-4B81-BF22-25F7CC0CDEC1}" destId="{161642C4-91A5-43C2-85D5-4C405AC0F518}" srcOrd="0" destOrd="0" presId="urn:microsoft.com/office/officeart/2005/8/layout/process5"/>
    <dgm:cxn modelId="{73F4177F-9186-40CC-8EE7-04D42791A0C5}" type="presOf" srcId="{629D2985-B578-4D24-B406-3E5A5A6A6715}" destId="{7154736B-46CB-42C5-BE52-A44B9F4AA9E6}"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1A48E04C-AE5A-4384-8890-90B1094EBF07}" type="presOf" srcId="{59F898D4-06B4-4A48-91CB-694706A263F9}" destId="{959A1208-723F-4921-A374-85921BEE1D27}" srcOrd="0" destOrd="0" presId="urn:microsoft.com/office/officeart/2005/8/layout/process5"/>
    <dgm:cxn modelId="{C905C3E0-F869-4901-A9B3-DCE3096DACF2}" type="presOf" srcId="{E45920C8-ADFF-4A36-9B2D-2473ADB9F357}" destId="{AECC8D82-A394-4E39-9E62-5A8EC07FEDA3}"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1BE62BD4-8F58-4614-BC47-71A6B0F8A0C3}" type="presOf" srcId="{59F898D4-06B4-4A48-91CB-694706A263F9}" destId="{8E1C1497-5CB1-49D9-BBB4-2237BB4EDA20}" srcOrd="1"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DDDB7315-649E-450E-A630-8C70E53410AB}" type="presOf" srcId="{A301B6FA-C02C-4CE5-8EF0-BE68FF299B7F}" destId="{067D35C4-0EBD-4255-9880-C2E29D13F322}" srcOrd="1" destOrd="0" presId="urn:microsoft.com/office/officeart/2005/8/layout/process5"/>
    <dgm:cxn modelId="{837851C4-A7DF-44B9-81FA-138C7961ADC6}" type="presOf" srcId="{C8126FC6-8574-4A58-AC38-63DC28AD3D37}" destId="{905B66C1-FE99-4EDA-9EF4-BCDF4520184B}" srcOrd="0" destOrd="0" presId="urn:microsoft.com/office/officeart/2005/8/layout/process5"/>
    <dgm:cxn modelId="{558D0E54-84CC-4520-B0C1-0910892C256E}" type="presOf" srcId="{0F7B8759-1979-4B81-BF22-25F7CC0CDEC1}" destId="{BE97275B-BA25-454D-A828-FA20E401A1A8}" srcOrd="1" destOrd="0" presId="urn:microsoft.com/office/officeart/2005/8/layout/process5"/>
    <dgm:cxn modelId="{EFB2946A-D3B3-4FD6-AD8E-E531BB9E2E0B}" type="presOf" srcId="{A301B6FA-C02C-4CE5-8EF0-BE68FF299B7F}" destId="{B50376E5-20EA-4BEB-A2FA-4631AA3F4CD2}" srcOrd="0" destOrd="0" presId="urn:microsoft.com/office/officeart/2005/8/layout/process5"/>
    <dgm:cxn modelId="{C3741F9C-6B00-4762-8889-6F741349A5B9}" type="presOf" srcId="{79752D29-9894-446C-A8F8-E57E8C467C84}" destId="{4C130679-4027-45FB-AE5F-0311B9FC736D}"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2C0DC4A5-B542-4514-8E36-927B63147200}" type="presOf" srcId="{EBAD31CE-4317-414E-83CE-72D50E3313F4}" destId="{83A35527-950C-4BC0-A719-50094C5CC857}" srcOrd="0" destOrd="0" presId="urn:microsoft.com/office/officeart/2005/8/layout/process5"/>
    <dgm:cxn modelId="{17313933-3FFE-408C-B061-567988D1BA89}" type="presOf" srcId="{6A22FC7E-84A0-4C49-9B12-7DC265AF9A0D}" destId="{0B7EAAED-BAE3-4794-9E34-29618158DDC5}" srcOrd="0" destOrd="0" presId="urn:microsoft.com/office/officeart/2005/8/layout/process5"/>
    <dgm:cxn modelId="{A8197E70-B676-4D9A-B1AD-81278382768C}" type="presOf" srcId="{DB7CAECF-9D8E-46C2-A660-2EA154E0C93B}" destId="{188AD6D6-E37B-4EB7-841E-B007D5902937}" srcOrd="1" destOrd="0" presId="urn:microsoft.com/office/officeart/2005/8/layout/process5"/>
    <dgm:cxn modelId="{F0C9DAD6-2545-44DE-B65F-D0BF60939CD9}" type="presOf" srcId="{C8126FC6-8574-4A58-AC38-63DC28AD3D37}" destId="{46582FE0-EF75-4F5C-9E39-DDF26803C6FB}" srcOrd="1"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B29CA063-F6A5-4185-AAF5-23F6A416E016}" type="presParOf" srcId="{0B7EAAED-BAE3-4794-9E34-29618158DDC5}" destId="{AECC8D82-A394-4E39-9E62-5A8EC07FEDA3}" srcOrd="0" destOrd="0" presId="urn:microsoft.com/office/officeart/2005/8/layout/process5"/>
    <dgm:cxn modelId="{77B095C3-140A-4479-90C9-C6FBC4610256}" type="presParOf" srcId="{0B7EAAED-BAE3-4794-9E34-29618158DDC5}" destId="{905B66C1-FE99-4EDA-9EF4-BCDF4520184B}" srcOrd="1" destOrd="0" presId="urn:microsoft.com/office/officeart/2005/8/layout/process5"/>
    <dgm:cxn modelId="{FB099C40-7E13-4877-8CAF-BDB8B5068475}" type="presParOf" srcId="{905B66C1-FE99-4EDA-9EF4-BCDF4520184B}" destId="{46582FE0-EF75-4F5C-9E39-DDF26803C6FB}" srcOrd="0" destOrd="0" presId="urn:microsoft.com/office/officeart/2005/8/layout/process5"/>
    <dgm:cxn modelId="{858647DD-6CF0-4817-BFC5-CF05F2EF0435}" type="presParOf" srcId="{0B7EAAED-BAE3-4794-9E34-29618158DDC5}" destId="{F0085F58-401E-436D-9673-E707680FECE1}" srcOrd="2" destOrd="0" presId="urn:microsoft.com/office/officeart/2005/8/layout/process5"/>
    <dgm:cxn modelId="{51A5C1CF-3CFD-4508-8954-E1E8A30E4A5C}" type="presParOf" srcId="{0B7EAAED-BAE3-4794-9E34-29618158DDC5}" destId="{161642C4-91A5-43C2-85D5-4C405AC0F518}" srcOrd="3" destOrd="0" presId="urn:microsoft.com/office/officeart/2005/8/layout/process5"/>
    <dgm:cxn modelId="{02FF3751-9C7C-4868-BD57-8B233F60B1A8}" type="presParOf" srcId="{161642C4-91A5-43C2-85D5-4C405AC0F518}" destId="{BE97275B-BA25-454D-A828-FA20E401A1A8}" srcOrd="0" destOrd="0" presId="urn:microsoft.com/office/officeart/2005/8/layout/process5"/>
    <dgm:cxn modelId="{93DCB6C3-07CF-46F6-BC6B-4D4BF31226C8}" type="presParOf" srcId="{0B7EAAED-BAE3-4794-9E34-29618158DDC5}" destId="{7154736B-46CB-42C5-BE52-A44B9F4AA9E6}" srcOrd="4" destOrd="0" presId="urn:microsoft.com/office/officeart/2005/8/layout/process5"/>
    <dgm:cxn modelId="{C66F19E8-C179-4F20-9D57-FF375949295C}" type="presParOf" srcId="{0B7EAAED-BAE3-4794-9E34-29618158DDC5}" destId="{E917A532-F9A3-4D9F-BCB6-2E7FB0B50E81}" srcOrd="5" destOrd="0" presId="urn:microsoft.com/office/officeart/2005/8/layout/process5"/>
    <dgm:cxn modelId="{113279AE-750E-4422-B371-2048B6D68976}" type="presParOf" srcId="{E917A532-F9A3-4D9F-BCB6-2E7FB0B50E81}" destId="{188AD6D6-E37B-4EB7-841E-B007D5902937}" srcOrd="0" destOrd="0" presId="urn:microsoft.com/office/officeart/2005/8/layout/process5"/>
    <dgm:cxn modelId="{FE88F35B-FE9A-4233-AC6D-14B3A38F8700}" type="presParOf" srcId="{0B7EAAED-BAE3-4794-9E34-29618158DDC5}" destId="{83A35527-950C-4BC0-A719-50094C5CC857}" srcOrd="6" destOrd="0" presId="urn:microsoft.com/office/officeart/2005/8/layout/process5"/>
    <dgm:cxn modelId="{02DB9620-A872-41BD-BA87-AEA3BCE66071}" type="presParOf" srcId="{0B7EAAED-BAE3-4794-9E34-29618158DDC5}" destId="{959A1208-723F-4921-A374-85921BEE1D27}" srcOrd="7" destOrd="0" presId="urn:microsoft.com/office/officeart/2005/8/layout/process5"/>
    <dgm:cxn modelId="{F1EC3537-B7F4-4B86-99C2-F14FF7780102}" type="presParOf" srcId="{959A1208-723F-4921-A374-85921BEE1D27}" destId="{8E1C1497-5CB1-49D9-BBB4-2237BB4EDA20}" srcOrd="0" destOrd="0" presId="urn:microsoft.com/office/officeart/2005/8/layout/process5"/>
    <dgm:cxn modelId="{9F12EAFF-75BC-4124-A8C0-7B9989389BAA}" type="presParOf" srcId="{0B7EAAED-BAE3-4794-9E34-29618158DDC5}" destId="{E76E137D-57F9-41A1-8215-DF517B44C75D}" srcOrd="8" destOrd="0" presId="urn:microsoft.com/office/officeart/2005/8/layout/process5"/>
    <dgm:cxn modelId="{1AE9D826-3F13-41F2-9D1F-05346ACFD79E}" type="presParOf" srcId="{0B7EAAED-BAE3-4794-9E34-29618158DDC5}" destId="{B50376E5-20EA-4BEB-A2FA-4631AA3F4CD2}" srcOrd="9" destOrd="0" presId="urn:microsoft.com/office/officeart/2005/8/layout/process5"/>
    <dgm:cxn modelId="{49F58D27-420C-40D5-85CA-E08D30BCB7EB}" type="presParOf" srcId="{B50376E5-20EA-4BEB-A2FA-4631AA3F4CD2}" destId="{067D35C4-0EBD-4255-9880-C2E29D13F322}" srcOrd="0" destOrd="0" presId="urn:microsoft.com/office/officeart/2005/8/layout/process5"/>
    <dgm:cxn modelId="{005EE648-CEF1-4D80-82B8-C994238FE000}"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(08 giờ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(08 giờ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120883" custLinFactNeighborX="-2203" custLinFactNeighborY="-1469">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custLinFactNeighborX="-881" custLinFactNeighborY="1469">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18252"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E85E21B0-44FD-41CD-BE02-1A49BD7E3FBD}" type="presOf" srcId="{7B293F55-E519-4297-880D-531E9837BEE4}" destId="{F0085F58-401E-436D-9673-E707680FECE1}"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6CA8765C-492E-4953-90BB-0D9815F0BE49}" srcId="{6A22FC7E-84A0-4C49-9B12-7DC265AF9A0D}" destId="{7B293F55-E519-4297-880D-531E9837BEE4}" srcOrd="1" destOrd="0" parTransId="{BCCDBB82-6C15-4509-8B8C-E85DAAB348D0}" sibTransId="{0F7B8759-1979-4B81-BF22-25F7CC0CDEC1}"/>
    <dgm:cxn modelId="{9A1645AE-270E-4BBC-A2E9-783089FAF1F3}" type="presOf" srcId="{A301B6FA-C02C-4CE5-8EF0-BE68FF299B7F}" destId="{067D35C4-0EBD-4255-9880-C2E29D13F322}" srcOrd="1" destOrd="0" presId="urn:microsoft.com/office/officeart/2005/8/layout/process5"/>
    <dgm:cxn modelId="{1604AD2B-A5F2-46DC-A915-AEFDF0019744}" type="presOf" srcId="{0F7B8759-1979-4B81-BF22-25F7CC0CDEC1}" destId="{161642C4-91A5-43C2-85D5-4C405AC0F518}"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78D01536-5FFD-4542-96D9-AA46A8C5A67F}" type="presOf" srcId="{79752D29-9894-446C-A8F8-E57E8C467C84}" destId="{4C130679-4027-45FB-AE5F-0311B9FC736D}" srcOrd="0" destOrd="0" presId="urn:microsoft.com/office/officeart/2005/8/layout/process5"/>
    <dgm:cxn modelId="{A2AE31C5-A7B9-4BA9-87B3-9FC67625556C}" type="presOf" srcId="{DB7CAECF-9D8E-46C2-A660-2EA154E0C93B}" destId="{E917A532-F9A3-4D9F-BCB6-2E7FB0B50E81}"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05848A69-34A9-41CA-B790-645866DA44B0}" type="presOf" srcId="{A301B6FA-C02C-4CE5-8EF0-BE68FF299B7F}" destId="{B50376E5-20EA-4BEB-A2FA-4631AA3F4CD2}" srcOrd="0" destOrd="0" presId="urn:microsoft.com/office/officeart/2005/8/layout/process5"/>
    <dgm:cxn modelId="{47C2BEBD-97FF-4146-94C4-3758AA1FD1F2}" type="presOf" srcId="{C8126FC6-8574-4A58-AC38-63DC28AD3D37}" destId="{46582FE0-EF75-4F5C-9E39-DDF26803C6FB}" srcOrd="1" destOrd="0" presId="urn:microsoft.com/office/officeart/2005/8/layout/process5"/>
    <dgm:cxn modelId="{75C8F42B-4ED9-4D86-92A2-62BCE189FB16}" type="presOf" srcId="{EBAD31CE-4317-414E-83CE-72D50E3313F4}" destId="{83A35527-950C-4BC0-A719-50094C5CC857}" srcOrd="0" destOrd="0" presId="urn:microsoft.com/office/officeart/2005/8/layout/process5"/>
    <dgm:cxn modelId="{1EF49769-FD47-4382-A93C-3BC4CC283C61}" type="presOf" srcId="{629D2985-B578-4D24-B406-3E5A5A6A6715}" destId="{7154736B-46CB-42C5-BE52-A44B9F4AA9E6}" srcOrd="0" destOrd="0" presId="urn:microsoft.com/office/officeart/2005/8/layout/process5"/>
    <dgm:cxn modelId="{C03C3AE8-1CE7-4E70-B7C1-16F5A032D0FB}" type="presOf" srcId="{E45920C8-ADFF-4A36-9B2D-2473ADB9F357}" destId="{AECC8D82-A394-4E39-9E62-5A8EC07FEDA3}" srcOrd="0" destOrd="0" presId="urn:microsoft.com/office/officeart/2005/8/layout/process5"/>
    <dgm:cxn modelId="{EE9EFB7A-89E7-4B9E-8525-032D931A3EB6}" type="presOf" srcId="{0F7B8759-1979-4B81-BF22-25F7CC0CDEC1}" destId="{BE97275B-BA25-454D-A828-FA20E401A1A8}" srcOrd="1" destOrd="0" presId="urn:microsoft.com/office/officeart/2005/8/layout/process5"/>
    <dgm:cxn modelId="{4DB1E8B7-53C8-49B8-AC72-8B2C76AF373D}" type="presOf" srcId="{6A22FC7E-84A0-4C49-9B12-7DC265AF9A0D}" destId="{0B7EAAED-BAE3-4794-9E34-29618158DDC5}" srcOrd="0" destOrd="0" presId="urn:microsoft.com/office/officeart/2005/8/layout/process5"/>
    <dgm:cxn modelId="{6E136501-FC21-4BAC-B4DE-8863CD153D24}" type="presOf" srcId="{C8126FC6-8574-4A58-AC38-63DC28AD3D37}" destId="{905B66C1-FE99-4EDA-9EF4-BCDF4520184B}" srcOrd="0" destOrd="0" presId="urn:microsoft.com/office/officeart/2005/8/layout/process5"/>
    <dgm:cxn modelId="{17AB11CF-2A07-4EF0-AA62-B8FAC7653EA1}" type="presOf" srcId="{3EAC047C-C2F2-433A-84B2-4CC22790FCA1}" destId="{E76E137D-57F9-41A1-8215-DF517B44C75D}"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209A7BB0-0482-4775-B5ED-498EABD959E0}" type="presOf" srcId="{59F898D4-06B4-4A48-91CB-694706A263F9}" destId="{959A1208-723F-4921-A374-85921BEE1D27}" srcOrd="0" destOrd="0" presId="urn:microsoft.com/office/officeart/2005/8/layout/process5"/>
    <dgm:cxn modelId="{D9307D9C-D9F7-4C10-B383-DDACE8761582}" type="presOf" srcId="{59F898D4-06B4-4A48-91CB-694706A263F9}" destId="{8E1C1497-5CB1-49D9-BBB4-2237BB4EDA20}" srcOrd="1" destOrd="0" presId="urn:microsoft.com/office/officeart/2005/8/layout/process5"/>
    <dgm:cxn modelId="{8B33C409-0EE0-4CF5-83D1-99D68D6C85B0}" type="presOf" srcId="{DB7CAECF-9D8E-46C2-A660-2EA154E0C93B}" destId="{188AD6D6-E37B-4EB7-841E-B007D5902937}" srcOrd="1"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DD6A65DF-4B51-4235-AE34-5BCA26F6E62F}" type="presParOf" srcId="{0B7EAAED-BAE3-4794-9E34-29618158DDC5}" destId="{AECC8D82-A394-4E39-9E62-5A8EC07FEDA3}" srcOrd="0" destOrd="0" presId="urn:microsoft.com/office/officeart/2005/8/layout/process5"/>
    <dgm:cxn modelId="{6EA64BD5-0E55-4428-A48D-6FEFDB7E24D7}" type="presParOf" srcId="{0B7EAAED-BAE3-4794-9E34-29618158DDC5}" destId="{905B66C1-FE99-4EDA-9EF4-BCDF4520184B}" srcOrd="1" destOrd="0" presId="urn:microsoft.com/office/officeart/2005/8/layout/process5"/>
    <dgm:cxn modelId="{3BEA26D7-D486-4D0C-A59B-398DAEDD23AD}" type="presParOf" srcId="{905B66C1-FE99-4EDA-9EF4-BCDF4520184B}" destId="{46582FE0-EF75-4F5C-9E39-DDF26803C6FB}" srcOrd="0" destOrd="0" presId="urn:microsoft.com/office/officeart/2005/8/layout/process5"/>
    <dgm:cxn modelId="{36546F20-D86C-4F86-A94A-F6AFB7EB2364}" type="presParOf" srcId="{0B7EAAED-BAE3-4794-9E34-29618158DDC5}" destId="{F0085F58-401E-436D-9673-E707680FECE1}" srcOrd="2" destOrd="0" presId="urn:microsoft.com/office/officeart/2005/8/layout/process5"/>
    <dgm:cxn modelId="{EFC1CA9D-0B90-4261-BBEF-C47488E7C9FE}" type="presParOf" srcId="{0B7EAAED-BAE3-4794-9E34-29618158DDC5}" destId="{161642C4-91A5-43C2-85D5-4C405AC0F518}" srcOrd="3" destOrd="0" presId="urn:microsoft.com/office/officeart/2005/8/layout/process5"/>
    <dgm:cxn modelId="{6D2F0C4E-686B-4B83-A507-FBF0E843B886}" type="presParOf" srcId="{161642C4-91A5-43C2-85D5-4C405AC0F518}" destId="{BE97275B-BA25-454D-A828-FA20E401A1A8}" srcOrd="0" destOrd="0" presId="urn:microsoft.com/office/officeart/2005/8/layout/process5"/>
    <dgm:cxn modelId="{57230AE7-E343-4EBC-AF0B-14914C835130}" type="presParOf" srcId="{0B7EAAED-BAE3-4794-9E34-29618158DDC5}" destId="{7154736B-46CB-42C5-BE52-A44B9F4AA9E6}" srcOrd="4" destOrd="0" presId="urn:microsoft.com/office/officeart/2005/8/layout/process5"/>
    <dgm:cxn modelId="{2878D84B-359F-4E4C-93AD-F27D3AB214F0}" type="presParOf" srcId="{0B7EAAED-BAE3-4794-9E34-29618158DDC5}" destId="{E917A532-F9A3-4D9F-BCB6-2E7FB0B50E81}" srcOrd="5" destOrd="0" presId="urn:microsoft.com/office/officeart/2005/8/layout/process5"/>
    <dgm:cxn modelId="{A6BF3E2C-60B2-466A-B12B-4E88F1CABF8D}" type="presParOf" srcId="{E917A532-F9A3-4D9F-BCB6-2E7FB0B50E81}" destId="{188AD6D6-E37B-4EB7-841E-B007D5902937}" srcOrd="0" destOrd="0" presId="urn:microsoft.com/office/officeart/2005/8/layout/process5"/>
    <dgm:cxn modelId="{7C8C643C-B662-4F06-A449-EB6146C9BBA4}" type="presParOf" srcId="{0B7EAAED-BAE3-4794-9E34-29618158DDC5}" destId="{83A35527-950C-4BC0-A719-50094C5CC857}" srcOrd="6" destOrd="0" presId="urn:microsoft.com/office/officeart/2005/8/layout/process5"/>
    <dgm:cxn modelId="{3C0E072B-215A-4F03-B732-E3922AE51723}" type="presParOf" srcId="{0B7EAAED-BAE3-4794-9E34-29618158DDC5}" destId="{959A1208-723F-4921-A374-85921BEE1D27}" srcOrd="7" destOrd="0" presId="urn:microsoft.com/office/officeart/2005/8/layout/process5"/>
    <dgm:cxn modelId="{3898F450-A38B-44FB-9209-2E4C248880CC}" type="presParOf" srcId="{959A1208-723F-4921-A374-85921BEE1D27}" destId="{8E1C1497-5CB1-49D9-BBB4-2237BB4EDA20}" srcOrd="0" destOrd="0" presId="urn:microsoft.com/office/officeart/2005/8/layout/process5"/>
    <dgm:cxn modelId="{D1AB133C-ED24-441D-8FD5-FF45C2D0B63F}" type="presParOf" srcId="{0B7EAAED-BAE3-4794-9E34-29618158DDC5}" destId="{E76E137D-57F9-41A1-8215-DF517B44C75D}" srcOrd="8" destOrd="0" presId="urn:microsoft.com/office/officeart/2005/8/layout/process5"/>
    <dgm:cxn modelId="{52F0DE52-4579-48A0-A835-020295BBC383}" type="presParOf" srcId="{0B7EAAED-BAE3-4794-9E34-29618158DDC5}" destId="{B50376E5-20EA-4BEB-A2FA-4631AA3F4CD2}" srcOrd="9" destOrd="0" presId="urn:microsoft.com/office/officeart/2005/8/layout/process5"/>
    <dgm:cxn modelId="{022B44D7-5210-40F7-977F-7B6F60587DEA}" type="presParOf" srcId="{B50376E5-20EA-4BEB-A2FA-4631AA3F4CD2}" destId="{067D35C4-0EBD-4255-9880-C2E29D13F322}" srcOrd="0" destOrd="0" presId="urn:microsoft.com/office/officeart/2005/8/layout/process5"/>
    <dgm:cxn modelId="{08207D8C-70D9-42DD-B6DD-0D31F19208A9}"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(08 giờ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(08 giờ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12088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custLinFactNeighborX="335" custLinFactNeighborY="-734">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18252"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7380444B-3A3F-458E-BA88-A662353DE75A}" type="presOf" srcId="{0F7B8759-1979-4B81-BF22-25F7CC0CDEC1}" destId="{BE97275B-BA25-454D-A828-FA20E401A1A8}" srcOrd="1" destOrd="0" presId="urn:microsoft.com/office/officeart/2005/8/layout/process5"/>
    <dgm:cxn modelId="{D202A49D-2A27-4475-996A-DC7FAA8DAF03}" type="presOf" srcId="{6A22FC7E-84A0-4C49-9B12-7DC265AF9A0D}" destId="{0B7EAAED-BAE3-4794-9E34-29618158DDC5}"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A0E99305-7987-4EA4-855F-FEC98A40C960}" type="presOf" srcId="{EBAD31CE-4317-414E-83CE-72D50E3313F4}" destId="{83A35527-950C-4BC0-A719-50094C5CC857}"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B00433D6-F6B1-41C7-9321-3D6ED9DE96C2}" type="presOf" srcId="{C8126FC6-8574-4A58-AC38-63DC28AD3D37}" destId="{46582FE0-EF75-4F5C-9E39-DDF26803C6FB}" srcOrd="1"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E9CC1D59-9151-44AA-92CD-6E410F053D64}" srcId="{6A22FC7E-84A0-4C49-9B12-7DC265AF9A0D}" destId="{EBAD31CE-4317-414E-83CE-72D50E3313F4}" srcOrd="3" destOrd="0" parTransId="{0389CEFD-0962-4BBD-9701-0D7125CD42A8}" sibTransId="{59F898D4-06B4-4A48-91CB-694706A263F9}"/>
    <dgm:cxn modelId="{5B5B931C-DD19-4E59-A79F-402B3C8DB9FA}" type="presOf" srcId="{A301B6FA-C02C-4CE5-8EF0-BE68FF299B7F}" destId="{067D35C4-0EBD-4255-9880-C2E29D13F322}" srcOrd="1" destOrd="0" presId="urn:microsoft.com/office/officeart/2005/8/layout/process5"/>
    <dgm:cxn modelId="{7A5C3A8A-9D5A-4166-8765-ECFC7E33C556}" type="presOf" srcId="{59F898D4-06B4-4A48-91CB-694706A263F9}" destId="{8E1C1497-5CB1-49D9-BBB4-2237BB4EDA20}" srcOrd="1" destOrd="0" presId="urn:microsoft.com/office/officeart/2005/8/layout/process5"/>
    <dgm:cxn modelId="{37C68797-0DDB-4AE7-A896-5A8E1029EB72}" type="presOf" srcId="{DB7CAECF-9D8E-46C2-A660-2EA154E0C93B}" destId="{E917A532-F9A3-4D9F-BCB6-2E7FB0B50E81}" srcOrd="0" destOrd="0" presId="urn:microsoft.com/office/officeart/2005/8/layout/process5"/>
    <dgm:cxn modelId="{F081EC05-D8D4-47F3-9408-57A0C6749331}" type="presOf" srcId="{629D2985-B578-4D24-B406-3E5A5A6A6715}" destId="{7154736B-46CB-42C5-BE52-A44B9F4AA9E6}" srcOrd="0" destOrd="0" presId="urn:microsoft.com/office/officeart/2005/8/layout/process5"/>
    <dgm:cxn modelId="{7556E279-4C40-4C7F-8F39-1838C2883864}" type="presOf" srcId="{59F898D4-06B4-4A48-91CB-694706A263F9}" destId="{959A1208-723F-4921-A374-85921BEE1D27}" srcOrd="0" destOrd="0" presId="urn:microsoft.com/office/officeart/2005/8/layout/process5"/>
    <dgm:cxn modelId="{2B0D996B-4204-4BC9-AAD8-FE2B3D844BC3}" type="presOf" srcId="{A301B6FA-C02C-4CE5-8EF0-BE68FF299B7F}" destId="{B50376E5-20EA-4BEB-A2FA-4631AA3F4CD2}" srcOrd="0" destOrd="0" presId="urn:microsoft.com/office/officeart/2005/8/layout/process5"/>
    <dgm:cxn modelId="{32EBBFD4-A6E6-4574-8448-B7CDDF9E85E7}" type="presOf" srcId="{C8126FC6-8574-4A58-AC38-63DC28AD3D37}" destId="{905B66C1-FE99-4EDA-9EF4-BCDF4520184B}" srcOrd="0" destOrd="0" presId="urn:microsoft.com/office/officeart/2005/8/layout/process5"/>
    <dgm:cxn modelId="{BEB18A52-D26D-463A-9A47-92683E403093}" type="presOf" srcId="{7B293F55-E519-4297-880D-531E9837BEE4}" destId="{F0085F58-401E-436D-9673-E707680FECE1}" srcOrd="0" destOrd="0" presId="urn:microsoft.com/office/officeart/2005/8/layout/process5"/>
    <dgm:cxn modelId="{1D5183F2-C314-4439-A2E7-A2952E8202CB}" type="presOf" srcId="{3EAC047C-C2F2-433A-84B2-4CC22790FCA1}" destId="{E76E137D-57F9-41A1-8215-DF517B44C75D}"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C64C5493-BD20-4955-87C4-F6088A83346C}" type="presOf" srcId="{0F7B8759-1979-4B81-BF22-25F7CC0CDEC1}" destId="{161642C4-91A5-43C2-85D5-4C405AC0F518}" srcOrd="0" destOrd="0" presId="urn:microsoft.com/office/officeart/2005/8/layout/process5"/>
    <dgm:cxn modelId="{68DA3088-66DD-4647-AA7B-15D5732A6CE8}" type="presOf" srcId="{79752D29-9894-446C-A8F8-E57E8C467C84}" destId="{4C130679-4027-45FB-AE5F-0311B9FC736D}" srcOrd="0" destOrd="0" presId="urn:microsoft.com/office/officeart/2005/8/layout/process5"/>
    <dgm:cxn modelId="{F1378624-C792-40B5-AC56-D9C707291240}" type="presOf" srcId="{DB7CAECF-9D8E-46C2-A660-2EA154E0C93B}" destId="{188AD6D6-E37B-4EB7-841E-B007D5902937}" srcOrd="1" destOrd="0" presId="urn:microsoft.com/office/officeart/2005/8/layout/process5"/>
    <dgm:cxn modelId="{A126F247-CE8F-44E3-87CF-0E2FCA0DF455}" type="presOf" srcId="{E45920C8-ADFF-4A36-9B2D-2473ADB9F357}" destId="{AECC8D82-A394-4E39-9E62-5A8EC07FEDA3}" srcOrd="0"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C98AA0B0-D7E7-4C90-8233-47C0E78D5C87}" type="presParOf" srcId="{0B7EAAED-BAE3-4794-9E34-29618158DDC5}" destId="{AECC8D82-A394-4E39-9E62-5A8EC07FEDA3}" srcOrd="0" destOrd="0" presId="urn:microsoft.com/office/officeart/2005/8/layout/process5"/>
    <dgm:cxn modelId="{278A8D57-6D88-4AF6-86F5-9B2D8A155BFD}" type="presParOf" srcId="{0B7EAAED-BAE3-4794-9E34-29618158DDC5}" destId="{905B66C1-FE99-4EDA-9EF4-BCDF4520184B}" srcOrd="1" destOrd="0" presId="urn:microsoft.com/office/officeart/2005/8/layout/process5"/>
    <dgm:cxn modelId="{1402CF5E-04CB-4032-9AFC-5B9D5F52A158}" type="presParOf" srcId="{905B66C1-FE99-4EDA-9EF4-BCDF4520184B}" destId="{46582FE0-EF75-4F5C-9E39-DDF26803C6FB}" srcOrd="0" destOrd="0" presId="urn:microsoft.com/office/officeart/2005/8/layout/process5"/>
    <dgm:cxn modelId="{FA98FCB5-6D74-45D3-AACA-C65E9FB3C98C}" type="presParOf" srcId="{0B7EAAED-BAE3-4794-9E34-29618158DDC5}" destId="{F0085F58-401E-436D-9673-E707680FECE1}" srcOrd="2" destOrd="0" presId="urn:microsoft.com/office/officeart/2005/8/layout/process5"/>
    <dgm:cxn modelId="{F37C4357-35BA-4A0A-9069-03D9D60BCC03}" type="presParOf" srcId="{0B7EAAED-BAE3-4794-9E34-29618158DDC5}" destId="{161642C4-91A5-43C2-85D5-4C405AC0F518}" srcOrd="3" destOrd="0" presId="urn:microsoft.com/office/officeart/2005/8/layout/process5"/>
    <dgm:cxn modelId="{7B2EB9AB-1758-46CF-BC04-E60555FBA00A}" type="presParOf" srcId="{161642C4-91A5-43C2-85D5-4C405AC0F518}" destId="{BE97275B-BA25-454D-A828-FA20E401A1A8}" srcOrd="0" destOrd="0" presId="urn:microsoft.com/office/officeart/2005/8/layout/process5"/>
    <dgm:cxn modelId="{5EA44820-1A02-4837-9EED-9D1DFA465A60}" type="presParOf" srcId="{0B7EAAED-BAE3-4794-9E34-29618158DDC5}" destId="{7154736B-46CB-42C5-BE52-A44B9F4AA9E6}" srcOrd="4" destOrd="0" presId="urn:microsoft.com/office/officeart/2005/8/layout/process5"/>
    <dgm:cxn modelId="{1835D839-47DE-4EB5-AAA0-76AD790CBA30}" type="presParOf" srcId="{0B7EAAED-BAE3-4794-9E34-29618158DDC5}" destId="{E917A532-F9A3-4D9F-BCB6-2E7FB0B50E81}" srcOrd="5" destOrd="0" presId="urn:microsoft.com/office/officeart/2005/8/layout/process5"/>
    <dgm:cxn modelId="{C1BBFCA3-BCC2-4DB5-9571-99DF26FCE8E8}" type="presParOf" srcId="{E917A532-F9A3-4D9F-BCB6-2E7FB0B50E81}" destId="{188AD6D6-E37B-4EB7-841E-B007D5902937}" srcOrd="0" destOrd="0" presId="urn:microsoft.com/office/officeart/2005/8/layout/process5"/>
    <dgm:cxn modelId="{F5BB42ED-8B8C-41AD-B6E0-146D8CC88D09}" type="presParOf" srcId="{0B7EAAED-BAE3-4794-9E34-29618158DDC5}" destId="{83A35527-950C-4BC0-A719-50094C5CC857}" srcOrd="6" destOrd="0" presId="urn:microsoft.com/office/officeart/2005/8/layout/process5"/>
    <dgm:cxn modelId="{86DFA0C4-EF2D-43B5-9539-45B46B4DE403}" type="presParOf" srcId="{0B7EAAED-BAE3-4794-9E34-29618158DDC5}" destId="{959A1208-723F-4921-A374-85921BEE1D27}" srcOrd="7" destOrd="0" presId="urn:microsoft.com/office/officeart/2005/8/layout/process5"/>
    <dgm:cxn modelId="{42D8903C-530E-418B-BE45-1FD6DF8CCB13}" type="presParOf" srcId="{959A1208-723F-4921-A374-85921BEE1D27}" destId="{8E1C1497-5CB1-49D9-BBB4-2237BB4EDA20}" srcOrd="0" destOrd="0" presId="urn:microsoft.com/office/officeart/2005/8/layout/process5"/>
    <dgm:cxn modelId="{FB97306F-982A-4566-A523-04E519A1875E}" type="presParOf" srcId="{0B7EAAED-BAE3-4794-9E34-29618158DDC5}" destId="{E76E137D-57F9-41A1-8215-DF517B44C75D}" srcOrd="8" destOrd="0" presId="urn:microsoft.com/office/officeart/2005/8/layout/process5"/>
    <dgm:cxn modelId="{1F0379C9-95C6-4DA6-AE80-49F246139C07}" type="presParOf" srcId="{0B7EAAED-BAE3-4794-9E34-29618158DDC5}" destId="{B50376E5-20EA-4BEB-A2FA-4631AA3F4CD2}" srcOrd="9" destOrd="0" presId="urn:microsoft.com/office/officeart/2005/8/layout/process5"/>
    <dgm:cxn modelId="{687B4890-8289-443C-ACA6-D49ED4E94B04}" type="presParOf" srcId="{B50376E5-20EA-4BEB-A2FA-4631AA3F4CD2}" destId="{067D35C4-0EBD-4255-9880-C2E29D13F322}" srcOrd="0" destOrd="0" presId="urn:microsoft.com/office/officeart/2005/8/layout/process5"/>
    <dgm:cxn modelId="{D5CB1524-E438-42EA-BC43-F288B66BA1A9}"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(02 giờ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a:t>
          </a:r>
          <a:r>
            <a:rPr lang="en-US" sz="1000">
              <a:solidFill>
                <a:sysClr val="window" lastClr="FFFFFF"/>
              </a:solidFill>
              <a:latin typeface="Times New Roman" panose="02020603050405020304" pitchFamily="18" charset="0"/>
              <a:ea typeface="+mn-ea"/>
              <a:cs typeface="Times New Roman" panose="02020603050405020304" pitchFamily="18" charset="0"/>
            </a:rPr>
            <a:t>02 giờ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giờ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(02 giờ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12088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18252"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FC443D6B-CC9C-4177-AD12-F1C899F67B4D}" type="presOf" srcId="{7B293F55-E519-4297-880D-531E9837BEE4}" destId="{F0085F58-401E-436D-9673-E707680FECE1}" srcOrd="0" destOrd="0" presId="urn:microsoft.com/office/officeart/2005/8/layout/process5"/>
    <dgm:cxn modelId="{71554E25-72E2-4AB9-AA24-329D87E65513}" type="presOf" srcId="{6A22FC7E-84A0-4C49-9B12-7DC265AF9A0D}" destId="{0B7EAAED-BAE3-4794-9E34-29618158DDC5}" srcOrd="0" destOrd="0" presId="urn:microsoft.com/office/officeart/2005/8/layout/process5"/>
    <dgm:cxn modelId="{8A7AED95-2E94-48E8-974C-BEB31D494DCF}" type="presOf" srcId="{C8126FC6-8574-4A58-AC38-63DC28AD3D37}" destId="{46582FE0-EF75-4F5C-9E39-DDF26803C6FB}" srcOrd="1" destOrd="0" presId="urn:microsoft.com/office/officeart/2005/8/layout/process5"/>
    <dgm:cxn modelId="{78FD2C54-2257-489C-9017-2FDE2331B872}" type="presOf" srcId="{DB7CAECF-9D8E-46C2-A660-2EA154E0C93B}" destId="{188AD6D6-E37B-4EB7-841E-B007D5902937}" srcOrd="1" destOrd="0" presId="urn:microsoft.com/office/officeart/2005/8/layout/process5"/>
    <dgm:cxn modelId="{693F427C-8BE7-4367-B9F8-95209B64588B}" type="presOf" srcId="{79752D29-9894-446C-A8F8-E57E8C467C84}" destId="{4C130679-4027-45FB-AE5F-0311B9FC736D}" srcOrd="0" destOrd="0" presId="urn:microsoft.com/office/officeart/2005/8/layout/process5"/>
    <dgm:cxn modelId="{0D34D84D-2BDA-412B-B027-97866C2E6F72}" type="presOf" srcId="{59F898D4-06B4-4A48-91CB-694706A263F9}" destId="{959A1208-723F-4921-A374-85921BEE1D27}"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6CA8765C-492E-4953-90BB-0D9815F0BE49}" srcId="{6A22FC7E-84A0-4C49-9B12-7DC265AF9A0D}" destId="{7B293F55-E519-4297-880D-531E9837BEE4}" srcOrd="1" destOrd="0" parTransId="{BCCDBB82-6C15-4509-8B8C-E85DAAB348D0}" sibTransId="{0F7B8759-1979-4B81-BF22-25F7CC0CDEC1}"/>
    <dgm:cxn modelId="{2AD0E38B-23A3-48C3-BB88-8EA44B54CDC1}" type="presOf" srcId="{A301B6FA-C02C-4CE5-8EF0-BE68FF299B7F}" destId="{067D35C4-0EBD-4255-9880-C2E29D13F322}" srcOrd="1" destOrd="0" presId="urn:microsoft.com/office/officeart/2005/8/layout/process5"/>
    <dgm:cxn modelId="{5A2200FC-7405-4371-B238-51857FD3C189}" type="presOf" srcId="{E45920C8-ADFF-4A36-9B2D-2473ADB9F357}" destId="{AECC8D82-A394-4E39-9E62-5A8EC07FEDA3}"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BB8DA140-6225-4C50-B902-97291BB52F63}" type="presOf" srcId="{629D2985-B578-4D24-B406-3E5A5A6A6715}" destId="{7154736B-46CB-42C5-BE52-A44B9F4AA9E6}"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19E96F43-0B5B-40A1-9C42-69C702B21709}" type="presOf" srcId="{DB7CAECF-9D8E-46C2-A660-2EA154E0C93B}" destId="{E917A532-F9A3-4D9F-BCB6-2E7FB0B50E81}" srcOrd="0" destOrd="0" presId="urn:microsoft.com/office/officeart/2005/8/layout/process5"/>
    <dgm:cxn modelId="{D038D148-3D31-4CCF-9917-71F180DDFC6A}" type="presOf" srcId="{0F7B8759-1979-4B81-BF22-25F7CC0CDEC1}" destId="{BE97275B-BA25-454D-A828-FA20E401A1A8}" srcOrd="1" destOrd="0" presId="urn:microsoft.com/office/officeart/2005/8/layout/process5"/>
    <dgm:cxn modelId="{B9FC2056-99EF-4E92-8374-3936AF0479D8}" type="presOf" srcId="{3EAC047C-C2F2-433A-84B2-4CC22790FCA1}" destId="{E76E137D-57F9-41A1-8215-DF517B44C75D}" srcOrd="0" destOrd="0" presId="urn:microsoft.com/office/officeart/2005/8/layout/process5"/>
    <dgm:cxn modelId="{26BAD40A-4199-46B9-8600-037E4801C80E}" type="presOf" srcId="{59F898D4-06B4-4A48-91CB-694706A263F9}" destId="{8E1C1497-5CB1-49D9-BBB4-2237BB4EDA20}" srcOrd="1" destOrd="0" presId="urn:microsoft.com/office/officeart/2005/8/layout/process5"/>
    <dgm:cxn modelId="{2E160FFA-108C-47C8-94E2-4E1D2BAE6FF7}" type="presOf" srcId="{A301B6FA-C02C-4CE5-8EF0-BE68FF299B7F}" destId="{B50376E5-20EA-4BEB-A2FA-4631AA3F4CD2}" srcOrd="0" destOrd="0" presId="urn:microsoft.com/office/officeart/2005/8/layout/process5"/>
    <dgm:cxn modelId="{15423FE6-C790-49DA-97D3-99F30390E227}" type="presOf" srcId="{0F7B8759-1979-4B81-BF22-25F7CC0CDEC1}" destId="{161642C4-91A5-43C2-85D5-4C405AC0F518}"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4522AF9B-7AFB-472F-83F4-0C027212AC60}" type="presOf" srcId="{C8126FC6-8574-4A58-AC38-63DC28AD3D37}" destId="{905B66C1-FE99-4EDA-9EF4-BCDF4520184B}" srcOrd="0" destOrd="0" presId="urn:microsoft.com/office/officeart/2005/8/layout/process5"/>
    <dgm:cxn modelId="{52C5F3B3-93CB-43E9-822A-49B89FD9CC52}" type="presOf" srcId="{EBAD31CE-4317-414E-83CE-72D50E3313F4}" destId="{83A35527-950C-4BC0-A719-50094C5CC857}" srcOrd="0"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36E17EF5-E137-4893-938A-805E064FE9FE}" type="presParOf" srcId="{0B7EAAED-BAE3-4794-9E34-29618158DDC5}" destId="{AECC8D82-A394-4E39-9E62-5A8EC07FEDA3}" srcOrd="0" destOrd="0" presId="urn:microsoft.com/office/officeart/2005/8/layout/process5"/>
    <dgm:cxn modelId="{9A06EFF3-626A-4A80-8F72-BB047AF04B52}" type="presParOf" srcId="{0B7EAAED-BAE3-4794-9E34-29618158DDC5}" destId="{905B66C1-FE99-4EDA-9EF4-BCDF4520184B}" srcOrd="1" destOrd="0" presId="urn:microsoft.com/office/officeart/2005/8/layout/process5"/>
    <dgm:cxn modelId="{67826C8C-C0CD-4315-98C8-BE15C12C01D1}" type="presParOf" srcId="{905B66C1-FE99-4EDA-9EF4-BCDF4520184B}" destId="{46582FE0-EF75-4F5C-9E39-DDF26803C6FB}" srcOrd="0" destOrd="0" presId="urn:microsoft.com/office/officeart/2005/8/layout/process5"/>
    <dgm:cxn modelId="{A31F4A19-49A0-4050-B6C5-6BCCCBD1AD83}" type="presParOf" srcId="{0B7EAAED-BAE3-4794-9E34-29618158DDC5}" destId="{F0085F58-401E-436D-9673-E707680FECE1}" srcOrd="2" destOrd="0" presId="urn:microsoft.com/office/officeart/2005/8/layout/process5"/>
    <dgm:cxn modelId="{2ED97296-3CF5-48B6-A11D-598F1FA1978F}" type="presParOf" srcId="{0B7EAAED-BAE3-4794-9E34-29618158DDC5}" destId="{161642C4-91A5-43C2-85D5-4C405AC0F518}" srcOrd="3" destOrd="0" presId="urn:microsoft.com/office/officeart/2005/8/layout/process5"/>
    <dgm:cxn modelId="{99C1CBA1-1B59-4377-B15D-A3A026AA3FC6}" type="presParOf" srcId="{161642C4-91A5-43C2-85D5-4C405AC0F518}" destId="{BE97275B-BA25-454D-A828-FA20E401A1A8}" srcOrd="0" destOrd="0" presId="urn:microsoft.com/office/officeart/2005/8/layout/process5"/>
    <dgm:cxn modelId="{BFC16216-8008-47F8-AB5B-1DB3D5B01502}" type="presParOf" srcId="{0B7EAAED-BAE3-4794-9E34-29618158DDC5}" destId="{7154736B-46CB-42C5-BE52-A44B9F4AA9E6}" srcOrd="4" destOrd="0" presId="urn:microsoft.com/office/officeart/2005/8/layout/process5"/>
    <dgm:cxn modelId="{1BC56173-0F3F-4CE3-99D5-C90CFA7D9A7A}" type="presParOf" srcId="{0B7EAAED-BAE3-4794-9E34-29618158DDC5}" destId="{E917A532-F9A3-4D9F-BCB6-2E7FB0B50E81}" srcOrd="5" destOrd="0" presId="urn:microsoft.com/office/officeart/2005/8/layout/process5"/>
    <dgm:cxn modelId="{7C1A7F14-4E08-4C4F-BB93-9B6200151DD9}" type="presParOf" srcId="{E917A532-F9A3-4D9F-BCB6-2E7FB0B50E81}" destId="{188AD6D6-E37B-4EB7-841E-B007D5902937}" srcOrd="0" destOrd="0" presId="urn:microsoft.com/office/officeart/2005/8/layout/process5"/>
    <dgm:cxn modelId="{4A7DB69E-CD74-4E5C-950F-A264783BECBE}" type="presParOf" srcId="{0B7EAAED-BAE3-4794-9E34-29618158DDC5}" destId="{83A35527-950C-4BC0-A719-50094C5CC857}" srcOrd="6" destOrd="0" presId="urn:microsoft.com/office/officeart/2005/8/layout/process5"/>
    <dgm:cxn modelId="{D533FE84-3228-4A34-B564-94AA1CCFDE09}" type="presParOf" srcId="{0B7EAAED-BAE3-4794-9E34-29618158DDC5}" destId="{959A1208-723F-4921-A374-85921BEE1D27}" srcOrd="7" destOrd="0" presId="urn:microsoft.com/office/officeart/2005/8/layout/process5"/>
    <dgm:cxn modelId="{FAA81E0B-7C74-4F2B-9904-5D256D8F8CA4}" type="presParOf" srcId="{959A1208-723F-4921-A374-85921BEE1D27}" destId="{8E1C1497-5CB1-49D9-BBB4-2237BB4EDA20}" srcOrd="0" destOrd="0" presId="urn:microsoft.com/office/officeart/2005/8/layout/process5"/>
    <dgm:cxn modelId="{A7EA92E8-39DB-44C7-88FB-416FD6BBA59D}" type="presParOf" srcId="{0B7EAAED-BAE3-4794-9E34-29618158DDC5}" destId="{E76E137D-57F9-41A1-8215-DF517B44C75D}" srcOrd="8" destOrd="0" presId="urn:microsoft.com/office/officeart/2005/8/layout/process5"/>
    <dgm:cxn modelId="{8A049823-9462-4C00-853A-0A3F45E8482D}" type="presParOf" srcId="{0B7EAAED-BAE3-4794-9E34-29618158DDC5}" destId="{B50376E5-20EA-4BEB-A2FA-4631AA3F4CD2}" srcOrd="9" destOrd="0" presId="urn:microsoft.com/office/officeart/2005/8/layout/process5"/>
    <dgm:cxn modelId="{94133CC3-E21C-4488-A8CA-3B577A7390DD}" type="presParOf" srcId="{B50376E5-20EA-4BEB-A2FA-4631AA3F4CD2}" destId="{067D35C4-0EBD-4255-9880-C2E29D13F322}" srcOrd="0" destOrd="0" presId="urn:microsoft.com/office/officeart/2005/8/layout/process5"/>
    <dgm:cxn modelId="{9A7A0644-960D-4F27-9010-039F37F9CEBE}"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AB3CFFB4-455C-4775-806C-257AD9785B84}">
      <dgm:prSet phldrT="[Text]" custT="1"/>
      <dgm: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r>
            <a:rPr lang="en-US" sz="1000">
              <a:solidFill>
                <a:sysClr val="windowText" lastClr="000000">
                  <a:hueOff val="0"/>
                  <a:satOff val="0"/>
                  <a:lumOff val="0"/>
                  <a:alphaOff val="0"/>
                </a:sysClr>
              </a:solidFill>
              <a:latin typeface="Times New Roman" pitchFamily="18" charset="0"/>
              <a:ea typeface="+mn-ea"/>
              <a:cs typeface="Times New Roman" pitchFamily="18" charset="0"/>
            </a:rPr>
            <a:t>(02 giờ)</a:t>
          </a:r>
        </a:p>
      </dgm:t>
    </dgm:pt>
    <dgm:pt modelId="{FE8220EF-1EE1-4C4B-A327-B31AB9808A60}" type="parTrans" cxnId="{186610DD-3A76-4E37-BA77-C2E7C03FEAC4}">
      <dgm:prSet/>
      <dgm:spPr/>
      <dgm:t>
        <a:bodyPr/>
        <a:lstStyle/>
        <a:p>
          <a:endParaRPr lang="en-US" sz="1000"/>
        </a:p>
      </dgm:t>
    </dgm:pt>
    <dgm:pt modelId="{953CDB0D-0BB9-4FF3-9FDA-66B95B58A2B2}" type="sibTrans" cxnId="{186610DD-3A76-4E37-BA77-C2E7C03FEAC4}">
      <dgm:prSet/>
      <dgm:spPr/>
      <dgm:t>
        <a:bodyPr/>
        <a:lstStyle/>
        <a:p>
          <a:endParaRPr lang="en-US" sz="1000"/>
        </a:p>
      </dgm:t>
    </dgm:pt>
    <dgm:pt modelId="{7B293F55-E519-4297-880D-531E9837BEE4}">
      <dgm:prSet custT="1"/>
      <dgm: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BCCDBB82-6C15-4509-8B8C-E85DAAB348D0}" type="parTrans" cxnId="{6CA8765C-492E-4953-90BB-0D9815F0BE49}">
      <dgm:prSet/>
      <dgm:spPr/>
      <dgm:t>
        <a:bodyPr/>
        <a:lstStyle/>
        <a:p>
          <a:endParaRPr lang="en-US" sz="1000"/>
        </a:p>
      </dgm:t>
    </dgm:pt>
    <dgm:pt modelId="{0F7B8759-1979-4B81-BF22-25F7CC0CDEC1}" type="sibTrans" cxnId="{6CA8765C-492E-4953-90BB-0D9815F0BE49}">
      <dgm:prSet custT="1"/>
      <dgm: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29D2985-B578-4D24-B406-3E5A5A6A6715}">
      <dgm:prSet custT="1"/>
      <dgm: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gm:t>
    </dgm:pt>
    <dgm:pt modelId="{292127B7-3ABC-4550-8CF7-4739987DC6D8}" type="parTrans" cxnId="{20A1CA9E-B9F7-42D9-BB7B-1BC68362F86F}">
      <dgm:prSet/>
      <dgm:spPr/>
      <dgm:t>
        <a:bodyPr/>
        <a:lstStyle/>
        <a:p>
          <a:endParaRPr lang="en-US" sz="1000"/>
        </a:p>
      </dgm:t>
    </dgm:pt>
    <dgm:pt modelId="{DB7CAECF-9D8E-46C2-A660-2EA154E0C93B}" type="sibTrans" cxnId="{20A1CA9E-B9F7-42D9-BB7B-1BC68362F86F}">
      <dgm:prSet custT="1"/>
      <dgm: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BAD31CE-4317-414E-83CE-72D50E3313F4}">
      <dgm:prSet custT="1"/>
      <dgm: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0389CEFD-0962-4BBD-9701-0D7125CD42A8}" type="parTrans" cxnId="{E9CC1D59-9151-44AA-92CD-6E410F053D64}">
      <dgm:prSet/>
      <dgm:spPr/>
      <dgm:t>
        <a:bodyPr/>
        <a:lstStyle/>
        <a:p>
          <a:endParaRPr lang="en-US" sz="1000"/>
        </a:p>
      </dgm:t>
    </dgm:pt>
    <dgm:pt modelId="{59F898D4-06B4-4A48-91CB-694706A263F9}" type="sibTrans" cxnId="{E9CC1D59-9151-44AA-92CD-6E410F053D64}">
      <dgm:prSet custT="1"/>
      <dgm: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2444190-F539-43BB-B882-A3EE41B1156B}">
      <dgm:prSet custT="1"/>
      <dgm: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r>
            <a:rPr lang="en-US" sz="1000">
              <a:solidFill>
                <a:sysClr val="windowText" lastClr="000000"/>
              </a:solidFill>
              <a:latin typeface="Times New Roman" panose="02020603050405020304" pitchFamily="18" charset="0"/>
              <a:ea typeface="+mn-ea"/>
              <a:cs typeface="Times New Roman" panose="02020603050405020304" pitchFamily="18" charset="0"/>
            </a:rPr>
            <a:t>duyệt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92E4321B-E005-41E2-B127-61C22454F204}" type="parTrans" cxnId="{BC66079C-E498-4552-9625-25FA20D68327}">
      <dgm:prSet/>
      <dgm:spPr/>
      <dgm:t>
        <a:bodyPr/>
        <a:lstStyle/>
        <a:p>
          <a:endParaRPr lang="en-US" sz="1000"/>
        </a:p>
      </dgm:t>
    </dgm:pt>
    <dgm:pt modelId="{56BB4C63-188E-4B49-AEDD-18F93AF11705}" type="sibTrans" cxnId="{BC66079C-E498-4552-9625-25FA20D68327}">
      <dgm:prSet custT="1"/>
      <dgm: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45920C8-ADFF-4A36-9B2D-2473ADB9F357}">
      <dgm:prSet phldrT="[Text]" custT="1"/>
      <dgm: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C8126FC6-8574-4A58-AC38-63DC28AD3D37}" type="sibTrans" cxnId="{4F9D075C-9B83-4198-A68E-99DBB8066EF4}">
      <dgm:prSet custT="1"/>
      <dgm: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D776C59-43ED-4344-974B-A6AB3B5A1331}" type="parTrans" cxnId="{4F9D075C-9B83-4198-A68E-99DBB8066EF4}">
      <dgm:prSet/>
      <dgm:spPr/>
      <dgm:t>
        <a:bodyPr/>
        <a:lstStyle/>
        <a:p>
          <a:endParaRPr lang="en-US" sz="1000"/>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Ang="0" custLinFactNeighborX="870" custLinFactNeighborY="-25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LinFactNeighborX="-9191">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LinFactNeighborX="-6303" custLinFactNeighborY="2896">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X="104576" custLinFactNeighborX="-7854" custLinFactNeighborY="-1448">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LinFactNeighborX="-16675"/>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3D431ACB-19CD-4358-9B39-FE0B172440C0}" type="pres">
      <dgm:prSet presAssocID="{92444190-F539-43BB-B882-A3EE41B1156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A78D1429-D078-48DC-B42B-586BEA6099D1}" type="pres">
      <dgm:prSet presAssocID="{56BB4C63-188E-4B49-AEDD-18F93AF11705}" presName="sibTrans" presStyleLbl="sibTrans2D1" presStyleIdx="4" presStyleCnt="5" custLinFactNeighborX="9361" custLinFactNeighborY="15793"/>
      <dgm:spPr>
        <a:prstGeom prst="rightArrow">
          <a:avLst>
            <a:gd name="adj1" fmla="val 60000"/>
            <a:gd name="adj2" fmla="val 50000"/>
          </a:avLst>
        </a:prstGeom>
      </dgm:spPr>
      <dgm:t>
        <a:bodyPr/>
        <a:lstStyle/>
        <a:p>
          <a:endParaRPr lang="en-US"/>
        </a:p>
      </dgm:t>
    </dgm:pt>
    <dgm:pt modelId="{82229874-F770-4B6D-9DE4-845565D2F708}" type="pres">
      <dgm:prSet presAssocID="{56BB4C63-188E-4B49-AEDD-18F93AF11705}" presName="connectorText" presStyleLbl="sibTrans2D1" presStyleIdx="4" presStyleCnt="5"/>
      <dgm:spPr/>
      <dgm:t>
        <a:bodyPr/>
        <a:lstStyle/>
        <a:p>
          <a:endParaRPr lang="en-US"/>
        </a:p>
      </dgm:t>
    </dgm:pt>
    <dgm:pt modelId="{286EEA02-38CF-4FE1-BBF4-B7BCAB7AC28A}" type="pres">
      <dgm:prSet presAssocID="{AB3CFFB4-455C-4775-806C-257AD9785B84}" presName="node" presStyleLbl="node1" presStyleIdx="5" presStyleCnt="6" custLinFactNeighborX="4914">
        <dgm:presLayoutVars>
          <dgm:bulletEnabled val="1"/>
        </dgm:presLayoutVars>
      </dgm:prSet>
      <dgm:spPr>
        <a:prstGeom prst="roundRect">
          <a:avLst>
            <a:gd name="adj" fmla="val 10000"/>
          </a:avLst>
        </a:prstGeom>
      </dgm:spPr>
      <dgm:t>
        <a:bodyPr/>
        <a:lstStyle/>
        <a:p>
          <a:endParaRPr lang="en-US"/>
        </a:p>
      </dgm:t>
    </dgm:pt>
  </dgm:ptLst>
  <dgm:cxnLst>
    <dgm:cxn modelId="{0B84A08C-EEFF-4589-9F64-3ABC5D0EF88F}" type="presOf" srcId="{59F898D4-06B4-4A48-91CB-694706A263F9}" destId="{959A1208-723F-4921-A374-85921BEE1D27}" srcOrd="0" destOrd="0" presId="urn:microsoft.com/office/officeart/2005/8/layout/process5"/>
    <dgm:cxn modelId="{B5E92A81-1E8B-4CFC-A638-119202F7CB98}" type="presOf" srcId="{7B293F55-E519-4297-880D-531E9837BEE4}" destId="{F0085F58-401E-436D-9673-E707680FECE1}" srcOrd="0" destOrd="0" presId="urn:microsoft.com/office/officeart/2005/8/layout/process5"/>
    <dgm:cxn modelId="{2C439AB3-C519-4D35-9540-6D232C446B7D}" type="presOf" srcId="{AB3CFFB4-455C-4775-806C-257AD9785B84}" destId="{286EEA02-38CF-4FE1-BBF4-B7BCAB7AC28A}" srcOrd="0" destOrd="0" presId="urn:microsoft.com/office/officeart/2005/8/layout/process5"/>
    <dgm:cxn modelId="{C55E5F3D-C8AC-4BDD-A366-9262F447D9C4}" type="presOf" srcId="{C8126FC6-8574-4A58-AC38-63DC28AD3D37}" destId="{46582FE0-EF75-4F5C-9E39-DDF26803C6FB}" srcOrd="1" destOrd="0" presId="urn:microsoft.com/office/officeart/2005/8/layout/process5"/>
    <dgm:cxn modelId="{855E7C51-ABA8-4518-91C0-97C6805792F3}" type="presOf" srcId="{EBAD31CE-4317-414E-83CE-72D50E3313F4}" destId="{83A35527-950C-4BC0-A719-50094C5CC857}" srcOrd="0" destOrd="0" presId="urn:microsoft.com/office/officeart/2005/8/layout/process5"/>
    <dgm:cxn modelId="{A98321FE-4126-4BEA-AC8E-BE43CF053061}" type="presOf" srcId="{92444190-F539-43BB-B882-A3EE41B1156B}" destId="{3D431ACB-19CD-4358-9B39-FE0B172440C0}" srcOrd="0" destOrd="0" presId="urn:microsoft.com/office/officeart/2005/8/layout/process5"/>
    <dgm:cxn modelId="{CD21D4AE-4F55-4E8E-806E-CE7B2D3BE721}" type="presOf" srcId="{629D2985-B578-4D24-B406-3E5A5A6A6715}" destId="{7154736B-46CB-42C5-BE52-A44B9F4AA9E6}"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20A1CA9E-B9F7-42D9-BB7B-1BC68362F86F}" srcId="{6A22FC7E-84A0-4C49-9B12-7DC265AF9A0D}" destId="{629D2985-B578-4D24-B406-3E5A5A6A6715}" srcOrd="2" destOrd="0" parTransId="{292127B7-3ABC-4550-8CF7-4739987DC6D8}" sibTransId="{DB7CAECF-9D8E-46C2-A660-2EA154E0C93B}"/>
    <dgm:cxn modelId="{E9CC1D59-9151-44AA-92CD-6E410F053D64}" srcId="{6A22FC7E-84A0-4C49-9B12-7DC265AF9A0D}" destId="{EBAD31CE-4317-414E-83CE-72D50E3313F4}" srcOrd="3" destOrd="0" parTransId="{0389CEFD-0962-4BBD-9701-0D7125CD42A8}" sibTransId="{59F898D4-06B4-4A48-91CB-694706A263F9}"/>
    <dgm:cxn modelId="{186610DD-3A76-4E37-BA77-C2E7C03FEAC4}" srcId="{6A22FC7E-84A0-4C49-9B12-7DC265AF9A0D}" destId="{AB3CFFB4-455C-4775-806C-257AD9785B84}" srcOrd="5" destOrd="0" parTransId="{FE8220EF-1EE1-4C4B-A327-B31AB9808A60}" sibTransId="{953CDB0D-0BB9-4FF3-9FDA-66B95B58A2B2}"/>
    <dgm:cxn modelId="{55783064-F12D-4174-8D89-A64383701DBD}" type="presOf" srcId="{DB7CAECF-9D8E-46C2-A660-2EA154E0C93B}" destId="{188AD6D6-E37B-4EB7-841E-B007D5902937}" srcOrd="1" destOrd="0" presId="urn:microsoft.com/office/officeart/2005/8/layout/process5"/>
    <dgm:cxn modelId="{FD68CE6A-8B35-4F35-82D5-76E79A52F833}" type="presOf" srcId="{0F7B8759-1979-4B81-BF22-25F7CC0CDEC1}" destId="{161642C4-91A5-43C2-85D5-4C405AC0F518}" srcOrd="0" destOrd="0" presId="urn:microsoft.com/office/officeart/2005/8/layout/process5"/>
    <dgm:cxn modelId="{0BEB20DE-CBD1-438B-876B-1E30C3ECE067}" type="presOf" srcId="{6A22FC7E-84A0-4C49-9B12-7DC265AF9A0D}" destId="{0B7EAAED-BAE3-4794-9E34-29618158DDC5}" srcOrd="0" destOrd="0" presId="urn:microsoft.com/office/officeart/2005/8/layout/process5"/>
    <dgm:cxn modelId="{19F92B86-1B1A-4FE7-BADB-D3F422BAA927}" type="presOf" srcId="{DB7CAECF-9D8E-46C2-A660-2EA154E0C93B}" destId="{E917A532-F9A3-4D9F-BCB6-2E7FB0B50E81}"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EEA3715C-604B-4848-A12B-218D3CCA79D7}" type="presOf" srcId="{E45920C8-ADFF-4A36-9B2D-2473ADB9F357}" destId="{AECC8D82-A394-4E39-9E62-5A8EC07FEDA3}" srcOrd="0" destOrd="0" presId="urn:microsoft.com/office/officeart/2005/8/layout/process5"/>
    <dgm:cxn modelId="{81BB3628-F577-4477-9234-B5A08285C1FF}" type="presOf" srcId="{0F7B8759-1979-4B81-BF22-25F7CC0CDEC1}" destId="{BE97275B-BA25-454D-A828-FA20E401A1A8}" srcOrd="1" destOrd="0" presId="urn:microsoft.com/office/officeart/2005/8/layout/process5"/>
    <dgm:cxn modelId="{BC66079C-E498-4552-9625-25FA20D68327}" srcId="{6A22FC7E-84A0-4C49-9B12-7DC265AF9A0D}" destId="{92444190-F539-43BB-B882-A3EE41B1156B}" srcOrd="4" destOrd="0" parTransId="{92E4321B-E005-41E2-B127-61C22454F204}" sibTransId="{56BB4C63-188E-4B49-AEDD-18F93AF11705}"/>
    <dgm:cxn modelId="{A6A8EDB1-091B-4894-9268-5F2D4EC2A64E}" type="presOf" srcId="{56BB4C63-188E-4B49-AEDD-18F93AF11705}" destId="{82229874-F770-4B6D-9DE4-845565D2F708}" srcOrd="1" destOrd="0" presId="urn:microsoft.com/office/officeart/2005/8/layout/process5"/>
    <dgm:cxn modelId="{E4C44B98-24C9-4CC3-B44B-95338D55DA3E}" type="presOf" srcId="{59F898D4-06B4-4A48-91CB-694706A263F9}" destId="{8E1C1497-5CB1-49D9-BBB4-2237BB4EDA20}" srcOrd="1" destOrd="0" presId="urn:microsoft.com/office/officeart/2005/8/layout/process5"/>
    <dgm:cxn modelId="{9DEBBF32-3C1C-4A60-8E59-EA70A85D79D0}" type="presOf" srcId="{C8126FC6-8574-4A58-AC38-63DC28AD3D37}" destId="{905B66C1-FE99-4EDA-9EF4-BCDF4520184B}" srcOrd="0" destOrd="0" presId="urn:microsoft.com/office/officeart/2005/8/layout/process5"/>
    <dgm:cxn modelId="{32A7E7BF-2FBE-4778-9447-FD7CF5E3A363}" type="presOf" srcId="{56BB4C63-188E-4B49-AEDD-18F93AF11705}" destId="{A78D1429-D078-48DC-B42B-586BEA6099D1}" srcOrd="0" destOrd="0" presId="urn:microsoft.com/office/officeart/2005/8/layout/process5"/>
    <dgm:cxn modelId="{7573F97C-36A9-4FA3-8AD0-B6F5FDFFA8BD}" type="presParOf" srcId="{0B7EAAED-BAE3-4794-9E34-29618158DDC5}" destId="{AECC8D82-A394-4E39-9E62-5A8EC07FEDA3}" srcOrd="0" destOrd="0" presId="urn:microsoft.com/office/officeart/2005/8/layout/process5"/>
    <dgm:cxn modelId="{3831B5EC-4ED7-4AE1-9A44-3884BDD8130B}" type="presParOf" srcId="{0B7EAAED-BAE3-4794-9E34-29618158DDC5}" destId="{905B66C1-FE99-4EDA-9EF4-BCDF4520184B}" srcOrd="1" destOrd="0" presId="urn:microsoft.com/office/officeart/2005/8/layout/process5"/>
    <dgm:cxn modelId="{ED07023E-3B98-4144-ACFF-8BF5D2F127E3}" type="presParOf" srcId="{905B66C1-FE99-4EDA-9EF4-BCDF4520184B}" destId="{46582FE0-EF75-4F5C-9E39-DDF26803C6FB}" srcOrd="0" destOrd="0" presId="urn:microsoft.com/office/officeart/2005/8/layout/process5"/>
    <dgm:cxn modelId="{943B5001-D22A-4CD3-8340-DD043AEA1DFB}" type="presParOf" srcId="{0B7EAAED-BAE3-4794-9E34-29618158DDC5}" destId="{F0085F58-401E-436D-9673-E707680FECE1}" srcOrd="2" destOrd="0" presId="urn:microsoft.com/office/officeart/2005/8/layout/process5"/>
    <dgm:cxn modelId="{A88B5587-32EF-4B31-A8AE-A92B95D69C8C}" type="presParOf" srcId="{0B7EAAED-BAE3-4794-9E34-29618158DDC5}" destId="{161642C4-91A5-43C2-85D5-4C405AC0F518}" srcOrd="3" destOrd="0" presId="urn:microsoft.com/office/officeart/2005/8/layout/process5"/>
    <dgm:cxn modelId="{0CA3F471-E50D-4DA9-9377-FAAE8859A9EF}" type="presParOf" srcId="{161642C4-91A5-43C2-85D5-4C405AC0F518}" destId="{BE97275B-BA25-454D-A828-FA20E401A1A8}" srcOrd="0" destOrd="0" presId="urn:microsoft.com/office/officeart/2005/8/layout/process5"/>
    <dgm:cxn modelId="{33BE4340-BE1B-4369-90CB-0C5C5DC40736}" type="presParOf" srcId="{0B7EAAED-BAE3-4794-9E34-29618158DDC5}" destId="{7154736B-46CB-42C5-BE52-A44B9F4AA9E6}" srcOrd="4" destOrd="0" presId="urn:microsoft.com/office/officeart/2005/8/layout/process5"/>
    <dgm:cxn modelId="{823031D8-52E8-4706-93E1-5860682018BF}" type="presParOf" srcId="{0B7EAAED-BAE3-4794-9E34-29618158DDC5}" destId="{E917A532-F9A3-4D9F-BCB6-2E7FB0B50E81}" srcOrd="5" destOrd="0" presId="urn:microsoft.com/office/officeart/2005/8/layout/process5"/>
    <dgm:cxn modelId="{130AC38B-5AAE-4C5C-9FA0-52B9A30B41E2}" type="presParOf" srcId="{E917A532-F9A3-4D9F-BCB6-2E7FB0B50E81}" destId="{188AD6D6-E37B-4EB7-841E-B007D5902937}" srcOrd="0" destOrd="0" presId="urn:microsoft.com/office/officeart/2005/8/layout/process5"/>
    <dgm:cxn modelId="{8EEAB6F5-7F67-489F-8C9E-FBCE4C8D7C8A}" type="presParOf" srcId="{0B7EAAED-BAE3-4794-9E34-29618158DDC5}" destId="{83A35527-950C-4BC0-A719-50094C5CC857}" srcOrd="6" destOrd="0" presId="urn:microsoft.com/office/officeart/2005/8/layout/process5"/>
    <dgm:cxn modelId="{32CDF7B3-49D8-4C52-9B77-EA30C51350CE}" type="presParOf" srcId="{0B7EAAED-BAE3-4794-9E34-29618158DDC5}" destId="{959A1208-723F-4921-A374-85921BEE1D27}" srcOrd="7" destOrd="0" presId="urn:microsoft.com/office/officeart/2005/8/layout/process5"/>
    <dgm:cxn modelId="{70F67BC6-F688-4FF2-8BBB-8C1367167200}" type="presParOf" srcId="{959A1208-723F-4921-A374-85921BEE1D27}" destId="{8E1C1497-5CB1-49D9-BBB4-2237BB4EDA20}" srcOrd="0" destOrd="0" presId="urn:microsoft.com/office/officeart/2005/8/layout/process5"/>
    <dgm:cxn modelId="{6DAA1024-1949-41D0-A28A-E2CFAEA314F4}" type="presParOf" srcId="{0B7EAAED-BAE3-4794-9E34-29618158DDC5}" destId="{3D431ACB-19CD-4358-9B39-FE0B172440C0}" srcOrd="8" destOrd="0" presId="urn:microsoft.com/office/officeart/2005/8/layout/process5"/>
    <dgm:cxn modelId="{49F4BFE2-4C17-42B8-9187-45080D442A77}" type="presParOf" srcId="{0B7EAAED-BAE3-4794-9E34-29618158DDC5}" destId="{A78D1429-D078-48DC-B42B-586BEA6099D1}" srcOrd="9" destOrd="0" presId="urn:microsoft.com/office/officeart/2005/8/layout/process5"/>
    <dgm:cxn modelId="{78192208-C37E-424E-9BAF-D7E67630A5CD}" type="presParOf" srcId="{A78D1429-D078-48DC-B42B-586BEA6099D1}" destId="{82229874-F770-4B6D-9DE4-845565D2F708}" srcOrd="0" destOrd="0" presId="urn:microsoft.com/office/officeart/2005/8/layout/process5"/>
    <dgm:cxn modelId="{060C2182-B511-4FF7-ABF7-00239C2200CE}" type="presParOf" srcId="{0B7EAAED-BAE3-4794-9E34-29618158DDC5}" destId="{286EEA02-38CF-4FE1-BBF4-B7BCAB7AC28A}" srcOrd="10" destOrd="0" presId="urn:microsoft.com/office/officeart/2005/8/layout/process5"/>
  </dgm:cxnLst>
  <dgm:bg>
    <a:noFill/>
  </dgm:bg>
  <dgm:whole/>
  <dgm:extLst>
    <a:ext uri="http://schemas.microsoft.com/office/drawing/2008/diagram">
      <dsp:dataModelExt xmlns:dsp="http://schemas.microsoft.com/office/drawing/2008/diagram" relId="rId93"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AB3CFFB4-455C-4775-806C-257AD9785B84}">
      <dgm:prSet phldrT="[Text]" custT="1"/>
      <dgm: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r>
            <a:rPr lang="en-US" sz="1000">
              <a:solidFill>
                <a:sysClr val="windowText" lastClr="000000">
                  <a:hueOff val="0"/>
                  <a:satOff val="0"/>
                  <a:lumOff val="0"/>
                  <a:alphaOff val="0"/>
                </a:sysClr>
              </a:solidFill>
              <a:latin typeface="Times New Roman" pitchFamily="18" charset="0"/>
              <a:ea typeface="+mn-ea"/>
              <a:cs typeface="Times New Roman" pitchFamily="18" charset="0"/>
            </a:rPr>
            <a:t>(02 giờ)</a:t>
          </a:r>
        </a:p>
      </dgm:t>
    </dgm:pt>
    <dgm:pt modelId="{FE8220EF-1EE1-4C4B-A327-B31AB9808A60}" type="parTrans" cxnId="{186610DD-3A76-4E37-BA77-C2E7C03FEAC4}">
      <dgm:prSet/>
      <dgm:spPr/>
      <dgm:t>
        <a:bodyPr/>
        <a:lstStyle/>
        <a:p>
          <a:endParaRPr lang="en-US" sz="1000"/>
        </a:p>
      </dgm:t>
    </dgm:pt>
    <dgm:pt modelId="{953CDB0D-0BB9-4FF3-9FDA-66B95B58A2B2}" type="sibTrans" cxnId="{186610DD-3A76-4E37-BA77-C2E7C03FEAC4}">
      <dgm:prSet/>
      <dgm:spPr/>
      <dgm:t>
        <a:bodyPr/>
        <a:lstStyle/>
        <a:p>
          <a:endParaRPr lang="en-US" sz="1000"/>
        </a:p>
      </dgm:t>
    </dgm:pt>
    <dgm:pt modelId="{7B293F55-E519-4297-880D-531E9837BEE4}">
      <dgm:prSet custT="1"/>
      <dgm: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BCCDBB82-6C15-4509-8B8C-E85DAAB348D0}" type="parTrans" cxnId="{6CA8765C-492E-4953-90BB-0D9815F0BE49}">
      <dgm:prSet/>
      <dgm:spPr/>
      <dgm:t>
        <a:bodyPr/>
        <a:lstStyle/>
        <a:p>
          <a:endParaRPr lang="en-US" sz="1000"/>
        </a:p>
      </dgm:t>
    </dgm:pt>
    <dgm:pt modelId="{0F7B8759-1979-4B81-BF22-25F7CC0CDEC1}" type="sibTrans" cxnId="{6CA8765C-492E-4953-90BB-0D9815F0BE49}">
      <dgm:prSet custT="1"/>
      <dgm: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29D2985-B578-4D24-B406-3E5A5A6A6715}">
      <dgm:prSet custT="1"/>
      <dgm: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gm:t>
    </dgm:pt>
    <dgm:pt modelId="{292127B7-3ABC-4550-8CF7-4739987DC6D8}" type="parTrans" cxnId="{20A1CA9E-B9F7-42D9-BB7B-1BC68362F86F}">
      <dgm:prSet/>
      <dgm:spPr/>
      <dgm:t>
        <a:bodyPr/>
        <a:lstStyle/>
        <a:p>
          <a:endParaRPr lang="en-US" sz="1000"/>
        </a:p>
      </dgm:t>
    </dgm:pt>
    <dgm:pt modelId="{DB7CAECF-9D8E-46C2-A660-2EA154E0C93B}" type="sibTrans" cxnId="{20A1CA9E-B9F7-42D9-BB7B-1BC68362F86F}">
      <dgm:prSet custT="1"/>
      <dgm: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BAD31CE-4317-414E-83CE-72D50E3313F4}">
      <dgm:prSet custT="1"/>
      <dgm: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0389CEFD-0962-4BBD-9701-0D7125CD42A8}" type="parTrans" cxnId="{E9CC1D59-9151-44AA-92CD-6E410F053D64}">
      <dgm:prSet/>
      <dgm:spPr/>
      <dgm:t>
        <a:bodyPr/>
        <a:lstStyle/>
        <a:p>
          <a:endParaRPr lang="en-US" sz="1000"/>
        </a:p>
      </dgm:t>
    </dgm:pt>
    <dgm:pt modelId="{59F898D4-06B4-4A48-91CB-694706A263F9}" type="sibTrans" cxnId="{E9CC1D59-9151-44AA-92CD-6E410F053D64}">
      <dgm:prSet custT="1"/>
      <dgm: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2444190-F539-43BB-B882-A3EE41B1156B}">
      <dgm:prSet custT="1"/>
      <dgm: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r>
            <a:rPr lang="en-US" sz="1000">
              <a:solidFill>
                <a:sysClr val="windowText" lastClr="000000"/>
              </a:solidFill>
              <a:latin typeface="Times New Roman" panose="02020603050405020304" pitchFamily="18" charset="0"/>
              <a:ea typeface="+mn-ea"/>
              <a:cs typeface="Times New Roman" panose="02020603050405020304" pitchFamily="18" charset="0"/>
            </a:rPr>
            <a:t>duyệt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92E4321B-E005-41E2-B127-61C22454F204}" type="parTrans" cxnId="{BC66079C-E498-4552-9625-25FA20D68327}">
      <dgm:prSet/>
      <dgm:spPr/>
      <dgm:t>
        <a:bodyPr/>
        <a:lstStyle/>
        <a:p>
          <a:endParaRPr lang="en-US" sz="1000"/>
        </a:p>
      </dgm:t>
    </dgm:pt>
    <dgm:pt modelId="{56BB4C63-188E-4B49-AEDD-18F93AF11705}" type="sibTrans" cxnId="{BC66079C-E498-4552-9625-25FA20D68327}">
      <dgm:prSet custT="1"/>
      <dgm: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45920C8-ADFF-4A36-9B2D-2473ADB9F357}">
      <dgm:prSet phldrT="[Text]" custT="1"/>
      <dgm: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C8126FC6-8574-4A58-AC38-63DC28AD3D37}" type="sibTrans" cxnId="{4F9D075C-9B83-4198-A68E-99DBB8066EF4}">
      <dgm:prSet custT="1"/>
      <dgm: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D776C59-43ED-4344-974B-A6AB3B5A1331}" type="parTrans" cxnId="{4F9D075C-9B83-4198-A68E-99DBB8066EF4}">
      <dgm:prSet/>
      <dgm:spPr/>
      <dgm:t>
        <a:bodyPr/>
        <a:lstStyle/>
        <a:p>
          <a:endParaRPr lang="en-US" sz="1000"/>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Ang="0" custLinFactNeighborX="870" custLinFactNeighborY="-25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LinFactNeighborX="-9191">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LinFactNeighborX="-6303" custLinFactNeighborY="2896">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X="104576" custLinFactNeighborX="-7854" custLinFactNeighborY="-1448">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LinFactNeighborX="-16675"/>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3D431ACB-19CD-4358-9B39-FE0B172440C0}" type="pres">
      <dgm:prSet presAssocID="{92444190-F539-43BB-B882-A3EE41B1156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A78D1429-D078-48DC-B42B-586BEA6099D1}" type="pres">
      <dgm:prSet presAssocID="{56BB4C63-188E-4B49-AEDD-18F93AF11705}" presName="sibTrans" presStyleLbl="sibTrans2D1" presStyleIdx="4" presStyleCnt="5" custLinFactNeighborX="9361" custLinFactNeighborY="15793"/>
      <dgm:spPr>
        <a:prstGeom prst="rightArrow">
          <a:avLst>
            <a:gd name="adj1" fmla="val 60000"/>
            <a:gd name="adj2" fmla="val 50000"/>
          </a:avLst>
        </a:prstGeom>
      </dgm:spPr>
      <dgm:t>
        <a:bodyPr/>
        <a:lstStyle/>
        <a:p>
          <a:endParaRPr lang="en-US"/>
        </a:p>
      </dgm:t>
    </dgm:pt>
    <dgm:pt modelId="{82229874-F770-4B6D-9DE4-845565D2F708}" type="pres">
      <dgm:prSet presAssocID="{56BB4C63-188E-4B49-AEDD-18F93AF11705}" presName="connectorText" presStyleLbl="sibTrans2D1" presStyleIdx="4" presStyleCnt="5"/>
      <dgm:spPr/>
      <dgm:t>
        <a:bodyPr/>
        <a:lstStyle/>
        <a:p>
          <a:endParaRPr lang="en-US"/>
        </a:p>
      </dgm:t>
    </dgm:pt>
    <dgm:pt modelId="{286EEA02-38CF-4FE1-BBF4-B7BCAB7AC28A}" type="pres">
      <dgm:prSet presAssocID="{AB3CFFB4-455C-4775-806C-257AD9785B84}" presName="node" presStyleLbl="node1" presStyleIdx="5" presStyleCnt="6" custLinFactNeighborX="4914">
        <dgm:presLayoutVars>
          <dgm:bulletEnabled val="1"/>
        </dgm:presLayoutVars>
      </dgm:prSet>
      <dgm:spPr>
        <a:prstGeom prst="roundRect">
          <a:avLst>
            <a:gd name="adj" fmla="val 10000"/>
          </a:avLst>
        </a:prstGeom>
      </dgm:spPr>
      <dgm:t>
        <a:bodyPr/>
        <a:lstStyle/>
        <a:p>
          <a:endParaRPr lang="en-US"/>
        </a:p>
      </dgm:t>
    </dgm:pt>
  </dgm:ptLst>
  <dgm:cxnLst>
    <dgm:cxn modelId="{5F4DD7BC-9572-41D6-A92A-6905DA449DE3}" type="presOf" srcId="{EBAD31CE-4317-414E-83CE-72D50E3313F4}" destId="{83A35527-950C-4BC0-A719-50094C5CC857}" srcOrd="0" destOrd="0" presId="urn:microsoft.com/office/officeart/2005/8/layout/process5"/>
    <dgm:cxn modelId="{882D0351-4FCB-4E9D-91B7-5C9BCAA3EB19}" type="presOf" srcId="{6A22FC7E-84A0-4C49-9B12-7DC265AF9A0D}" destId="{0B7EAAED-BAE3-4794-9E34-29618158DDC5}" srcOrd="0" destOrd="0" presId="urn:microsoft.com/office/officeart/2005/8/layout/process5"/>
    <dgm:cxn modelId="{B644BC53-C2E3-4E0D-96A3-28EED45672BB}" type="presOf" srcId="{C8126FC6-8574-4A58-AC38-63DC28AD3D37}" destId="{46582FE0-EF75-4F5C-9E39-DDF26803C6FB}" srcOrd="1" destOrd="0" presId="urn:microsoft.com/office/officeart/2005/8/layout/process5"/>
    <dgm:cxn modelId="{8B933232-5FCC-486A-935D-7AF0360FE053}" type="presOf" srcId="{56BB4C63-188E-4B49-AEDD-18F93AF11705}" destId="{82229874-F770-4B6D-9DE4-845565D2F708}" srcOrd="1" destOrd="0" presId="urn:microsoft.com/office/officeart/2005/8/layout/process5"/>
    <dgm:cxn modelId="{186610DD-3A76-4E37-BA77-C2E7C03FEAC4}" srcId="{6A22FC7E-84A0-4C49-9B12-7DC265AF9A0D}" destId="{AB3CFFB4-455C-4775-806C-257AD9785B84}" srcOrd="5" destOrd="0" parTransId="{FE8220EF-1EE1-4C4B-A327-B31AB9808A60}" sibTransId="{953CDB0D-0BB9-4FF3-9FDA-66B95B58A2B2}"/>
    <dgm:cxn modelId="{4F604CDD-875D-471E-8399-0D0153DF7888}" type="presOf" srcId="{E45920C8-ADFF-4A36-9B2D-2473ADB9F357}" destId="{AECC8D82-A394-4E39-9E62-5A8EC07FEDA3}" srcOrd="0" destOrd="0" presId="urn:microsoft.com/office/officeart/2005/8/layout/process5"/>
    <dgm:cxn modelId="{DDAFD59D-96C0-476A-86D8-EA1B8FD8B8E2}" type="presOf" srcId="{C8126FC6-8574-4A58-AC38-63DC28AD3D37}" destId="{905B66C1-FE99-4EDA-9EF4-BCDF4520184B}" srcOrd="0" destOrd="0" presId="urn:microsoft.com/office/officeart/2005/8/layout/process5"/>
    <dgm:cxn modelId="{C10F5E09-98D1-46D4-9F8D-137297303C9E}" type="presOf" srcId="{7B293F55-E519-4297-880D-531E9837BEE4}" destId="{F0085F58-401E-436D-9673-E707680FECE1}"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28862ECC-E832-4538-A727-4CF40E4D8A00}" type="presOf" srcId="{AB3CFFB4-455C-4775-806C-257AD9785B84}" destId="{286EEA02-38CF-4FE1-BBF4-B7BCAB7AC28A}"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4FD4AF04-5EFB-4468-9DBF-20FF65F14597}" type="presOf" srcId="{DB7CAECF-9D8E-46C2-A660-2EA154E0C93B}" destId="{188AD6D6-E37B-4EB7-841E-B007D5902937}" srcOrd="1" destOrd="0" presId="urn:microsoft.com/office/officeart/2005/8/layout/process5"/>
    <dgm:cxn modelId="{BC66079C-E498-4552-9625-25FA20D68327}" srcId="{6A22FC7E-84A0-4C49-9B12-7DC265AF9A0D}" destId="{92444190-F539-43BB-B882-A3EE41B1156B}" srcOrd="4" destOrd="0" parTransId="{92E4321B-E005-41E2-B127-61C22454F204}" sibTransId="{56BB4C63-188E-4B49-AEDD-18F93AF11705}"/>
    <dgm:cxn modelId="{B5EEF016-059F-418F-8041-CAA78DB24B59}" type="presOf" srcId="{92444190-F539-43BB-B882-A3EE41B1156B}" destId="{3D431ACB-19CD-4358-9B39-FE0B172440C0}" srcOrd="0" destOrd="0" presId="urn:microsoft.com/office/officeart/2005/8/layout/process5"/>
    <dgm:cxn modelId="{C4FFCA11-FA98-4B8D-845D-C21C8F7AC57C}" type="presOf" srcId="{59F898D4-06B4-4A48-91CB-694706A263F9}" destId="{959A1208-723F-4921-A374-85921BEE1D27}" srcOrd="0" destOrd="0" presId="urn:microsoft.com/office/officeart/2005/8/layout/process5"/>
    <dgm:cxn modelId="{91B98A9F-3F0E-4EDA-9534-935E49D1EA08}" type="presOf" srcId="{DB7CAECF-9D8E-46C2-A660-2EA154E0C93B}" destId="{E917A532-F9A3-4D9F-BCB6-2E7FB0B50E81}" srcOrd="0" destOrd="0" presId="urn:microsoft.com/office/officeart/2005/8/layout/process5"/>
    <dgm:cxn modelId="{B7D64911-C9B9-4EAA-9F7E-B2F25CD23765}" type="presOf" srcId="{629D2985-B578-4D24-B406-3E5A5A6A6715}" destId="{7154736B-46CB-42C5-BE52-A44B9F4AA9E6}"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95EFAD19-0388-4DCF-8C7D-5979A4D56D9F}" type="presOf" srcId="{59F898D4-06B4-4A48-91CB-694706A263F9}" destId="{8E1C1497-5CB1-49D9-BBB4-2237BB4EDA20}" srcOrd="1" destOrd="0" presId="urn:microsoft.com/office/officeart/2005/8/layout/process5"/>
    <dgm:cxn modelId="{E4FEB51D-76AD-4F43-A3D2-BC7F2D2EC91F}" type="presOf" srcId="{56BB4C63-188E-4B49-AEDD-18F93AF11705}" destId="{A78D1429-D078-48DC-B42B-586BEA6099D1}"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9C3BB9D2-98E2-41F9-A7B4-FD1D39BD574C}" type="presOf" srcId="{0F7B8759-1979-4B81-BF22-25F7CC0CDEC1}" destId="{161642C4-91A5-43C2-85D5-4C405AC0F518}" srcOrd="0" destOrd="0" presId="urn:microsoft.com/office/officeart/2005/8/layout/process5"/>
    <dgm:cxn modelId="{AF683506-0F77-4401-B81F-8A8E1CE4EC13}" type="presOf" srcId="{0F7B8759-1979-4B81-BF22-25F7CC0CDEC1}" destId="{BE97275B-BA25-454D-A828-FA20E401A1A8}" srcOrd="1" destOrd="0" presId="urn:microsoft.com/office/officeart/2005/8/layout/process5"/>
    <dgm:cxn modelId="{95DFC351-B3CB-4075-BF2F-11EB6ADD35B5}" type="presParOf" srcId="{0B7EAAED-BAE3-4794-9E34-29618158DDC5}" destId="{AECC8D82-A394-4E39-9E62-5A8EC07FEDA3}" srcOrd="0" destOrd="0" presId="urn:microsoft.com/office/officeart/2005/8/layout/process5"/>
    <dgm:cxn modelId="{7F683BC6-7247-4544-859E-6F0594DDA157}" type="presParOf" srcId="{0B7EAAED-BAE3-4794-9E34-29618158DDC5}" destId="{905B66C1-FE99-4EDA-9EF4-BCDF4520184B}" srcOrd="1" destOrd="0" presId="urn:microsoft.com/office/officeart/2005/8/layout/process5"/>
    <dgm:cxn modelId="{1EF31043-3331-4DD0-94B7-0D74C2D14AC9}" type="presParOf" srcId="{905B66C1-FE99-4EDA-9EF4-BCDF4520184B}" destId="{46582FE0-EF75-4F5C-9E39-DDF26803C6FB}" srcOrd="0" destOrd="0" presId="urn:microsoft.com/office/officeart/2005/8/layout/process5"/>
    <dgm:cxn modelId="{5619A965-1ED8-4F40-92D8-5C1CBA0293E0}" type="presParOf" srcId="{0B7EAAED-BAE3-4794-9E34-29618158DDC5}" destId="{F0085F58-401E-436D-9673-E707680FECE1}" srcOrd="2" destOrd="0" presId="urn:microsoft.com/office/officeart/2005/8/layout/process5"/>
    <dgm:cxn modelId="{EC1A9D8F-F34E-4F95-BDD1-12913D059DA3}" type="presParOf" srcId="{0B7EAAED-BAE3-4794-9E34-29618158DDC5}" destId="{161642C4-91A5-43C2-85D5-4C405AC0F518}" srcOrd="3" destOrd="0" presId="urn:microsoft.com/office/officeart/2005/8/layout/process5"/>
    <dgm:cxn modelId="{5912DF06-BD60-4BF2-93F0-1B9E53618414}" type="presParOf" srcId="{161642C4-91A5-43C2-85D5-4C405AC0F518}" destId="{BE97275B-BA25-454D-A828-FA20E401A1A8}" srcOrd="0" destOrd="0" presId="urn:microsoft.com/office/officeart/2005/8/layout/process5"/>
    <dgm:cxn modelId="{BC98D188-D65A-4629-A6E8-4D7BDBDF062D}" type="presParOf" srcId="{0B7EAAED-BAE3-4794-9E34-29618158DDC5}" destId="{7154736B-46CB-42C5-BE52-A44B9F4AA9E6}" srcOrd="4" destOrd="0" presId="urn:microsoft.com/office/officeart/2005/8/layout/process5"/>
    <dgm:cxn modelId="{20195FDE-9461-4D51-AF93-C0B19DE7DA6D}" type="presParOf" srcId="{0B7EAAED-BAE3-4794-9E34-29618158DDC5}" destId="{E917A532-F9A3-4D9F-BCB6-2E7FB0B50E81}" srcOrd="5" destOrd="0" presId="urn:microsoft.com/office/officeart/2005/8/layout/process5"/>
    <dgm:cxn modelId="{1FF5C000-DA87-4538-8AFA-8DD2A3F25916}" type="presParOf" srcId="{E917A532-F9A3-4D9F-BCB6-2E7FB0B50E81}" destId="{188AD6D6-E37B-4EB7-841E-B007D5902937}" srcOrd="0" destOrd="0" presId="urn:microsoft.com/office/officeart/2005/8/layout/process5"/>
    <dgm:cxn modelId="{581ABC66-CFD0-426A-8E53-A6C5DCF4A847}" type="presParOf" srcId="{0B7EAAED-BAE3-4794-9E34-29618158DDC5}" destId="{83A35527-950C-4BC0-A719-50094C5CC857}" srcOrd="6" destOrd="0" presId="urn:microsoft.com/office/officeart/2005/8/layout/process5"/>
    <dgm:cxn modelId="{37EDFBB5-2854-417E-BB63-EB0325405352}" type="presParOf" srcId="{0B7EAAED-BAE3-4794-9E34-29618158DDC5}" destId="{959A1208-723F-4921-A374-85921BEE1D27}" srcOrd="7" destOrd="0" presId="urn:microsoft.com/office/officeart/2005/8/layout/process5"/>
    <dgm:cxn modelId="{F0488F46-B248-4970-81FE-F04219B251E0}" type="presParOf" srcId="{959A1208-723F-4921-A374-85921BEE1D27}" destId="{8E1C1497-5CB1-49D9-BBB4-2237BB4EDA20}" srcOrd="0" destOrd="0" presId="urn:microsoft.com/office/officeart/2005/8/layout/process5"/>
    <dgm:cxn modelId="{91E6C141-C596-4FE8-BF00-F8E647968EF1}" type="presParOf" srcId="{0B7EAAED-BAE3-4794-9E34-29618158DDC5}" destId="{3D431ACB-19CD-4358-9B39-FE0B172440C0}" srcOrd="8" destOrd="0" presId="urn:microsoft.com/office/officeart/2005/8/layout/process5"/>
    <dgm:cxn modelId="{08FD8AD0-C05B-4571-9A7A-E2A37453E17E}" type="presParOf" srcId="{0B7EAAED-BAE3-4794-9E34-29618158DDC5}" destId="{A78D1429-D078-48DC-B42B-586BEA6099D1}" srcOrd="9" destOrd="0" presId="urn:microsoft.com/office/officeart/2005/8/layout/process5"/>
    <dgm:cxn modelId="{58E79A4D-AE72-4097-8275-D337E451D2E5}" type="presParOf" srcId="{A78D1429-D078-48DC-B42B-586BEA6099D1}" destId="{82229874-F770-4B6D-9DE4-845565D2F708}" srcOrd="0" destOrd="0" presId="urn:microsoft.com/office/officeart/2005/8/layout/process5"/>
    <dgm:cxn modelId="{B4236AFE-3860-4B07-B7F8-D52D1F285BEF}" type="presParOf" srcId="{0B7EAAED-BAE3-4794-9E34-29618158DDC5}" destId="{286EEA02-38CF-4FE1-BBF4-B7BCAB7AC28A}" srcOrd="10" destOrd="0" presId="urn:microsoft.com/office/officeart/2005/8/layout/process5"/>
  </dgm:cxnLst>
  <dgm:bg>
    <a:noFill/>
  </dgm:bg>
  <dgm:whole/>
  <dgm:extLst>
    <a:ext uri="http://schemas.microsoft.com/office/drawing/2008/diagram">
      <dsp:dataModelExt xmlns:dsp="http://schemas.microsoft.com/office/drawing/2008/diagram" relId="rId100"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AB3CFFB4-455C-4775-806C-257AD9785B84}">
      <dgm:prSet phldrT="[Text]" custT="1"/>
      <dgm: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r>
            <a:rPr lang="en-US" sz="1000">
              <a:solidFill>
                <a:sysClr val="windowText" lastClr="000000">
                  <a:hueOff val="0"/>
                  <a:satOff val="0"/>
                  <a:lumOff val="0"/>
                  <a:alphaOff val="0"/>
                </a:sysClr>
              </a:solidFill>
              <a:latin typeface="Times New Roman" pitchFamily="18" charset="0"/>
              <a:ea typeface="+mn-ea"/>
              <a:cs typeface="Times New Roman" pitchFamily="18" charset="0"/>
            </a:rPr>
            <a:t>(02 giờ)</a:t>
          </a:r>
        </a:p>
      </dgm:t>
    </dgm:pt>
    <dgm:pt modelId="{FE8220EF-1EE1-4C4B-A327-B31AB9808A60}" type="parTrans" cxnId="{186610DD-3A76-4E37-BA77-C2E7C03FEAC4}">
      <dgm:prSet/>
      <dgm:spPr/>
      <dgm:t>
        <a:bodyPr/>
        <a:lstStyle/>
        <a:p>
          <a:endParaRPr lang="en-US" sz="1000"/>
        </a:p>
      </dgm:t>
    </dgm:pt>
    <dgm:pt modelId="{953CDB0D-0BB9-4FF3-9FDA-66B95B58A2B2}" type="sibTrans" cxnId="{186610DD-3A76-4E37-BA77-C2E7C03FEAC4}">
      <dgm:prSet/>
      <dgm:spPr/>
      <dgm:t>
        <a:bodyPr/>
        <a:lstStyle/>
        <a:p>
          <a:endParaRPr lang="en-US" sz="1000"/>
        </a:p>
      </dgm:t>
    </dgm:pt>
    <dgm:pt modelId="{7B293F55-E519-4297-880D-531E9837BEE4}">
      <dgm:prSet custT="1"/>
      <dgm: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BCCDBB82-6C15-4509-8B8C-E85DAAB348D0}" type="parTrans" cxnId="{6CA8765C-492E-4953-90BB-0D9815F0BE49}">
      <dgm:prSet/>
      <dgm:spPr/>
      <dgm:t>
        <a:bodyPr/>
        <a:lstStyle/>
        <a:p>
          <a:endParaRPr lang="en-US" sz="1000"/>
        </a:p>
      </dgm:t>
    </dgm:pt>
    <dgm:pt modelId="{0F7B8759-1979-4B81-BF22-25F7CC0CDEC1}" type="sibTrans" cxnId="{6CA8765C-492E-4953-90BB-0D9815F0BE49}">
      <dgm:prSet custT="1"/>
      <dgm: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29D2985-B578-4D24-B406-3E5A5A6A6715}">
      <dgm:prSet custT="1"/>
      <dgm: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gm:t>
    </dgm:pt>
    <dgm:pt modelId="{292127B7-3ABC-4550-8CF7-4739987DC6D8}" type="parTrans" cxnId="{20A1CA9E-B9F7-42D9-BB7B-1BC68362F86F}">
      <dgm:prSet/>
      <dgm:spPr/>
      <dgm:t>
        <a:bodyPr/>
        <a:lstStyle/>
        <a:p>
          <a:endParaRPr lang="en-US" sz="1000"/>
        </a:p>
      </dgm:t>
    </dgm:pt>
    <dgm:pt modelId="{DB7CAECF-9D8E-46C2-A660-2EA154E0C93B}" type="sibTrans" cxnId="{20A1CA9E-B9F7-42D9-BB7B-1BC68362F86F}">
      <dgm:prSet custT="1"/>
      <dgm: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BAD31CE-4317-414E-83CE-72D50E3313F4}">
      <dgm:prSet custT="1"/>
      <dgm: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0389CEFD-0962-4BBD-9701-0D7125CD42A8}" type="parTrans" cxnId="{E9CC1D59-9151-44AA-92CD-6E410F053D64}">
      <dgm:prSet/>
      <dgm:spPr/>
      <dgm:t>
        <a:bodyPr/>
        <a:lstStyle/>
        <a:p>
          <a:endParaRPr lang="en-US" sz="1000"/>
        </a:p>
      </dgm:t>
    </dgm:pt>
    <dgm:pt modelId="{59F898D4-06B4-4A48-91CB-694706A263F9}" type="sibTrans" cxnId="{E9CC1D59-9151-44AA-92CD-6E410F053D64}">
      <dgm:prSet custT="1"/>
      <dgm: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2444190-F539-43BB-B882-A3EE41B1156B}">
      <dgm:prSet custT="1"/>
      <dgm: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r>
            <a:rPr lang="en-US" sz="1000">
              <a:solidFill>
                <a:sysClr val="windowText" lastClr="000000"/>
              </a:solidFill>
              <a:latin typeface="Times New Roman" panose="02020603050405020304" pitchFamily="18" charset="0"/>
              <a:ea typeface="+mn-ea"/>
              <a:cs typeface="Times New Roman" panose="02020603050405020304" pitchFamily="18" charset="0"/>
            </a:rPr>
            <a:t>duyệt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92E4321B-E005-41E2-B127-61C22454F204}" type="parTrans" cxnId="{BC66079C-E498-4552-9625-25FA20D68327}">
      <dgm:prSet/>
      <dgm:spPr/>
      <dgm:t>
        <a:bodyPr/>
        <a:lstStyle/>
        <a:p>
          <a:endParaRPr lang="en-US" sz="1000"/>
        </a:p>
      </dgm:t>
    </dgm:pt>
    <dgm:pt modelId="{56BB4C63-188E-4B49-AEDD-18F93AF11705}" type="sibTrans" cxnId="{BC66079C-E498-4552-9625-25FA20D68327}">
      <dgm:prSet custT="1"/>
      <dgm: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45920C8-ADFF-4A36-9B2D-2473ADB9F357}">
      <dgm:prSet phldrT="[Text]" custT="1"/>
      <dgm: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C8126FC6-8574-4A58-AC38-63DC28AD3D37}" type="sibTrans" cxnId="{4F9D075C-9B83-4198-A68E-99DBB8066EF4}">
      <dgm:prSet custT="1"/>
      <dgm: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D776C59-43ED-4344-974B-A6AB3B5A1331}" type="parTrans" cxnId="{4F9D075C-9B83-4198-A68E-99DBB8066EF4}">
      <dgm:prSet/>
      <dgm:spPr/>
      <dgm:t>
        <a:bodyPr/>
        <a:lstStyle/>
        <a:p>
          <a:endParaRPr lang="en-US" sz="1000"/>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Ang="0" custLinFactNeighborX="870" custLinFactNeighborY="-25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LinFactNeighborX="-9191">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LinFactNeighborX="-6303" custLinFactNeighborY="2896">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X="104576" custLinFactNeighborX="-7854" custLinFactNeighborY="-1448">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LinFactNeighborX="-16675"/>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3D431ACB-19CD-4358-9B39-FE0B172440C0}" type="pres">
      <dgm:prSet presAssocID="{92444190-F539-43BB-B882-A3EE41B1156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A78D1429-D078-48DC-B42B-586BEA6099D1}" type="pres">
      <dgm:prSet presAssocID="{56BB4C63-188E-4B49-AEDD-18F93AF11705}" presName="sibTrans" presStyleLbl="sibTrans2D1" presStyleIdx="4" presStyleCnt="5" custLinFactNeighborX="9361" custLinFactNeighborY="15793"/>
      <dgm:spPr>
        <a:prstGeom prst="rightArrow">
          <a:avLst>
            <a:gd name="adj1" fmla="val 60000"/>
            <a:gd name="adj2" fmla="val 50000"/>
          </a:avLst>
        </a:prstGeom>
      </dgm:spPr>
      <dgm:t>
        <a:bodyPr/>
        <a:lstStyle/>
        <a:p>
          <a:endParaRPr lang="en-US"/>
        </a:p>
      </dgm:t>
    </dgm:pt>
    <dgm:pt modelId="{82229874-F770-4B6D-9DE4-845565D2F708}" type="pres">
      <dgm:prSet presAssocID="{56BB4C63-188E-4B49-AEDD-18F93AF11705}" presName="connectorText" presStyleLbl="sibTrans2D1" presStyleIdx="4" presStyleCnt="5"/>
      <dgm:spPr/>
      <dgm:t>
        <a:bodyPr/>
        <a:lstStyle/>
        <a:p>
          <a:endParaRPr lang="en-US"/>
        </a:p>
      </dgm:t>
    </dgm:pt>
    <dgm:pt modelId="{286EEA02-38CF-4FE1-BBF4-B7BCAB7AC28A}" type="pres">
      <dgm:prSet presAssocID="{AB3CFFB4-455C-4775-806C-257AD9785B84}" presName="node" presStyleLbl="node1" presStyleIdx="5" presStyleCnt="6" custLinFactNeighborX="4914">
        <dgm:presLayoutVars>
          <dgm:bulletEnabled val="1"/>
        </dgm:presLayoutVars>
      </dgm:prSet>
      <dgm:spPr>
        <a:prstGeom prst="roundRect">
          <a:avLst>
            <a:gd name="adj" fmla="val 10000"/>
          </a:avLst>
        </a:prstGeom>
      </dgm:spPr>
      <dgm:t>
        <a:bodyPr/>
        <a:lstStyle/>
        <a:p>
          <a:endParaRPr lang="en-US"/>
        </a:p>
      </dgm:t>
    </dgm:pt>
  </dgm:ptLst>
  <dgm:cxnLst>
    <dgm:cxn modelId="{2B833D20-B8C0-483D-8E87-32C8E1E186E7}" type="presOf" srcId="{EBAD31CE-4317-414E-83CE-72D50E3313F4}" destId="{83A35527-950C-4BC0-A719-50094C5CC857}" srcOrd="0" destOrd="0" presId="urn:microsoft.com/office/officeart/2005/8/layout/process5"/>
    <dgm:cxn modelId="{869D34A8-FD53-4635-99C3-D7DA98F63962}" type="presOf" srcId="{56BB4C63-188E-4B49-AEDD-18F93AF11705}" destId="{A78D1429-D078-48DC-B42B-586BEA6099D1}"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839962A9-34E4-4CCB-989E-64849DCBB575}" type="presOf" srcId="{0F7B8759-1979-4B81-BF22-25F7CC0CDEC1}" destId="{161642C4-91A5-43C2-85D5-4C405AC0F518}" srcOrd="0" destOrd="0" presId="urn:microsoft.com/office/officeart/2005/8/layout/process5"/>
    <dgm:cxn modelId="{153D8A54-C6D0-460B-8423-7329C8B3868C}" type="presOf" srcId="{DB7CAECF-9D8E-46C2-A660-2EA154E0C93B}" destId="{E917A532-F9A3-4D9F-BCB6-2E7FB0B50E81}"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D22354AF-B086-4697-8A64-784FA4C53856}" type="presOf" srcId="{56BB4C63-188E-4B49-AEDD-18F93AF11705}" destId="{82229874-F770-4B6D-9DE4-845565D2F708}" srcOrd="1"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186610DD-3A76-4E37-BA77-C2E7C03FEAC4}" srcId="{6A22FC7E-84A0-4C49-9B12-7DC265AF9A0D}" destId="{AB3CFFB4-455C-4775-806C-257AD9785B84}" srcOrd="5" destOrd="0" parTransId="{FE8220EF-1EE1-4C4B-A327-B31AB9808A60}" sibTransId="{953CDB0D-0BB9-4FF3-9FDA-66B95B58A2B2}"/>
    <dgm:cxn modelId="{038D3B9D-CFD8-4254-8D6C-30FD63ABA4EA}" type="presOf" srcId="{59F898D4-06B4-4A48-91CB-694706A263F9}" destId="{8E1C1497-5CB1-49D9-BBB4-2237BB4EDA20}" srcOrd="1" destOrd="0" presId="urn:microsoft.com/office/officeart/2005/8/layout/process5"/>
    <dgm:cxn modelId="{83EF9518-0A51-45D6-93B5-D396531A1C83}" type="presOf" srcId="{92444190-F539-43BB-B882-A3EE41B1156B}" destId="{3D431ACB-19CD-4358-9B39-FE0B172440C0}" srcOrd="0" destOrd="0" presId="urn:microsoft.com/office/officeart/2005/8/layout/process5"/>
    <dgm:cxn modelId="{805630C3-C824-4566-BE8C-F0349A81FD46}" type="presOf" srcId="{E45920C8-ADFF-4A36-9B2D-2473ADB9F357}" destId="{AECC8D82-A394-4E39-9E62-5A8EC07FEDA3}" srcOrd="0" destOrd="0" presId="urn:microsoft.com/office/officeart/2005/8/layout/process5"/>
    <dgm:cxn modelId="{EC4AD6C2-BF99-4B5F-AFCB-746685018951}" type="presOf" srcId="{6A22FC7E-84A0-4C49-9B12-7DC265AF9A0D}" destId="{0B7EAAED-BAE3-4794-9E34-29618158DDC5}" srcOrd="0" destOrd="0" presId="urn:microsoft.com/office/officeart/2005/8/layout/process5"/>
    <dgm:cxn modelId="{07CEB6DD-8418-4C9A-8658-E786FB1E1667}" type="presOf" srcId="{0F7B8759-1979-4B81-BF22-25F7CC0CDEC1}" destId="{BE97275B-BA25-454D-A828-FA20E401A1A8}" srcOrd="1" destOrd="0" presId="urn:microsoft.com/office/officeart/2005/8/layout/process5"/>
    <dgm:cxn modelId="{289880FE-9722-4228-A2B7-624BEC5389B9}" type="presOf" srcId="{C8126FC6-8574-4A58-AC38-63DC28AD3D37}" destId="{46582FE0-EF75-4F5C-9E39-DDF26803C6FB}"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DA2B2023-B3FC-454B-8FED-CEAAEA6DBA25}" type="presOf" srcId="{629D2985-B578-4D24-B406-3E5A5A6A6715}" destId="{7154736B-46CB-42C5-BE52-A44B9F4AA9E6}" srcOrd="0" destOrd="0" presId="urn:microsoft.com/office/officeart/2005/8/layout/process5"/>
    <dgm:cxn modelId="{BFF474D7-8E92-490F-B618-3096F96D0017}" type="presOf" srcId="{AB3CFFB4-455C-4775-806C-257AD9785B84}" destId="{286EEA02-38CF-4FE1-BBF4-B7BCAB7AC28A}" srcOrd="0" destOrd="0" presId="urn:microsoft.com/office/officeart/2005/8/layout/process5"/>
    <dgm:cxn modelId="{046BE7E5-187B-41C7-96CA-980805325433}" type="presOf" srcId="{7B293F55-E519-4297-880D-531E9837BEE4}" destId="{F0085F58-401E-436D-9673-E707680FECE1}" srcOrd="0" destOrd="0" presId="urn:microsoft.com/office/officeart/2005/8/layout/process5"/>
    <dgm:cxn modelId="{660BA43C-7B35-4A3C-8905-A9BA248550C9}" type="presOf" srcId="{59F898D4-06B4-4A48-91CB-694706A263F9}" destId="{959A1208-723F-4921-A374-85921BEE1D27}" srcOrd="0" destOrd="0" presId="urn:microsoft.com/office/officeart/2005/8/layout/process5"/>
    <dgm:cxn modelId="{BC66079C-E498-4552-9625-25FA20D68327}" srcId="{6A22FC7E-84A0-4C49-9B12-7DC265AF9A0D}" destId="{92444190-F539-43BB-B882-A3EE41B1156B}" srcOrd="4" destOrd="0" parTransId="{92E4321B-E005-41E2-B127-61C22454F204}" sibTransId="{56BB4C63-188E-4B49-AEDD-18F93AF11705}"/>
    <dgm:cxn modelId="{03083FC7-B861-45C8-BD20-24207D8274BD}" type="presOf" srcId="{DB7CAECF-9D8E-46C2-A660-2EA154E0C93B}" destId="{188AD6D6-E37B-4EB7-841E-B007D5902937}" srcOrd="1" destOrd="0" presId="urn:microsoft.com/office/officeart/2005/8/layout/process5"/>
    <dgm:cxn modelId="{76399ED2-F472-42AB-9B56-B70C9F580219}" type="presOf" srcId="{C8126FC6-8574-4A58-AC38-63DC28AD3D37}" destId="{905B66C1-FE99-4EDA-9EF4-BCDF4520184B}" srcOrd="0" destOrd="0" presId="urn:microsoft.com/office/officeart/2005/8/layout/process5"/>
    <dgm:cxn modelId="{8A0C8081-D08C-43B8-BB05-237805437670}" type="presParOf" srcId="{0B7EAAED-BAE3-4794-9E34-29618158DDC5}" destId="{AECC8D82-A394-4E39-9E62-5A8EC07FEDA3}" srcOrd="0" destOrd="0" presId="urn:microsoft.com/office/officeart/2005/8/layout/process5"/>
    <dgm:cxn modelId="{C61BC0D2-9FE8-4D86-A7C7-12D07F420BB9}" type="presParOf" srcId="{0B7EAAED-BAE3-4794-9E34-29618158DDC5}" destId="{905B66C1-FE99-4EDA-9EF4-BCDF4520184B}" srcOrd="1" destOrd="0" presId="urn:microsoft.com/office/officeart/2005/8/layout/process5"/>
    <dgm:cxn modelId="{CAB61ECC-E01A-4D28-AC26-AFC0AC222CC6}" type="presParOf" srcId="{905B66C1-FE99-4EDA-9EF4-BCDF4520184B}" destId="{46582FE0-EF75-4F5C-9E39-DDF26803C6FB}" srcOrd="0" destOrd="0" presId="urn:microsoft.com/office/officeart/2005/8/layout/process5"/>
    <dgm:cxn modelId="{9D90C86F-9551-44BB-A18A-B4217A25C8C7}" type="presParOf" srcId="{0B7EAAED-BAE3-4794-9E34-29618158DDC5}" destId="{F0085F58-401E-436D-9673-E707680FECE1}" srcOrd="2" destOrd="0" presId="urn:microsoft.com/office/officeart/2005/8/layout/process5"/>
    <dgm:cxn modelId="{5A19E16C-192F-4BFB-9E59-AFB12F46B55B}" type="presParOf" srcId="{0B7EAAED-BAE3-4794-9E34-29618158DDC5}" destId="{161642C4-91A5-43C2-85D5-4C405AC0F518}" srcOrd="3" destOrd="0" presId="urn:microsoft.com/office/officeart/2005/8/layout/process5"/>
    <dgm:cxn modelId="{1D5F5D76-2861-4411-B630-FE8083DCE482}" type="presParOf" srcId="{161642C4-91A5-43C2-85D5-4C405AC0F518}" destId="{BE97275B-BA25-454D-A828-FA20E401A1A8}" srcOrd="0" destOrd="0" presId="urn:microsoft.com/office/officeart/2005/8/layout/process5"/>
    <dgm:cxn modelId="{C38712BE-051F-45EC-BABC-1E9E79BC9EF6}" type="presParOf" srcId="{0B7EAAED-BAE3-4794-9E34-29618158DDC5}" destId="{7154736B-46CB-42C5-BE52-A44B9F4AA9E6}" srcOrd="4" destOrd="0" presId="urn:microsoft.com/office/officeart/2005/8/layout/process5"/>
    <dgm:cxn modelId="{4A1E6B36-08D6-4E85-919D-DCDF262241C0}" type="presParOf" srcId="{0B7EAAED-BAE3-4794-9E34-29618158DDC5}" destId="{E917A532-F9A3-4D9F-BCB6-2E7FB0B50E81}" srcOrd="5" destOrd="0" presId="urn:microsoft.com/office/officeart/2005/8/layout/process5"/>
    <dgm:cxn modelId="{2D71D2DF-BA47-4A65-8E38-F630275A5D75}" type="presParOf" srcId="{E917A532-F9A3-4D9F-BCB6-2E7FB0B50E81}" destId="{188AD6D6-E37B-4EB7-841E-B007D5902937}" srcOrd="0" destOrd="0" presId="urn:microsoft.com/office/officeart/2005/8/layout/process5"/>
    <dgm:cxn modelId="{360E2BEC-F481-4A67-B0F9-72E85263AFC6}" type="presParOf" srcId="{0B7EAAED-BAE3-4794-9E34-29618158DDC5}" destId="{83A35527-950C-4BC0-A719-50094C5CC857}" srcOrd="6" destOrd="0" presId="urn:microsoft.com/office/officeart/2005/8/layout/process5"/>
    <dgm:cxn modelId="{79BEBA49-9E7C-4428-9328-38D35BC63B0B}" type="presParOf" srcId="{0B7EAAED-BAE3-4794-9E34-29618158DDC5}" destId="{959A1208-723F-4921-A374-85921BEE1D27}" srcOrd="7" destOrd="0" presId="urn:microsoft.com/office/officeart/2005/8/layout/process5"/>
    <dgm:cxn modelId="{7FF2C081-EF8F-4595-8266-1053E8691BDA}" type="presParOf" srcId="{959A1208-723F-4921-A374-85921BEE1D27}" destId="{8E1C1497-5CB1-49D9-BBB4-2237BB4EDA20}" srcOrd="0" destOrd="0" presId="urn:microsoft.com/office/officeart/2005/8/layout/process5"/>
    <dgm:cxn modelId="{0E1E8C6B-43CA-4CDB-809E-69DB3886CDD2}" type="presParOf" srcId="{0B7EAAED-BAE3-4794-9E34-29618158DDC5}" destId="{3D431ACB-19CD-4358-9B39-FE0B172440C0}" srcOrd="8" destOrd="0" presId="urn:microsoft.com/office/officeart/2005/8/layout/process5"/>
    <dgm:cxn modelId="{571625CA-11AA-48BE-9B97-C98C6CC03789}" type="presParOf" srcId="{0B7EAAED-BAE3-4794-9E34-29618158DDC5}" destId="{A78D1429-D078-48DC-B42B-586BEA6099D1}" srcOrd="9" destOrd="0" presId="urn:microsoft.com/office/officeart/2005/8/layout/process5"/>
    <dgm:cxn modelId="{13331AD0-B702-4C2D-BC9D-09D45BAB47CA}" type="presParOf" srcId="{A78D1429-D078-48DC-B42B-586BEA6099D1}" destId="{82229874-F770-4B6D-9DE4-845565D2F708}" srcOrd="0" destOrd="0" presId="urn:microsoft.com/office/officeart/2005/8/layout/process5"/>
    <dgm:cxn modelId="{D31173FA-67E9-4791-95D8-38CC7735C11E}" type="presParOf" srcId="{0B7EAAED-BAE3-4794-9E34-29618158DDC5}" destId="{286EEA02-38CF-4FE1-BBF4-B7BCAB7AC28A}" srcOrd="10" destOrd="0" presId="urn:microsoft.com/office/officeart/2005/8/layout/process5"/>
  </dgm:cxnLst>
  <dgm:bg>
    <a:noFill/>
  </dgm:bg>
  <dgm:whole/>
  <dgm:extLst>
    <a:ext uri="http://schemas.microsoft.com/office/drawing/2008/diagram">
      <dsp:dataModelExt xmlns:dsp="http://schemas.microsoft.com/office/drawing/2008/diagram" relId="rId107"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AB3CFFB4-455C-4775-806C-257AD9785B84}">
      <dgm:prSet phldrT="[Text]" custT="1"/>
      <dgm: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r>
            <a:rPr lang="en-US" sz="1000">
              <a:solidFill>
                <a:sysClr val="windowText" lastClr="000000">
                  <a:hueOff val="0"/>
                  <a:satOff val="0"/>
                  <a:lumOff val="0"/>
                  <a:alphaOff val="0"/>
                </a:sysClr>
              </a:solidFill>
              <a:latin typeface="Times New Roman" pitchFamily="18" charset="0"/>
              <a:ea typeface="+mn-ea"/>
              <a:cs typeface="Times New Roman" pitchFamily="18" charset="0"/>
            </a:rPr>
            <a:t>(02 giờ)</a:t>
          </a:r>
        </a:p>
      </dgm:t>
    </dgm:pt>
    <dgm:pt modelId="{FE8220EF-1EE1-4C4B-A327-B31AB9808A60}" type="parTrans" cxnId="{186610DD-3A76-4E37-BA77-C2E7C03FEAC4}">
      <dgm:prSet/>
      <dgm:spPr/>
      <dgm:t>
        <a:bodyPr/>
        <a:lstStyle/>
        <a:p>
          <a:endParaRPr lang="en-US" sz="1000"/>
        </a:p>
      </dgm:t>
    </dgm:pt>
    <dgm:pt modelId="{953CDB0D-0BB9-4FF3-9FDA-66B95B58A2B2}" type="sibTrans" cxnId="{186610DD-3A76-4E37-BA77-C2E7C03FEAC4}">
      <dgm:prSet/>
      <dgm:spPr/>
      <dgm:t>
        <a:bodyPr/>
        <a:lstStyle/>
        <a:p>
          <a:endParaRPr lang="en-US" sz="1000"/>
        </a:p>
      </dgm:t>
    </dgm:pt>
    <dgm:pt modelId="{7B293F55-E519-4297-880D-531E9837BEE4}">
      <dgm:prSet custT="1"/>
      <dgm: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BCCDBB82-6C15-4509-8B8C-E85DAAB348D0}" type="parTrans" cxnId="{6CA8765C-492E-4953-90BB-0D9815F0BE49}">
      <dgm:prSet/>
      <dgm:spPr/>
      <dgm:t>
        <a:bodyPr/>
        <a:lstStyle/>
        <a:p>
          <a:endParaRPr lang="en-US" sz="1000"/>
        </a:p>
      </dgm:t>
    </dgm:pt>
    <dgm:pt modelId="{0F7B8759-1979-4B81-BF22-25F7CC0CDEC1}" type="sibTrans" cxnId="{6CA8765C-492E-4953-90BB-0D9815F0BE49}">
      <dgm:prSet custT="1"/>
      <dgm: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29D2985-B578-4D24-B406-3E5A5A6A6715}">
      <dgm:prSet custT="1"/>
      <dgm: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gm:t>
    </dgm:pt>
    <dgm:pt modelId="{292127B7-3ABC-4550-8CF7-4739987DC6D8}" type="parTrans" cxnId="{20A1CA9E-B9F7-42D9-BB7B-1BC68362F86F}">
      <dgm:prSet/>
      <dgm:spPr/>
      <dgm:t>
        <a:bodyPr/>
        <a:lstStyle/>
        <a:p>
          <a:endParaRPr lang="en-US" sz="1000"/>
        </a:p>
      </dgm:t>
    </dgm:pt>
    <dgm:pt modelId="{DB7CAECF-9D8E-46C2-A660-2EA154E0C93B}" type="sibTrans" cxnId="{20A1CA9E-B9F7-42D9-BB7B-1BC68362F86F}">
      <dgm:prSet custT="1"/>
      <dgm: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BAD31CE-4317-414E-83CE-72D50E3313F4}">
      <dgm:prSet custT="1"/>
      <dgm: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0389CEFD-0962-4BBD-9701-0D7125CD42A8}" type="parTrans" cxnId="{E9CC1D59-9151-44AA-92CD-6E410F053D64}">
      <dgm:prSet/>
      <dgm:spPr/>
      <dgm:t>
        <a:bodyPr/>
        <a:lstStyle/>
        <a:p>
          <a:endParaRPr lang="en-US" sz="1000"/>
        </a:p>
      </dgm:t>
    </dgm:pt>
    <dgm:pt modelId="{59F898D4-06B4-4A48-91CB-694706A263F9}" type="sibTrans" cxnId="{E9CC1D59-9151-44AA-92CD-6E410F053D64}">
      <dgm:prSet custT="1"/>
      <dgm: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2444190-F539-43BB-B882-A3EE41B1156B}">
      <dgm:prSet custT="1"/>
      <dgm: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r>
            <a:rPr lang="en-US" sz="1000">
              <a:solidFill>
                <a:sysClr val="windowText" lastClr="000000"/>
              </a:solidFill>
              <a:latin typeface="Times New Roman" panose="02020603050405020304" pitchFamily="18" charset="0"/>
              <a:ea typeface="+mn-ea"/>
              <a:cs typeface="Times New Roman" panose="02020603050405020304" pitchFamily="18" charset="0"/>
            </a:rPr>
            <a:t>duyệt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92E4321B-E005-41E2-B127-61C22454F204}" type="parTrans" cxnId="{BC66079C-E498-4552-9625-25FA20D68327}">
      <dgm:prSet/>
      <dgm:spPr/>
      <dgm:t>
        <a:bodyPr/>
        <a:lstStyle/>
        <a:p>
          <a:endParaRPr lang="en-US" sz="1000"/>
        </a:p>
      </dgm:t>
    </dgm:pt>
    <dgm:pt modelId="{56BB4C63-188E-4B49-AEDD-18F93AF11705}" type="sibTrans" cxnId="{BC66079C-E498-4552-9625-25FA20D68327}">
      <dgm:prSet custT="1"/>
      <dgm: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45920C8-ADFF-4A36-9B2D-2473ADB9F357}">
      <dgm:prSet phldrT="[Text]" custT="1"/>
      <dgm: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C8126FC6-8574-4A58-AC38-63DC28AD3D37}" type="sibTrans" cxnId="{4F9D075C-9B83-4198-A68E-99DBB8066EF4}">
      <dgm:prSet custT="1"/>
      <dgm: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D776C59-43ED-4344-974B-A6AB3B5A1331}" type="parTrans" cxnId="{4F9D075C-9B83-4198-A68E-99DBB8066EF4}">
      <dgm:prSet/>
      <dgm:spPr/>
      <dgm:t>
        <a:bodyPr/>
        <a:lstStyle/>
        <a:p>
          <a:endParaRPr lang="en-US" sz="1000"/>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Ang="0" custLinFactNeighborX="870" custLinFactNeighborY="-25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LinFactNeighborX="-9191">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LinFactNeighborX="-6303" custLinFactNeighborY="2896">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X="104576" custLinFactNeighborX="-7854" custLinFactNeighborY="-1448">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LinFactNeighborX="-16675"/>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3D431ACB-19CD-4358-9B39-FE0B172440C0}" type="pres">
      <dgm:prSet presAssocID="{92444190-F539-43BB-B882-A3EE41B1156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A78D1429-D078-48DC-B42B-586BEA6099D1}" type="pres">
      <dgm:prSet presAssocID="{56BB4C63-188E-4B49-AEDD-18F93AF11705}" presName="sibTrans" presStyleLbl="sibTrans2D1" presStyleIdx="4" presStyleCnt="5" custLinFactNeighborX="9361" custLinFactNeighborY="15793"/>
      <dgm:spPr>
        <a:prstGeom prst="rightArrow">
          <a:avLst>
            <a:gd name="adj1" fmla="val 60000"/>
            <a:gd name="adj2" fmla="val 50000"/>
          </a:avLst>
        </a:prstGeom>
      </dgm:spPr>
      <dgm:t>
        <a:bodyPr/>
        <a:lstStyle/>
        <a:p>
          <a:endParaRPr lang="en-US"/>
        </a:p>
      </dgm:t>
    </dgm:pt>
    <dgm:pt modelId="{82229874-F770-4B6D-9DE4-845565D2F708}" type="pres">
      <dgm:prSet presAssocID="{56BB4C63-188E-4B49-AEDD-18F93AF11705}" presName="connectorText" presStyleLbl="sibTrans2D1" presStyleIdx="4" presStyleCnt="5"/>
      <dgm:spPr/>
      <dgm:t>
        <a:bodyPr/>
        <a:lstStyle/>
        <a:p>
          <a:endParaRPr lang="en-US"/>
        </a:p>
      </dgm:t>
    </dgm:pt>
    <dgm:pt modelId="{286EEA02-38CF-4FE1-BBF4-B7BCAB7AC28A}" type="pres">
      <dgm:prSet presAssocID="{AB3CFFB4-455C-4775-806C-257AD9785B84}" presName="node" presStyleLbl="node1" presStyleIdx="5" presStyleCnt="6" custLinFactNeighborX="4914">
        <dgm:presLayoutVars>
          <dgm:bulletEnabled val="1"/>
        </dgm:presLayoutVars>
      </dgm:prSet>
      <dgm:spPr>
        <a:prstGeom prst="roundRect">
          <a:avLst>
            <a:gd name="adj" fmla="val 10000"/>
          </a:avLst>
        </a:prstGeom>
      </dgm:spPr>
      <dgm:t>
        <a:bodyPr/>
        <a:lstStyle/>
        <a:p>
          <a:endParaRPr lang="en-US"/>
        </a:p>
      </dgm:t>
    </dgm:pt>
  </dgm:ptLst>
  <dgm:cxnLst>
    <dgm:cxn modelId="{1067A7F4-3261-4642-BD15-F8D2EE624745}" type="presOf" srcId="{59F898D4-06B4-4A48-91CB-694706A263F9}" destId="{959A1208-723F-4921-A374-85921BEE1D27}" srcOrd="0" destOrd="0" presId="urn:microsoft.com/office/officeart/2005/8/layout/process5"/>
    <dgm:cxn modelId="{918D4159-E045-4EA4-848C-1AC0BF69FDFF}" type="presOf" srcId="{59F898D4-06B4-4A48-91CB-694706A263F9}" destId="{8E1C1497-5CB1-49D9-BBB4-2237BB4EDA20}" srcOrd="1" destOrd="0" presId="urn:microsoft.com/office/officeart/2005/8/layout/process5"/>
    <dgm:cxn modelId="{2D4E82A0-43AD-409C-9D05-37B3F7DEB389}" type="presOf" srcId="{DB7CAECF-9D8E-46C2-A660-2EA154E0C93B}" destId="{E917A532-F9A3-4D9F-BCB6-2E7FB0B50E81}"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B1550B5E-8601-4749-AA98-B5F20B5C8E2F}" type="presOf" srcId="{C8126FC6-8574-4A58-AC38-63DC28AD3D37}" destId="{905B66C1-FE99-4EDA-9EF4-BCDF4520184B}" srcOrd="0" destOrd="0" presId="urn:microsoft.com/office/officeart/2005/8/layout/process5"/>
    <dgm:cxn modelId="{F8AB8422-7671-44D9-A901-F5BC5F53A24F}" type="presOf" srcId="{0F7B8759-1979-4B81-BF22-25F7CC0CDEC1}" destId="{161642C4-91A5-43C2-85D5-4C405AC0F518}" srcOrd="0" destOrd="0" presId="urn:microsoft.com/office/officeart/2005/8/layout/process5"/>
    <dgm:cxn modelId="{25B96283-7D2D-48EE-821F-2D897F137863}" type="presOf" srcId="{56BB4C63-188E-4B49-AEDD-18F93AF11705}" destId="{A78D1429-D078-48DC-B42B-586BEA6099D1}" srcOrd="0" destOrd="0" presId="urn:microsoft.com/office/officeart/2005/8/layout/process5"/>
    <dgm:cxn modelId="{13B46545-1270-400A-B83B-65429F4495EF}" type="presOf" srcId="{E45920C8-ADFF-4A36-9B2D-2473ADB9F357}" destId="{AECC8D82-A394-4E39-9E62-5A8EC07FEDA3}" srcOrd="0" destOrd="0" presId="urn:microsoft.com/office/officeart/2005/8/layout/process5"/>
    <dgm:cxn modelId="{591B280E-F209-4B87-8B0F-B120EB1EEA37}" type="presOf" srcId="{0F7B8759-1979-4B81-BF22-25F7CC0CDEC1}" destId="{BE97275B-BA25-454D-A828-FA20E401A1A8}" srcOrd="1" destOrd="0" presId="urn:microsoft.com/office/officeart/2005/8/layout/process5"/>
    <dgm:cxn modelId="{BA553603-D596-4FC4-9BDE-DA6A0E02D338}" type="presOf" srcId="{DB7CAECF-9D8E-46C2-A660-2EA154E0C93B}" destId="{188AD6D6-E37B-4EB7-841E-B007D5902937}" srcOrd="1" destOrd="0" presId="urn:microsoft.com/office/officeart/2005/8/layout/process5"/>
    <dgm:cxn modelId="{1F417799-49B1-494A-B490-3C3FCA743952}" type="presOf" srcId="{92444190-F539-43BB-B882-A3EE41B1156B}" destId="{3D431ACB-19CD-4358-9B39-FE0B172440C0}" srcOrd="0" destOrd="0" presId="urn:microsoft.com/office/officeart/2005/8/layout/process5"/>
    <dgm:cxn modelId="{BC66079C-E498-4552-9625-25FA20D68327}" srcId="{6A22FC7E-84A0-4C49-9B12-7DC265AF9A0D}" destId="{92444190-F539-43BB-B882-A3EE41B1156B}" srcOrd="4" destOrd="0" parTransId="{92E4321B-E005-41E2-B127-61C22454F204}" sibTransId="{56BB4C63-188E-4B49-AEDD-18F93AF11705}"/>
    <dgm:cxn modelId="{20A1CA9E-B9F7-42D9-BB7B-1BC68362F86F}" srcId="{6A22FC7E-84A0-4C49-9B12-7DC265AF9A0D}" destId="{629D2985-B578-4D24-B406-3E5A5A6A6715}" srcOrd="2" destOrd="0" parTransId="{292127B7-3ABC-4550-8CF7-4739987DC6D8}" sibTransId="{DB7CAECF-9D8E-46C2-A660-2EA154E0C93B}"/>
    <dgm:cxn modelId="{95446586-B711-4116-B807-DA29351EFFD7}" type="presOf" srcId="{C8126FC6-8574-4A58-AC38-63DC28AD3D37}" destId="{46582FE0-EF75-4F5C-9E39-DDF26803C6FB}"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186610DD-3A76-4E37-BA77-C2E7C03FEAC4}" srcId="{6A22FC7E-84A0-4C49-9B12-7DC265AF9A0D}" destId="{AB3CFFB4-455C-4775-806C-257AD9785B84}" srcOrd="5" destOrd="0" parTransId="{FE8220EF-1EE1-4C4B-A327-B31AB9808A60}" sibTransId="{953CDB0D-0BB9-4FF3-9FDA-66B95B58A2B2}"/>
    <dgm:cxn modelId="{A9A4EA01-E5B7-40B3-8AC3-1FB92B043EC7}" type="presOf" srcId="{7B293F55-E519-4297-880D-531E9837BEE4}" destId="{F0085F58-401E-436D-9673-E707680FECE1}" srcOrd="0" destOrd="0" presId="urn:microsoft.com/office/officeart/2005/8/layout/process5"/>
    <dgm:cxn modelId="{495F4987-FFBD-4816-9E85-D04DB272C8DE}" type="presOf" srcId="{629D2985-B578-4D24-B406-3E5A5A6A6715}" destId="{7154736B-46CB-42C5-BE52-A44B9F4AA9E6}"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91709FAB-37A8-4A8B-8ECA-51C1C38E59A7}" type="presOf" srcId="{56BB4C63-188E-4B49-AEDD-18F93AF11705}" destId="{82229874-F770-4B6D-9DE4-845565D2F708}" srcOrd="1" destOrd="0" presId="urn:microsoft.com/office/officeart/2005/8/layout/process5"/>
    <dgm:cxn modelId="{C41E804A-91AC-430B-AC5F-E83C6BF3BC7D}" type="presOf" srcId="{6A22FC7E-84A0-4C49-9B12-7DC265AF9A0D}" destId="{0B7EAAED-BAE3-4794-9E34-29618158DDC5}" srcOrd="0" destOrd="0" presId="urn:microsoft.com/office/officeart/2005/8/layout/process5"/>
    <dgm:cxn modelId="{FA71287B-CD3B-4410-AE02-95FAA4300427}" type="presOf" srcId="{AB3CFFB4-455C-4775-806C-257AD9785B84}" destId="{286EEA02-38CF-4FE1-BBF4-B7BCAB7AC28A}" srcOrd="0" destOrd="0" presId="urn:microsoft.com/office/officeart/2005/8/layout/process5"/>
    <dgm:cxn modelId="{988D0FC5-AB18-4FC2-BFEE-EBCE6D779A44}" type="presOf" srcId="{EBAD31CE-4317-414E-83CE-72D50E3313F4}" destId="{83A35527-950C-4BC0-A719-50094C5CC857}" srcOrd="0" destOrd="0" presId="urn:microsoft.com/office/officeart/2005/8/layout/process5"/>
    <dgm:cxn modelId="{FF0E6859-167B-4115-AC2F-CC27C9F6B3E9}" type="presParOf" srcId="{0B7EAAED-BAE3-4794-9E34-29618158DDC5}" destId="{AECC8D82-A394-4E39-9E62-5A8EC07FEDA3}" srcOrd="0" destOrd="0" presId="urn:microsoft.com/office/officeart/2005/8/layout/process5"/>
    <dgm:cxn modelId="{D84872D3-B768-4219-9DB6-F791B6EFBBB6}" type="presParOf" srcId="{0B7EAAED-BAE3-4794-9E34-29618158DDC5}" destId="{905B66C1-FE99-4EDA-9EF4-BCDF4520184B}" srcOrd="1" destOrd="0" presId="urn:microsoft.com/office/officeart/2005/8/layout/process5"/>
    <dgm:cxn modelId="{917CDEA2-1C02-42D2-997C-0A90AB4EC42A}" type="presParOf" srcId="{905B66C1-FE99-4EDA-9EF4-BCDF4520184B}" destId="{46582FE0-EF75-4F5C-9E39-DDF26803C6FB}" srcOrd="0" destOrd="0" presId="urn:microsoft.com/office/officeart/2005/8/layout/process5"/>
    <dgm:cxn modelId="{A9DBCECB-21C9-4145-804B-044D7FD20695}" type="presParOf" srcId="{0B7EAAED-BAE3-4794-9E34-29618158DDC5}" destId="{F0085F58-401E-436D-9673-E707680FECE1}" srcOrd="2" destOrd="0" presId="urn:microsoft.com/office/officeart/2005/8/layout/process5"/>
    <dgm:cxn modelId="{B08B97B8-39D1-4559-8BE8-B843C74B244F}" type="presParOf" srcId="{0B7EAAED-BAE3-4794-9E34-29618158DDC5}" destId="{161642C4-91A5-43C2-85D5-4C405AC0F518}" srcOrd="3" destOrd="0" presId="urn:microsoft.com/office/officeart/2005/8/layout/process5"/>
    <dgm:cxn modelId="{BF998570-1664-4EE7-AAA3-5E06FDA70CEE}" type="presParOf" srcId="{161642C4-91A5-43C2-85D5-4C405AC0F518}" destId="{BE97275B-BA25-454D-A828-FA20E401A1A8}" srcOrd="0" destOrd="0" presId="urn:microsoft.com/office/officeart/2005/8/layout/process5"/>
    <dgm:cxn modelId="{D2E226FC-18DC-417B-A8EA-BE2B1A6BEAA6}" type="presParOf" srcId="{0B7EAAED-BAE3-4794-9E34-29618158DDC5}" destId="{7154736B-46CB-42C5-BE52-A44B9F4AA9E6}" srcOrd="4" destOrd="0" presId="urn:microsoft.com/office/officeart/2005/8/layout/process5"/>
    <dgm:cxn modelId="{AD025F31-A223-4EE9-949F-C6C73491497A}" type="presParOf" srcId="{0B7EAAED-BAE3-4794-9E34-29618158DDC5}" destId="{E917A532-F9A3-4D9F-BCB6-2E7FB0B50E81}" srcOrd="5" destOrd="0" presId="urn:microsoft.com/office/officeart/2005/8/layout/process5"/>
    <dgm:cxn modelId="{CE8E7742-0C98-4DA0-B1F4-1E06FA432CA4}" type="presParOf" srcId="{E917A532-F9A3-4D9F-BCB6-2E7FB0B50E81}" destId="{188AD6D6-E37B-4EB7-841E-B007D5902937}" srcOrd="0" destOrd="0" presId="urn:microsoft.com/office/officeart/2005/8/layout/process5"/>
    <dgm:cxn modelId="{5C7D0322-F859-4FFA-93E0-B73CE62AE71C}" type="presParOf" srcId="{0B7EAAED-BAE3-4794-9E34-29618158DDC5}" destId="{83A35527-950C-4BC0-A719-50094C5CC857}" srcOrd="6" destOrd="0" presId="urn:microsoft.com/office/officeart/2005/8/layout/process5"/>
    <dgm:cxn modelId="{0C3368F1-75BF-40DF-A791-AE307269144C}" type="presParOf" srcId="{0B7EAAED-BAE3-4794-9E34-29618158DDC5}" destId="{959A1208-723F-4921-A374-85921BEE1D27}" srcOrd="7" destOrd="0" presId="urn:microsoft.com/office/officeart/2005/8/layout/process5"/>
    <dgm:cxn modelId="{0CB9C769-D858-495D-AD2A-75A884B05B80}" type="presParOf" srcId="{959A1208-723F-4921-A374-85921BEE1D27}" destId="{8E1C1497-5CB1-49D9-BBB4-2237BB4EDA20}" srcOrd="0" destOrd="0" presId="urn:microsoft.com/office/officeart/2005/8/layout/process5"/>
    <dgm:cxn modelId="{6ADD0DF0-2C27-4259-AF84-F8F2440A9030}" type="presParOf" srcId="{0B7EAAED-BAE3-4794-9E34-29618158DDC5}" destId="{3D431ACB-19CD-4358-9B39-FE0B172440C0}" srcOrd="8" destOrd="0" presId="urn:microsoft.com/office/officeart/2005/8/layout/process5"/>
    <dgm:cxn modelId="{E489ADB8-9F79-4FC1-A84A-070DE810DF31}" type="presParOf" srcId="{0B7EAAED-BAE3-4794-9E34-29618158DDC5}" destId="{A78D1429-D078-48DC-B42B-586BEA6099D1}" srcOrd="9" destOrd="0" presId="urn:microsoft.com/office/officeart/2005/8/layout/process5"/>
    <dgm:cxn modelId="{20F1F031-9E58-4971-A872-4ED6E625F644}" type="presParOf" srcId="{A78D1429-D078-48DC-B42B-586BEA6099D1}" destId="{82229874-F770-4B6D-9DE4-845565D2F708}" srcOrd="0" destOrd="0" presId="urn:microsoft.com/office/officeart/2005/8/layout/process5"/>
    <dgm:cxn modelId="{C822C300-A068-4A1E-9C3E-4C893465C648}" type="presParOf" srcId="{0B7EAAED-BAE3-4794-9E34-29618158DDC5}" destId="{286EEA02-38CF-4FE1-BBF4-B7BCAB7AC28A}" srcOrd="10" destOrd="0" presId="urn:microsoft.com/office/officeart/2005/8/layout/process5"/>
  </dgm:cxnLst>
  <dgm:bg>
    <a:noFill/>
  </dgm:bg>
  <dgm:whole/>
  <dgm:extLst>
    <a:ext uri="http://schemas.microsoft.com/office/drawing/2008/diagram">
      <dsp:dataModelExt xmlns:dsp="http://schemas.microsoft.com/office/drawing/2008/diagram" relId="rId114"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AB3CFFB4-455C-4775-806C-257AD9785B84}">
      <dgm:prSet phldrT="[Text]" custT="1"/>
      <dgm: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r>
            <a:rPr lang="en-US" sz="1000">
              <a:solidFill>
                <a:sysClr val="windowText" lastClr="000000">
                  <a:hueOff val="0"/>
                  <a:satOff val="0"/>
                  <a:lumOff val="0"/>
                  <a:alphaOff val="0"/>
                </a:sysClr>
              </a:solidFill>
              <a:latin typeface="Times New Roman" pitchFamily="18" charset="0"/>
              <a:ea typeface="+mn-ea"/>
              <a:cs typeface="Times New Roman" pitchFamily="18" charset="0"/>
            </a:rPr>
            <a:t>(02 giờ)</a:t>
          </a:r>
        </a:p>
      </dgm:t>
    </dgm:pt>
    <dgm:pt modelId="{FE8220EF-1EE1-4C4B-A327-B31AB9808A60}" type="parTrans" cxnId="{186610DD-3A76-4E37-BA77-C2E7C03FEAC4}">
      <dgm:prSet/>
      <dgm:spPr/>
      <dgm:t>
        <a:bodyPr/>
        <a:lstStyle/>
        <a:p>
          <a:endParaRPr lang="en-US" sz="1000"/>
        </a:p>
      </dgm:t>
    </dgm:pt>
    <dgm:pt modelId="{953CDB0D-0BB9-4FF3-9FDA-66B95B58A2B2}" type="sibTrans" cxnId="{186610DD-3A76-4E37-BA77-C2E7C03FEAC4}">
      <dgm:prSet/>
      <dgm:spPr/>
      <dgm:t>
        <a:bodyPr/>
        <a:lstStyle/>
        <a:p>
          <a:endParaRPr lang="en-US" sz="1000"/>
        </a:p>
      </dgm:t>
    </dgm:pt>
    <dgm:pt modelId="{7B293F55-E519-4297-880D-531E9837BEE4}">
      <dgm:prSet custT="1"/>
      <dgm: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BCCDBB82-6C15-4509-8B8C-E85DAAB348D0}" type="parTrans" cxnId="{6CA8765C-492E-4953-90BB-0D9815F0BE49}">
      <dgm:prSet/>
      <dgm:spPr/>
      <dgm:t>
        <a:bodyPr/>
        <a:lstStyle/>
        <a:p>
          <a:endParaRPr lang="en-US" sz="1000"/>
        </a:p>
      </dgm:t>
    </dgm:pt>
    <dgm:pt modelId="{0F7B8759-1979-4B81-BF22-25F7CC0CDEC1}" type="sibTrans" cxnId="{6CA8765C-492E-4953-90BB-0D9815F0BE49}">
      <dgm:prSet custT="1"/>
      <dgm: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29D2985-B578-4D24-B406-3E5A5A6A6715}">
      <dgm:prSet custT="1"/>
      <dgm: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gm:t>
    </dgm:pt>
    <dgm:pt modelId="{292127B7-3ABC-4550-8CF7-4739987DC6D8}" type="parTrans" cxnId="{20A1CA9E-B9F7-42D9-BB7B-1BC68362F86F}">
      <dgm:prSet/>
      <dgm:spPr/>
      <dgm:t>
        <a:bodyPr/>
        <a:lstStyle/>
        <a:p>
          <a:endParaRPr lang="en-US" sz="1000"/>
        </a:p>
      </dgm:t>
    </dgm:pt>
    <dgm:pt modelId="{DB7CAECF-9D8E-46C2-A660-2EA154E0C93B}" type="sibTrans" cxnId="{20A1CA9E-B9F7-42D9-BB7B-1BC68362F86F}">
      <dgm:prSet custT="1"/>
      <dgm: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BAD31CE-4317-414E-83CE-72D50E3313F4}">
      <dgm:prSet custT="1"/>
      <dgm: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0389CEFD-0962-4BBD-9701-0D7125CD42A8}" type="parTrans" cxnId="{E9CC1D59-9151-44AA-92CD-6E410F053D64}">
      <dgm:prSet/>
      <dgm:spPr/>
      <dgm:t>
        <a:bodyPr/>
        <a:lstStyle/>
        <a:p>
          <a:endParaRPr lang="en-US" sz="1000"/>
        </a:p>
      </dgm:t>
    </dgm:pt>
    <dgm:pt modelId="{59F898D4-06B4-4A48-91CB-694706A263F9}" type="sibTrans" cxnId="{E9CC1D59-9151-44AA-92CD-6E410F053D64}">
      <dgm:prSet custT="1"/>
      <dgm: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2444190-F539-43BB-B882-A3EE41B1156B}">
      <dgm:prSet custT="1"/>
      <dgm: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r>
            <a:rPr lang="en-US" sz="1000">
              <a:solidFill>
                <a:sysClr val="windowText" lastClr="000000"/>
              </a:solidFill>
              <a:latin typeface="Times New Roman" panose="02020603050405020304" pitchFamily="18" charset="0"/>
              <a:ea typeface="+mn-ea"/>
              <a:cs typeface="Times New Roman" panose="02020603050405020304" pitchFamily="18" charset="0"/>
            </a:rPr>
            <a:t>duyệt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92E4321B-E005-41E2-B127-61C22454F204}" type="parTrans" cxnId="{BC66079C-E498-4552-9625-25FA20D68327}">
      <dgm:prSet/>
      <dgm:spPr/>
      <dgm:t>
        <a:bodyPr/>
        <a:lstStyle/>
        <a:p>
          <a:endParaRPr lang="en-US" sz="1000"/>
        </a:p>
      </dgm:t>
    </dgm:pt>
    <dgm:pt modelId="{56BB4C63-188E-4B49-AEDD-18F93AF11705}" type="sibTrans" cxnId="{BC66079C-E498-4552-9625-25FA20D68327}">
      <dgm:prSet custT="1"/>
      <dgm: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45920C8-ADFF-4A36-9B2D-2473ADB9F357}">
      <dgm:prSet phldrT="[Text]" custT="1"/>
      <dgm: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C8126FC6-8574-4A58-AC38-63DC28AD3D37}" type="sibTrans" cxnId="{4F9D075C-9B83-4198-A68E-99DBB8066EF4}">
      <dgm:prSet custT="1"/>
      <dgm: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D776C59-43ED-4344-974B-A6AB3B5A1331}" type="parTrans" cxnId="{4F9D075C-9B83-4198-A68E-99DBB8066EF4}">
      <dgm:prSet/>
      <dgm:spPr/>
      <dgm:t>
        <a:bodyPr/>
        <a:lstStyle/>
        <a:p>
          <a:endParaRPr lang="en-US" sz="1000"/>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Ang="0" custLinFactNeighborX="870" custLinFactNeighborY="-25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LinFactNeighborX="-9191">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LinFactNeighborX="-6303" custLinFactNeighborY="2896">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X="104576" custLinFactNeighborX="-7854" custLinFactNeighborY="-1448">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LinFactNeighborX="-16675"/>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3D431ACB-19CD-4358-9B39-FE0B172440C0}" type="pres">
      <dgm:prSet presAssocID="{92444190-F539-43BB-B882-A3EE41B1156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A78D1429-D078-48DC-B42B-586BEA6099D1}" type="pres">
      <dgm:prSet presAssocID="{56BB4C63-188E-4B49-AEDD-18F93AF11705}" presName="sibTrans" presStyleLbl="sibTrans2D1" presStyleIdx="4" presStyleCnt="5" custLinFactNeighborX="9361" custLinFactNeighborY="15793"/>
      <dgm:spPr>
        <a:prstGeom prst="rightArrow">
          <a:avLst>
            <a:gd name="adj1" fmla="val 60000"/>
            <a:gd name="adj2" fmla="val 50000"/>
          </a:avLst>
        </a:prstGeom>
      </dgm:spPr>
      <dgm:t>
        <a:bodyPr/>
        <a:lstStyle/>
        <a:p>
          <a:endParaRPr lang="en-US"/>
        </a:p>
      </dgm:t>
    </dgm:pt>
    <dgm:pt modelId="{82229874-F770-4B6D-9DE4-845565D2F708}" type="pres">
      <dgm:prSet presAssocID="{56BB4C63-188E-4B49-AEDD-18F93AF11705}" presName="connectorText" presStyleLbl="sibTrans2D1" presStyleIdx="4" presStyleCnt="5"/>
      <dgm:spPr/>
      <dgm:t>
        <a:bodyPr/>
        <a:lstStyle/>
        <a:p>
          <a:endParaRPr lang="en-US"/>
        </a:p>
      </dgm:t>
    </dgm:pt>
    <dgm:pt modelId="{286EEA02-38CF-4FE1-BBF4-B7BCAB7AC28A}" type="pres">
      <dgm:prSet presAssocID="{AB3CFFB4-455C-4775-806C-257AD9785B84}" presName="node" presStyleLbl="node1" presStyleIdx="5" presStyleCnt="6" custLinFactNeighborX="4914">
        <dgm:presLayoutVars>
          <dgm:bulletEnabled val="1"/>
        </dgm:presLayoutVars>
      </dgm:prSet>
      <dgm:spPr>
        <a:prstGeom prst="roundRect">
          <a:avLst>
            <a:gd name="adj" fmla="val 10000"/>
          </a:avLst>
        </a:prstGeom>
      </dgm:spPr>
      <dgm:t>
        <a:bodyPr/>
        <a:lstStyle/>
        <a:p>
          <a:endParaRPr lang="en-US"/>
        </a:p>
      </dgm:t>
    </dgm:pt>
  </dgm:ptLst>
  <dgm:cxnLst>
    <dgm:cxn modelId="{6CA8765C-492E-4953-90BB-0D9815F0BE49}" srcId="{6A22FC7E-84A0-4C49-9B12-7DC265AF9A0D}" destId="{7B293F55-E519-4297-880D-531E9837BEE4}" srcOrd="1" destOrd="0" parTransId="{BCCDBB82-6C15-4509-8B8C-E85DAAB348D0}" sibTransId="{0F7B8759-1979-4B81-BF22-25F7CC0CDEC1}"/>
    <dgm:cxn modelId="{F89BC3D7-AE3F-4D5D-BC7D-8848DD2A9C40}" type="presOf" srcId="{DB7CAECF-9D8E-46C2-A660-2EA154E0C93B}" destId="{188AD6D6-E37B-4EB7-841E-B007D5902937}" srcOrd="1" destOrd="0" presId="urn:microsoft.com/office/officeart/2005/8/layout/process5"/>
    <dgm:cxn modelId="{0797FD36-9689-42B9-BA6F-ABC7B42EB97A}" type="presOf" srcId="{59F898D4-06B4-4A48-91CB-694706A263F9}" destId="{959A1208-723F-4921-A374-85921BEE1D27}" srcOrd="0" destOrd="0" presId="urn:microsoft.com/office/officeart/2005/8/layout/process5"/>
    <dgm:cxn modelId="{EB522F44-B4F3-4F0F-A1D1-DC7E02F60DC6}" type="presOf" srcId="{C8126FC6-8574-4A58-AC38-63DC28AD3D37}" destId="{46582FE0-EF75-4F5C-9E39-DDF26803C6FB}" srcOrd="1"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B574D17E-AC63-4470-A4A1-5220A5939433}" type="presOf" srcId="{56BB4C63-188E-4B49-AEDD-18F93AF11705}" destId="{A78D1429-D078-48DC-B42B-586BEA6099D1}" srcOrd="0" destOrd="0" presId="urn:microsoft.com/office/officeart/2005/8/layout/process5"/>
    <dgm:cxn modelId="{4AA616C9-E1C5-49B9-9907-6740DBECF388}" type="presOf" srcId="{6A22FC7E-84A0-4C49-9B12-7DC265AF9A0D}" destId="{0B7EAAED-BAE3-4794-9E34-29618158DDC5}"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186610DD-3A76-4E37-BA77-C2E7C03FEAC4}" srcId="{6A22FC7E-84A0-4C49-9B12-7DC265AF9A0D}" destId="{AB3CFFB4-455C-4775-806C-257AD9785B84}" srcOrd="5" destOrd="0" parTransId="{FE8220EF-1EE1-4C4B-A327-B31AB9808A60}" sibTransId="{953CDB0D-0BB9-4FF3-9FDA-66B95B58A2B2}"/>
    <dgm:cxn modelId="{CE09A3EE-BE8E-47A5-86DB-120BEE5D7651}" type="presOf" srcId="{E45920C8-ADFF-4A36-9B2D-2473ADB9F357}" destId="{AECC8D82-A394-4E39-9E62-5A8EC07FEDA3}" srcOrd="0" destOrd="0" presId="urn:microsoft.com/office/officeart/2005/8/layout/process5"/>
    <dgm:cxn modelId="{637547BB-1C08-4F9B-B59C-D06D307F99F2}" type="presOf" srcId="{DB7CAECF-9D8E-46C2-A660-2EA154E0C93B}" destId="{E917A532-F9A3-4D9F-BCB6-2E7FB0B50E81}" srcOrd="0" destOrd="0" presId="urn:microsoft.com/office/officeart/2005/8/layout/process5"/>
    <dgm:cxn modelId="{BBAA7B64-0B4F-4897-9AB0-09D109F247C6}" type="presOf" srcId="{59F898D4-06B4-4A48-91CB-694706A263F9}" destId="{8E1C1497-5CB1-49D9-BBB4-2237BB4EDA20}" srcOrd="1" destOrd="0" presId="urn:microsoft.com/office/officeart/2005/8/layout/process5"/>
    <dgm:cxn modelId="{965FD3EF-1BF9-4D79-B16B-BB4E059EDEAF}" type="presOf" srcId="{0F7B8759-1979-4B81-BF22-25F7CC0CDEC1}" destId="{161642C4-91A5-43C2-85D5-4C405AC0F518}" srcOrd="0" destOrd="0" presId="urn:microsoft.com/office/officeart/2005/8/layout/process5"/>
    <dgm:cxn modelId="{024DD980-48EC-40A5-8F2A-711B93091024}" type="presOf" srcId="{C8126FC6-8574-4A58-AC38-63DC28AD3D37}" destId="{905B66C1-FE99-4EDA-9EF4-BCDF4520184B}" srcOrd="0" destOrd="0" presId="urn:microsoft.com/office/officeart/2005/8/layout/process5"/>
    <dgm:cxn modelId="{09887C40-4A60-4CE2-B832-2FFCCC244DB6}" type="presOf" srcId="{7B293F55-E519-4297-880D-531E9837BEE4}" destId="{F0085F58-401E-436D-9673-E707680FECE1}" srcOrd="0" destOrd="0" presId="urn:microsoft.com/office/officeart/2005/8/layout/process5"/>
    <dgm:cxn modelId="{93934BD1-7A6D-4036-BFAC-1D2315B6BC5D}" type="presOf" srcId="{AB3CFFB4-455C-4775-806C-257AD9785B84}" destId="{286EEA02-38CF-4FE1-BBF4-B7BCAB7AC28A}" srcOrd="0" destOrd="0" presId="urn:microsoft.com/office/officeart/2005/8/layout/process5"/>
    <dgm:cxn modelId="{CFD3F077-1872-4E0C-A755-426221D7E74A}" type="presOf" srcId="{92444190-F539-43BB-B882-A3EE41B1156B}" destId="{3D431ACB-19CD-4358-9B39-FE0B172440C0}"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E2914440-FA95-4571-9321-E01175C6CE54}" type="presOf" srcId="{EBAD31CE-4317-414E-83CE-72D50E3313F4}" destId="{83A35527-950C-4BC0-A719-50094C5CC857}" srcOrd="0" destOrd="0" presId="urn:microsoft.com/office/officeart/2005/8/layout/process5"/>
    <dgm:cxn modelId="{BC66079C-E498-4552-9625-25FA20D68327}" srcId="{6A22FC7E-84A0-4C49-9B12-7DC265AF9A0D}" destId="{92444190-F539-43BB-B882-A3EE41B1156B}" srcOrd="4" destOrd="0" parTransId="{92E4321B-E005-41E2-B127-61C22454F204}" sibTransId="{56BB4C63-188E-4B49-AEDD-18F93AF11705}"/>
    <dgm:cxn modelId="{611D7447-8267-4371-A70A-5B24C4815A8D}" type="presOf" srcId="{629D2985-B578-4D24-B406-3E5A5A6A6715}" destId="{7154736B-46CB-42C5-BE52-A44B9F4AA9E6}" srcOrd="0" destOrd="0" presId="urn:microsoft.com/office/officeart/2005/8/layout/process5"/>
    <dgm:cxn modelId="{F6318E20-BA91-4E88-9A86-0A6CE867D0B7}" type="presOf" srcId="{0F7B8759-1979-4B81-BF22-25F7CC0CDEC1}" destId="{BE97275B-BA25-454D-A828-FA20E401A1A8}" srcOrd="1" destOrd="0" presId="urn:microsoft.com/office/officeart/2005/8/layout/process5"/>
    <dgm:cxn modelId="{960BB1D9-8CC3-42F1-9CAA-C404B8012FF0}" type="presOf" srcId="{56BB4C63-188E-4B49-AEDD-18F93AF11705}" destId="{82229874-F770-4B6D-9DE4-845565D2F708}" srcOrd="1" destOrd="0" presId="urn:microsoft.com/office/officeart/2005/8/layout/process5"/>
    <dgm:cxn modelId="{75422BC9-8B89-46D4-B859-C4AE604BC367}" type="presParOf" srcId="{0B7EAAED-BAE3-4794-9E34-29618158DDC5}" destId="{AECC8D82-A394-4E39-9E62-5A8EC07FEDA3}" srcOrd="0" destOrd="0" presId="urn:microsoft.com/office/officeart/2005/8/layout/process5"/>
    <dgm:cxn modelId="{6340614C-106C-4AC8-A7DA-4538FFFF5BCE}" type="presParOf" srcId="{0B7EAAED-BAE3-4794-9E34-29618158DDC5}" destId="{905B66C1-FE99-4EDA-9EF4-BCDF4520184B}" srcOrd="1" destOrd="0" presId="urn:microsoft.com/office/officeart/2005/8/layout/process5"/>
    <dgm:cxn modelId="{64FC5969-16DC-40A8-B831-E899AA509917}" type="presParOf" srcId="{905B66C1-FE99-4EDA-9EF4-BCDF4520184B}" destId="{46582FE0-EF75-4F5C-9E39-DDF26803C6FB}" srcOrd="0" destOrd="0" presId="urn:microsoft.com/office/officeart/2005/8/layout/process5"/>
    <dgm:cxn modelId="{EFCEBB13-CDE3-4B4A-87CA-68A8CA958555}" type="presParOf" srcId="{0B7EAAED-BAE3-4794-9E34-29618158DDC5}" destId="{F0085F58-401E-436D-9673-E707680FECE1}" srcOrd="2" destOrd="0" presId="urn:microsoft.com/office/officeart/2005/8/layout/process5"/>
    <dgm:cxn modelId="{E1C2B2A1-EC3B-4C89-AD34-13F15096E256}" type="presParOf" srcId="{0B7EAAED-BAE3-4794-9E34-29618158DDC5}" destId="{161642C4-91A5-43C2-85D5-4C405AC0F518}" srcOrd="3" destOrd="0" presId="urn:microsoft.com/office/officeart/2005/8/layout/process5"/>
    <dgm:cxn modelId="{ADBB7CCC-E19B-42B4-B14A-304298266349}" type="presParOf" srcId="{161642C4-91A5-43C2-85D5-4C405AC0F518}" destId="{BE97275B-BA25-454D-A828-FA20E401A1A8}" srcOrd="0" destOrd="0" presId="urn:microsoft.com/office/officeart/2005/8/layout/process5"/>
    <dgm:cxn modelId="{2C0DEDC9-F7EA-41B4-AF6C-60DFD966B5AF}" type="presParOf" srcId="{0B7EAAED-BAE3-4794-9E34-29618158DDC5}" destId="{7154736B-46CB-42C5-BE52-A44B9F4AA9E6}" srcOrd="4" destOrd="0" presId="urn:microsoft.com/office/officeart/2005/8/layout/process5"/>
    <dgm:cxn modelId="{054599BB-B502-4F8C-8694-089EAEFF04FE}" type="presParOf" srcId="{0B7EAAED-BAE3-4794-9E34-29618158DDC5}" destId="{E917A532-F9A3-4D9F-BCB6-2E7FB0B50E81}" srcOrd="5" destOrd="0" presId="urn:microsoft.com/office/officeart/2005/8/layout/process5"/>
    <dgm:cxn modelId="{0E9D28E3-F257-4254-85F7-63D3336E4E9E}" type="presParOf" srcId="{E917A532-F9A3-4D9F-BCB6-2E7FB0B50E81}" destId="{188AD6D6-E37B-4EB7-841E-B007D5902937}" srcOrd="0" destOrd="0" presId="urn:microsoft.com/office/officeart/2005/8/layout/process5"/>
    <dgm:cxn modelId="{5E0FC0FD-325D-4C55-9BBB-5EC591EBC541}" type="presParOf" srcId="{0B7EAAED-BAE3-4794-9E34-29618158DDC5}" destId="{83A35527-950C-4BC0-A719-50094C5CC857}" srcOrd="6" destOrd="0" presId="urn:microsoft.com/office/officeart/2005/8/layout/process5"/>
    <dgm:cxn modelId="{386773A6-102C-442C-85D8-FC721C911FB5}" type="presParOf" srcId="{0B7EAAED-BAE3-4794-9E34-29618158DDC5}" destId="{959A1208-723F-4921-A374-85921BEE1D27}" srcOrd="7" destOrd="0" presId="urn:microsoft.com/office/officeart/2005/8/layout/process5"/>
    <dgm:cxn modelId="{2EF7EE00-E72A-411E-894E-92378E812B41}" type="presParOf" srcId="{959A1208-723F-4921-A374-85921BEE1D27}" destId="{8E1C1497-5CB1-49D9-BBB4-2237BB4EDA20}" srcOrd="0" destOrd="0" presId="urn:microsoft.com/office/officeart/2005/8/layout/process5"/>
    <dgm:cxn modelId="{821D9077-02B0-442D-998C-128086BA1F68}" type="presParOf" srcId="{0B7EAAED-BAE3-4794-9E34-29618158DDC5}" destId="{3D431ACB-19CD-4358-9B39-FE0B172440C0}" srcOrd="8" destOrd="0" presId="urn:microsoft.com/office/officeart/2005/8/layout/process5"/>
    <dgm:cxn modelId="{0846C468-AA87-4A96-B34A-0F91C3A6FA8E}" type="presParOf" srcId="{0B7EAAED-BAE3-4794-9E34-29618158DDC5}" destId="{A78D1429-D078-48DC-B42B-586BEA6099D1}" srcOrd="9" destOrd="0" presId="urn:microsoft.com/office/officeart/2005/8/layout/process5"/>
    <dgm:cxn modelId="{5C600171-8BF1-4038-8437-99DA67F09465}" type="presParOf" srcId="{A78D1429-D078-48DC-B42B-586BEA6099D1}" destId="{82229874-F770-4B6D-9DE4-845565D2F708}" srcOrd="0" destOrd="0" presId="urn:microsoft.com/office/officeart/2005/8/layout/process5"/>
    <dgm:cxn modelId="{C8395227-3C61-4824-A7CD-AFCBA95CE268}" type="presParOf" srcId="{0B7EAAED-BAE3-4794-9E34-29618158DDC5}" destId="{286EEA02-38CF-4FE1-BBF4-B7BCAB7AC28A}" srcOrd="10" destOrd="0" presId="urn:microsoft.com/office/officeart/2005/8/layout/process5"/>
  </dgm:cxnLst>
  <dgm:bg>
    <a:noFill/>
  </dgm:bg>
  <dgm:whole/>
  <dgm:extLst>
    <a:ext uri="http://schemas.microsoft.com/office/drawing/2008/diagram">
      <dsp:dataModelExt xmlns:dsp="http://schemas.microsoft.com/office/drawing/2008/diagram" relId="rId121"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AB3CFFB4-455C-4775-806C-257AD9785B84}">
      <dgm:prSet phldrT="[Text]" custT="1"/>
      <dgm: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r>
            <a:rPr lang="en-US" sz="1000">
              <a:solidFill>
                <a:sysClr val="windowText" lastClr="000000">
                  <a:hueOff val="0"/>
                  <a:satOff val="0"/>
                  <a:lumOff val="0"/>
                  <a:alphaOff val="0"/>
                </a:sysClr>
              </a:solidFill>
              <a:latin typeface="Times New Roman" pitchFamily="18" charset="0"/>
              <a:ea typeface="+mn-ea"/>
              <a:cs typeface="Times New Roman" pitchFamily="18" charset="0"/>
            </a:rPr>
            <a:t>(02 giờ)</a:t>
          </a:r>
        </a:p>
      </dgm:t>
    </dgm:pt>
    <dgm:pt modelId="{FE8220EF-1EE1-4C4B-A327-B31AB9808A60}" type="parTrans" cxnId="{186610DD-3A76-4E37-BA77-C2E7C03FEAC4}">
      <dgm:prSet/>
      <dgm:spPr/>
      <dgm:t>
        <a:bodyPr/>
        <a:lstStyle/>
        <a:p>
          <a:endParaRPr lang="en-US" sz="1000"/>
        </a:p>
      </dgm:t>
    </dgm:pt>
    <dgm:pt modelId="{953CDB0D-0BB9-4FF3-9FDA-66B95B58A2B2}" type="sibTrans" cxnId="{186610DD-3A76-4E37-BA77-C2E7C03FEAC4}">
      <dgm:prSet/>
      <dgm:spPr/>
      <dgm:t>
        <a:bodyPr/>
        <a:lstStyle/>
        <a:p>
          <a:endParaRPr lang="en-US" sz="1000"/>
        </a:p>
      </dgm:t>
    </dgm:pt>
    <dgm:pt modelId="{7B293F55-E519-4297-880D-531E9837BEE4}">
      <dgm:prSet custT="1"/>
      <dgm: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BCCDBB82-6C15-4509-8B8C-E85DAAB348D0}" type="parTrans" cxnId="{6CA8765C-492E-4953-90BB-0D9815F0BE49}">
      <dgm:prSet/>
      <dgm:spPr/>
      <dgm:t>
        <a:bodyPr/>
        <a:lstStyle/>
        <a:p>
          <a:endParaRPr lang="en-US" sz="1000"/>
        </a:p>
      </dgm:t>
    </dgm:pt>
    <dgm:pt modelId="{0F7B8759-1979-4B81-BF22-25F7CC0CDEC1}" type="sibTrans" cxnId="{6CA8765C-492E-4953-90BB-0D9815F0BE49}">
      <dgm:prSet custT="1"/>
      <dgm: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29D2985-B578-4D24-B406-3E5A5A6A6715}">
      <dgm:prSet custT="1"/>
      <dgm: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gm:t>
    </dgm:pt>
    <dgm:pt modelId="{292127B7-3ABC-4550-8CF7-4739987DC6D8}" type="parTrans" cxnId="{20A1CA9E-B9F7-42D9-BB7B-1BC68362F86F}">
      <dgm:prSet/>
      <dgm:spPr/>
      <dgm:t>
        <a:bodyPr/>
        <a:lstStyle/>
        <a:p>
          <a:endParaRPr lang="en-US" sz="1000"/>
        </a:p>
      </dgm:t>
    </dgm:pt>
    <dgm:pt modelId="{DB7CAECF-9D8E-46C2-A660-2EA154E0C93B}" type="sibTrans" cxnId="{20A1CA9E-B9F7-42D9-BB7B-1BC68362F86F}">
      <dgm:prSet custT="1"/>
      <dgm: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BAD31CE-4317-414E-83CE-72D50E3313F4}">
      <dgm:prSet custT="1"/>
      <dgm: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0389CEFD-0962-4BBD-9701-0D7125CD42A8}" type="parTrans" cxnId="{E9CC1D59-9151-44AA-92CD-6E410F053D64}">
      <dgm:prSet/>
      <dgm:spPr/>
      <dgm:t>
        <a:bodyPr/>
        <a:lstStyle/>
        <a:p>
          <a:endParaRPr lang="en-US" sz="1000"/>
        </a:p>
      </dgm:t>
    </dgm:pt>
    <dgm:pt modelId="{59F898D4-06B4-4A48-91CB-694706A263F9}" type="sibTrans" cxnId="{E9CC1D59-9151-44AA-92CD-6E410F053D64}">
      <dgm:prSet custT="1"/>
      <dgm: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2444190-F539-43BB-B882-A3EE41B1156B}">
      <dgm:prSet custT="1"/>
      <dgm: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r>
            <a:rPr lang="en-US" sz="1000">
              <a:solidFill>
                <a:sysClr val="windowText" lastClr="000000"/>
              </a:solidFill>
              <a:latin typeface="Times New Roman" panose="02020603050405020304" pitchFamily="18" charset="0"/>
              <a:ea typeface="+mn-ea"/>
              <a:cs typeface="Times New Roman" panose="02020603050405020304" pitchFamily="18" charset="0"/>
            </a:rPr>
            <a:t>duyệt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92E4321B-E005-41E2-B127-61C22454F204}" type="parTrans" cxnId="{BC66079C-E498-4552-9625-25FA20D68327}">
      <dgm:prSet/>
      <dgm:spPr/>
      <dgm:t>
        <a:bodyPr/>
        <a:lstStyle/>
        <a:p>
          <a:endParaRPr lang="en-US" sz="1000"/>
        </a:p>
      </dgm:t>
    </dgm:pt>
    <dgm:pt modelId="{56BB4C63-188E-4B49-AEDD-18F93AF11705}" type="sibTrans" cxnId="{BC66079C-E498-4552-9625-25FA20D68327}">
      <dgm:prSet custT="1"/>
      <dgm: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45920C8-ADFF-4A36-9B2D-2473ADB9F357}">
      <dgm:prSet phldrT="[Text]" custT="1"/>
      <dgm: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C8126FC6-8574-4A58-AC38-63DC28AD3D37}" type="sibTrans" cxnId="{4F9D075C-9B83-4198-A68E-99DBB8066EF4}">
      <dgm:prSet custT="1"/>
      <dgm: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D776C59-43ED-4344-974B-A6AB3B5A1331}" type="parTrans" cxnId="{4F9D075C-9B83-4198-A68E-99DBB8066EF4}">
      <dgm:prSet/>
      <dgm:spPr/>
      <dgm:t>
        <a:bodyPr/>
        <a:lstStyle/>
        <a:p>
          <a:endParaRPr lang="en-US" sz="1000"/>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Ang="0" custLinFactNeighborX="870" custLinFactNeighborY="-25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LinFactNeighborX="-9191">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LinFactNeighborX="-6303" custLinFactNeighborY="2896">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X="104576" custLinFactNeighborX="-7854" custLinFactNeighborY="-1448">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LinFactNeighborX="-16675"/>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3D431ACB-19CD-4358-9B39-FE0B172440C0}" type="pres">
      <dgm:prSet presAssocID="{92444190-F539-43BB-B882-A3EE41B1156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A78D1429-D078-48DC-B42B-586BEA6099D1}" type="pres">
      <dgm:prSet presAssocID="{56BB4C63-188E-4B49-AEDD-18F93AF11705}" presName="sibTrans" presStyleLbl="sibTrans2D1" presStyleIdx="4" presStyleCnt="5" custLinFactNeighborX="9361" custLinFactNeighborY="15793"/>
      <dgm:spPr>
        <a:prstGeom prst="rightArrow">
          <a:avLst>
            <a:gd name="adj1" fmla="val 60000"/>
            <a:gd name="adj2" fmla="val 50000"/>
          </a:avLst>
        </a:prstGeom>
      </dgm:spPr>
      <dgm:t>
        <a:bodyPr/>
        <a:lstStyle/>
        <a:p>
          <a:endParaRPr lang="en-US"/>
        </a:p>
      </dgm:t>
    </dgm:pt>
    <dgm:pt modelId="{82229874-F770-4B6D-9DE4-845565D2F708}" type="pres">
      <dgm:prSet presAssocID="{56BB4C63-188E-4B49-AEDD-18F93AF11705}" presName="connectorText" presStyleLbl="sibTrans2D1" presStyleIdx="4" presStyleCnt="5"/>
      <dgm:spPr/>
      <dgm:t>
        <a:bodyPr/>
        <a:lstStyle/>
        <a:p>
          <a:endParaRPr lang="en-US"/>
        </a:p>
      </dgm:t>
    </dgm:pt>
    <dgm:pt modelId="{286EEA02-38CF-4FE1-BBF4-B7BCAB7AC28A}" type="pres">
      <dgm:prSet presAssocID="{AB3CFFB4-455C-4775-806C-257AD9785B84}" presName="node" presStyleLbl="node1" presStyleIdx="5" presStyleCnt="6" custLinFactNeighborX="4914">
        <dgm:presLayoutVars>
          <dgm:bulletEnabled val="1"/>
        </dgm:presLayoutVars>
      </dgm:prSet>
      <dgm:spPr>
        <a:prstGeom prst="roundRect">
          <a:avLst>
            <a:gd name="adj" fmla="val 10000"/>
          </a:avLst>
        </a:prstGeom>
      </dgm:spPr>
      <dgm:t>
        <a:bodyPr/>
        <a:lstStyle/>
        <a:p>
          <a:endParaRPr lang="en-US"/>
        </a:p>
      </dgm:t>
    </dgm:pt>
  </dgm:ptLst>
  <dgm:cxnLst>
    <dgm:cxn modelId="{418E85E1-3CFE-4808-BCAF-2EAC457C14AA}" type="presOf" srcId="{59F898D4-06B4-4A48-91CB-694706A263F9}" destId="{959A1208-723F-4921-A374-85921BEE1D27}"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0E0BD49C-C0EE-432E-8161-1FE34A27866D}" type="presOf" srcId="{DB7CAECF-9D8E-46C2-A660-2EA154E0C93B}" destId="{188AD6D6-E37B-4EB7-841E-B007D5902937}" srcOrd="1" destOrd="0" presId="urn:microsoft.com/office/officeart/2005/8/layout/process5"/>
    <dgm:cxn modelId="{3A47BE8B-71CA-4919-99AD-6CD4729BF5EB}" type="presOf" srcId="{0F7B8759-1979-4B81-BF22-25F7CC0CDEC1}" destId="{BE97275B-BA25-454D-A828-FA20E401A1A8}" srcOrd="1" destOrd="0" presId="urn:microsoft.com/office/officeart/2005/8/layout/process5"/>
    <dgm:cxn modelId="{19927851-499C-4A7B-8395-ED3CC3066449}" type="presOf" srcId="{DB7CAECF-9D8E-46C2-A660-2EA154E0C93B}" destId="{E917A532-F9A3-4D9F-BCB6-2E7FB0B50E81}"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E9CC1D59-9151-44AA-92CD-6E410F053D64}" srcId="{6A22FC7E-84A0-4C49-9B12-7DC265AF9A0D}" destId="{EBAD31CE-4317-414E-83CE-72D50E3313F4}" srcOrd="3" destOrd="0" parTransId="{0389CEFD-0962-4BBD-9701-0D7125CD42A8}" sibTransId="{59F898D4-06B4-4A48-91CB-694706A263F9}"/>
    <dgm:cxn modelId="{A8C25EFF-66BC-4B37-8A2F-EB48421A2AE0}" type="presOf" srcId="{56BB4C63-188E-4B49-AEDD-18F93AF11705}" destId="{82229874-F770-4B6D-9DE4-845565D2F708}" srcOrd="1" destOrd="0" presId="urn:microsoft.com/office/officeart/2005/8/layout/process5"/>
    <dgm:cxn modelId="{186610DD-3A76-4E37-BA77-C2E7C03FEAC4}" srcId="{6A22FC7E-84A0-4C49-9B12-7DC265AF9A0D}" destId="{AB3CFFB4-455C-4775-806C-257AD9785B84}" srcOrd="5" destOrd="0" parTransId="{FE8220EF-1EE1-4C4B-A327-B31AB9808A60}" sibTransId="{953CDB0D-0BB9-4FF3-9FDA-66B95B58A2B2}"/>
    <dgm:cxn modelId="{C821F32B-D622-42FB-8883-D8CF5D7E54F3}" type="presOf" srcId="{C8126FC6-8574-4A58-AC38-63DC28AD3D37}" destId="{905B66C1-FE99-4EDA-9EF4-BCDF4520184B}" srcOrd="0" destOrd="0" presId="urn:microsoft.com/office/officeart/2005/8/layout/process5"/>
    <dgm:cxn modelId="{052CD25D-8A91-44AE-9574-FD934862C783}" type="presOf" srcId="{0F7B8759-1979-4B81-BF22-25F7CC0CDEC1}" destId="{161642C4-91A5-43C2-85D5-4C405AC0F518}" srcOrd="0" destOrd="0" presId="urn:microsoft.com/office/officeart/2005/8/layout/process5"/>
    <dgm:cxn modelId="{BAB83211-7980-4005-8C01-D75309EFEB54}" type="presOf" srcId="{56BB4C63-188E-4B49-AEDD-18F93AF11705}" destId="{A78D1429-D078-48DC-B42B-586BEA6099D1}" srcOrd="0" destOrd="0" presId="urn:microsoft.com/office/officeart/2005/8/layout/process5"/>
    <dgm:cxn modelId="{DB311827-2E05-465C-8DFB-B1D391B91CFE}" type="presOf" srcId="{AB3CFFB4-455C-4775-806C-257AD9785B84}" destId="{286EEA02-38CF-4FE1-BBF4-B7BCAB7AC28A}" srcOrd="0" destOrd="0" presId="urn:microsoft.com/office/officeart/2005/8/layout/process5"/>
    <dgm:cxn modelId="{CBA463CC-E768-4C9D-80AF-00597A26C1A0}" type="presOf" srcId="{92444190-F539-43BB-B882-A3EE41B1156B}" destId="{3D431ACB-19CD-4358-9B39-FE0B172440C0}" srcOrd="0" destOrd="0" presId="urn:microsoft.com/office/officeart/2005/8/layout/process5"/>
    <dgm:cxn modelId="{D8BE667E-77C5-4640-A858-03FD2196E680}" type="presOf" srcId="{E45920C8-ADFF-4A36-9B2D-2473ADB9F357}" destId="{AECC8D82-A394-4E39-9E62-5A8EC07FEDA3}" srcOrd="0" destOrd="0" presId="urn:microsoft.com/office/officeart/2005/8/layout/process5"/>
    <dgm:cxn modelId="{7A19AAD6-4E1C-4F9A-A998-2971704C1470}" type="presOf" srcId="{629D2985-B578-4D24-B406-3E5A5A6A6715}" destId="{7154736B-46CB-42C5-BE52-A44B9F4AA9E6}" srcOrd="0" destOrd="0" presId="urn:microsoft.com/office/officeart/2005/8/layout/process5"/>
    <dgm:cxn modelId="{81E5290E-C4FA-4E5A-B540-F1694F67FC89}" type="presOf" srcId="{7B293F55-E519-4297-880D-531E9837BEE4}" destId="{F0085F58-401E-436D-9673-E707680FECE1}"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756534EE-A25D-4A4B-AA23-6BF55C0303D7}" type="presOf" srcId="{59F898D4-06B4-4A48-91CB-694706A263F9}" destId="{8E1C1497-5CB1-49D9-BBB4-2237BB4EDA20}" srcOrd="1" destOrd="0" presId="urn:microsoft.com/office/officeart/2005/8/layout/process5"/>
    <dgm:cxn modelId="{A87694D5-B5DF-4AA0-B814-8BD9B1D914F0}" type="presOf" srcId="{C8126FC6-8574-4A58-AC38-63DC28AD3D37}" destId="{46582FE0-EF75-4F5C-9E39-DDF26803C6FB}" srcOrd="1" destOrd="0" presId="urn:microsoft.com/office/officeart/2005/8/layout/process5"/>
    <dgm:cxn modelId="{8EE57C48-BE7D-4A65-BFBA-57AD6355D4E0}" type="presOf" srcId="{EBAD31CE-4317-414E-83CE-72D50E3313F4}" destId="{83A35527-950C-4BC0-A719-50094C5CC857}" srcOrd="0" destOrd="0" presId="urn:microsoft.com/office/officeart/2005/8/layout/process5"/>
    <dgm:cxn modelId="{BC66079C-E498-4552-9625-25FA20D68327}" srcId="{6A22FC7E-84A0-4C49-9B12-7DC265AF9A0D}" destId="{92444190-F539-43BB-B882-A3EE41B1156B}" srcOrd="4" destOrd="0" parTransId="{92E4321B-E005-41E2-B127-61C22454F204}" sibTransId="{56BB4C63-188E-4B49-AEDD-18F93AF11705}"/>
    <dgm:cxn modelId="{1D68C3CA-B13A-494A-9989-6269FA3FB133}" type="presOf" srcId="{6A22FC7E-84A0-4C49-9B12-7DC265AF9A0D}" destId="{0B7EAAED-BAE3-4794-9E34-29618158DDC5}" srcOrd="0" destOrd="0" presId="urn:microsoft.com/office/officeart/2005/8/layout/process5"/>
    <dgm:cxn modelId="{0EAD2B1E-4F28-4F6D-9020-EA5073B9BD7F}" type="presParOf" srcId="{0B7EAAED-BAE3-4794-9E34-29618158DDC5}" destId="{AECC8D82-A394-4E39-9E62-5A8EC07FEDA3}" srcOrd="0" destOrd="0" presId="urn:microsoft.com/office/officeart/2005/8/layout/process5"/>
    <dgm:cxn modelId="{3B32D99B-19F8-4417-B599-D7BAEBD19F3F}" type="presParOf" srcId="{0B7EAAED-BAE3-4794-9E34-29618158DDC5}" destId="{905B66C1-FE99-4EDA-9EF4-BCDF4520184B}" srcOrd="1" destOrd="0" presId="urn:microsoft.com/office/officeart/2005/8/layout/process5"/>
    <dgm:cxn modelId="{BA924FFF-90B2-400F-87E2-607E348A6B0B}" type="presParOf" srcId="{905B66C1-FE99-4EDA-9EF4-BCDF4520184B}" destId="{46582FE0-EF75-4F5C-9E39-DDF26803C6FB}" srcOrd="0" destOrd="0" presId="urn:microsoft.com/office/officeart/2005/8/layout/process5"/>
    <dgm:cxn modelId="{68EAA584-C99A-43A4-A516-12B531C4BFF4}" type="presParOf" srcId="{0B7EAAED-BAE3-4794-9E34-29618158DDC5}" destId="{F0085F58-401E-436D-9673-E707680FECE1}" srcOrd="2" destOrd="0" presId="urn:microsoft.com/office/officeart/2005/8/layout/process5"/>
    <dgm:cxn modelId="{48CBEE87-04C8-4C67-8C02-A514F155681A}" type="presParOf" srcId="{0B7EAAED-BAE3-4794-9E34-29618158DDC5}" destId="{161642C4-91A5-43C2-85D5-4C405AC0F518}" srcOrd="3" destOrd="0" presId="urn:microsoft.com/office/officeart/2005/8/layout/process5"/>
    <dgm:cxn modelId="{68A7BB81-D997-4E2A-85C2-54E8FD46E34D}" type="presParOf" srcId="{161642C4-91A5-43C2-85D5-4C405AC0F518}" destId="{BE97275B-BA25-454D-A828-FA20E401A1A8}" srcOrd="0" destOrd="0" presId="urn:microsoft.com/office/officeart/2005/8/layout/process5"/>
    <dgm:cxn modelId="{ADC72C94-ADCD-426C-8918-73A11FF0BD62}" type="presParOf" srcId="{0B7EAAED-BAE3-4794-9E34-29618158DDC5}" destId="{7154736B-46CB-42C5-BE52-A44B9F4AA9E6}" srcOrd="4" destOrd="0" presId="urn:microsoft.com/office/officeart/2005/8/layout/process5"/>
    <dgm:cxn modelId="{43245282-9044-44D9-BAC5-8AD05A791457}" type="presParOf" srcId="{0B7EAAED-BAE3-4794-9E34-29618158DDC5}" destId="{E917A532-F9A3-4D9F-BCB6-2E7FB0B50E81}" srcOrd="5" destOrd="0" presId="urn:microsoft.com/office/officeart/2005/8/layout/process5"/>
    <dgm:cxn modelId="{80E1110A-1576-40EE-806F-9C1315DDE525}" type="presParOf" srcId="{E917A532-F9A3-4D9F-BCB6-2E7FB0B50E81}" destId="{188AD6D6-E37B-4EB7-841E-B007D5902937}" srcOrd="0" destOrd="0" presId="urn:microsoft.com/office/officeart/2005/8/layout/process5"/>
    <dgm:cxn modelId="{CBD9DEBE-D886-48A3-94B2-05C3FB69CE9C}" type="presParOf" srcId="{0B7EAAED-BAE3-4794-9E34-29618158DDC5}" destId="{83A35527-950C-4BC0-A719-50094C5CC857}" srcOrd="6" destOrd="0" presId="urn:microsoft.com/office/officeart/2005/8/layout/process5"/>
    <dgm:cxn modelId="{5E5839F5-DFBE-46E0-A04D-0FEE2E6DF67B}" type="presParOf" srcId="{0B7EAAED-BAE3-4794-9E34-29618158DDC5}" destId="{959A1208-723F-4921-A374-85921BEE1D27}" srcOrd="7" destOrd="0" presId="urn:microsoft.com/office/officeart/2005/8/layout/process5"/>
    <dgm:cxn modelId="{0912AB84-3EB8-48A9-A336-A61B352AB7D3}" type="presParOf" srcId="{959A1208-723F-4921-A374-85921BEE1D27}" destId="{8E1C1497-5CB1-49D9-BBB4-2237BB4EDA20}" srcOrd="0" destOrd="0" presId="urn:microsoft.com/office/officeart/2005/8/layout/process5"/>
    <dgm:cxn modelId="{570E7331-83C8-4783-A938-C23566008BF0}" type="presParOf" srcId="{0B7EAAED-BAE3-4794-9E34-29618158DDC5}" destId="{3D431ACB-19CD-4358-9B39-FE0B172440C0}" srcOrd="8" destOrd="0" presId="urn:microsoft.com/office/officeart/2005/8/layout/process5"/>
    <dgm:cxn modelId="{DE98237E-40B5-43B7-9017-E8188DFCF295}" type="presParOf" srcId="{0B7EAAED-BAE3-4794-9E34-29618158DDC5}" destId="{A78D1429-D078-48DC-B42B-586BEA6099D1}" srcOrd="9" destOrd="0" presId="urn:microsoft.com/office/officeart/2005/8/layout/process5"/>
    <dgm:cxn modelId="{A25C7EC1-851E-471D-8EDF-8E4D06F15982}" type="presParOf" srcId="{A78D1429-D078-48DC-B42B-586BEA6099D1}" destId="{82229874-F770-4B6D-9DE4-845565D2F708}" srcOrd="0" destOrd="0" presId="urn:microsoft.com/office/officeart/2005/8/layout/process5"/>
    <dgm:cxn modelId="{8628B46C-FE88-4519-BF96-D933C090506A}" type="presParOf" srcId="{0B7EAAED-BAE3-4794-9E34-29618158DDC5}" destId="{286EEA02-38CF-4FE1-BBF4-B7BCAB7AC28A}" srcOrd="10" destOrd="0" presId="urn:microsoft.com/office/officeart/2005/8/layout/process5"/>
  </dgm:cxnLst>
  <dgm:bg>
    <a:noFill/>
  </dgm:bg>
  <dgm:whole/>
  <dgm:extLst>
    <a:ext uri="http://schemas.microsoft.com/office/drawing/2008/diagram">
      <dsp:dataModelExt xmlns:dsp="http://schemas.microsoft.com/office/drawing/2008/diagram" relId="rId1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2287" y="180345"/>
          <a:ext cx="1393728" cy="6823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18664" y="348707"/>
          <a:ext cx="295470" cy="34564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7B293F55-E519-4297-880D-531E9837BEE4}">
      <dgm:prSet custT="1"/>
      <dgm:spPr>
        <a:xfrm>
          <a:off x="1953507" y="179321"/>
          <a:ext cx="1529854" cy="6844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606010" y="348707"/>
          <a:ext cx="295470" cy="34564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EBAD31CE-4317-414E-83CE-72D50E3313F4}">
      <dgm:prSet custT="1"/>
      <dgm:spPr>
        <a:xfrm>
          <a:off x="4040853" y="1438031"/>
          <a:ext cx="1393728" cy="7845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32479" y="1669895"/>
          <a:ext cx="380155" cy="34564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629D2985-B578-4D24-B406-3E5A5A6A6715}">
      <dgm:prSet custT="1"/>
      <dgm:spPr>
        <a:xfrm>
          <a:off x="4040853" y="162521"/>
          <a:ext cx="1393728" cy="7180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DB7CAECF-9D8E-46C2-A660-2EA154E0C93B}" type="sibTrans" cxnId="{20A1CA9E-B9F7-42D9-BB7B-1BC68362F86F}">
      <dgm:prSet/>
      <dgm:spPr>
        <a:xfrm rot="5400000">
          <a:off x="4589982" y="978100"/>
          <a:ext cx="295470" cy="345644"/>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89563" y="1479445"/>
          <a:ext cx="1393728" cy="7062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(01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50440" y="1465785"/>
          <a:ext cx="1393728" cy="74568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A301B6FA-C02C-4CE5-8EF0-BE68FF299B7F}" type="sibTrans" cxnId="{0A888F24-1E2C-4B5B-A7FC-DE274D66154E}">
      <dgm:prSet/>
      <dgm:spPr>
        <a:xfrm rot="10761110">
          <a:off x="1649683" y="1622274"/>
          <a:ext cx="358553" cy="376642"/>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GB">
            <a:solidFill>
              <a:sysClr val="window" lastClr="FFFFFF"/>
            </a:solidFill>
            <a:latin typeface="Calibri"/>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81600">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X="109767" custScaleY="81845">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8586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93814">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89172"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84451" custLinFactX="39995" custLinFactNeighborX="100000" custLinFactNeighborY="271">
        <dgm:presLayoutVars>
          <dgm:bulletEnabled val="1"/>
        </dgm:presLayoutVars>
      </dgm:prSet>
      <dgm:spPr>
        <a:prstGeom prst="roundRect">
          <a:avLst>
            <a:gd name="adj" fmla="val 10000"/>
          </a:avLst>
        </a:prstGeom>
      </dgm:spPr>
      <dgm:t>
        <a:bodyPr/>
        <a:lstStyle/>
        <a:p>
          <a:endParaRPr lang="en-US"/>
        </a:p>
      </dgm:t>
    </dgm:pt>
  </dgm:ptLst>
  <dgm:cxnLst>
    <dgm:cxn modelId="{930AFE0B-43B8-43AA-A5DA-4D71B7410EDE}" type="presOf" srcId="{E45920C8-ADFF-4A36-9B2D-2473ADB9F357}" destId="{AECC8D82-A394-4E39-9E62-5A8EC07FEDA3}" srcOrd="0" destOrd="0" presId="urn:microsoft.com/office/officeart/2005/8/layout/process5"/>
    <dgm:cxn modelId="{BE173F37-E0E6-49E3-A273-5A67D1B7F956}" type="presOf" srcId="{6A22FC7E-84A0-4C49-9B12-7DC265AF9A0D}" destId="{0B7EAAED-BAE3-4794-9E34-29618158DDC5}"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45788787-7EEF-40F2-B8AE-4C099CE48912}" type="presOf" srcId="{DB7CAECF-9D8E-46C2-A660-2EA154E0C93B}" destId="{E917A532-F9A3-4D9F-BCB6-2E7FB0B50E81}"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CF4FFFB6-8071-4F37-A9CD-935840D29958}" type="presOf" srcId="{0F7B8759-1979-4B81-BF22-25F7CC0CDEC1}" destId="{161642C4-91A5-43C2-85D5-4C405AC0F518}" srcOrd="0" destOrd="0" presId="urn:microsoft.com/office/officeart/2005/8/layout/process5"/>
    <dgm:cxn modelId="{D8324BE5-A19D-4C95-9E55-1E7B270CE64B}" type="presOf" srcId="{7B293F55-E519-4297-880D-531E9837BEE4}" destId="{F0085F58-401E-436D-9673-E707680FECE1}"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E9CC1D59-9151-44AA-92CD-6E410F053D64}" srcId="{6A22FC7E-84A0-4C49-9B12-7DC265AF9A0D}" destId="{EBAD31CE-4317-414E-83CE-72D50E3313F4}" srcOrd="3" destOrd="0" parTransId="{0389CEFD-0962-4BBD-9701-0D7125CD42A8}" sibTransId="{59F898D4-06B4-4A48-91CB-694706A263F9}"/>
    <dgm:cxn modelId="{AF0AC2AE-0D8E-48AD-A067-05EA62E50C5E}" type="presOf" srcId="{59F898D4-06B4-4A48-91CB-694706A263F9}" destId="{8E1C1497-5CB1-49D9-BBB4-2237BB4EDA20}" srcOrd="1" destOrd="0" presId="urn:microsoft.com/office/officeart/2005/8/layout/process5"/>
    <dgm:cxn modelId="{96BEEBF0-FAD0-4E73-93C2-F414D4253D6D}" type="presOf" srcId="{0F7B8759-1979-4B81-BF22-25F7CC0CDEC1}" destId="{BE97275B-BA25-454D-A828-FA20E401A1A8}" srcOrd="1" destOrd="0" presId="urn:microsoft.com/office/officeart/2005/8/layout/process5"/>
    <dgm:cxn modelId="{B99AA465-A811-47E0-A3A6-B477FF8E109B}" type="presOf" srcId="{629D2985-B578-4D24-B406-3E5A5A6A6715}" destId="{7154736B-46CB-42C5-BE52-A44B9F4AA9E6}" srcOrd="0" destOrd="0" presId="urn:microsoft.com/office/officeart/2005/8/layout/process5"/>
    <dgm:cxn modelId="{96B7F8D9-BD52-4857-9FAA-96C8A71C3D08}" type="presOf" srcId="{79752D29-9894-446C-A8F8-E57E8C467C84}" destId="{4C130679-4027-45FB-AE5F-0311B9FC736D}" srcOrd="0" destOrd="0" presId="urn:microsoft.com/office/officeart/2005/8/layout/process5"/>
    <dgm:cxn modelId="{72B51AB7-3BE6-4052-81AD-0478B946556F}" type="presOf" srcId="{C8126FC6-8574-4A58-AC38-63DC28AD3D37}" destId="{905B66C1-FE99-4EDA-9EF4-BCDF4520184B}" srcOrd="0" destOrd="0" presId="urn:microsoft.com/office/officeart/2005/8/layout/process5"/>
    <dgm:cxn modelId="{D463A340-0F28-4B61-B06A-AAE7D3022617}" type="presOf" srcId="{A301B6FA-C02C-4CE5-8EF0-BE68FF299B7F}" destId="{067D35C4-0EBD-4255-9880-C2E29D13F322}"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62BCA5DD-CC6F-4278-A64A-D69F7BF6183B}" type="presOf" srcId="{C8126FC6-8574-4A58-AC38-63DC28AD3D37}" destId="{46582FE0-EF75-4F5C-9E39-DDF26803C6FB}" srcOrd="1" destOrd="0" presId="urn:microsoft.com/office/officeart/2005/8/layout/process5"/>
    <dgm:cxn modelId="{03E426D1-819D-467D-A937-969301E0463B}" type="presOf" srcId="{DB7CAECF-9D8E-46C2-A660-2EA154E0C93B}" destId="{188AD6D6-E37B-4EB7-841E-B007D5902937}" srcOrd="1" destOrd="0" presId="urn:microsoft.com/office/officeart/2005/8/layout/process5"/>
    <dgm:cxn modelId="{3A72A924-FCFE-4F8A-A2F9-9DFF51EE4C27}" type="presOf" srcId="{3EAC047C-C2F2-433A-84B2-4CC22790FCA1}" destId="{E76E137D-57F9-41A1-8215-DF517B44C75D}" srcOrd="0" destOrd="0" presId="urn:microsoft.com/office/officeart/2005/8/layout/process5"/>
    <dgm:cxn modelId="{3F5E4831-4082-4931-B719-90CFFDF84C5D}" type="presOf" srcId="{59F898D4-06B4-4A48-91CB-694706A263F9}" destId="{959A1208-723F-4921-A374-85921BEE1D27}" srcOrd="0" destOrd="0" presId="urn:microsoft.com/office/officeart/2005/8/layout/process5"/>
    <dgm:cxn modelId="{63DDF42F-08A7-4E8F-95B3-B8DDB88F3DE4}" type="presOf" srcId="{A301B6FA-C02C-4CE5-8EF0-BE68FF299B7F}" destId="{B50376E5-20EA-4BEB-A2FA-4631AA3F4CD2}" srcOrd="0" destOrd="0" presId="urn:microsoft.com/office/officeart/2005/8/layout/process5"/>
    <dgm:cxn modelId="{173A1B05-0537-457A-8CCB-9FD768DFC67F}" type="presOf" srcId="{EBAD31CE-4317-414E-83CE-72D50E3313F4}" destId="{83A35527-950C-4BC0-A719-50094C5CC857}" srcOrd="0"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B38AD955-A4E7-4946-902B-E16A269CD064}" type="presParOf" srcId="{0B7EAAED-BAE3-4794-9E34-29618158DDC5}" destId="{AECC8D82-A394-4E39-9E62-5A8EC07FEDA3}" srcOrd="0" destOrd="0" presId="urn:microsoft.com/office/officeart/2005/8/layout/process5"/>
    <dgm:cxn modelId="{AEE079E6-F219-49EA-8DF7-6B447062DA31}" type="presParOf" srcId="{0B7EAAED-BAE3-4794-9E34-29618158DDC5}" destId="{905B66C1-FE99-4EDA-9EF4-BCDF4520184B}" srcOrd="1" destOrd="0" presId="urn:microsoft.com/office/officeart/2005/8/layout/process5"/>
    <dgm:cxn modelId="{4B23957A-9F32-44FC-AD32-6329DBB9A7EA}" type="presParOf" srcId="{905B66C1-FE99-4EDA-9EF4-BCDF4520184B}" destId="{46582FE0-EF75-4F5C-9E39-DDF26803C6FB}" srcOrd="0" destOrd="0" presId="urn:microsoft.com/office/officeart/2005/8/layout/process5"/>
    <dgm:cxn modelId="{85847288-7C9C-4CBE-879C-7C3BCAE33DBE}" type="presParOf" srcId="{0B7EAAED-BAE3-4794-9E34-29618158DDC5}" destId="{F0085F58-401E-436D-9673-E707680FECE1}" srcOrd="2" destOrd="0" presId="urn:microsoft.com/office/officeart/2005/8/layout/process5"/>
    <dgm:cxn modelId="{DD534371-83E3-45E7-BA0F-8B0F217E1B4F}" type="presParOf" srcId="{0B7EAAED-BAE3-4794-9E34-29618158DDC5}" destId="{161642C4-91A5-43C2-85D5-4C405AC0F518}" srcOrd="3" destOrd="0" presId="urn:microsoft.com/office/officeart/2005/8/layout/process5"/>
    <dgm:cxn modelId="{CFEDE05A-5BF4-4B89-B2E7-64B7A0F8CFFE}" type="presParOf" srcId="{161642C4-91A5-43C2-85D5-4C405AC0F518}" destId="{BE97275B-BA25-454D-A828-FA20E401A1A8}" srcOrd="0" destOrd="0" presId="urn:microsoft.com/office/officeart/2005/8/layout/process5"/>
    <dgm:cxn modelId="{EA73F1A6-1E9C-48EE-AE1E-DD4AF4BB52DD}" type="presParOf" srcId="{0B7EAAED-BAE3-4794-9E34-29618158DDC5}" destId="{7154736B-46CB-42C5-BE52-A44B9F4AA9E6}" srcOrd="4" destOrd="0" presId="urn:microsoft.com/office/officeart/2005/8/layout/process5"/>
    <dgm:cxn modelId="{FB603A83-6E89-41E1-BA43-370F577DAEF8}" type="presParOf" srcId="{0B7EAAED-BAE3-4794-9E34-29618158DDC5}" destId="{E917A532-F9A3-4D9F-BCB6-2E7FB0B50E81}" srcOrd="5" destOrd="0" presId="urn:microsoft.com/office/officeart/2005/8/layout/process5"/>
    <dgm:cxn modelId="{6570E227-124A-47F2-B478-B4C43D0C72FD}" type="presParOf" srcId="{E917A532-F9A3-4D9F-BCB6-2E7FB0B50E81}" destId="{188AD6D6-E37B-4EB7-841E-B007D5902937}" srcOrd="0" destOrd="0" presId="urn:microsoft.com/office/officeart/2005/8/layout/process5"/>
    <dgm:cxn modelId="{F4FB0975-55FF-4043-BF0E-AFF63B59FC51}" type="presParOf" srcId="{0B7EAAED-BAE3-4794-9E34-29618158DDC5}" destId="{83A35527-950C-4BC0-A719-50094C5CC857}" srcOrd="6" destOrd="0" presId="urn:microsoft.com/office/officeart/2005/8/layout/process5"/>
    <dgm:cxn modelId="{2C036932-B637-4DA6-82E0-9350B26D8941}" type="presParOf" srcId="{0B7EAAED-BAE3-4794-9E34-29618158DDC5}" destId="{959A1208-723F-4921-A374-85921BEE1D27}" srcOrd="7" destOrd="0" presId="urn:microsoft.com/office/officeart/2005/8/layout/process5"/>
    <dgm:cxn modelId="{0D9C51E1-CD5C-412D-81A4-1D24CA0D045A}" type="presParOf" srcId="{959A1208-723F-4921-A374-85921BEE1D27}" destId="{8E1C1497-5CB1-49D9-BBB4-2237BB4EDA20}" srcOrd="0" destOrd="0" presId="urn:microsoft.com/office/officeart/2005/8/layout/process5"/>
    <dgm:cxn modelId="{573F141B-3F69-4687-A858-EA2953378B2E}" type="presParOf" srcId="{0B7EAAED-BAE3-4794-9E34-29618158DDC5}" destId="{E76E137D-57F9-41A1-8215-DF517B44C75D}" srcOrd="8" destOrd="0" presId="urn:microsoft.com/office/officeart/2005/8/layout/process5"/>
    <dgm:cxn modelId="{E44F2D0F-CF75-447E-A150-2839566FE046}" type="presParOf" srcId="{0B7EAAED-BAE3-4794-9E34-29618158DDC5}" destId="{B50376E5-20EA-4BEB-A2FA-4631AA3F4CD2}" srcOrd="9" destOrd="0" presId="urn:microsoft.com/office/officeart/2005/8/layout/process5"/>
    <dgm:cxn modelId="{B46E09BF-CE0B-4571-9331-DD3D637FA7F1}" type="presParOf" srcId="{B50376E5-20EA-4BEB-A2FA-4631AA3F4CD2}" destId="{067D35C4-0EBD-4255-9880-C2E29D13F322}" srcOrd="0" destOrd="0" presId="urn:microsoft.com/office/officeart/2005/8/layout/process5"/>
    <dgm:cxn modelId="{3126870D-1133-4EAF-8627-3E45C93BD803}"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633105" y="3090"/>
          <a:ext cx="1669819" cy="8175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giờ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2449869" y="204804"/>
          <a:ext cx="354001" cy="414115"/>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7B293F55-E519-4297-880D-531E9837BEE4}">
      <dgm:prSet custT="1"/>
      <dgm:spPr>
        <a:xfrm>
          <a:off x="2970853" y="1863"/>
          <a:ext cx="1832911" cy="8199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UBND xã/phường hoặc cán bộ CSGT đường thủy</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(01 giờ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rot="5216305">
          <a:off x="3745341" y="946788"/>
          <a:ext cx="363305" cy="414115"/>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629D2985-B578-4D24-B406-3E5A5A6A6715}">
      <dgm:prSet custT="1"/>
      <dgm:spPr>
        <a:xfrm>
          <a:off x="3133944" y="1506365"/>
          <a:ext cx="1669819" cy="86025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UBND xã/phường hoặc CSGT đường thủy)</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(01 giờ làm việc)</a:t>
          </a:r>
        </a:p>
      </dgm:t>
    </dgm:pt>
    <dgm:pt modelId="{DB7CAECF-9D8E-46C2-A660-2EA154E0C93B}" type="sibTrans" cxnId="{20A1CA9E-B9F7-42D9-BB7B-1BC68362F86F}">
      <dgm:prSet/>
      <dgm:spPr>
        <a:xfrm rot="10797956">
          <a:off x="2035851" y="1730354"/>
          <a:ext cx="775986" cy="414115"/>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292127B7-3ABC-4550-8CF7-4739987DC6D8}" type="parTrans" cxnId="{20A1CA9E-B9F7-42D9-BB7B-1BC68362F86F}">
      <dgm:prSet/>
      <dgm:spPr/>
      <dgm:t>
        <a:bodyPr/>
        <a:lstStyle/>
        <a:p>
          <a:endParaRPr lang="en-US"/>
        </a:p>
      </dgm:t>
    </dgm:pt>
    <dgm:pt modelId="{3EAC047C-C2F2-433A-84B2-4CC22790FCA1}">
      <dgm:prSet phldrT="[Text]" custT="1"/>
      <dgm:spPr>
        <a:xfrm>
          <a:off x="0" y="1491652"/>
          <a:ext cx="1669819" cy="8934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giờ làm việc)</a:t>
          </a:r>
        </a:p>
      </dgm:t>
    </dgm:pt>
    <dgm:pt modelId="{A301B6FA-C02C-4CE5-8EF0-BE68FF299B7F}" type="sibTrans" cxnId="{0A888F24-1E2C-4B5B-A7FC-DE274D66154E}">
      <dgm:prSet/>
      <dgm:spPr>
        <a:xfrm rot="10761110">
          <a:off x="1648335" y="1623572"/>
          <a:ext cx="358260" cy="376334"/>
        </a:xfrm>
        <a:solidFill>
          <a:srgbClr val="4F81BD">
            <a:tint val="60000"/>
            <a:hueOff val="0"/>
            <a:satOff val="0"/>
            <a:lumOff val="0"/>
            <a:alphaOff val="0"/>
          </a:srgbClr>
        </a:solidFill>
        <a:ln>
          <a:noFill/>
        </a:ln>
        <a:effectLst/>
      </dgm:spPr>
      <dgm:t>
        <a:bodyPr/>
        <a:lstStyle/>
        <a:p>
          <a:pPr>
            <a:buNone/>
          </a:pPr>
          <a:endParaRPr lang="en-GB">
            <a:solidFill>
              <a:sysClr val="window" lastClr="FFFFFF"/>
            </a:solidFill>
            <a:latin typeface="Calibri"/>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4" custScaleY="81600">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3"/>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3"/>
      <dgm:spPr/>
      <dgm:t>
        <a:bodyPr/>
        <a:lstStyle/>
        <a:p>
          <a:endParaRPr lang="en-US"/>
        </a:p>
      </dgm:t>
    </dgm:pt>
    <dgm:pt modelId="{F0085F58-401E-436D-9673-E707680FECE1}" type="pres">
      <dgm:prSet presAssocID="{7B293F55-E519-4297-880D-531E9837BEE4}" presName="node" presStyleLbl="node1" presStyleIdx="1" presStyleCnt="4" custScaleX="109767" custScaleY="81845">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3"/>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3"/>
      <dgm:spPr/>
      <dgm:t>
        <a:bodyPr/>
        <a:lstStyle/>
        <a:p>
          <a:endParaRPr lang="en-US"/>
        </a:p>
      </dgm:t>
    </dgm:pt>
    <dgm:pt modelId="{7154736B-46CB-42C5-BE52-A44B9F4AA9E6}" type="pres">
      <dgm:prSet presAssocID="{629D2985-B578-4D24-B406-3E5A5A6A6715}" presName="node" presStyleLbl="node1" presStyleIdx="2" presStyleCnt="4" custScaleY="8586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3"/>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3"/>
      <dgm:spPr/>
      <dgm:t>
        <a:bodyPr/>
        <a:lstStyle/>
        <a:p>
          <a:endParaRPr lang="en-US"/>
        </a:p>
      </dgm:t>
    </dgm:pt>
    <dgm:pt modelId="{E76E137D-57F9-41A1-8215-DF517B44C75D}" type="pres">
      <dgm:prSet presAssocID="{3EAC047C-C2F2-433A-84B2-4CC22790FCA1}" presName="node" presStyleLbl="node1" presStyleIdx="3" presStyleCnt="4" custScaleY="89172"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Lst>
  <dgm:cxnLst>
    <dgm:cxn modelId="{CAA156C6-1242-4F39-8936-C7DA4CCEC105}" type="presOf" srcId="{C8126FC6-8574-4A58-AC38-63DC28AD3D37}" destId="{46582FE0-EF75-4F5C-9E39-DDF26803C6FB}" srcOrd="1" destOrd="0" presId="urn:microsoft.com/office/officeart/2005/8/layout/process5"/>
    <dgm:cxn modelId="{5A5BE6AD-540F-47D8-8C85-C094C15AF570}" type="presOf" srcId="{E45920C8-ADFF-4A36-9B2D-2473ADB9F357}" destId="{AECC8D82-A394-4E39-9E62-5A8EC07FEDA3}" srcOrd="0" destOrd="0" presId="urn:microsoft.com/office/officeart/2005/8/layout/process5"/>
    <dgm:cxn modelId="{BC0822A9-DA51-4C46-ADCF-CAE6D2C20F5A}" type="presOf" srcId="{629D2985-B578-4D24-B406-3E5A5A6A6715}" destId="{7154736B-46CB-42C5-BE52-A44B9F4AA9E6}"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7D9FF483-1ED7-4345-BA65-A58BA558CE3D}" type="presOf" srcId="{DB7CAECF-9D8E-46C2-A660-2EA154E0C93B}" destId="{188AD6D6-E37B-4EB7-841E-B007D5902937}" srcOrd="1"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1DF62E04-3C39-4CFF-AAA0-BF0337D1AFC8}" type="presOf" srcId="{6A22FC7E-84A0-4C49-9B12-7DC265AF9A0D}" destId="{0B7EAAED-BAE3-4794-9E34-29618158DDC5}" srcOrd="0" destOrd="0" presId="urn:microsoft.com/office/officeart/2005/8/layout/process5"/>
    <dgm:cxn modelId="{D49A6C1F-3586-4ACE-852F-B71FEB451F27}" type="presOf" srcId="{3EAC047C-C2F2-433A-84B2-4CC22790FCA1}" destId="{E76E137D-57F9-41A1-8215-DF517B44C75D}" srcOrd="0" destOrd="0" presId="urn:microsoft.com/office/officeart/2005/8/layout/process5"/>
    <dgm:cxn modelId="{C7AF4BA5-7E10-417A-B1B8-C8821B8C3FCB}" type="presOf" srcId="{7B293F55-E519-4297-880D-531E9837BEE4}" destId="{F0085F58-401E-436D-9673-E707680FECE1}"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3EEC512E-E982-4265-ACDE-E915CFB60078}" type="presOf" srcId="{0F7B8759-1979-4B81-BF22-25F7CC0CDEC1}" destId="{161642C4-91A5-43C2-85D5-4C405AC0F518}" srcOrd="0" destOrd="0" presId="urn:microsoft.com/office/officeart/2005/8/layout/process5"/>
    <dgm:cxn modelId="{DE2A7CD3-6D53-4C6F-A24D-E8502C45C067}" type="presOf" srcId="{0F7B8759-1979-4B81-BF22-25F7CC0CDEC1}" destId="{BE97275B-BA25-454D-A828-FA20E401A1A8}" srcOrd="1" destOrd="0" presId="urn:microsoft.com/office/officeart/2005/8/layout/process5"/>
    <dgm:cxn modelId="{B04C8AAC-E081-481C-AE02-3F69C035379A}" type="presOf" srcId="{DB7CAECF-9D8E-46C2-A660-2EA154E0C93B}" destId="{E917A532-F9A3-4D9F-BCB6-2E7FB0B50E81}" srcOrd="0" destOrd="0" presId="urn:microsoft.com/office/officeart/2005/8/layout/process5"/>
    <dgm:cxn modelId="{82AA63FE-442A-4615-80D9-0C4DB804148B}" type="presOf" srcId="{C8126FC6-8574-4A58-AC38-63DC28AD3D37}" destId="{905B66C1-FE99-4EDA-9EF4-BCDF4520184B}" srcOrd="0" destOrd="0" presId="urn:microsoft.com/office/officeart/2005/8/layout/process5"/>
    <dgm:cxn modelId="{0A888F24-1E2C-4B5B-A7FC-DE274D66154E}" srcId="{6A22FC7E-84A0-4C49-9B12-7DC265AF9A0D}" destId="{3EAC047C-C2F2-433A-84B2-4CC22790FCA1}" srcOrd="3" destOrd="0" parTransId="{9671F3C6-979A-4BDB-95BC-78A7510CC0D3}" sibTransId="{A301B6FA-C02C-4CE5-8EF0-BE68FF299B7F}"/>
    <dgm:cxn modelId="{C6A2F419-E0D7-4499-AF84-59ECA7E21B29}" type="presParOf" srcId="{0B7EAAED-BAE3-4794-9E34-29618158DDC5}" destId="{AECC8D82-A394-4E39-9E62-5A8EC07FEDA3}" srcOrd="0" destOrd="0" presId="urn:microsoft.com/office/officeart/2005/8/layout/process5"/>
    <dgm:cxn modelId="{4515BA34-ED9B-49C5-84BD-980486F9C492}" type="presParOf" srcId="{0B7EAAED-BAE3-4794-9E34-29618158DDC5}" destId="{905B66C1-FE99-4EDA-9EF4-BCDF4520184B}" srcOrd="1" destOrd="0" presId="urn:microsoft.com/office/officeart/2005/8/layout/process5"/>
    <dgm:cxn modelId="{608847C1-F8AB-4F0E-8B37-85F341852850}" type="presParOf" srcId="{905B66C1-FE99-4EDA-9EF4-BCDF4520184B}" destId="{46582FE0-EF75-4F5C-9E39-DDF26803C6FB}" srcOrd="0" destOrd="0" presId="urn:microsoft.com/office/officeart/2005/8/layout/process5"/>
    <dgm:cxn modelId="{455FD21C-24BA-402D-A456-17325CBE999D}" type="presParOf" srcId="{0B7EAAED-BAE3-4794-9E34-29618158DDC5}" destId="{F0085F58-401E-436D-9673-E707680FECE1}" srcOrd="2" destOrd="0" presId="urn:microsoft.com/office/officeart/2005/8/layout/process5"/>
    <dgm:cxn modelId="{929752F6-4F77-4DCD-8818-D3DD39462C8A}" type="presParOf" srcId="{0B7EAAED-BAE3-4794-9E34-29618158DDC5}" destId="{161642C4-91A5-43C2-85D5-4C405AC0F518}" srcOrd="3" destOrd="0" presId="urn:microsoft.com/office/officeart/2005/8/layout/process5"/>
    <dgm:cxn modelId="{54E1DFCD-5457-4F37-8B2E-8253C30A6404}" type="presParOf" srcId="{161642C4-91A5-43C2-85D5-4C405AC0F518}" destId="{BE97275B-BA25-454D-A828-FA20E401A1A8}" srcOrd="0" destOrd="0" presId="urn:microsoft.com/office/officeart/2005/8/layout/process5"/>
    <dgm:cxn modelId="{4A23024B-FAE4-44E0-97AC-55D8B39FEBA3}" type="presParOf" srcId="{0B7EAAED-BAE3-4794-9E34-29618158DDC5}" destId="{7154736B-46CB-42C5-BE52-A44B9F4AA9E6}" srcOrd="4" destOrd="0" presId="urn:microsoft.com/office/officeart/2005/8/layout/process5"/>
    <dgm:cxn modelId="{7BE9F4CE-869E-4A27-A8D3-24ED21F2E7A0}" type="presParOf" srcId="{0B7EAAED-BAE3-4794-9E34-29618158DDC5}" destId="{E917A532-F9A3-4D9F-BCB6-2E7FB0B50E81}" srcOrd="5" destOrd="0" presId="urn:microsoft.com/office/officeart/2005/8/layout/process5"/>
    <dgm:cxn modelId="{F2C05394-1085-4E96-830E-12C48C1E7BE1}" type="presParOf" srcId="{E917A532-F9A3-4D9F-BCB6-2E7FB0B50E81}" destId="{188AD6D6-E37B-4EB7-841E-B007D5902937}" srcOrd="0" destOrd="0" presId="urn:microsoft.com/office/officeart/2005/8/layout/process5"/>
    <dgm:cxn modelId="{423CEC76-71CD-4AB0-956E-70D727ED3F01}" type="presParOf" srcId="{0B7EAAED-BAE3-4794-9E34-29618158DDC5}" destId="{E76E137D-57F9-41A1-8215-DF517B44C75D}" srcOrd="6" destOrd="0" presId="urn:microsoft.com/office/officeart/2005/8/layout/process5"/>
  </dgm:cxnLst>
  <dgm:bg/>
  <dgm:whole/>
  <dgm:extLst>
    <a:ext uri="http://schemas.microsoft.com/office/drawing/2008/diagram">
      <dsp:dataModelExt xmlns:dsp="http://schemas.microsoft.com/office/drawing/2008/diagram" relId="rId135"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AB3CFFB4-455C-4775-806C-257AD9785B84}">
      <dgm:prSet phldrT="[Text]" custT="1"/>
      <dgm: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r>
            <a:rPr lang="en-US" sz="1000">
              <a:solidFill>
                <a:sysClr val="windowText" lastClr="000000">
                  <a:hueOff val="0"/>
                  <a:satOff val="0"/>
                  <a:lumOff val="0"/>
                  <a:alphaOff val="0"/>
                </a:sysClr>
              </a:solidFill>
              <a:latin typeface="Times New Roman" pitchFamily="18" charset="0"/>
              <a:ea typeface="+mn-ea"/>
              <a:cs typeface="Times New Roman" pitchFamily="18" charset="0"/>
            </a:rPr>
            <a:t>(02 giờ)</a:t>
          </a:r>
        </a:p>
      </dgm:t>
    </dgm:pt>
    <dgm:pt modelId="{FE8220EF-1EE1-4C4B-A327-B31AB9808A60}" type="parTrans" cxnId="{186610DD-3A76-4E37-BA77-C2E7C03FEAC4}">
      <dgm:prSet/>
      <dgm:spPr/>
      <dgm:t>
        <a:bodyPr/>
        <a:lstStyle/>
        <a:p>
          <a:endParaRPr lang="en-US" sz="1000"/>
        </a:p>
      </dgm:t>
    </dgm:pt>
    <dgm:pt modelId="{953CDB0D-0BB9-4FF3-9FDA-66B95B58A2B2}" type="sibTrans" cxnId="{186610DD-3A76-4E37-BA77-C2E7C03FEAC4}">
      <dgm:prSet/>
      <dgm:spPr/>
      <dgm:t>
        <a:bodyPr/>
        <a:lstStyle/>
        <a:p>
          <a:endParaRPr lang="en-US" sz="1000"/>
        </a:p>
      </dgm:t>
    </dgm:pt>
    <dgm:pt modelId="{7B293F55-E519-4297-880D-531E9837BEE4}">
      <dgm:prSet custT="1"/>
      <dgm: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BCCDBB82-6C15-4509-8B8C-E85DAAB348D0}" type="parTrans" cxnId="{6CA8765C-492E-4953-90BB-0D9815F0BE49}">
      <dgm:prSet/>
      <dgm:spPr/>
      <dgm:t>
        <a:bodyPr/>
        <a:lstStyle/>
        <a:p>
          <a:endParaRPr lang="en-US" sz="1000"/>
        </a:p>
      </dgm:t>
    </dgm:pt>
    <dgm:pt modelId="{0F7B8759-1979-4B81-BF22-25F7CC0CDEC1}" type="sibTrans" cxnId="{6CA8765C-492E-4953-90BB-0D9815F0BE49}">
      <dgm:prSet custT="1"/>
      <dgm: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29D2985-B578-4D24-B406-3E5A5A6A6715}">
      <dgm:prSet custT="1"/>
      <dgm: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gm:t>
    </dgm:pt>
    <dgm:pt modelId="{292127B7-3ABC-4550-8CF7-4739987DC6D8}" type="parTrans" cxnId="{20A1CA9E-B9F7-42D9-BB7B-1BC68362F86F}">
      <dgm:prSet/>
      <dgm:spPr/>
      <dgm:t>
        <a:bodyPr/>
        <a:lstStyle/>
        <a:p>
          <a:endParaRPr lang="en-US" sz="1000"/>
        </a:p>
      </dgm:t>
    </dgm:pt>
    <dgm:pt modelId="{DB7CAECF-9D8E-46C2-A660-2EA154E0C93B}" type="sibTrans" cxnId="{20A1CA9E-B9F7-42D9-BB7B-1BC68362F86F}">
      <dgm:prSet custT="1"/>
      <dgm: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BAD31CE-4317-414E-83CE-72D50E3313F4}">
      <dgm:prSet custT="1"/>
      <dgm: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0389CEFD-0962-4BBD-9701-0D7125CD42A8}" type="parTrans" cxnId="{E9CC1D59-9151-44AA-92CD-6E410F053D64}">
      <dgm:prSet/>
      <dgm:spPr/>
      <dgm:t>
        <a:bodyPr/>
        <a:lstStyle/>
        <a:p>
          <a:endParaRPr lang="en-US" sz="1000"/>
        </a:p>
      </dgm:t>
    </dgm:pt>
    <dgm:pt modelId="{59F898D4-06B4-4A48-91CB-694706A263F9}" type="sibTrans" cxnId="{E9CC1D59-9151-44AA-92CD-6E410F053D64}">
      <dgm:prSet custT="1"/>
      <dgm: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2444190-F539-43BB-B882-A3EE41B1156B}">
      <dgm:prSet custT="1"/>
      <dgm: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r>
            <a:rPr lang="en-US" sz="1000">
              <a:solidFill>
                <a:sysClr val="windowText" lastClr="000000"/>
              </a:solidFill>
              <a:latin typeface="Times New Roman" panose="02020603050405020304" pitchFamily="18" charset="0"/>
              <a:ea typeface="+mn-ea"/>
              <a:cs typeface="Times New Roman" panose="02020603050405020304" pitchFamily="18" charset="0"/>
            </a:rPr>
            <a:t>duyệt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92E4321B-E005-41E2-B127-61C22454F204}" type="parTrans" cxnId="{BC66079C-E498-4552-9625-25FA20D68327}">
      <dgm:prSet/>
      <dgm:spPr/>
      <dgm:t>
        <a:bodyPr/>
        <a:lstStyle/>
        <a:p>
          <a:endParaRPr lang="en-US" sz="1000"/>
        </a:p>
      </dgm:t>
    </dgm:pt>
    <dgm:pt modelId="{56BB4C63-188E-4B49-AEDD-18F93AF11705}" type="sibTrans" cxnId="{BC66079C-E498-4552-9625-25FA20D68327}">
      <dgm:prSet custT="1"/>
      <dgm: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45920C8-ADFF-4A36-9B2D-2473ADB9F357}">
      <dgm:prSet phldrT="[Text]" custT="1"/>
      <dgm: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C8126FC6-8574-4A58-AC38-63DC28AD3D37}" type="sibTrans" cxnId="{4F9D075C-9B83-4198-A68E-99DBB8066EF4}">
      <dgm:prSet custT="1"/>
      <dgm: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D776C59-43ED-4344-974B-A6AB3B5A1331}" type="parTrans" cxnId="{4F9D075C-9B83-4198-A68E-99DBB8066EF4}">
      <dgm:prSet/>
      <dgm:spPr/>
      <dgm:t>
        <a:bodyPr/>
        <a:lstStyle/>
        <a:p>
          <a:endParaRPr lang="en-US" sz="1000"/>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Ang="0" custLinFactNeighborX="870" custLinFactNeighborY="-25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LinFactNeighborX="-9191">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LinFactNeighborX="-6303" custLinFactNeighborY="2896">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X="104576" custLinFactNeighborX="-7854" custLinFactNeighborY="-1448">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LinFactNeighborX="-16675"/>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3D431ACB-19CD-4358-9B39-FE0B172440C0}" type="pres">
      <dgm:prSet presAssocID="{92444190-F539-43BB-B882-A3EE41B1156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A78D1429-D078-48DC-B42B-586BEA6099D1}" type="pres">
      <dgm:prSet presAssocID="{56BB4C63-188E-4B49-AEDD-18F93AF11705}" presName="sibTrans" presStyleLbl="sibTrans2D1" presStyleIdx="4" presStyleCnt="5" custLinFactNeighborX="9361" custLinFactNeighborY="15793"/>
      <dgm:spPr>
        <a:prstGeom prst="rightArrow">
          <a:avLst>
            <a:gd name="adj1" fmla="val 60000"/>
            <a:gd name="adj2" fmla="val 50000"/>
          </a:avLst>
        </a:prstGeom>
      </dgm:spPr>
      <dgm:t>
        <a:bodyPr/>
        <a:lstStyle/>
        <a:p>
          <a:endParaRPr lang="en-US"/>
        </a:p>
      </dgm:t>
    </dgm:pt>
    <dgm:pt modelId="{82229874-F770-4B6D-9DE4-845565D2F708}" type="pres">
      <dgm:prSet presAssocID="{56BB4C63-188E-4B49-AEDD-18F93AF11705}" presName="connectorText" presStyleLbl="sibTrans2D1" presStyleIdx="4" presStyleCnt="5"/>
      <dgm:spPr/>
      <dgm:t>
        <a:bodyPr/>
        <a:lstStyle/>
        <a:p>
          <a:endParaRPr lang="en-US"/>
        </a:p>
      </dgm:t>
    </dgm:pt>
    <dgm:pt modelId="{286EEA02-38CF-4FE1-BBF4-B7BCAB7AC28A}" type="pres">
      <dgm:prSet presAssocID="{AB3CFFB4-455C-4775-806C-257AD9785B84}" presName="node" presStyleLbl="node1" presStyleIdx="5" presStyleCnt="6" custLinFactNeighborX="4914">
        <dgm:presLayoutVars>
          <dgm:bulletEnabled val="1"/>
        </dgm:presLayoutVars>
      </dgm:prSet>
      <dgm:spPr>
        <a:prstGeom prst="roundRect">
          <a:avLst>
            <a:gd name="adj" fmla="val 10000"/>
          </a:avLst>
        </a:prstGeom>
      </dgm:spPr>
      <dgm:t>
        <a:bodyPr/>
        <a:lstStyle/>
        <a:p>
          <a:endParaRPr lang="en-US"/>
        </a:p>
      </dgm:t>
    </dgm:pt>
  </dgm:ptLst>
  <dgm:cxnLst>
    <dgm:cxn modelId="{72A4D882-400F-43B2-9B76-F454D7FE7AB8}" type="presOf" srcId="{59F898D4-06B4-4A48-91CB-694706A263F9}" destId="{8E1C1497-5CB1-49D9-BBB4-2237BB4EDA20}" srcOrd="1" destOrd="0" presId="urn:microsoft.com/office/officeart/2005/8/layout/process5"/>
    <dgm:cxn modelId="{F84286BA-0DC1-46D5-B28C-C6988219AEF0}" type="presOf" srcId="{92444190-F539-43BB-B882-A3EE41B1156B}" destId="{3D431ACB-19CD-4358-9B39-FE0B172440C0}"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63FD3496-F0FF-4F81-9F69-8CD0D095A3CC}" type="presOf" srcId="{0F7B8759-1979-4B81-BF22-25F7CC0CDEC1}" destId="{BE97275B-BA25-454D-A828-FA20E401A1A8}" srcOrd="1" destOrd="0" presId="urn:microsoft.com/office/officeart/2005/8/layout/process5"/>
    <dgm:cxn modelId="{7C201FA2-AA8A-4803-9742-B8A2334C3DED}" type="presOf" srcId="{DB7CAECF-9D8E-46C2-A660-2EA154E0C93B}" destId="{188AD6D6-E37B-4EB7-841E-B007D5902937}" srcOrd="1" destOrd="0" presId="urn:microsoft.com/office/officeart/2005/8/layout/process5"/>
    <dgm:cxn modelId="{67232CB4-204C-467F-846C-AAC427D2CCE6}" type="presOf" srcId="{DB7CAECF-9D8E-46C2-A660-2EA154E0C93B}" destId="{E917A532-F9A3-4D9F-BCB6-2E7FB0B50E81}" srcOrd="0" destOrd="0" presId="urn:microsoft.com/office/officeart/2005/8/layout/process5"/>
    <dgm:cxn modelId="{BEC02162-7950-4067-AF6E-D1C6A261FF3E}" type="presOf" srcId="{C8126FC6-8574-4A58-AC38-63DC28AD3D37}" destId="{46582FE0-EF75-4F5C-9E39-DDF26803C6FB}" srcOrd="1" destOrd="0" presId="urn:microsoft.com/office/officeart/2005/8/layout/process5"/>
    <dgm:cxn modelId="{3D4FB03E-041E-4DD3-B108-D7474DB6C3C5}" type="presOf" srcId="{59F898D4-06B4-4A48-91CB-694706A263F9}" destId="{959A1208-723F-4921-A374-85921BEE1D27}"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E9CC1D59-9151-44AA-92CD-6E410F053D64}" srcId="{6A22FC7E-84A0-4C49-9B12-7DC265AF9A0D}" destId="{EBAD31CE-4317-414E-83CE-72D50E3313F4}" srcOrd="3" destOrd="0" parTransId="{0389CEFD-0962-4BBD-9701-0D7125CD42A8}" sibTransId="{59F898D4-06B4-4A48-91CB-694706A263F9}"/>
    <dgm:cxn modelId="{37E2EA95-36A3-4B7A-958B-9E836B59BE04}" type="presOf" srcId="{AB3CFFB4-455C-4775-806C-257AD9785B84}" destId="{286EEA02-38CF-4FE1-BBF4-B7BCAB7AC28A}" srcOrd="0" destOrd="0" presId="urn:microsoft.com/office/officeart/2005/8/layout/process5"/>
    <dgm:cxn modelId="{186610DD-3A76-4E37-BA77-C2E7C03FEAC4}" srcId="{6A22FC7E-84A0-4C49-9B12-7DC265AF9A0D}" destId="{AB3CFFB4-455C-4775-806C-257AD9785B84}" srcOrd="5" destOrd="0" parTransId="{FE8220EF-1EE1-4C4B-A327-B31AB9808A60}" sibTransId="{953CDB0D-0BB9-4FF3-9FDA-66B95B58A2B2}"/>
    <dgm:cxn modelId="{B6B9E82C-1488-4486-A2E5-904E029DA7F7}" type="presOf" srcId="{E45920C8-ADFF-4A36-9B2D-2473ADB9F357}" destId="{AECC8D82-A394-4E39-9E62-5A8EC07FEDA3}" srcOrd="0" destOrd="0" presId="urn:microsoft.com/office/officeart/2005/8/layout/process5"/>
    <dgm:cxn modelId="{C12B12BC-0551-4539-BFCE-823E4F0EEBBE}" type="presOf" srcId="{0F7B8759-1979-4B81-BF22-25F7CC0CDEC1}" destId="{161642C4-91A5-43C2-85D5-4C405AC0F518}" srcOrd="0" destOrd="0" presId="urn:microsoft.com/office/officeart/2005/8/layout/process5"/>
    <dgm:cxn modelId="{41EC94A1-30DC-45AC-9D82-2B6A4EA28BE6}" type="presOf" srcId="{7B293F55-E519-4297-880D-531E9837BEE4}" destId="{F0085F58-401E-436D-9673-E707680FECE1}"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34E6F843-1941-4F2B-A013-DA54F74BB0A2}" type="presOf" srcId="{56BB4C63-188E-4B49-AEDD-18F93AF11705}" destId="{82229874-F770-4B6D-9DE4-845565D2F708}" srcOrd="1" destOrd="0" presId="urn:microsoft.com/office/officeart/2005/8/layout/process5"/>
    <dgm:cxn modelId="{C10BBC67-FEA2-48A6-B4DC-887417387868}" type="presOf" srcId="{6A22FC7E-84A0-4C49-9B12-7DC265AF9A0D}" destId="{0B7EAAED-BAE3-4794-9E34-29618158DDC5}" srcOrd="0" destOrd="0" presId="urn:microsoft.com/office/officeart/2005/8/layout/process5"/>
    <dgm:cxn modelId="{956DC495-F4B5-488F-B650-0ECF1DF450BA}" type="presOf" srcId="{56BB4C63-188E-4B49-AEDD-18F93AF11705}" destId="{A78D1429-D078-48DC-B42B-586BEA6099D1}" srcOrd="0" destOrd="0" presId="urn:microsoft.com/office/officeart/2005/8/layout/process5"/>
    <dgm:cxn modelId="{4D7F10D9-EA0E-4EE9-ABBF-C8447D6C3D87}" type="presOf" srcId="{EBAD31CE-4317-414E-83CE-72D50E3313F4}" destId="{83A35527-950C-4BC0-A719-50094C5CC857}" srcOrd="0" destOrd="0" presId="urn:microsoft.com/office/officeart/2005/8/layout/process5"/>
    <dgm:cxn modelId="{33394FF4-06E0-4D46-8B61-E9CAF22E8B2D}" type="presOf" srcId="{C8126FC6-8574-4A58-AC38-63DC28AD3D37}" destId="{905B66C1-FE99-4EDA-9EF4-BCDF4520184B}" srcOrd="0" destOrd="0" presId="urn:microsoft.com/office/officeart/2005/8/layout/process5"/>
    <dgm:cxn modelId="{BC66079C-E498-4552-9625-25FA20D68327}" srcId="{6A22FC7E-84A0-4C49-9B12-7DC265AF9A0D}" destId="{92444190-F539-43BB-B882-A3EE41B1156B}" srcOrd="4" destOrd="0" parTransId="{92E4321B-E005-41E2-B127-61C22454F204}" sibTransId="{56BB4C63-188E-4B49-AEDD-18F93AF11705}"/>
    <dgm:cxn modelId="{D420774F-FFC8-4BFC-A561-E9ACDF2F6AD0}" type="presOf" srcId="{629D2985-B578-4D24-B406-3E5A5A6A6715}" destId="{7154736B-46CB-42C5-BE52-A44B9F4AA9E6}" srcOrd="0" destOrd="0" presId="urn:microsoft.com/office/officeart/2005/8/layout/process5"/>
    <dgm:cxn modelId="{EC30D053-CE69-44D7-84D1-F8F09B7DCDE0}" type="presParOf" srcId="{0B7EAAED-BAE3-4794-9E34-29618158DDC5}" destId="{AECC8D82-A394-4E39-9E62-5A8EC07FEDA3}" srcOrd="0" destOrd="0" presId="urn:microsoft.com/office/officeart/2005/8/layout/process5"/>
    <dgm:cxn modelId="{83B13B0E-9D48-467A-8C04-48F1AF067ED7}" type="presParOf" srcId="{0B7EAAED-BAE3-4794-9E34-29618158DDC5}" destId="{905B66C1-FE99-4EDA-9EF4-BCDF4520184B}" srcOrd="1" destOrd="0" presId="urn:microsoft.com/office/officeart/2005/8/layout/process5"/>
    <dgm:cxn modelId="{9F62DCBF-2DD2-47F5-9F83-F095F9A5CB11}" type="presParOf" srcId="{905B66C1-FE99-4EDA-9EF4-BCDF4520184B}" destId="{46582FE0-EF75-4F5C-9E39-DDF26803C6FB}" srcOrd="0" destOrd="0" presId="urn:microsoft.com/office/officeart/2005/8/layout/process5"/>
    <dgm:cxn modelId="{D1285731-3F2B-41DF-BB2C-A8B8D9835DD0}" type="presParOf" srcId="{0B7EAAED-BAE3-4794-9E34-29618158DDC5}" destId="{F0085F58-401E-436D-9673-E707680FECE1}" srcOrd="2" destOrd="0" presId="urn:microsoft.com/office/officeart/2005/8/layout/process5"/>
    <dgm:cxn modelId="{D691116F-70D7-41E6-968B-3E6BC6ED139D}" type="presParOf" srcId="{0B7EAAED-BAE3-4794-9E34-29618158DDC5}" destId="{161642C4-91A5-43C2-85D5-4C405AC0F518}" srcOrd="3" destOrd="0" presId="urn:microsoft.com/office/officeart/2005/8/layout/process5"/>
    <dgm:cxn modelId="{7F20F45F-65A1-4CEA-91DE-87CDD0D938E0}" type="presParOf" srcId="{161642C4-91A5-43C2-85D5-4C405AC0F518}" destId="{BE97275B-BA25-454D-A828-FA20E401A1A8}" srcOrd="0" destOrd="0" presId="urn:microsoft.com/office/officeart/2005/8/layout/process5"/>
    <dgm:cxn modelId="{1DBF51A5-DFB2-46D2-B12C-9B4B7F4E0DD6}" type="presParOf" srcId="{0B7EAAED-BAE3-4794-9E34-29618158DDC5}" destId="{7154736B-46CB-42C5-BE52-A44B9F4AA9E6}" srcOrd="4" destOrd="0" presId="urn:microsoft.com/office/officeart/2005/8/layout/process5"/>
    <dgm:cxn modelId="{16D740B4-0A6E-49DB-9E9B-DA0D9EB9B2A1}" type="presParOf" srcId="{0B7EAAED-BAE3-4794-9E34-29618158DDC5}" destId="{E917A532-F9A3-4D9F-BCB6-2E7FB0B50E81}" srcOrd="5" destOrd="0" presId="urn:microsoft.com/office/officeart/2005/8/layout/process5"/>
    <dgm:cxn modelId="{151CCC79-E814-4B1C-837E-06DE1E519FDB}" type="presParOf" srcId="{E917A532-F9A3-4D9F-BCB6-2E7FB0B50E81}" destId="{188AD6D6-E37B-4EB7-841E-B007D5902937}" srcOrd="0" destOrd="0" presId="urn:microsoft.com/office/officeart/2005/8/layout/process5"/>
    <dgm:cxn modelId="{51517F87-7D68-49F2-B78C-8B0784C8212D}" type="presParOf" srcId="{0B7EAAED-BAE3-4794-9E34-29618158DDC5}" destId="{83A35527-950C-4BC0-A719-50094C5CC857}" srcOrd="6" destOrd="0" presId="urn:microsoft.com/office/officeart/2005/8/layout/process5"/>
    <dgm:cxn modelId="{92A50074-8528-43FC-913A-22A16E21A18E}" type="presParOf" srcId="{0B7EAAED-BAE3-4794-9E34-29618158DDC5}" destId="{959A1208-723F-4921-A374-85921BEE1D27}" srcOrd="7" destOrd="0" presId="urn:microsoft.com/office/officeart/2005/8/layout/process5"/>
    <dgm:cxn modelId="{72C3BB14-F3E6-46E3-B8CB-33C6E232EB04}" type="presParOf" srcId="{959A1208-723F-4921-A374-85921BEE1D27}" destId="{8E1C1497-5CB1-49D9-BBB4-2237BB4EDA20}" srcOrd="0" destOrd="0" presId="urn:microsoft.com/office/officeart/2005/8/layout/process5"/>
    <dgm:cxn modelId="{BD4981CE-A3F9-4588-873C-A82A2F1F3C1D}" type="presParOf" srcId="{0B7EAAED-BAE3-4794-9E34-29618158DDC5}" destId="{3D431ACB-19CD-4358-9B39-FE0B172440C0}" srcOrd="8" destOrd="0" presId="urn:microsoft.com/office/officeart/2005/8/layout/process5"/>
    <dgm:cxn modelId="{9ED2EB67-7E5C-448B-8C62-84393E462528}" type="presParOf" srcId="{0B7EAAED-BAE3-4794-9E34-29618158DDC5}" destId="{A78D1429-D078-48DC-B42B-586BEA6099D1}" srcOrd="9" destOrd="0" presId="urn:microsoft.com/office/officeart/2005/8/layout/process5"/>
    <dgm:cxn modelId="{4E1D2384-D497-47E4-BC6D-D842D6A3EDD1}" type="presParOf" srcId="{A78D1429-D078-48DC-B42B-586BEA6099D1}" destId="{82229874-F770-4B6D-9DE4-845565D2F708}" srcOrd="0" destOrd="0" presId="urn:microsoft.com/office/officeart/2005/8/layout/process5"/>
    <dgm:cxn modelId="{D9DC29CD-FC77-4D30-913D-98594074BE53}" type="presParOf" srcId="{0B7EAAED-BAE3-4794-9E34-29618158DDC5}" destId="{286EEA02-38CF-4FE1-BBF4-B7BCAB7AC28A}" srcOrd="10" destOrd="0" presId="urn:microsoft.com/office/officeart/2005/8/layout/process5"/>
  </dgm:cxnLst>
  <dgm:bg>
    <a:noFill/>
  </dgm:bg>
  <dgm:whole/>
  <dgm:extLst>
    <a:ext uri="http://schemas.microsoft.com/office/drawing/2008/diagram">
      <dsp:dataModelExt xmlns:dsp="http://schemas.microsoft.com/office/drawing/2008/diagram" relId="rId141"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AB3CFFB4-455C-4775-806C-257AD9785B84}">
      <dgm:prSet phldrT="[Text]" custT="1"/>
      <dgm: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r>
            <a:rPr lang="en-US" sz="1000">
              <a:solidFill>
                <a:sysClr val="windowText" lastClr="000000">
                  <a:hueOff val="0"/>
                  <a:satOff val="0"/>
                  <a:lumOff val="0"/>
                  <a:alphaOff val="0"/>
                </a:sysClr>
              </a:solidFill>
              <a:latin typeface="Times New Roman" pitchFamily="18" charset="0"/>
              <a:ea typeface="+mn-ea"/>
              <a:cs typeface="Times New Roman" pitchFamily="18" charset="0"/>
            </a:rPr>
            <a:t>(02 giờ)</a:t>
          </a:r>
        </a:p>
      </dgm:t>
    </dgm:pt>
    <dgm:pt modelId="{FE8220EF-1EE1-4C4B-A327-B31AB9808A60}" type="parTrans" cxnId="{186610DD-3A76-4E37-BA77-C2E7C03FEAC4}">
      <dgm:prSet/>
      <dgm:spPr/>
      <dgm:t>
        <a:bodyPr/>
        <a:lstStyle/>
        <a:p>
          <a:endParaRPr lang="en-US" sz="1000"/>
        </a:p>
      </dgm:t>
    </dgm:pt>
    <dgm:pt modelId="{953CDB0D-0BB9-4FF3-9FDA-66B95B58A2B2}" type="sibTrans" cxnId="{186610DD-3A76-4E37-BA77-C2E7C03FEAC4}">
      <dgm:prSet/>
      <dgm:spPr/>
      <dgm:t>
        <a:bodyPr/>
        <a:lstStyle/>
        <a:p>
          <a:endParaRPr lang="en-US" sz="1000"/>
        </a:p>
      </dgm:t>
    </dgm:pt>
    <dgm:pt modelId="{7B293F55-E519-4297-880D-531E9837BEE4}">
      <dgm:prSet custT="1"/>
      <dgm: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BCCDBB82-6C15-4509-8B8C-E85DAAB348D0}" type="parTrans" cxnId="{6CA8765C-492E-4953-90BB-0D9815F0BE49}">
      <dgm:prSet/>
      <dgm:spPr/>
      <dgm:t>
        <a:bodyPr/>
        <a:lstStyle/>
        <a:p>
          <a:endParaRPr lang="en-US" sz="1000"/>
        </a:p>
      </dgm:t>
    </dgm:pt>
    <dgm:pt modelId="{0F7B8759-1979-4B81-BF22-25F7CC0CDEC1}" type="sibTrans" cxnId="{6CA8765C-492E-4953-90BB-0D9815F0BE49}">
      <dgm:prSet custT="1"/>
      <dgm: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29D2985-B578-4D24-B406-3E5A5A6A6715}">
      <dgm:prSet custT="1"/>
      <dgm: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gm:t>
    </dgm:pt>
    <dgm:pt modelId="{292127B7-3ABC-4550-8CF7-4739987DC6D8}" type="parTrans" cxnId="{20A1CA9E-B9F7-42D9-BB7B-1BC68362F86F}">
      <dgm:prSet/>
      <dgm:spPr/>
      <dgm:t>
        <a:bodyPr/>
        <a:lstStyle/>
        <a:p>
          <a:endParaRPr lang="en-US" sz="1000"/>
        </a:p>
      </dgm:t>
    </dgm:pt>
    <dgm:pt modelId="{DB7CAECF-9D8E-46C2-A660-2EA154E0C93B}" type="sibTrans" cxnId="{20A1CA9E-B9F7-42D9-BB7B-1BC68362F86F}">
      <dgm:prSet custT="1"/>
      <dgm: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BAD31CE-4317-414E-83CE-72D50E3313F4}">
      <dgm:prSet custT="1"/>
      <dgm: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0389CEFD-0962-4BBD-9701-0D7125CD42A8}" type="parTrans" cxnId="{E9CC1D59-9151-44AA-92CD-6E410F053D64}">
      <dgm:prSet/>
      <dgm:spPr/>
      <dgm:t>
        <a:bodyPr/>
        <a:lstStyle/>
        <a:p>
          <a:endParaRPr lang="en-US" sz="1000"/>
        </a:p>
      </dgm:t>
    </dgm:pt>
    <dgm:pt modelId="{59F898D4-06B4-4A48-91CB-694706A263F9}" type="sibTrans" cxnId="{E9CC1D59-9151-44AA-92CD-6E410F053D64}">
      <dgm:prSet custT="1"/>
      <dgm: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2444190-F539-43BB-B882-A3EE41B1156B}">
      <dgm:prSet custT="1"/>
      <dgm: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r>
            <a:rPr lang="en-US" sz="1000">
              <a:solidFill>
                <a:sysClr val="windowText" lastClr="000000"/>
              </a:solidFill>
              <a:latin typeface="Times New Roman" panose="02020603050405020304" pitchFamily="18" charset="0"/>
              <a:ea typeface="+mn-ea"/>
              <a:cs typeface="Times New Roman" panose="02020603050405020304" pitchFamily="18" charset="0"/>
            </a:rPr>
            <a:t>duyệt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92E4321B-E005-41E2-B127-61C22454F204}" type="parTrans" cxnId="{BC66079C-E498-4552-9625-25FA20D68327}">
      <dgm:prSet/>
      <dgm:spPr/>
      <dgm:t>
        <a:bodyPr/>
        <a:lstStyle/>
        <a:p>
          <a:endParaRPr lang="en-US" sz="1000"/>
        </a:p>
      </dgm:t>
    </dgm:pt>
    <dgm:pt modelId="{56BB4C63-188E-4B49-AEDD-18F93AF11705}" type="sibTrans" cxnId="{BC66079C-E498-4552-9625-25FA20D68327}">
      <dgm:prSet custT="1"/>
      <dgm: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45920C8-ADFF-4A36-9B2D-2473ADB9F357}">
      <dgm:prSet phldrT="[Text]" custT="1"/>
      <dgm: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C8126FC6-8574-4A58-AC38-63DC28AD3D37}" type="sibTrans" cxnId="{4F9D075C-9B83-4198-A68E-99DBB8066EF4}">
      <dgm:prSet custT="1"/>
      <dgm: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D776C59-43ED-4344-974B-A6AB3B5A1331}" type="parTrans" cxnId="{4F9D075C-9B83-4198-A68E-99DBB8066EF4}">
      <dgm:prSet/>
      <dgm:spPr/>
      <dgm:t>
        <a:bodyPr/>
        <a:lstStyle/>
        <a:p>
          <a:endParaRPr lang="en-US" sz="1000"/>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Ang="0" custLinFactNeighborX="870" custLinFactNeighborY="-25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LinFactNeighborX="-9191">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LinFactNeighborX="-6303" custLinFactNeighborY="2896">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X="104576" custLinFactNeighborX="-7854" custLinFactNeighborY="-1448">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LinFactNeighborX="-16675"/>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3D431ACB-19CD-4358-9B39-FE0B172440C0}" type="pres">
      <dgm:prSet presAssocID="{92444190-F539-43BB-B882-A3EE41B1156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A78D1429-D078-48DC-B42B-586BEA6099D1}" type="pres">
      <dgm:prSet presAssocID="{56BB4C63-188E-4B49-AEDD-18F93AF11705}" presName="sibTrans" presStyleLbl="sibTrans2D1" presStyleIdx="4" presStyleCnt="5" custLinFactNeighborX="9361" custLinFactNeighborY="15793"/>
      <dgm:spPr>
        <a:prstGeom prst="rightArrow">
          <a:avLst>
            <a:gd name="adj1" fmla="val 60000"/>
            <a:gd name="adj2" fmla="val 50000"/>
          </a:avLst>
        </a:prstGeom>
      </dgm:spPr>
      <dgm:t>
        <a:bodyPr/>
        <a:lstStyle/>
        <a:p>
          <a:endParaRPr lang="en-US"/>
        </a:p>
      </dgm:t>
    </dgm:pt>
    <dgm:pt modelId="{82229874-F770-4B6D-9DE4-845565D2F708}" type="pres">
      <dgm:prSet presAssocID="{56BB4C63-188E-4B49-AEDD-18F93AF11705}" presName="connectorText" presStyleLbl="sibTrans2D1" presStyleIdx="4" presStyleCnt="5"/>
      <dgm:spPr/>
      <dgm:t>
        <a:bodyPr/>
        <a:lstStyle/>
        <a:p>
          <a:endParaRPr lang="en-US"/>
        </a:p>
      </dgm:t>
    </dgm:pt>
    <dgm:pt modelId="{286EEA02-38CF-4FE1-BBF4-B7BCAB7AC28A}" type="pres">
      <dgm:prSet presAssocID="{AB3CFFB4-455C-4775-806C-257AD9785B84}" presName="node" presStyleLbl="node1" presStyleIdx="5" presStyleCnt="6" custLinFactNeighborX="4914">
        <dgm:presLayoutVars>
          <dgm:bulletEnabled val="1"/>
        </dgm:presLayoutVars>
      </dgm:prSet>
      <dgm:spPr>
        <a:prstGeom prst="roundRect">
          <a:avLst>
            <a:gd name="adj" fmla="val 10000"/>
          </a:avLst>
        </a:prstGeom>
      </dgm:spPr>
      <dgm:t>
        <a:bodyPr/>
        <a:lstStyle/>
        <a:p>
          <a:endParaRPr lang="en-US"/>
        </a:p>
      </dgm:t>
    </dgm:pt>
  </dgm:ptLst>
  <dgm:cxnLst>
    <dgm:cxn modelId="{25411C87-7530-4F74-AC04-952845797810}" type="presOf" srcId="{0F7B8759-1979-4B81-BF22-25F7CC0CDEC1}" destId="{BE97275B-BA25-454D-A828-FA20E401A1A8}" srcOrd="1" destOrd="0" presId="urn:microsoft.com/office/officeart/2005/8/layout/process5"/>
    <dgm:cxn modelId="{09DF7FD3-112F-4C14-A91C-06BBBAD163D8}" type="presOf" srcId="{59F898D4-06B4-4A48-91CB-694706A263F9}" destId="{8E1C1497-5CB1-49D9-BBB4-2237BB4EDA20}" srcOrd="1" destOrd="0" presId="urn:microsoft.com/office/officeart/2005/8/layout/process5"/>
    <dgm:cxn modelId="{41D4A3DC-879E-46E7-83D3-D34A5AEC5247}" type="presOf" srcId="{DB7CAECF-9D8E-46C2-A660-2EA154E0C93B}" destId="{E917A532-F9A3-4D9F-BCB6-2E7FB0B50E81}"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5F2ADC36-12BD-40D7-8BBC-BD3F367CC534}" type="presOf" srcId="{56BB4C63-188E-4B49-AEDD-18F93AF11705}" destId="{A78D1429-D078-48DC-B42B-586BEA6099D1}" srcOrd="0" destOrd="0" presId="urn:microsoft.com/office/officeart/2005/8/layout/process5"/>
    <dgm:cxn modelId="{AC2FCDEA-3556-444B-B7C5-E67A661BEE57}" type="presOf" srcId="{92444190-F539-43BB-B882-A3EE41B1156B}" destId="{3D431ACB-19CD-4358-9B39-FE0B172440C0}" srcOrd="0" destOrd="0" presId="urn:microsoft.com/office/officeart/2005/8/layout/process5"/>
    <dgm:cxn modelId="{5445F11E-AE15-421C-AC3C-9BACC106821D}" type="presOf" srcId="{AB3CFFB4-455C-4775-806C-257AD9785B84}" destId="{286EEA02-38CF-4FE1-BBF4-B7BCAB7AC28A}"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E9CC1D59-9151-44AA-92CD-6E410F053D64}" srcId="{6A22FC7E-84A0-4C49-9B12-7DC265AF9A0D}" destId="{EBAD31CE-4317-414E-83CE-72D50E3313F4}" srcOrd="3" destOrd="0" parTransId="{0389CEFD-0962-4BBD-9701-0D7125CD42A8}" sibTransId="{59F898D4-06B4-4A48-91CB-694706A263F9}"/>
    <dgm:cxn modelId="{702F3D1E-3E72-49C6-B46E-C988137E1AA0}" type="presOf" srcId="{0F7B8759-1979-4B81-BF22-25F7CC0CDEC1}" destId="{161642C4-91A5-43C2-85D5-4C405AC0F518}" srcOrd="0" destOrd="0" presId="urn:microsoft.com/office/officeart/2005/8/layout/process5"/>
    <dgm:cxn modelId="{186610DD-3A76-4E37-BA77-C2E7C03FEAC4}" srcId="{6A22FC7E-84A0-4C49-9B12-7DC265AF9A0D}" destId="{AB3CFFB4-455C-4775-806C-257AD9785B84}" srcOrd="5" destOrd="0" parTransId="{FE8220EF-1EE1-4C4B-A327-B31AB9808A60}" sibTransId="{953CDB0D-0BB9-4FF3-9FDA-66B95B58A2B2}"/>
    <dgm:cxn modelId="{E7678CBE-B52F-445A-A303-67CC667469AA}" type="presOf" srcId="{6A22FC7E-84A0-4C49-9B12-7DC265AF9A0D}" destId="{0B7EAAED-BAE3-4794-9E34-29618158DDC5}" srcOrd="0" destOrd="0" presId="urn:microsoft.com/office/officeart/2005/8/layout/process5"/>
    <dgm:cxn modelId="{FF8FE1B2-0A20-43F4-98FC-2B69ADCE6E37}" type="presOf" srcId="{629D2985-B578-4D24-B406-3E5A5A6A6715}" destId="{7154736B-46CB-42C5-BE52-A44B9F4AA9E6}" srcOrd="0" destOrd="0" presId="urn:microsoft.com/office/officeart/2005/8/layout/process5"/>
    <dgm:cxn modelId="{A65F00F0-AB4A-424F-8645-E9CB489CEF5B}" type="presOf" srcId="{EBAD31CE-4317-414E-83CE-72D50E3313F4}" destId="{83A35527-950C-4BC0-A719-50094C5CC857}" srcOrd="0" destOrd="0" presId="urn:microsoft.com/office/officeart/2005/8/layout/process5"/>
    <dgm:cxn modelId="{F32C2E22-E96F-45F7-BBF0-D528AA10B854}" type="presOf" srcId="{C8126FC6-8574-4A58-AC38-63DC28AD3D37}" destId="{46582FE0-EF75-4F5C-9E39-DDF26803C6FB}" srcOrd="1" destOrd="0" presId="urn:microsoft.com/office/officeart/2005/8/layout/process5"/>
    <dgm:cxn modelId="{0B8B7D42-082C-4C40-83BD-E54303A715CA}" type="presOf" srcId="{7B293F55-E519-4297-880D-531E9837BEE4}" destId="{F0085F58-401E-436D-9673-E707680FECE1}" srcOrd="0" destOrd="0" presId="urn:microsoft.com/office/officeart/2005/8/layout/process5"/>
    <dgm:cxn modelId="{F6241023-D36C-483D-9E10-AF34C0E89A70}" type="presOf" srcId="{C8126FC6-8574-4A58-AC38-63DC28AD3D37}" destId="{905B66C1-FE99-4EDA-9EF4-BCDF4520184B}" srcOrd="0" destOrd="0" presId="urn:microsoft.com/office/officeart/2005/8/layout/process5"/>
    <dgm:cxn modelId="{04329E86-C07D-4B1C-BF8D-F95E70D0CA9D}" type="presOf" srcId="{56BB4C63-188E-4B49-AEDD-18F93AF11705}" destId="{82229874-F770-4B6D-9DE4-845565D2F708}" srcOrd="1" destOrd="0" presId="urn:microsoft.com/office/officeart/2005/8/layout/process5"/>
    <dgm:cxn modelId="{DC8E6709-99A7-42C4-B7E5-BAEF6997A0D1}" type="presOf" srcId="{59F898D4-06B4-4A48-91CB-694706A263F9}" destId="{959A1208-723F-4921-A374-85921BEE1D27}"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FCC1B838-C03E-49A0-9978-0E7B99C5EA69}" type="presOf" srcId="{DB7CAECF-9D8E-46C2-A660-2EA154E0C93B}" destId="{188AD6D6-E37B-4EB7-841E-B007D5902937}" srcOrd="1" destOrd="0" presId="urn:microsoft.com/office/officeart/2005/8/layout/process5"/>
    <dgm:cxn modelId="{BC66079C-E498-4552-9625-25FA20D68327}" srcId="{6A22FC7E-84A0-4C49-9B12-7DC265AF9A0D}" destId="{92444190-F539-43BB-B882-A3EE41B1156B}" srcOrd="4" destOrd="0" parTransId="{92E4321B-E005-41E2-B127-61C22454F204}" sibTransId="{56BB4C63-188E-4B49-AEDD-18F93AF11705}"/>
    <dgm:cxn modelId="{E8F5FC55-FEF3-4508-974A-9ADBAAC17F7A}" type="presOf" srcId="{E45920C8-ADFF-4A36-9B2D-2473ADB9F357}" destId="{AECC8D82-A394-4E39-9E62-5A8EC07FEDA3}" srcOrd="0" destOrd="0" presId="urn:microsoft.com/office/officeart/2005/8/layout/process5"/>
    <dgm:cxn modelId="{0DA76E41-9ACD-4A81-AF41-DF42E3F670CA}" type="presParOf" srcId="{0B7EAAED-BAE3-4794-9E34-29618158DDC5}" destId="{AECC8D82-A394-4E39-9E62-5A8EC07FEDA3}" srcOrd="0" destOrd="0" presId="urn:microsoft.com/office/officeart/2005/8/layout/process5"/>
    <dgm:cxn modelId="{9F725EF5-44B9-42E8-886E-90D20BA25820}" type="presParOf" srcId="{0B7EAAED-BAE3-4794-9E34-29618158DDC5}" destId="{905B66C1-FE99-4EDA-9EF4-BCDF4520184B}" srcOrd="1" destOrd="0" presId="urn:microsoft.com/office/officeart/2005/8/layout/process5"/>
    <dgm:cxn modelId="{A34DD7DB-75EE-45D1-8EC5-F5767B6AE511}" type="presParOf" srcId="{905B66C1-FE99-4EDA-9EF4-BCDF4520184B}" destId="{46582FE0-EF75-4F5C-9E39-DDF26803C6FB}" srcOrd="0" destOrd="0" presId="urn:microsoft.com/office/officeart/2005/8/layout/process5"/>
    <dgm:cxn modelId="{3DD24A1E-0883-4422-A851-91742F8B1D90}" type="presParOf" srcId="{0B7EAAED-BAE3-4794-9E34-29618158DDC5}" destId="{F0085F58-401E-436D-9673-E707680FECE1}" srcOrd="2" destOrd="0" presId="urn:microsoft.com/office/officeart/2005/8/layout/process5"/>
    <dgm:cxn modelId="{BCEC1823-5F34-48E2-B73A-6DF7C1B8508E}" type="presParOf" srcId="{0B7EAAED-BAE3-4794-9E34-29618158DDC5}" destId="{161642C4-91A5-43C2-85D5-4C405AC0F518}" srcOrd="3" destOrd="0" presId="urn:microsoft.com/office/officeart/2005/8/layout/process5"/>
    <dgm:cxn modelId="{C1CF5A60-568E-4E29-A1EB-CC099B866B8F}" type="presParOf" srcId="{161642C4-91A5-43C2-85D5-4C405AC0F518}" destId="{BE97275B-BA25-454D-A828-FA20E401A1A8}" srcOrd="0" destOrd="0" presId="urn:microsoft.com/office/officeart/2005/8/layout/process5"/>
    <dgm:cxn modelId="{DAC4D6C1-A2B4-4900-8544-7166BD6E9BB0}" type="presParOf" srcId="{0B7EAAED-BAE3-4794-9E34-29618158DDC5}" destId="{7154736B-46CB-42C5-BE52-A44B9F4AA9E6}" srcOrd="4" destOrd="0" presId="urn:microsoft.com/office/officeart/2005/8/layout/process5"/>
    <dgm:cxn modelId="{95DC9063-28D5-4FAC-AE7C-0D43A8A52795}" type="presParOf" srcId="{0B7EAAED-BAE3-4794-9E34-29618158DDC5}" destId="{E917A532-F9A3-4D9F-BCB6-2E7FB0B50E81}" srcOrd="5" destOrd="0" presId="urn:microsoft.com/office/officeart/2005/8/layout/process5"/>
    <dgm:cxn modelId="{478E8BB0-7754-4A92-9C09-644095C2C1F0}" type="presParOf" srcId="{E917A532-F9A3-4D9F-BCB6-2E7FB0B50E81}" destId="{188AD6D6-E37B-4EB7-841E-B007D5902937}" srcOrd="0" destOrd="0" presId="urn:microsoft.com/office/officeart/2005/8/layout/process5"/>
    <dgm:cxn modelId="{D6BCE13E-37AD-41BF-BA5B-8223A9A1F095}" type="presParOf" srcId="{0B7EAAED-BAE3-4794-9E34-29618158DDC5}" destId="{83A35527-950C-4BC0-A719-50094C5CC857}" srcOrd="6" destOrd="0" presId="urn:microsoft.com/office/officeart/2005/8/layout/process5"/>
    <dgm:cxn modelId="{8B9D95D3-757D-4C58-B033-790EB1384DEC}" type="presParOf" srcId="{0B7EAAED-BAE3-4794-9E34-29618158DDC5}" destId="{959A1208-723F-4921-A374-85921BEE1D27}" srcOrd="7" destOrd="0" presId="urn:microsoft.com/office/officeart/2005/8/layout/process5"/>
    <dgm:cxn modelId="{68168D76-B918-4AE5-931E-DD396A52F509}" type="presParOf" srcId="{959A1208-723F-4921-A374-85921BEE1D27}" destId="{8E1C1497-5CB1-49D9-BBB4-2237BB4EDA20}" srcOrd="0" destOrd="0" presId="urn:microsoft.com/office/officeart/2005/8/layout/process5"/>
    <dgm:cxn modelId="{3EEC7EEF-5D32-41AD-801C-BBE7B67F91B6}" type="presParOf" srcId="{0B7EAAED-BAE3-4794-9E34-29618158DDC5}" destId="{3D431ACB-19CD-4358-9B39-FE0B172440C0}" srcOrd="8" destOrd="0" presId="urn:microsoft.com/office/officeart/2005/8/layout/process5"/>
    <dgm:cxn modelId="{427DD731-0C6F-4D16-9036-42D7ED7E979F}" type="presParOf" srcId="{0B7EAAED-BAE3-4794-9E34-29618158DDC5}" destId="{A78D1429-D078-48DC-B42B-586BEA6099D1}" srcOrd="9" destOrd="0" presId="urn:microsoft.com/office/officeart/2005/8/layout/process5"/>
    <dgm:cxn modelId="{E79EF636-04C1-46C4-9A5E-B61E7945202E}" type="presParOf" srcId="{A78D1429-D078-48DC-B42B-586BEA6099D1}" destId="{82229874-F770-4B6D-9DE4-845565D2F708}" srcOrd="0" destOrd="0" presId="urn:microsoft.com/office/officeart/2005/8/layout/process5"/>
    <dgm:cxn modelId="{A505A4A7-3961-4DD9-A07B-8C8998F45055}" type="presParOf" srcId="{0B7EAAED-BAE3-4794-9E34-29618158DDC5}" destId="{286EEA02-38CF-4FE1-BBF4-B7BCAB7AC28A}" srcOrd="10" destOrd="0" presId="urn:microsoft.com/office/officeart/2005/8/layout/process5"/>
  </dgm:cxnLst>
  <dgm:bg>
    <a:noFill/>
  </dgm:bg>
  <dgm:whole/>
  <dgm:extLst>
    <a:ext uri="http://schemas.microsoft.com/office/drawing/2008/diagram">
      <dsp:dataModelExt xmlns:dsp="http://schemas.microsoft.com/office/drawing/2008/diagram" relId="rId148"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AB3CFFB4-455C-4775-806C-257AD9785B84}">
      <dgm:prSet phldrT="[Text]" custT="1"/>
      <dgm: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r>
            <a:rPr lang="en-US" sz="1000">
              <a:solidFill>
                <a:sysClr val="windowText" lastClr="000000">
                  <a:hueOff val="0"/>
                  <a:satOff val="0"/>
                  <a:lumOff val="0"/>
                  <a:alphaOff val="0"/>
                </a:sysClr>
              </a:solidFill>
              <a:latin typeface="Times New Roman" pitchFamily="18" charset="0"/>
              <a:ea typeface="+mn-ea"/>
              <a:cs typeface="Times New Roman" pitchFamily="18" charset="0"/>
            </a:rPr>
            <a:t>(02 giờ)</a:t>
          </a:r>
        </a:p>
      </dgm:t>
    </dgm:pt>
    <dgm:pt modelId="{FE8220EF-1EE1-4C4B-A327-B31AB9808A60}" type="parTrans" cxnId="{186610DD-3A76-4E37-BA77-C2E7C03FEAC4}">
      <dgm:prSet/>
      <dgm:spPr/>
      <dgm:t>
        <a:bodyPr/>
        <a:lstStyle/>
        <a:p>
          <a:endParaRPr lang="en-US" sz="1000"/>
        </a:p>
      </dgm:t>
    </dgm:pt>
    <dgm:pt modelId="{953CDB0D-0BB9-4FF3-9FDA-66B95B58A2B2}" type="sibTrans" cxnId="{186610DD-3A76-4E37-BA77-C2E7C03FEAC4}">
      <dgm:prSet/>
      <dgm:spPr/>
      <dgm:t>
        <a:bodyPr/>
        <a:lstStyle/>
        <a:p>
          <a:endParaRPr lang="en-US" sz="1000"/>
        </a:p>
      </dgm:t>
    </dgm:pt>
    <dgm:pt modelId="{7B293F55-E519-4297-880D-531E9837BEE4}">
      <dgm:prSet custT="1"/>
      <dgm: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BCCDBB82-6C15-4509-8B8C-E85DAAB348D0}" type="parTrans" cxnId="{6CA8765C-492E-4953-90BB-0D9815F0BE49}">
      <dgm:prSet/>
      <dgm:spPr/>
      <dgm:t>
        <a:bodyPr/>
        <a:lstStyle/>
        <a:p>
          <a:endParaRPr lang="en-US" sz="1000"/>
        </a:p>
      </dgm:t>
    </dgm:pt>
    <dgm:pt modelId="{0F7B8759-1979-4B81-BF22-25F7CC0CDEC1}" type="sibTrans" cxnId="{6CA8765C-492E-4953-90BB-0D9815F0BE49}">
      <dgm:prSet custT="1"/>
      <dgm: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29D2985-B578-4D24-B406-3E5A5A6A6715}">
      <dgm:prSet custT="1"/>
      <dgm: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gm:t>
    </dgm:pt>
    <dgm:pt modelId="{292127B7-3ABC-4550-8CF7-4739987DC6D8}" type="parTrans" cxnId="{20A1CA9E-B9F7-42D9-BB7B-1BC68362F86F}">
      <dgm:prSet/>
      <dgm:spPr/>
      <dgm:t>
        <a:bodyPr/>
        <a:lstStyle/>
        <a:p>
          <a:endParaRPr lang="en-US" sz="1000"/>
        </a:p>
      </dgm:t>
    </dgm:pt>
    <dgm:pt modelId="{DB7CAECF-9D8E-46C2-A660-2EA154E0C93B}" type="sibTrans" cxnId="{20A1CA9E-B9F7-42D9-BB7B-1BC68362F86F}">
      <dgm:prSet custT="1"/>
      <dgm: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BAD31CE-4317-414E-83CE-72D50E3313F4}">
      <dgm:prSet custT="1"/>
      <dgm: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0389CEFD-0962-4BBD-9701-0D7125CD42A8}" type="parTrans" cxnId="{E9CC1D59-9151-44AA-92CD-6E410F053D64}">
      <dgm:prSet/>
      <dgm:spPr/>
      <dgm:t>
        <a:bodyPr/>
        <a:lstStyle/>
        <a:p>
          <a:endParaRPr lang="en-US" sz="1000"/>
        </a:p>
      </dgm:t>
    </dgm:pt>
    <dgm:pt modelId="{59F898D4-06B4-4A48-91CB-694706A263F9}" type="sibTrans" cxnId="{E9CC1D59-9151-44AA-92CD-6E410F053D64}">
      <dgm:prSet custT="1"/>
      <dgm: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2444190-F539-43BB-B882-A3EE41B1156B}">
      <dgm:prSet custT="1"/>
      <dgm: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r>
            <a:rPr lang="en-US" sz="1000">
              <a:solidFill>
                <a:sysClr val="windowText" lastClr="000000"/>
              </a:solidFill>
              <a:latin typeface="Times New Roman" panose="02020603050405020304" pitchFamily="18" charset="0"/>
              <a:ea typeface="+mn-ea"/>
              <a:cs typeface="Times New Roman" panose="02020603050405020304" pitchFamily="18" charset="0"/>
            </a:rPr>
            <a:t>duyệt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92E4321B-E005-41E2-B127-61C22454F204}" type="parTrans" cxnId="{BC66079C-E498-4552-9625-25FA20D68327}">
      <dgm:prSet/>
      <dgm:spPr/>
      <dgm:t>
        <a:bodyPr/>
        <a:lstStyle/>
        <a:p>
          <a:endParaRPr lang="en-US" sz="1000"/>
        </a:p>
      </dgm:t>
    </dgm:pt>
    <dgm:pt modelId="{56BB4C63-188E-4B49-AEDD-18F93AF11705}" type="sibTrans" cxnId="{BC66079C-E498-4552-9625-25FA20D68327}">
      <dgm:prSet custT="1"/>
      <dgm: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45920C8-ADFF-4A36-9B2D-2473ADB9F357}">
      <dgm:prSet phldrT="[Text]" custT="1"/>
      <dgm: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gm:t>
    </dgm:pt>
    <dgm:pt modelId="{C8126FC6-8574-4A58-AC38-63DC28AD3D37}" type="sibTrans" cxnId="{4F9D075C-9B83-4198-A68E-99DBB8066EF4}">
      <dgm:prSet custT="1"/>
      <dgm: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D776C59-43ED-4344-974B-A6AB3B5A1331}" type="parTrans" cxnId="{4F9D075C-9B83-4198-A68E-99DBB8066EF4}">
      <dgm:prSet/>
      <dgm:spPr/>
      <dgm:t>
        <a:bodyPr/>
        <a:lstStyle/>
        <a:p>
          <a:endParaRPr lang="en-US" sz="1000"/>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Ang="0" custLinFactNeighborX="870" custLinFactNeighborY="-25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LinFactNeighborX="-9191">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LinFactNeighborX="-6303" custLinFactNeighborY="2896">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X="104576" custLinFactNeighborX="-7854" custLinFactNeighborY="-1448">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LinFactNeighborX="-16675"/>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3D431ACB-19CD-4358-9B39-FE0B172440C0}" type="pres">
      <dgm:prSet presAssocID="{92444190-F539-43BB-B882-A3EE41B1156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A78D1429-D078-48DC-B42B-586BEA6099D1}" type="pres">
      <dgm:prSet presAssocID="{56BB4C63-188E-4B49-AEDD-18F93AF11705}" presName="sibTrans" presStyleLbl="sibTrans2D1" presStyleIdx="4" presStyleCnt="5" custLinFactNeighborX="9361" custLinFactNeighborY="15793"/>
      <dgm:spPr>
        <a:prstGeom prst="rightArrow">
          <a:avLst>
            <a:gd name="adj1" fmla="val 60000"/>
            <a:gd name="adj2" fmla="val 50000"/>
          </a:avLst>
        </a:prstGeom>
      </dgm:spPr>
      <dgm:t>
        <a:bodyPr/>
        <a:lstStyle/>
        <a:p>
          <a:endParaRPr lang="en-US"/>
        </a:p>
      </dgm:t>
    </dgm:pt>
    <dgm:pt modelId="{82229874-F770-4B6D-9DE4-845565D2F708}" type="pres">
      <dgm:prSet presAssocID="{56BB4C63-188E-4B49-AEDD-18F93AF11705}" presName="connectorText" presStyleLbl="sibTrans2D1" presStyleIdx="4" presStyleCnt="5"/>
      <dgm:spPr/>
      <dgm:t>
        <a:bodyPr/>
        <a:lstStyle/>
        <a:p>
          <a:endParaRPr lang="en-US"/>
        </a:p>
      </dgm:t>
    </dgm:pt>
    <dgm:pt modelId="{286EEA02-38CF-4FE1-BBF4-B7BCAB7AC28A}" type="pres">
      <dgm:prSet presAssocID="{AB3CFFB4-455C-4775-806C-257AD9785B84}" presName="node" presStyleLbl="node1" presStyleIdx="5" presStyleCnt="6" custLinFactNeighborX="4914">
        <dgm:presLayoutVars>
          <dgm:bulletEnabled val="1"/>
        </dgm:presLayoutVars>
      </dgm:prSet>
      <dgm:spPr>
        <a:prstGeom prst="roundRect">
          <a:avLst>
            <a:gd name="adj" fmla="val 10000"/>
          </a:avLst>
        </a:prstGeom>
      </dgm:spPr>
      <dgm:t>
        <a:bodyPr/>
        <a:lstStyle/>
        <a:p>
          <a:endParaRPr lang="en-US"/>
        </a:p>
      </dgm:t>
    </dgm:pt>
  </dgm:ptLst>
  <dgm:cxnLst>
    <dgm:cxn modelId="{562160FD-2D4B-42D7-BB62-B1F5900F1517}" type="presOf" srcId="{6A22FC7E-84A0-4C49-9B12-7DC265AF9A0D}" destId="{0B7EAAED-BAE3-4794-9E34-29618158DDC5}" srcOrd="0" destOrd="0" presId="urn:microsoft.com/office/officeart/2005/8/layout/process5"/>
    <dgm:cxn modelId="{186610DD-3A76-4E37-BA77-C2E7C03FEAC4}" srcId="{6A22FC7E-84A0-4C49-9B12-7DC265AF9A0D}" destId="{AB3CFFB4-455C-4775-806C-257AD9785B84}" srcOrd="5" destOrd="0" parTransId="{FE8220EF-1EE1-4C4B-A327-B31AB9808A60}" sibTransId="{953CDB0D-0BB9-4FF3-9FDA-66B95B58A2B2}"/>
    <dgm:cxn modelId="{2A4ED7AF-CBA2-497C-BAFC-F1A6C0CF8B58}" type="presOf" srcId="{0F7B8759-1979-4B81-BF22-25F7CC0CDEC1}" destId="{161642C4-91A5-43C2-85D5-4C405AC0F518}" srcOrd="0" destOrd="0" presId="urn:microsoft.com/office/officeart/2005/8/layout/process5"/>
    <dgm:cxn modelId="{21826135-9A8C-498E-98D9-5BB4F25EE242}" type="presOf" srcId="{92444190-F539-43BB-B882-A3EE41B1156B}" destId="{3D431ACB-19CD-4358-9B39-FE0B172440C0}" srcOrd="0" destOrd="0" presId="urn:microsoft.com/office/officeart/2005/8/layout/process5"/>
    <dgm:cxn modelId="{4956D32B-21AB-4A64-9897-5B23C336204E}" type="presOf" srcId="{EBAD31CE-4317-414E-83CE-72D50E3313F4}" destId="{83A35527-950C-4BC0-A719-50094C5CC857}" srcOrd="0" destOrd="0" presId="urn:microsoft.com/office/officeart/2005/8/layout/process5"/>
    <dgm:cxn modelId="{802DF918-49F7-4632-82B3-8B61AD2DA878}" type="presOf" srcId="{C8126FC6-8574-4A58-AC38-63DC28AD3D37}" destId="{905B66C1-FE99-4EDA-9EF4-BCDF4520184B}" srcOrd="0" destOrd="0" presId="urn:microsoft.com/office/officeart/2005/8/layout/process5"/>
    <dgm:cxn modelId="{2F40E672-988F-41FA-B90D-3D2B59407177}" type="presOf" srcId="{56BB4C63-188E-4B49-AEDD-18F93AF11705}" destId="{82229874-F770-4B6D-9DE4-845565D2F708}" srcOrd="1" destOrd="0" presId="urn:microsoft.com/office/officeart/2005/8/layout/process5"/>
    <dgm:cxn modelId="{0D471295-DB0A-4F5D-9816-CDCE34667335}" type="presOf" srcId="{0F7B8759-1979-4B81-BF22-25F7CC0CDEC1}" destId="{BE97275B-BA25-454D-A828-FA20E401A1A8}" srcOrd="1" destOrd="0" presId="urn:microsoft.com/office/officeart/2005/8/layout/process5"/>
    <dgm:cxn modelId="{2A82AD99-93A8-43C0-889C-5FA68EB5F49E}" type="presOf" srcId="{DB7CAECF-9D8E-46C2-A660-2EA154E0C93B}" destId="{188AD6D6-E37B-4EB7-841E-B007D5902937}" srcOrd="1" destOrd="0" presId="urn:microsoft.com/office/officeart/2005/8/layout/process5"/>
    <dgm:cxn modelId="{7E8524EC-B3D7-4D1A-B614-7572EC928269}" type="presOf" srcId="{56BB4C63-188E-4B49-AEDD-18F93AF11705}" destId="{A78D1429-D078-48DC-B42B-586BEA6099D1}" srcOrd="0" destOrd="0" presId="urn:microsoft.com/office/officeart/2005/8/layout/process5"/>
    <dgm:cxn modelId="{3BF7C149-4A0D-4187-8FC1-2A098D16CC89}" type="presOf" srcId="{59F898D4-06B4-4A48-91CB-694706A263F9}" destId="{959A1208-723F-4921-A374-85921BEE1D27}"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986635B7-D884-49DB-B815-D91B564EF342}" type="presOf" srcId="{7B293F55-E519-4297-880D-531E9837BEE4}" destId="{F0085F58-401E-436D-9673-E707680FECE1}"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795BA63C-BDBC-4DDE-9E85-49A8F7D2730D}" type="presOf" srcId="{59F898D4-06B4-4A48-91CB-694706A263F9}" destId="{8E1C1497-5CB1-49D9-BBB4-2237BB4EDA20}" srcOrd="1" destOrd="0" presId="urn:microsoft.com/office/officeart/2005/8/layout/process5"/>
    <dgm:cxn modelId="{FA8F5B7C-2157-4584-9989-27179F3A5B33}" type="presOf" srcId="{AB3CFFB4-455C-4775-806C-257AD9785B84}" destId="{286EEA02-38CF-4FE1-BBF4-B7BCAB7AC28A}" srcOrd="0" destOrd="0" presId="urn:microsoft.com/office/officeart/2005/8/layout/process5"/>
    <dgm:cxn modelId="{BC66079C-E498-4552-9625-25FA20D68327}" srcId="{6A22FC7E-84A0-4C49-9B12-7DC265AF9A0D}" destId="{92444190-F539-43BB-B882-A3EE41B1156B}" srcOrd="4" destOrd="0" parTransId="{92E4321B-E005-41E2-B127-61C22454F204}" sibTransId="{56BB4C63-188E-4B49-AEDD-18F93AF11705}"/>
    <dgm:cxn modelId="{A352D768-90A6-44C5-8E18-F4439802A8EF}" type="presOf" srcId="{DB7CAECF-9D8E-46C2-A660-2EA154E0C93B}" destId="{E917A532-F9A3-4D9F-BCB6-2E7FB0B50E81}" srcOrd="0" destOrd="0" presId="urn:microsoft.com/office/officeart/2005/8/layout/process5"/>
    <dgm:cxn modelId="{3573B383-90BB-4969-A439-23E597D590CC}" type="presOf" srcId="{C8126FC6-8574-4A58-AC38-63DC28AD3D37}" destId="{46582FE0-EF75-4F5C-9E39-DDF26803C6FB}"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6CA8765C-492E-4953-90BB-0D9815F0BE49}" srcId="{6A22FC7E-84A0-4C49-9B12-7DC265AF9A0D}" destId="{7B293F55-E519-4297-880D-531E9837BEE4}" srcOrd="1" destOrd="0" parTransId="{BCCDBB82-6C15-4509-8B8C-E85DAAB348D0}" sibTransId="{0F7B8759-1979-4B81-BF22-25F7CC0CDEC1}"/>
    <dgm:cxn modelId="{32988746-6D78-45BB-A036-6EABC1EDE65B}" type="presOf" srcId="{E45920C8-ADFF-4A36-9B2D-2473ADB9F357}" destId="{AECC8D82-A394-4E39-9E62-5A8EC07FEDA3}" srcOrd="0" destOrd="0" presId="urn:microsoft.com/office/officeart/2005/8/layout/process5"/>
    <dgm:cxn modelId="{3F535CAE-7633-4B3B-B4A6-537E0F6F2BCB}" type="presOf" srcId="{629D2985-B578-4D24-B406-3E5A5A6A6715}" destId="{7154736B-46CB-42C5-BE52-A44B9F4AA9E6}" srcOrd="0" destOrd="0" presId="urn:microsoft.com/office/officeart/2005/8/layout/process5"/>
    <dgm:cxn modelId="{8019398A-876F-4BDE-9D28-AE22E7D9B079}" type="presParOf" srcId="{0B7EAAED-BAE3-4794-9E34-29618158DDC5}" destId="{AECC8D82-A394-4E39-9E62-5A8EC07FEDA3}" srcOrd="0" destOrd="0" presId="urn:microsoft.com/office/officeart/2005/8/layout/process5"/>
    <dgm:cxn modelId="{A1285AF8-1D02-4D5F-B49D-7E1EF23D348C}" type="presParOf" srcId="{0B7EAAED-BAE3-4794-9E34-29618158DDC5}" destId="{905B66C1-FE99-4EDA-9EF4-BCDF4520184B}" srcOrd="1" destOrd="0" presId="urn:microsoft.com/office/officeart/2005/8/layout/process5"/>
    <dgm:cxn modelId="{CC4924D2-A202-4BB5-BF3F-4034156627D9}" type="presParOf" srcId="{905B66C1-FE99-4EDA-9EF4-BCDF4520184B}" destId="{46582FE0-EF75-4F5C-9E39-DDF26803C6FB}" srcOrd="0" destOrd="0" presId="urn:microsoft.com/office/officeart/2005/8/layout/process5"/>
    <dgm:cxn modelId="{4664FE74-CBA9-4369-B338-859B0697CE3C}" type="presParOf" srcId="{0B7EAAED-BAE3-4794-9E34-29618158DDC5}" destId="{F0085F58-401E-436D-9673-E707680FECE1}" srcOrd="2" destOrd="0" presId="urn:microsoft.com/office/officeart/2005/8/layout/process5"/>
    <dgm:cxn modelId="{E18C1E51-F3F6-49A9-B61A-E9FC768A189F}" type="presParOf" srcId="{0B7EAAED-BAE3-4794-9E34-29618158DDC5}" destId="{161642C4-91A5-43C2-85D5-4C405AC0F518}" srcOrd="3" destOrd="0" presId="urn:microsoft.com/office/officeart/2005/8/layout/process5"/>
    <dgm:cxn modelId="{46FB530F-47FF-47F2-A301-8A47FFBF5687}" type="presParOf" srcId="{161642C4-91A5-43C2-85D5-4C405AC0F518}" destId="{BE97275B-BA25-454D-A828-FA20E401A1A8}" srcOrd="0" destOrd="0" presId="urn:microsoft.com/office/officeart/2005/8/layout/process5"/>
    <dgm:cxn modelId="{E90E5F45-6610-4292-A99A-2E23A5831D52}" type="presParOf" srcId="{0B7EAAED-BAE3-4794-9E34-29618158DDC5}" destId="{7154736B-46CB-42C5-BE52-A44B9F4AA9E6}" srcOrd="4" destOrd="0" presId="urn:microsoft.com/office/officeart/2005/8/layout/process5"/>
    <dgm:cxn modelId="{260CDDDB-9D2C-4D1D-934E-24AB646F8C51}" type="presParOf" srcId="{0B7EAAED-BAE3-4794-9E34-29618158DDC5}" destId="{E917A532-F9A3-4D9F-BCB6-2E7FB0B50E81}" srcOrd="5" destOrd="0" presId="urn:microsoft.com/office/officeart/2005/8/layout/process5"/>
    <dgm:cxn modelId="{420E4AEB-930E-4767-A39C-7B88B16C0B2A}" type="presParOf" srcId="{E917A532-F9A3-4D9F-BCB6-2E7FB0B50E81}" destId="{188AD6D6-E37B-4EB7-841E-B007D5902937}" srcOrd="0" destOrd="0" presId="urn:microsoft.com/office/officeart/2005/8/layout/process5"/>
    <dgm:cxn modelId="{86D8314F-3C6D-4032-84C0-43E31C3F24FF}" type="presParOf" srcId="{0B7EAAED-BAE3-4794-9E34-29618158DDC5}" destId="{83A35527-950C-4BC0-A719-50094C5CC857}" srcOrd="6" destOrd="0" presId="urn:microsoft.com/office/officeart/2005/8/layout/process5"/>
    <dgm:cxn modelId="{3BD0A9B5-F3F0-422D-8278-D79F87CB1606}" type="presParOf" srcId="{0B7EAAED-BAE3-4794-9E34-29618158DDC5}" destId="{959A1208-723F-4921-A374-85921BEE1D27}" srcOrd="7" destOrd="0" presId="urn:microsoft.com/office/officeart/2005/8/layout/process5"/>
    <dgm:cxn modelId="{360E2280-8085-498B-85AA-79229CAABB01}" type="presParOf" srcId="{959A1208-723F-4921-A374-85921BEE1D27}" destId="{8E1C1497-5CB1-49D9-BBB4-2237BB4EDA20}" srcOrd="0" destOrd="0" presId="urn:microsoft.com/office/officeart/2005/8/layout/process5"/>
    <dgm:cxn modelId="{0FADC0C6-CD0F-4370-86E8-6C5F63235C13}" type="presParOf" srcId="{0B7EAAED-BAE3-4794-9E34-29618158DDC5}" destId="{3D431ACB-19CD-4358-9B39-FE0B172440C0}" srcOrd="8" destOrd="0" presId="urn:microsoft.com/office/officeart/2005/8/layout/process5"/>
    <dgm:cxn modelId="{89572553-5848-46C2-BE91-263100BCE046}" type="presParOf" srcId="{0B7EAAED-BAE3-4794-9E34-29618158DDC5}" destId="{A78D1429-D078-48DC-B42B-586BEA6099D1}" srcOrd="9" destOrd="0" presId="urn:microsoft.com/office/officeart/2005/8/layout/process5"/>
    <dgm:cxn modelId="{41903193-8FE5-4A46-9564-4BBFFEC3F9B1}" type="presParOf" srcId="{A78D1429-D078-48DC-B42B-586BEA6099D1}" destId="{82229874-F770-4B6D-9DE4-845565D2F708}" srcOrd="0" destOrd="0" presId="urn:microsoft.com/office/officeart/2005/8/layout/process5"/>
    <dgm:cxn modelId="{EA3CA7DF-AF95-4588-B8E3-0F741525C053}" type="presParOf" srcId="{0B7EAAED-BAE3-4794-9E34-29618158DDC5}" destId="{286EEA02-38CF-4FE1-BBF4-B7BCAB7AC28A}" srcOrd="10" destOrd="0" presId="urn:microsoft.com/office/officeart/2005/8/layout/process5"/>
  </dgm:cxnLst>
  <dgm:bg>
    <a:noFill/>
  </dgm:bg>
  <dgm:whole/>
  <dgm:extLst>
    <a:ext uri="http://schemas.microsoft.com/office/drawing/2008/diagram">
      <dsp:dataModelExt xmlns:dsp="http://schemas.microsoft.com/office/drawing/2008/diagram" relId="rId155"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AB3CFFB4-455C-4775-806C-257AD9785B84}">
      <dgm:prSet phldrT="[Text]" custT="1"/>
      <dgm: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r>
            <a:rPr lang="en-US" sz="1000">
              <a:solidFill>
                <a:sysClr val="windowText" lastClr="000000">
                  <a:hueOff val="0"/>
                  <a:satOff val="0"/>
                  <a:lumOff val="0"/>
                  <a:alphaOff val="0"/>
                </a:sysClr>
              </a:solidFill>
              <a:latin typeface="Times New Roman" pitchFamily="18" charset="0"/>
              <a:ea typeface="+mn-ea"/>
              <a:cs typeface="Times New Roman" pitchFamily="18" charset="0"/>
            </a:rPr>
            <a:t>(04 giờ)</a:t>
          </a:r>
        </a:p>
      </dgm:t>
    </dgm:pt>
    <dgm:pt modelId="{FE8220EF-1EE1-4C4B-A327-B31AB9808A60}" type="parTrans" cxnId="{186610DD-3A76-4E37-BA77-C2E7C03FEAC4}">
      <dgm:prSet/>
      <dgm:spPr/>
      <dgm:t>
        <a:bodyPr/>
        <a:lstStyle/>
        <a:p>
          <a:endParaRPr lang="en-US" sz="1000"/>
        </a:p>
      </dgm:t>
    </dgm:pt>
    <dgm:pt modelId="{953CDB0D-0BB9-4FF3-9FDA-66B95B58A2B2}" type="sibTrans" cxnId="{186610DD-3A76-4E37-BA77-C2E7C03FEAC4}">
      <dgm:prSet/>
      <dgm:spPr/>
      <dgm:t>
        <a:bodyPr/>
        <a:lstStyle/>
        <a:p>
          <a:endParaRPr lang="en-US" sz="1000"/>
        </a:p>
      </dgm:t>
    </dgm:pt>
    <dgm:pt modelId="{7B293F55-E519-4297-880D-531E9837BEE4}">
      <dgm:prSet custT="1"/>
      <dgm: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ngày làm việc)</a:t>
          </a:r>
        </a:p>
      </dgm:t>
    </dgm:pt>
    <dgm:pt modelId="{BCCDBB82-6C15-4509-8B8C-E85DAAB348D0}" type="parTrans" cxnId="{6CA8765C-492E-4953-90BB-0D9815F0BE49}">
      <dgm:prSet/>
      <dgm:spPr/>
      <dgm:t>
        <a:bodyPr/>
        <a:lstStyle/>
        <a:p>
          <a:endParaRPr lang="en-US" sz="1000"/>
        </a:p>
      </dgm:t>
    </dgm:pt>
    <dgm:pt modelId="{0F7B8759-1979-4B81-BF22-25F7CC0CDEC1}" type="sibTrans" cxnId="{6CA8765C-492E-4953-90BB-0D9815F0BE49}">
      <dgm:prSet custT="1"/>
      <dgm: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629D2985-B578-4D24-B406-3E5A5A6A6715}">
      <dgm:prSet custT="1"/>
      <dgm: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ngày làm việc)</a:t>
          </a:r>
        </a:p>
      </dgm:t>
    </dgm:pt>
    <dgm:pt modelId="{292127B7-3ABC-4550-8CF7-4739987DC6D8}" type="parTrans" cxnId="{20A1CA9E-B9F7-42D9-BB7B-1BC68362F86F}">
      <dgm:prSet/>
      <dgm:spPr/>
      <dgm:t>
        <a:bodyPr/>
        <a:lstStyle/>
        <a:p>
          <a:endParaRPr lang="en-US" sz="1000"/>
        </a:p>
      </dgm:t>
    </dgm:pt>
    <dgm:pt modelId="{DB7CAECF-9D8E-46C2-A660-2EA154E0C93B}" type="sibTrans" cxnId="{20A1CA9E-B9F7-42D9-BB7B-1BC68362F86F}">
      <dgm:prSet custT="1"/>
      <dgm: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BAD31CE-4317-414E-83CE-72D50E3313F4}">
      <dgm:prSet custT="1"/>
      <dgm: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ngày làm việc)</a:t>
          </a:r>
        </a:p>
      </dgm:t>
    </dgm:pt>
    <dgm:pt modelId="{0389CEFD-0962-4BBD-9701-0D7125CD42A8}" type="parTrans" cxnId="{E9CC1D59-9151-44AA-92CD-6E410F053D64}">
      <dgm:prSet/>
      <dgm:spPr/>
      <dgm:t>
        <a:bodyPr/>
        <a:lstStyle/>
        <a:p>
          <a:endParaRPr lang="en-US" sz="1000"/>
        </a:p>
      </dgm:t>
    </dgm:pt>
    <dgm:pt modelId="{59F898D4-06B4-4A48-91CB-694706A263F9}" type="sibTrans" cxnId="{E9CC1D59-9151-44AA-92CD-6E410F053D64}">
      <dgm:prSet custT="1"/>
      <dgm: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2444190-F539-43BB-B882-A3EE41B1156B}">
      <dgm:prSet custT="1"/>
      <dgm: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solidFill>
              <a:latin typeface="Times New Roman" panose="02020603050405020304" pitchFamily="18" charset="0"/>
              <a:ea typeface="+mn-ea"/>
              <a:cs typeface="Times New Roman" panose="02020603050405020304" pitchFamily="18" charset="0"/>
            </a:rPr>
            <a:t> Lãnh đạo UBND xã ký </a:t>
          </a:r>
        </a:p>
        <a:p>
          <a:r>
            <a:rPr lang="en-US" sz="1000">
              <a:solidFill>
                <a:sysClr val="windowText" lastClr="000000"/>
              </a:solidFill>
              <a:latin typeface="Times New Roman" panose="02020603050405020304" pitchFamily="18" charset="0"/>
              <a:ea typeface="+mn-ea"/>
              <a:cs typeface="Times New Roman" panose="02020603050405020304" pitchFamily="18" charset="0"/>
            </a:rPr>
            <a:t>duyệt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ngày làm việc)</a:t>
          </a:r>
          <a:endParaRPr lang="en-US" sz="1000">
            <a:solidFill>
              <a:sysClr val="windowText" lastClr="000000"/>
            </a:solidFill>
            <a:latin typeface="Times New Roman" panose="02020603050405020304" pitchFamily="18" charset="0"/>
            <a:ea typeface="+mn-ea"/>
            <a:cs typeface="Times New Roman" panose="02020603050405020304" pitchFamily="18" charset="0"/>
          </a:endParaRPr>
        </a:p>
      </dgm:t>
    </dgm:pt>
    <dgm:pt modelId="{92E4321B-E005-41E2-B127-61C22454F204}" type="parTrans" cxnId="{BC66079C-E498-4552-9625-25FA20D68327}">
      <dgm:prSet/>
      <dgm:spPr/>
      <dgm:t>
        <a:bodyPr/>
        <a:lstStyle/>
        <a:p>
          <a:endParaRPr lang="en-US" sz="1000"/>
        </a:p>
      </dgm:t>
    </dgm:pt>
    <dgm:pt modelId="{56BB4C63-188E-4B49-AEDD-18F93AF11705}" type="sibTrans" cxnId="{BC66079C-E498-4552-9625-25FA20D68327}">
      <dgm:prSet custT="1"/>
      <dgm: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E45920C8-ADFF-4A36-9B2D-2473ADB9F357}">
      <dgm:prSet phldrT="[Text]" custT="1"/>
      <dgm: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gm:spPr>
      <dgm:t>
        <a:bodyPr/>
        <a:lstStyle/>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r>
            <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gm:t>
    </dgm:pt>
    <dgm:pt modelId="{C8126FC6-8574-4A58-AC38-63DC28AD3D37}" type="sibTrans" cxnId="{4F9D075C-9B83-4198-A68E-99DBB8066EF4}">
      <dgm:prSet custT="1"/>
      <dgm: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endParaRPr lang="en-US" sz="1000">
            <a:solidFill>
              <a:sysClr val="windowText" lastClr="000000">
                <a:hueOff val="0"/>
                <a:satOff val="0"/>
                <a:lumOff val="0"/>
                <a:alphaOff val="0"/>
              </a:sysClr>
            </a:solidFill>
            <a:latin typeface="Calibri"/>
            <a:ea typeface="+mn-ea"/>
            <a:cs typeface="+mn-cs"/>
          </a:endParaRPr>
        </a:p>
      </dgm:t>
    </dgm:pt>
    <dgm:pt modelId="{9D776C59-43ED-4344-974B-A6AB3B5A1331}" type="parTrans" cxnId="{4F9D075C-9B83-4198-A68E-99DBB8066EF4}">
      <dgm:prSet/>
      <dgm:spPr/>
      <dgm:t>
        <a:bodyPr/>
        <a:lstStyle/>
        <a:p>
          <a:endParaRPr lang="en-US" sz="1000"/>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Ang="0" custLinFactNeighborX="870" custLinFactNeighborY="-25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LinFactNeighborX="-9191">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LinFactNeighborX="-6303" custLinFactNeighborY="2896">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X="104576" custLinFactNeighborX="-7854" custLinFactNeighborY="-1448">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LinFactNeighborX="-16675"/>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3D431ACB-19CD-4358-9B39-FE0B172440C0}" type="pres">
      <dgm:prSet presAssocID="{92444190-F539-43BB-B882-A3EE41B1156B}" presName="node" presStyleLbl="node1" presStyleIdx="4" presStyleCnt="6">
        <dgm:presLayoutVars>
          <dgm:bulletEnabled val="1"/>
        </dgm:presLayoutVars>
      </dgm:prSet>
      <dgm:spPr>
        <a:prstGeom prst="roundRect">
          <a:avLst>
            <a:gd name="adj" fmla="val 10000"/>
          </a:avLst>
        </a:prstGeom>
      </dgm:spPr>
      <dgm:t>
        <a:bodyPr/>
        <a:lstStyle/>
        <a:p>
          <a:endParaRPr lang="en-US"/>
        </a:p>
      </dgm:t>
    </dgm:pt>
    <dgm:pt modelId="{A78D1429-D078-48DC-B42B-586BEA6099D1}" type="pres">
      <dgm:prSet presAssocID="{56BB4C63-188E-4B49-AEDD-18F93AF11705}" presName="sibTrans" presStyleLbl="sibTrans2D1" presStyleIdx="4" presStyleCnt="5" custLinFactNeighborX="9361" custLinFactNeighborY="15793"/>
      <dgm:spPr>
        <a:prstGeom prst="rightArrow">
          <a:avLst>
            <a:gd name="adj1" fmla="val 60000"/>
            <a:gd name="adj2" fmla="val 50000"/>
          </a:avLst>
        </a:prstGeom>
      </dgm:spPr>
      <dgm:t>
        <a:bodyPr/>
        <a:lstStyle/>
        <a:p>
          <a:endParaRPr lang="en-US"/>
        </a:p>
      </dgm:t>
    </dgm:pt>
    <dgm:pt modelId="{82229874-F770-4B6D-9DE4-845565D2F708}" type="pres">
      <dgm:prSet presAssocID="{56BB4C63-188E-4B49-AEDD-18F93AF11705}" presName="connectorText" presStyleLbl="sibTrans2D1" presStyleIdx="4" presStyleCnt="5"/>
      <dgm:spPr/>
      <dgm:t>
        <a:bodyPr/>
        <a:lstStyle/>
        <a:p>
          <a:endParaRPr lang="en-US"/>
        </a:p>
      </dgm:t>
    </dgm:pt>
    <dgm:pt modelId="{286EEA02-38CF-4FE1-BBF4-B7BCAB7AC28A}" type="pres">
      <dgm:prSet presAssocID="{AB3CFFB4-455C-4775-806C-257AD9785B84}" presName="node" presStyleLbl="node1" presStyleIdx="5" presStyleCnt="6" custLinFactNeighborX="4914">
        <dgm:presLayoutVars>
          <dgm:bulletEnabled val="1"/>
        </dgm:presLayoutVars>
      </dgm:prSet>
      <dgm:spPr>
        <a:prstGeom prst="roundRect">
          <a:avLst>
            <a:gd name="adj" fmla="val 10000"/>
          </a:avLst>
        </a:prstGeom>
      </dgm:spPr>
      <dgm:t>
        <a:bodyPr/>
        <a:lstStyle/>
        <a:p>
          <a:endParaRPr lang="en-US"/>
        </a:p>
      </dgm:t>
    </dgm:pt>
  </dgm:ptLst>
  <dgm:cxnLst>
    <dgm:cxn modelId="{25411C87-7530-4F74-AC04-952845797810}" type="presOf" srcId="{0F7B8759-1979-4B81-BF22-25F7CC0CDEC1}" destId="{BE97275B-BA25-454D-A828-FA20E401A1A8}" srcOrd="1" destOrd="0" presId="urn:microsoft.com/office/officeart/2005/8/layout/process5"/>
    <dgm:cxn modelId="{09DF7FD3-112F-4C14-A91C-06BBBAD163D8}" type="presOf" srcId="{59F898D4-06B4-4A48-91CB-694706A263F9}" destId="{8E1C1497-5CB1-49D9-BBB4-2237BB4EDA20}" srcOrd="1" destOrd="0" presId="urn:microsoft.com/office/officeart/2005/8/layout/process5"/>
    <dgm:cxn modelId="{41D4A3DC-879E-46E7-83D3-D34A5AEC5247}" type="presOf" srcId="{DB7CAECF-9D8E-46C2-A660-2EA154E0C93B}" destId="{E917A532-F9A3-4D9F-BCB6-2E7FB0B50E81}"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5F2ADC36-12BD-40D7-8BBC-BD3F367CC534}" type="presOf" srcId="{56BB4C63-188E-4B49-AEDD-18F93AF11705}" destId="{A78D1429-D078-48DC-B42B-586BEA6099D1}" srcOrd="0" destOrd="0" presId="urn:microsoft.com/office/officeart/2005/8/layout/process5"/>
    <dgm:cxn modelId="{AC2FCDEA-3556-444B-B7C5-E67A661BEE57}" type="presOf" srcId="{92444190-F539-43BB-B882-A3EE41B1156B}" destId="{3D431ACB-19CD-4358-9B39-FE0B172440C0}" srcOrd="0" destOrd="0" presId="urn:microsoft.com/office/officeart/2005/8/layout/process5"/>
    <dgm:cxn modelId="{5445F11E-AE15-421C-AC3C-9BACC106821D}" type="presOf" srcId="{AB3CFFB4-455C-4775-806C-257AD9785B84}" destId="{286EEA02-38CF-4FE1-BBF4-B7BCAB7AC28A}"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E9CC1D59-9151-44AA-92CD-6E410F053D64}" srcId="{6A22FC7E-84A0-4C49-9B12-7DC265AF9A0D}" destId="{EBAD31CE-4317-414E-83CE-72D50E3313F4}" srcOrd="3" destOrd="0" parTransId="{0389CEFD-0962-4BBD-9701-0D7125CD42A8}" sibTransId="{59F898D4-06B4-4A48-91CB-694706A263F9}"/>
    <dgm:cxn modelId="{702F3D1E-3E72-49C6-B46E-C988137E1AA0}" type="presOf" srcId="{0F7B8759-1979-4B81-BF22-25F7CC0CDEC1}" destId="{161642C4-91A5-43C2-85D5-4C405AC0F518}" srcOrd="0" destOrd="0" presId="urn:microsoft.com/office/officeart/2005/8/layout/process5"/>
    <dgm:cxn modelId="{186610DD-3A76-4E37-BA77-C2E7C03FEAC4}" srcId="{6A22FC7E-84A0-4C49-9B12-7DC265AF9A0D}" destId="{AB3CFFB4-455C-4775-806C-257AD9785B84}" srcOrd="5" destOrd="0" parTransId="{FE8220EF-1EE1-4C4B-A327-B31AB9808A60}" sibTransId="{953CDB0D-0BB9-4FF3-9FDA-66B95B58A2B2}"/>
    <dgm:cxn modelId="{E7678CBE-B52F-445A-A303-67CC667469AA}" type="presOf" srcId="{6A22FC7E-84A0-4C49-9B12-7DC265AF9A0D}" destId="{0B7EAAED-BAE3-4794-9E34-29618158DDC5}" srcOrd="0" destOrd="0" presId="urn:microsoft.com/office/officeart/2005/8/layout/process5"/>
    <dgm:cxn modelId="{FF8FE1B2-0A20-43F4-98FC-2B69ADCE6E37}" type="presOf" srcId="{629D2985-B578-4D24-B406-3E5A5A6A6715}" destId="{7154736B-46CB-42C5-BE52-A44B9F4AA9E6}" srcOrd="0" destOrd="0" presId="urn:microsoft.com/office/officeart/2005/8/layout/process5"/>
    <dgm:cxn modelId="{A65F00F0-AB4A-424F-8645-E9CB489CEF5B}" type="presOf" srcId="{EBAD31CE-4317-414E-83CE-72D50E3313F4}" destId="{83A35527-950C-4BC0-A719-50094C5CC857}" srcOrd="0" destOrd="0" presId="urn:microsoft.com/office/officeart/2005/8/layout/process5"/>
    <dgm:cxn modelId="{F32C2E22-E96F-45F7-BBF0-D528AA10B854}" type="presOf" srcId="{C8126FC6-8574-4A58-AC38-63DC28AD3D37}" destId="{46582FE0-EF75-4F5C-9E39-DDF26803C6FB}" srcOrd="1" destOrd="0" presId="urn:microsoft.com/office/officeart/2005/8/layout/process5"/>
    <dgm:cxn modelId="{0B8B7D42-082C-4C40-83BD-E54303A715CA}" type="presOf" srcId="{7B293F55-E519-4297-880D-531E9837BEE4}" destId="{F0085F58-401E-436D-9673-E707680FECE1}" srcOrd="0" destOrd="0" presId="urn:microsoft.com/office/officeart/2005/8/layout/process5"/>
    <dgm:cxn modelId="{F6241023-D36C-483D-9E10-AF34C0E89A70}" type="presOf" srcId="{C8126FC6-8574-4A58-AC38-63DC28AD3D37}" destId="{905B66C1-FE99-4EDA-9EF4-BCDF4520184B}" srcOrd="0" destOrd="0" presId="urn:microsoft.com/office/officeart/2005/8/layout/process5"/>
    <dgm:cxn modelId="{04329E86-C07D-4B1C-BF8D-F95E70D0CA9D}" type="presOf" srcId="{56BB4C63-188E-4B49-AEDD-18F93AF11705}" destId="{82229874-F770-4B6D-9DE4-845565D2F708}" srcOrd="1" destOrd="0" presId="urn:microsoft.com/office/officeart/2005/8/layout/process5"/>
    <dgm:cxn modelId="{DC8E6709-99A7-42C4-B7E5-BAEF6997A0D1}" type="presOf" srcId="{59F898D4-06B4-4A48-91CB-694706A263F9}" destId="{959A1208-723F-4921-A374-85921BEE1D27}"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FCC1B838-C03E-49A0-9978-0E7B99C5EA69}" type="presOf" srcId="{DB7CAECF-9D8E-46C2-A660-2EA154E0C93B}" destId="{188AD6D6-E37B-4EB7-841E-B007D5902937}" srcOrd="1" destOrd="0" presId="urn:microsoft.com/office/officeart/2005/8/layout/process5"/>
    <dgm:cxn modelId="{BC66079C-E498-4552-9625-25FA20D68327}" srcId="{6A22FC7E-84A0-4C49-9B12-7DC265AF9A0D}" destId="{92444190-F539-43BB-B882-A3EE41B1156B}" srcOrd="4" destOrd="0" parTransId="{92E4321B-E005-41E2-B127-61C22454F204}" sibTransId="{56BB4C63-188E-4B49-AEDD-18F93AF11705}"/>
    <dgm:cxn modelId="{E8F5FC55-FEF3-4508-974A-9ADBAAC17F7A}" type="presOf" srcId="{E45920C8-ADFF-4A36-9B2D-2473ADB9F357}" destId="{AECC8D82-A394-4E39-9E62-5A8EC07FEDA3}" srcOrd="0" destOrd="0" presId="urn:microsoft.com/office/officeart/2005/8/layout/process5"/>
    <dgm:cxn modelId="{0DA76E41-9ACD-4A81-AF41-DF42E3F670CA}" type="presParOf" srcId="{0B7EAAED-BAE3-4794-9E34-29618158DDC5}" destId="{AECC8D82-A394-4E39-9E62-5A8EC07FEDA3}" srcOrd="0" destOrd="0" presId="urn:microsoft.com/office/officeart/2005/8/layout/process5"/>
    <dgm:cxn modelId="{9F725EF5-44B9-42E8-886E-90D20BA25820}" type="presParOf" srcId="{0B7EAAED-BAE3-4794-9E34-29618158DDC5}" destId="{905B66C1-FE99-4EDA-9EF4-BCDF4520184B}" srcOrd="1" destOrd="0" presId="urn:microsoft.com/office/officeart/2005/8/layout/process5"/>
    <dgm:cxn modelId="{A34DD7DB-75EE-45D1-8EC5-F5767B6AE511}" type="presParOf" srcId="{905B66C1-FE99-4EDA-9EF4-BCDF4520184B}" destId="{46582FE0-EF75-4F5C-9E39-DDF26803C6FB}" srcOrd="0" destOrd="0" presId="urn:microsoft.com/office/officeart/2005/8/layout/process5"/>
    <dgm:cxn modelId="{3DD24A1E-0883-4422-A851-91742F8B1D90}" type="presParOf" srcId="{0B7EAAED-BAE3-4794-9E34-29618158DDC5}" destId="{F0085F58-401E-436D-9673-E707680FECE1}" srcOrd="2" destOrd="0" presId="urn:microsoft.com/office/officeart/2005/8/layout/process5"/>
    <dgm:cxn modelId="{BCEC1823-5F34-48E2-B73A-6DF7C1B8508E}" type="presParOf" srcId="{0B7EAAED-BAE3-4794-9E34-29618158DDC5}" destId="{161642C4-91A5-43C2-85D5-4C405AC0F518}" srcOrd="3" destOrd="0" presId="urn:microsoft.com/office/officeart/2005/8/layout/process5"/>
    <dgm:cxn modelId="{C1CF5A60-568E-4E29-A1EB-CC099B866B8F}" type="presParOf" srcId="{161642C4-91A5-43C2-85D5-4C405AC0F518}" destId="{BE97275B-BA25-454D-A828-FA20E401A1A8}" srcOrd="0" destOrd="0" presId="urn:microsoft.com/office/officeart/2005/8/layout/process5"/>
    <dgm:cxn modelId="{DAC4D6C1-A2B4-4900-8544-7166BD6E9BB0}" type="presParOf" srcId="{0B7EAAED-BAE3-4794-9E34-29618158DDC5}" destId="{7154736B-46CB-42C5-BE52-A44B9F4AA9E6}" srcOrd="4" destOrd="0" presId="urn:microsoft.com/office/officeart/2005/8/layout/process5"/>
    <dgm:cxn modelId="{95DC9063-28D5-4FAC-AE7C-0D43A8A52795}" type="presParOf" srcId="{0B7EAAED-BAE3-4794-9E34-29618158DDC5}" destId="{E917A532-F9A3-4D9F-BCB6-2E7FB0B50E81}" srcOrd="5" destOrd="0" presId="urn:microsoft.com/office/officeart/2005/8/layout/process5"/>
    <dgm:cxn modelId="{478E8BB0-7754-4A92-9C09-644095C2C1F0}" type="presParOf" srcId="{E917A532-F9A3-4D9F-BCB6-2E7FB0B50E81}" destId="{188AD6D6-E37B-4EB7-841E-B007D5902937}" srcOrd="0" destOrd="0" presId="urn:microsoft.com/office/officeart/2005/8/layout/process5"/>
    <dgm:cxn modelId="{D6BCE13E-37AD-41BF-BA5B-8223A9A1F095}" type="presParOf" srcId="{0B7EAAED-BAE3-4794-9E34-29618158DDC5}" destId="{83A35527-950C-4BC0-A719-50094C5CC857}" srcOrd="6" destOrd="0" presId="urn:microsoft.com/office/officeart/2005/8/layout/process5"/>
    <dgm:cxn modelId="{8B9D95D3-757D-4C58-B033-790EB1384DEC}" type="presParOf" srcId="{0B7EAAED-BAE3-4794-9E34-29618158DDC5}" destId="{959A1208-723F-4921-A374-85921BEE1D27}" srcOrd="7" destOrd="0" presId="urn:microsoft.com/office/officeart/2005/8/layout/process5"/>
    <dgm:cxn modelId="{68168D76-B918-4AE5-931E-DD396A52F509}" type="presParOf" srcId="{959A1208-723F-4921-A374-85921BEE1D27}" destId="{8E1C1497-5CB1-49D9-BBB4-2237BB4EDA20}" srcOrd="0" destOrd="0" presId="urn:microsoft.com/office/officeart/2005/8/layout/process5"/>
    <dgm:cxn modelId="{3EEC7EEF-5D32-41AD-801C-BBE7B67F91B6}" type="presParOf" srcId="{0B7EAAED-BAE3-4794-9E34-29618158DDC5}" destId="{3D431ACB-19CD-4358-9B39-FE0B172440C0}" srcOrd="8" destOrd="0" presId="urn:microsoft.com/office/officeart/2005/8/layout/process5"/>
    <dgm:cxn modelId="{427DD731-0C6F-4D16-9036-42D7ED7E979F}" type="presParOf" srcId="{0B7EAAED-BAE3-4794-9E34-29618158DDC5}" destId="{A78D1429-D078-48DC-B42B-586BEA6099D1}" srcOrd="9" destOrd="0" presId="urn:microsoft.com/office/officeart/2005/8/layout/process5"/>
    <dgm:cxn modelId="{E79EF636-04C1-46C4-9A5E-B61E7945202E}" type="presParOf" srcId="{A78D1429-D078-48DC-B42B-586BEA6099D1}" destId="{82229874-F770-4B6D-9DE4-845565D2F708}" srcOrd="0" destOrd="0" presId="urn:microsoft.com/office/officeart/2005/8/layout/process5"/>
    <dgm:cxn modelId="{A505A4A7-3961-4DD9-A07B-8C8998F45055}" type="presParOf" srcId="{0B7EAAED-BAE3-4794-9E34-29618158DDC5}" destId="{286EEA02-38CF-4FE1-BBF4-B7BCAB7AC28A}" srcOrd="10" destOrd="0" presId="urn:microsoft.com/office/officeart/2005/8/layout/process5"/>
  </dgm:cxnLst>
  <dgm:bg>
    <a:noFill/>
  </dgm:bg>
  <dgm:whole/>
  <dgm:extLst>
    <a:ext uri="http://schemas.microsoft.com/office/drawing/2008/diagram">
      <dsp:dataModelExt xmlns:dsp="http://schemas.microsoft.com/office/drawing/2008/diagram" relId="rId16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2285" y="182822"/>
          <a:ext cx="1392589" cy="6818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17422" y="351047"/>
          <a:ext cx="295228" cy="345362"/>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7B293F55-E519-4297-880D-531E9837BEE4}">
      <dgm:prSet custT="1"/>
      <dgm:spPr>
        <a:xfrm>
          <a:off x="1951910" y="181799"/>
          <a:ext cx="1528603" cy="6838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 </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ngày làm việc )</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603062" y="351047"/>
          <a:ext cx="295228" cy="345362"/>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EBAD31CE-4317-414E-83CE-72D50E3313F4}">
      <dgm:prSet custT="1"/>
      <dgm:spPr>
        <a:xfrm>
          <a:off x="4037550" y="1439479"/>
          <a:ext cx="1392589" cy="78386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a:latin typeface="Times New Roman" panose="02020603050405020304" pitchFamily="18" charset="0"/>
              <a:cs typeface="Times New Roman" panose="02020603050405020304" pitchFamily="18" charset="0"/>
            </a:rPr>
            <a:t>Văn phòng HĐND &amp; UBND cấp </a:t>
          </a:r>
          <a:r>
            <a:rPr lang="en-US" sz="1000">
              <a:solidFill>
                <a:sysClr val="window" lastClr="FFFFFF"/>
              </a:solidFill>
              <a:latin typeface="Times New Roman" panose="02020603050405020304" pitchFamily="18" charset="0"/>
              <a:ea typeface="+mn-ea"/>
              <a:cs typeface="Times New Roman" panose="02020603050405020304" pitchFamily="18" charset="0"/>
            </a:rPr>
            <a:t>xã/phường</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29591" y="1671154"/>
          <a:ext cx="379844" cy="345362"/>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629D2985-B578-4D24-B406-3E5A5A6A6715}">
      <dgm:prSet custT="1"/>
      <dgm:spPr>
        <a:xfrm>
          <a:off x="4037550" y="165012"/>
          <a:ext cx="1392589" cy="71743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DB7CAECF-9D8E-46C2-A660-2EA154E0C93B}" type="sibTrans" cxnId="{20A1CA9E-B9F7-42D9-BB7B-1BC68362F86F}">
      <dgm:prSet/>
      <dgm:spPr>
        <a:xfrm rot="5400000">
          <a:off x="4586230" y="979925"/>
          <a:ext cx="295228" cy="345362"/>
        </a:xfrm>
        <a:solidFill>
          <a:srgbClr val="4F81BD">
            <a:tint val="60000"/>
            <a:hueOff val="0"/>
            <a:satOff val="0"/>
            <a:lumOff val="0"/>
            <a:alphaOff val="0"/>
          </a:srgbClr>
        </a:solidFill>
        <a:ln>
          <a:noFill/>
        </a:ln>
        <a:effectLst/>
      </dgm:spPr>
      <dgm:t>
        <a:bodyPr/>
        <a:lstStyle/>
        <a:p>
          <a:pPr>
            <a:buNone/>
          </a:pPr>
          <a:endParaRPr lang="en-US">
            <a:solidFill>
              <a:sysClr val="window" lastClr="FFFFFF"/>
            </a:solidFill>
            <a:latin typeface="Calibri"/>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87855" y="1480860"/>
          <a:ext cx="1392589" cy="70563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a:t>
          </a:r>
          <a:r>
            <a:rPr lang="en-US" sz="1000">
              <a:solidFill>
                <a:sysClr val="window" lastClr="FFFFFF"/>
              </a:solidFill>
              <a:latin typeface="Times New Roman" panose="02020603050405020304" pitchFamily="18" charset="0"/>
              <a:ea typeface="+mn-ea"/>
              <a:cs typeface="Times New Roman" panose="02020603050405020304" pitchFamily="18" charset="0"/>
            </a:rPr>
            <a:t>xã/phường</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(01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50317" y="1467211"/>
          <a:ext cx="1392589" cy="74507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A301B6FA-C02C-4CE5-8EF0-BE68FF299B7F}" type="sibTrans" cxnId="{0A888F24-1E2C-4B5B-A7FC-DE274D66154E}">
      <dgm:prSet/>
      <dgm:spPr>
        <a:xfrm rot="10761110">
          <a:off x="1648335" y="1623572"/>
          <a:ext cx="358260" cy="376334"/>
        </a:xfrm>
        <a:solidFill>
          <a:srgbClr val="4F81BD">
            <a:tint val="60000"/>
            <a:hueOff val="0"/>
            <a:satOff val="0"/>
            <a:lumOff val="0"/>
            <a:alphaOff val="0"/>
          </a:srgbClr>
        </a:solidFill>
        <a:ln>
          <a:noFill/>
        </a:ln>
        <a:effectLst/>
      </dgm:spPr>
      <dgm:t>
        <a:bodyPr/>
        <a:lstStyle/>
        <a:p>
          <a:pPr>
            <a:buNone/>
          </a:pPr>
          <a:endParaRPr lang="en-GB">
            <a:solidFill>
              <a:sysClr val="window" lastClr="FFFFFF"/>
            </a:solidFill>
            <a:latin typeface="Calibri"/>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81600">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X="109767" custScaleY="81845">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8586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93814">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89172"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84451" custLinFactX="39995" custLinFactNeighborX="100000" custLinFactNeighborY="271">
        <dgm:presLayoutVars>
          <dgm:bulletEnabled val="1"/>
        </dgm:presLayoutVars>
      </dgm:prSet>
      <dgm:spPr>
        <a:prstGeom prst="roundRect">
          <a:avLst>
            <a:gd name="adj" fmla="val 10000"/>
          </a:avLst>
        </a:prstGeom>
      </dgm:spPr>
      <dgm:t>
        <a:bodyPr/>
        <a:lstStyle/>
        <a:p>
          <a:endParaRPr lang="en-US"/>
        </a:p>
      </dgm:t>
    </dgm:pt>
  </dgm:ptLst>
  <dgm:cxnLst>
    <dgm:cxn modelId="{341AFCAB-7423-45BD-A9A6-30F04BC074D3}" type="presOf" srcId="{0F7B8759-1979-4B81-BF22-25F7CC0CDEC1}" destId="{161642C4-91A5-43C2-85D5-4C405AC0F518}" srcOrd="0" destOrd="0" presId="urn:microsoft.com/office/officeart/2005/8/layout/process5"/>
    <dgm:cxn modelId="{FF2A7887-456E-41F2-8783-CAFFF30B4046}" type="presOf" srcId="{DB7CAECF-9D8E-46C2-A660-2EA154E0C93B}" destId="{E917A532-F9A3-4D9F-BCB6-2E7FB0B50E81}" srcOrd="0" destOrd="0" presId="urn:microsoft.com/office/officeart/2005/8/layout/process5"/>
    <dgm:cxn modelId="{B449FF73-D6C2-4BBA-9056-8A67064FC4B5}" type="presOf" srcId="{A301B6FA-C02C-4CE5-8EF0-BE68FF299B7F}" destId="{B50376E5-20EA-4BEB-A2FA-4631AA3F4CD2}" srcOrd="0" destOrd="0" presId="urn:microsoft.com/office/officeart/2005/8/layout/process5"/>
    <dgm:cxn modelId="{0A02DEB1-ED18-4AC2-9F85-16E836396972}" type="presOf" srcId="{A301B6FA-C02C-4CE5-8EF0-BE68FF299B7F}" destId="{067D35C4-0EBD-4255-9880-C2E29D13F322}" srcOrd="1" destOrd="0" presId="urn:microsoft.com/office/officeart/2005/8/layout/process5"/>
    <dgm:cxn modelId="{6FE48750-4790-4E7D-A329-096961EF7BC3}" type="presOf" srcId="{59F898D4-06B4-4A48-91CB-694706A263F9}" destId="{959A1208-723F-4921-A374-85921BEE1D27}"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F91707C9-C924-4C2F-9800-1A3CC1149344}" type="presOf" srcId="{DB7CAECF-9D8E-46C2-A660-2EA154E0C93B}" destId="{188AD6D6-E37B-4EB7-841E-B007D5902937}" srcOrd="1"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8A7003F0-23C0-484D-9AE8-7D5C0CB0DAC0}" type="presOf" srcId="{7B293F55-E519-4297-880D-531E9837BEE4}" destId="{F0085F58-401E-436D-9673-E707680FECE1}" srcOrd="0" destOrd="0" presId="urn:microsoft.com/office/officeart/2005/8/layout/process5"/>
    <dgm:cxn modelId="{3B4E6B28-CC61-4B1D-96FA-A370A5F74C90}" type="presOf" srcId="{E45920C8-ADFF-4A36-9B2D-2473ADB9F357}" destId="{AECC8D82-A394-4E39-9E62-5A8EC07FEDA3}" srcOrd="0" destOrd="0" presId="urn:microsoft.com/office/officeart/2005/8/layout/process5"/>
    <dgm:cxn modelId="{8A920A24-6DFE-4F72-9580-29A116ACBB2F}" type="presOf" srcId="{629D2985-B578-4D24-B406-3E5A5A6A6715}" destId="{7154736B-46CB-42C5-BE52-A44B9F4AA9E6}" srcOrd="0" destOrd="0" presId="urn:microsoft.com/office/officeart/2005/8/layout/process5"/>
    <dgm:cxn modelId="{12B4B15C-F0A4-42D0-AF27-5FE3A1C4C19E}" type="presOf" srcId="{3EAC047C-C2F2-433A-84B2-4CC22790FCA1}" destId="{E76E137D-57F9-41A1-8215-DF517B44C75D}"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14B2897B-1C64-4BAD-9AF1-EF98BA49F52C}" type="presOf" srcId="{C8126FC6-8574-4A58-AC38-63DC28AD3D37}" destId="{905B66C1-FE99-4EDA-9EF4-BCDF4520184B}" srcOrd="0" destOrd="0" presId="urn:microsoft.com/office/officeart/2005/8/layout/process5"/>
    <dgm:cxn modelId="{424809E5-3FC2-45DB-A65B-B58251695B2C}" type="presOf" srcId="{79752D29-9894-446C-A8F8-E57E8C467C84}" destId="{4C130679-4027-45FB-AE5F-0311B9FC736D}"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438A9688-BE5E-4D05-A711-B230093D9234}" type="presOf" srcId="{6A22FC7E-84A0-4C49-9B12-7DC265AF9A0D}" destId="{0B7EAAED-BAE3-4794-9E34-29618158DDC5}" srcOrd="0" destOrd="0" presId="urn:microsoft.com/office/officeart/2005/8/layout/process5"/>
    <dgm:cxn modelId="{5BFF8DE7-5E8C-45AA-9C85-D997C8CB6B2E}" type="presOf" srcId="{0F7B8759-1979-4B81-BF22-25F7CC0CDEC1}" destId="{BE97275B-BA25-454D-A828-FA20E401A1A8}" srcOrd="1" destOrd="0" presId="urn:microsoft.com/office/officeart/2005/8/layout/process5"/>
    <dgm:cxn modelId="{F87AAF9B-C987-4963-BA7E-90AC07FFC483}" type="presOf" srcId="{C8126FC6-8574-4A58-AC38-63DC28AD3D37}" destId="{46582FE0-EF75-4F5C-9E39-DDF26803C6FB}"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5949E535-EB06-4233-AA78-25CE46DF14F0}" type="presOf" srcId="{59F898D4-06B4-4A48-91CB-694706A263F9}" destId="{8E1C1497-5CB1-49D9-BBB4-2237BB4EDA20}" srcOrd="1" destOrd="0" presId="urn:microsoft.com/office/officeart/2005/8/layout/process5"/>
    <dgm:cxn modelId="{FFCAFD36-417F-4D68-923E-D72AE34FE9C3}" type="presOf" srcId="{EBAD31CE-4317-414E-83CE-72D50E3313F4}" destId="{83A35527-950C-4BC0-A719-50094C5CC857}" srcOrd="0"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E90D18D9-0C9D-48B0-8245-30E8C142CDB8}" type="presParOf" srcId="{0B7EAAED-BAE3-4794-9E34-29618158DDC5}" destId="{AECC8D82-A394-4E39-9E62-5A8EC07FEDA3}" srcOrd="0" destOrd="0" presId="urn:microsoft.com/office/officeart/2005/8/layout/process5"/>
    <dgm:cxn modelId="{7CDF1DAE-0A6A-460E-83B8-907A6B20C120}" type="presParOf" srcId="{0B7EAAED-BAE3-4794-9E34-29618158DDC5}" destId="{905B66C1-FE99-4EDA-9EF4-BCDF4520184B}" srcOrd="1" destOrd="0" presId="urn:microsoft.com/office/officeart/2005/8/layout/process5"/>
    <dgm:cxn modelId="{A9D69375-F94E-4B7B-9AB1-F3C59B6F2385}" type="presParOf" srcId="{905B66C1-FE99-4EDA-9EF4-BCDF4520184B}" destId="{46582FE0-EF75-4F5C-9E39-DDF26803C6FB}" srcOrd="0" destOrd="0" presId="urn:microsoft.com/office/officeart/2005/8/layout/process5"/>
    <dgm:cxn modelId="{CDC7876A-120F-4060-954D-00BC8CC1DC93}" type="presParOf" srcId="{0B7EAAED-BAE3-4794-9E34-29618158DDC5}" destId="{F0085F58-401E-436D-9673-E707680FECE1}" srcOrd="2" destOrd="0" presId="urn:microsoft.com/office/officeart/2005/8/layout/process5"/>
    <dgm:cxn modelId="{CFD80C5F-6F59-4430-A1F4-11513B385A78}" type="presParOf" srcId="{0B7EAAED-BAE3-4794-9E34-29618158DDC5}" destId="{161642C4-91A5-43C2-85D5-4C405AC0F518}" srcOrd="3" destOrd="0" presId="urn:microsoft.com/office/officeart/2005/8/layout/process5"/>
    <dgm:cxn modelId="{5AF7D0C2-0235-485A-BECF-0F344E4D38EB}" type="presParOf" srcId="{161642C4-91A5-43C2-85D5-4C405AC0F518}" destId="{BE97275B-BA25-454D-A828-FA20E401A1A8}" srcOrd="0" destOrd="0" presId="urn:microsoft.com/office/officeart/2005/8/layout/process5"/>
    <dgm:cxn modelId="{A1F7CC89-C8FE-4761-9AF4-9A42F49940BA}" type="presParOf" srcId="{0B7EAAED-BAE3-4794-9E34-29618158DDC5}" destId="{7154736B-46CB-42C5-BE52-A44B9F4AA9E6}" srcOrd="4" destOrd="0" presId="urn:microsoft.com/office/officeart/2005/8/layout/process5"/>
    <dgm:cxn modelId="{DC9EA5FC-94E7-4E7A-8AC4-73F3D28007B1}" type="presParOf" srcId="{0B7EAAED-BAE3-4794-9E34-29618158DDC5}" destId="{E917A532-F9A3-4D9F-BCB6-2E7FB0B50E81}" srcOrd="5" destOrd="0" presId="urn:microsoft.com/office/officeart/2005/8/layout/process5"/>
    <dgm:cxn modelId="{D0642E5E-C2E8-4965-91E5-841035DED578}" type="presParOf" srcId="{E917A532-F9A3-4D9F-BCB6-2E7FB0B50E81}" destId="{188AD6D6-E37B-4EB7-841E-B007D5902937}" srcOrd="0" destOrd="0" presId="urn:microsoft.com/office/officeart/2005/8/layout/process5"/>
    <dgm:cxn modelId="{82F59859-0E90-4295-B912-FCB3D615FEF5}" type="presParOf" srcId="{0B7EAAED-BAE3-4794-9E34-29618158DDC5}" destId="{83A35527-950C-4BC0-A719-50094C5CC857}" srcOrd="6" destOrd="0" presId="urn:microsoft.com/office/officeart/2005/8/layout/process5"/>
    <dgm:cxn modelId="{DAA0897E-D181-4B58-9573-45E965CA39E5}" type="presParOf" srcId="{0B7EAAED-BAE3-4794-9E34-29618158DDC5}" destId="{959A1208-723F-4921-A374-85921BEE1D27}" srcOrd="7" destOrd="0" presId="urn:microsoft.com/office/officeart/2005/8/layout/process5"/>
    <dgm:cxn modelId="{68AC2D22-A11A-4E6C-96AD-65AEAAF52DAB}" type="presParOf" srcId="{959A1208-723F-4921-A374-85921BEE1D27}" destId="{8E1C1497-5CB1-49D9-BBB4-2237BB4EDA20}" srcOrd="0" destOrd="0" presId="urn:microsoft.com/office/officeart/2005/8/layout/process5"/>
    <dgm:cxn modelId="{3805DCA2-05E5-443E-B289-264C261E100C}" type="presParOf" srcId="{0B7EAAED-BAE3-4794-9E34-29618158DDC5}" destId="{E76E137D-57F9-41A1-8215-DF517B44C75D}" srcOrd="8" destOrd="0" presId="urn:microsoft.com/office/officeart/2005/8/layout/process5"/>
    <dgm:cxn modelId="{77A1E4CC-B564-4FAA-9036-0F17F97A5017}" type="presParOf" srcId="{0B7EAAED-BAE3-4794-9E34-29618158DDC5}" destId="{B50376E5-20EA-4BEB-A2FA-4631AA3F4CD2}" srcOrd="9" destOrd="0" presId="urn:microsoft.com/office/officeart/2005/8/layout/process5"/>
    <dgm:cxn modelId="{A1D2597D-C2C4-45C1-AEE5-1FCD05733FBF}" type="presParOf" srcId="{B50376E5-20EA-4BEB-A2FA-4631AA3F4CD2}" destId="{067D35C4-0EBD-4255-9880-C2E29D13F322}" srcOrd="0" destOrd="0" presId="urn:microsoft.com/office/officeart/2005/8/layout/process5"/>
    <dgm:cxn modelId="{079A0662-BA84-42B3-A41A-A4E345A7249F}"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 </a:t>
          </a:r>
          <a:r>
            <a:rPr lang="en-US" sz="1000">
              <a:solidFill>
                <a:sysClr val="window" lastClr="FFFFFF"/>
              </a:solidFill>
              <a:latin typeface="Times New Roman" panose="02020603050405020304" pitchFamily="18" charset="0"/>
              <a:ea typeface="+mn-ea"/>
              <a:cs typeface="Times New Roman" panose="02020603050405020304" pitchFamily="18" charset="0"/>
            </a:rPr>
            <a:t>(02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(01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tậm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12088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29587"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24548B91-FF19-401C-92F1-EAFE98C4828B}" type="presOf" srcId="{59F898D4-06B4-4A48-91CB-694706A263F9}" destId="{959A1208-723F-4921-A374-85921BEE1D27}" srcOrd="0" destOrd="0" presId="urn:microsoft.com/office/officeart/2005/8/layout/process5"/>
    <dgm:cxn modelId="{F92F4205-C94C-4436-9AF2-2F7F948690CB}" type="presOf" srcId="{C8126FC6-8574-4A58-AC38-63DC28AD3D37}" destId="{46582FE0-EF75-4F5C-9E39-DDF26803C6FB}" srcOrd="1"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D0E4E38A-A251-4FCC-B260-FCD112CDFABB}" type="presOf" srcId="{C8126FC6-8574-4A58-AC38-63DC28AD3D37}" destId="{905B66C1-FE99-4EDA-9EF4-BCDF4520184B}" srcOrd="0" destOrd="0" presId="urn:microsoft.com/office/officeart/2005/8/layout/process5"/>
    <dgm:cxn modelId="{6BDAA91C-1FB1-4755-8800-81EC55044771}" type="presOf" srcId="{A301B6FA-C02C-4CE5-8EF0-BE68FF299B7F}" destId="{067D35C4-0EBD-4255-9880-C2E29D13F322}" srcOrd="1"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EBF48919-D3BF-4CCE-9CF7-3344F1327F44}" type="presOf" srcId="{E45920C8-ADFF-4A36-9B2D-2473ADB9F357}" destId="{AECC8D82-A394-4E39-9E62-5A8EC07FEDA3}"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871F97C5-E61B-4873-BC31-94F006E7FB1E}" type="presOf" srcId="{7B293F55-E519-4297-880D-531E9837BEE4}" destId="{F0085F58-401E-436D-9673-E707680FECE1}" srcOrd="0" destOrd="0" presId="urn:microsoft.com/office/officeart/2005/8/layout/process5"/>
    <dgm:cxn modelId="{4BC5ECD5-BC0F-492E-B04A-A1CAB5738893}" type="presOf" srcId="{0F7B8759-1979-4B81-BF22-25F7CC0CDEC1}" destId="{161642C4-91A5-43C2-85D5-4C405AC0F518}"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4B2F3DFB-CEA9-4D21-BF24-3071472B69C3}" type="presOf" srcId="{3EAC047C-C2F2-433A-84B2-4CC22790FCA1}" destId="{E76E137D-57F9-41A1-8215-DF517B44C75D}" srcOrd="0" destOrd="0" presId="urn:microsoft.com/office/officeart/2005/8/layout/process5"/>
    <dgm:cxn modelId="{EEC723FC-AD1B-441D-8918-9965FB03014C}" type="presOf" srcId="{6A22FC7E-84A0-4C49-9B12-7DC265AF9A0D}" destId="{0B7EAAED-BAE3-4794-9E34-29618158DDC5}" srcOrd="0" destOrd="0" presId="urn:microsoft.com/office/officeart/2005/8/layout/process5"/>
    <dgm:cxn modelId="{371C03B7-B36B-4A8F-A2FA-AC1F6713B6D0}" type="presOf" srcId="{59F898D4-06B4-4A48-91CB-694706A263F9}" destId="{8E1C1497-5CB1-49D9-BBB4-2237BB4EDA20}" srcOrd="1" destOrd="0" presId="urn:microsoft.com/office/officeart/2005/8/layout/process5"/>
    <dgm:cxn modelId="{B5CF2C5D-DD89-4B89-B17B-1FBCB576E2FF}" type="presOf" srcId="{A301B6FA-C02C-4CE5-8EF0-BE68FF299B7F}" destId="{B50376E5-20EA-4BEB-A2FA-4631AA3F4CD2}"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2BBE4C1B-FE40-42F2-9A2E-48B230070DFA}" type="presOf" srcId="{629D2985-B578-4D24-B406-3E5A5A6A6715}" destId="{7154736B-46CB-42C5-BE52-A44B9F4AA9E6}" srcOrd="0" destOrd="0" presId="urn:microsoft.com/office/officeart/2005/8/layout/process5"/>
    <dgm:cxn modelId="{D3DFAB0B-B251-45AC-8A94-968152DAC7B6}" type="presOf" srcId="{EBAD31CE-4317-414E-83CE-72D50E3313F4}" destId="{83A35527-950C-4BC0-A719-50094C5CC857}" srcOrd="0" destOrd="0" presId="urn:microsoft.com/office/officeart/2005/8/layout/process5"/>
    <dgm:cxn modelId="{6E99F136-A962-48BE-93EB-D79A43B4283B}" type="presOf" srcId="{DB7CAECF-9D8E-46C2-A660-2EA154E0C93B}" destId="{188AD6D6-E37B-4EB7-841E-B007D5902937}" srcOrd="1" destOrd="0" presId="urn:microsoft.com/office/officeart/2005/8/layout/process5"/>
    <dgm:cxn modelId="{0AD67662-D41E-42EB-9C8B-8436FD5C57C9}" type="presOf" srcId="{79752D29-9894-446C-A8F8-E57E8C467C84}" destId="{4C130679-4027-45FB-AE5F-0311B9FC736D}" srcOrd="0" destOrd="0" presId="urn:microsoft.com/office/officeart/2005/8/layout/process5"/>
    <dgm:cxn modelId="{789E0BAD-D056-4EFA-9D5F-27B947416837}" type="presOf" srcId="{DB7CAECF-9D8E-46C2-A660-2EA154E0C93B}" destId="{E917A532-F9A3-4D9F-BCB6-2E7FB0B50E81}" srcOrd="0" destOrd="0" presId="urn:microsoft.com/office/officeart/2005/8/layout/process5"/>
    <dgm:cxn modelId="{12A94852-E486-45EB-9C60-6673854D0CCF}" type="presOf" srcId="{0F7B8759-1979-4B81-BF22-25F7CC0CDEC1}" destId="{BE97275B-BA25-454D-A828-FA20E401A1A8}" srcOrd="1"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B73E5130-5324-4C94-AF7B-CBFE59079B51}" type="presParOf" srcId="{0B7EAAED-BAE3-4794-9E34-29618158DDC5}" destId="{AECC8D82-A394-4E39-9E62-5A8EC07FEDA3}" srcOrd="0" destOrd="0" presId="urn:microsoft.com/office/officeart/2005/8/layout/process5"/>
    <dgm:cxn modelId="{EFD316FC-61A0-4C64-B2B9-CB58D7CAF1DF}" type="presParOf" srcId="{0B7EAAED-BAE3-4794-9E34-29618158DDC5}" destId="{905B66C1-FE99-4EDA-9EF4-BCDF4520184B}" srcOrd="1" destOrd="0" presId="urn:microsoft.com/office/officeart/2005/8/layout/process5"/>
    <dgm:cxn modelId="{ACFE8CE2-D315-4E1A-9983-4FACCB58CD3B}" type="presParOf" srcId="{905B66C1-FE99-4EDA-9EF4-BCDF4520184B}" destId="{46582FE0-EF75-4F5C-9E39-DDF26803C6FB}" srcOrd="0" destOrd="0" presId="urn:microsoft.com/office/officeart/2005/8/layout/process5"/>
    <dgm:cxn modelId="{3B383C02-6352-4F0C-8B90-1E126F904EF6}" type="presParOf" srcId="{0B7EAAED-BAE3-4794-9E34-29618158DDC5}" destId="{F0085F58-401E-436D-9673-E707680FECE1}" srcOrd="2" destOrd="0" presId="urn:microsoft.com/office/officeart/2005/8/layout/process5"/>
    <dgm:cxn modelId="{C2D216AC-FB2A-40CC-8A8D-5CBD793AF569}" type="presParOf" srcId="{0B7EAAED-BAE3-4794-9E34-29618158DDC5}" destId="{161642C4-91A5-43C2-85D5-4C405AC0F518}" srcOrd="3" destOrd="0" presId="urn:microsoft.com/office/officeart/2005/8/layout/process5"/>
    <dgm:cxn modelId="{06AC46C7-D64D-41FD-80AE-F929339348C6}" type="presParOf" srcId="{161642C4-91A5-43C2-85D5-4C405AC0F518}" destId="{BE97275B-BA25-454D-A828-FA20E401A1A8}" srcOrd="0" destOrd="0" presId="urn:microsoft.com/office/officeart/2005/8/layout/process5"/>
    <dgm:cxn modelId="{F58FBB3D-DFCF-4493-8ABE-A5A3D7C8D748}" type="presParOf" srcId="{0B7EAAED-BAE3-4794-9E34-29618158DDC5}" destId="{7154736B-46CB-42C5-BE52-A44B9F4AA9E6}" srcOrd="4" destOrd="0" presId="urn:microsoft.com/office/officeart/2005/8/layout/process5"/>
    <dgm:cxn modelId="{8474C602-BBEF-4A81-9981-CEDC8B7FD4AA}" type="presParOf" srcId="{0B7EAAED-BAE3-4794-9E34-29618158DDC5}" destId="{E917A532-F9A3-4D9F-BCB6-2E7FB0B50E81}" srcOrd="5" destOrd="0" presId="urn:microsoft.com/office/officeart/2005/8/layout/process5"/>
    <dgm:cxn modelId="{49CD7E59-3EEF-451D-A4D0-D1AF897D1ABA}" type="presParOf" srcId="{E917A532-F9A3-4D9F-BCB6-2E7FB0B50E81}" destId="{188AD6D6-E37B-4EB7-841E-B007D5902937}" srcOrd="0" destOrd="0" presId="urn:microsoft.com/office/officeart/2005/8/layout/process5"/>
    <dgm:cxn modelId="{93F125C0-7030-4D39-9C15-33121FBDC08A}" type="presParOf" srcId="{0B7EAAED-BAE3-4794-9E34-29618158DDC5}" destId="{83A35527-950C-4BC0-A719-50094C5CC857}" srcOrd="6" destOrd="0" presId="urn:microsoft.com/office/officeart/2005/8/layout/process5"/>
    <dgm:cxn modelId="{712F2F76-59FE-45FA-A795-E5B74A64C57E}" type="presParOf" srcId="{0B7EAAED-BAE3-4794-9E34-29618158DDC5}" destId="{959A1208-723F-4921-A374-85921BEE1D27}" srcOrd="7" destOrd="0" presId="urn:microsoft.com/office/officeart/2005/8/layout/process5"/>
    <dgm:cxn modelId="{FDB890D4-09FD-48C3-8375-C96D3D482302}" type="presParOf" srcId="{959A1208-723F-4921-A374-85921BEE1D27}" destId="{8E1C1497-5CB1-49D9-BBB4-2237BB4EDA20}" srcOrd="0" destOrd="0" presId="urn:microsoft.com/office/officeart/2005/8/layout/process5"/>
    <dgm:cxn modelId="{01754E23-DC78-42D9-80A0-497BA69D345B}" type="presParOf" srcId="{0B7EAAED-BAE3-4794-9E34-29618158DDC5}" destId="{E76E137D-57F9-41A1-8215-DF517B44C75D}" srcOrd="8" destOrd="0" presId="urn:microsoft.com/office/officeart/2005/8/layout/process5"/>
    <dgm:cxn modelId="{0B791974-2D45-47AD-877C-EF5F6E8FAC93}" type="presParOf" srcId="{0B7EAAED-BAE3-4794-9E34-29618158DDC5}" destId="{B50376E5-20EA-4BEB-A2FA-4631AA3F4CD2}" srcOrd="9" destOrd="0" presId="urn:microsoft.com/office/officeart/2005/8/layout/process5"/>
    <dgm:cxn modelId="{46DD88E1-DB95-424D-B662-30C157D2A575}" type="presParOf" srcId="{B50376E5-20EA-4BEB-A2FA-4631AA3F4CD2}" destId="{067D35C4-0EBD-4255-9880-C2E29D13F322}" srcOrd="0" destOrd="0" presId="urn:microsoft.com/office/officeart/2005/8/layout/process5"/>
    <dgm:cxn modelId="{EDD5553F-E54B-47CE-AC45-1F80B2E8872B}"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 </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(01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12088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29587"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2D906C2B-F70F-479B-8405-3453B11BDB7F}" type="presOf" srcId="{3EAC047C-C2F2-433A-84B2-4CC22790FCA1}" destId="{E76E137D-57F9-41A1-8215-DF517B44C75D}" srcOrd="0" destOrd="0" presId="urn:microsoft.com/office/officeart/2005/8/layout/process5"/>
    <dgm:cxn modelId="{643A5537-764F-4185-914D-01A22EAC5782}" type="presOf" srcId="{6A22FC7E-84A0-4C49-9B12-7DC265AF9A0D}" destId="{0B7EAAED-BAE3-4794-9E34-29618158DDC5}"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6CA8765C-492E-4953-90BB-0D9815F0BE49}" srcId="{6A22FC7E-84A0-4C49-9B12-7DC265AF9A0D}" destId="{7B293F55-E519-4297-880D-531E9837BEE4}" srcOrd="1" destOrd="0" parTransId="{BCCDBB82-6C15-4509-8B8C-E85DAAB348D0}" sibTransId="{0F7B8759-1979-4B81-BF22-25F7CC0CDEC1}"/>
    <dgm:cxn modelId="{F00068F8-05C1-4448-BA01-D759A408E627}" type="presOf" srcId="{7B293F55-E519-4297-880D-531E9837BEE4}" destId="{F0085F58-401E-436D-9673-E707680FECE1}"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E9CC1D59-9151-44AA-92CD-6E410F053D64}" srcId="{6A22FC7E-84A0-4C49-9B12-7DC265AF9A0D}" destId="{EBAD31CE-4317-414E-83CE-72D50E3313F4}" srcOrd="3" destOrd="0" parTransId="{0389CEFD-0962-4BBD-9701-0D7125CD42A8}" sibTransId="{59F898D4-06B4-4A48-91CB-694706A263F9}"/>
    <dgm:cxn modelId="{4BAAF4A7-9C46-40AA-B1A6-9CCA72410A77}" type="presOf" srcId="{E45920C8-ADFF-4A36-9B2D-2473ADB9F357}" destId="{AECC8D82-A394-4E39-9E62-5A8EC07FEDA3}" srcOrd="0" destOrd="0" presId="urn:microsoft.com/office/officeart/2005/8/layout/process5"/>
    <dgm:cxn modelId="{52D178A4-FCFF-408F-B583-43A69E922E0D}" type="presOf" srcId="{59F898D4-06B4-4A48-91CB-694706A263F9}" destId="{8E1C1497-5CB1-49D9-BBB4-2237BB4EDA20}" srcOrd="1" destOrd="0" presId="urn:microsoft.com/office/officeart/2005/8/layout/process5"/>
    <dgm:cxn modelId="{8007B888-7895-4623-BDDA-530BC2E1B344}" type="presOf" srcId="{79752D29-9894-446C-A8F8-E57E8C467C84}" destId="{4C130679-4027-45FB-AE5F-0311B9FC736D}" srcOrd="0" destOrd="0" presId="urn:microsoft.com/office/officeart/2005/8/layout/process5"/>
    <dgm:cxn modelId="{CB6DB71A-5F25-4EE1-9A91-11B65EB62934}" type="presOf" srcId="{629D2985-B578-4D24-B406-3E5A5A6A6715}" destId="{7154736B-46CB-42C5-BE52-A44B9F4AA9E6}" srcOrd="0" destOrd="0" presId="urn:microsoft.com/office/officeart/2005/8/layout/process5"/>
    <dgm:cxn modelId="{0B1AF037-00A8-4477-BA61-177054E05417}" type="presOf" srcId="{C8126FC6-8574-4A58-AC38-63DC28AD3D37}" destId="{46582FE0-EF75-4F5C-9E39-DDF26803C6FB}" srcOrd="1" destOrd="0" presId="urn:microsoft.com/office/officeart/2005/8/layout/process5"/>
    <dgm:cxn modelId="{E95D471C-F4BE-4D3B-8693-39C2EE4A6378}" type="presOf" srcId="{DB7CAECF-9D8E-46C2-A660-2EA154E0C93B}" destId="{E917A532-F9A3-4D9F-BCB6-2E7FB0B50E81}"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9088CF98-94E7-4BD9-9C05-B44BABD2F593}" type="presOf" srcId="{0F7B8759-1979-4B81-BF22-25F7CC0CDEC1}" destId="{BE97275B-BA25-454D-A828-FA20E401A1A8}" srcOrd="1" destOrd="0" presId="urn:microsoft.com/office/officeart/2005/8/layout/process5"/>
    <dgm:cxn modelId="{9D6BB238-B7A4-47F9-946A-748F2B052081}" type="presOf" srcId="{0F7B8759-1979-4B81-BF22-25F7CC0CDEC1}" destId="{161642C4-91A5-43C2-85D5-4C405AC0F518}" srcOrd="0" destOrd="0" presId="urn:microsoft.com/office/officeart/2005/8/layout/process5"/>
    <dgm:cxn modelId="{3881E275-B802-4D80-8C3B-0EF936FD8CB7}" type="presOf" srcId="{A301B6FA-C02C-4CE5-8EF0-BE68FF299B7F}" destId="{B50376E5-20EA-4BEB-A2FA-4631AA3F4CD2}" srcOrd="0" destOrd="0" presId="urn:microsoft.com/office/officeart/2005/8/layout/process5"/>
    <dgm:cxn modelId="{E76C66EE-1CF2-41DA-8C5D-6E98A9CD23BA}" type="presOf" srcId="{EBAD31CE-4317-414E-83CE-72D50E3313F4}" destId="{83A35527-950C-4BC0-A719-50094C5CC857}" srcOrd="0" destOrd="0" presId="urn:microsoft.com/office/officeart/2005/8/layout/process5"/>
    <dgm:cxn modelId="{2488CC92-39E2-468C-AEFC-E312791EC20A}" type="presOf" srcId="{DB7CAECF-9D8E-46C2-A660-2EA154E0C93B}" destId="{188AD6D6-E37B-4EB7-841E-B007D5902937}" srcOrd="1" destOrd="0" presId="urn:microsoft.com/office/officeart/2005/8/layout/process5"/>
    <dgm:cxn modelId="{FC956A4F-B772-469E-92C3-5B25574624CA}" type="presOf" srcId="{A301B6FA-C02C-4CE5-8EF0-BE68FF299B7F}" destId="{067D35C4-0EBD-4255-9880-C2E29D13F322}" srcOrd="1" destOrd="0" presId="urn:microsoft.com/office/officeart/2005/8/layout/process5"/>
    <dgm:cxn modelId="{D007F50F-D2CF-4FF4-8FB6-1032704C7F32}" type="presOf" srcId="{C8126FC6-8574-4A58-AC38-63DC28AD3D37}" destId="{905B66C1-FE99-4EDA-9EF4-BCDF4520184B}" srcOrd="0" destOrd="0" presId="urn:microsoft.com/office/officeart/2005/8/layout/process5"/>
    <dgm:cxn modelId="{7AFAEE6A-A00E-49F4-B40E-8C9534C1C028}" type="presOf" srcId="{59F898D4-06B4-4A48-91CB-694706A263F9}" destId="{959A1208-723F-4921-A374-85921BEE1D27}" srcOrd="0"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35D2794F-EBB3-48BD-9258-4A9A7E3295C8}" type="presParOf" srcId="{0B7EAAED-BAE3-4794-9E34-29618158DDC5}" destId="{AECC8D82-A394-4E39-9E62-5A8EC07FEDA3}" srcOrd="0" destOrd="0" presId="urn:microsoft.com/office/officeart/2005/8/layout/process5"/>
    <dgm:cxn modelId="{F813F4C3-34DC-4640-AB80-C61D36084131}" type="presParOf" srcId="{0B7EAAED-BAE3-4794-9E34-29618158DDC5}" destId="{905B66C1-FE99-4EDA-9EF4-BCDF4520184B}" srcOrd="1" destOrd="0" presId="urn:microsoft.com/office/officeart/2005/8/layout/process5"/>
    <dgm:cxn modelId="{1DEE3E88-9CDC-4BCE-ABD2-8673FF94B3CD}" type="presParOf" srcId="{905B66C1-FE99-4EDA-9EF4-BCDF4520184B}" destId="{46582FE0-EF75-4F5C-9E39-DDF26803C6FB}" srcOrd="0" destOrd="0" presId="urn:microsoft.com/office/officeart/2005/8/layout/process5"/>
    <dgm:cxn modelId="{2E03C616-09D5-4B16-8B5C-313C2326087A}" type="presParOf" srcId="{0B7EAAED-BAE3-4794-9E34-29618158DDC5}" destId="{F0085F58-401E-436D-9673-E707680FECE1}" srcOrd="2" destOrd="0" presId="urn:microsoft.com/office/officeart/2005/8/layout/process5"/>
    <dgm:cxn modelId="{61C34CB7-8964-44BE-9848-32A84579AD9C}" type="presParOf" srcId="{0B7EAAED-BAE3-4794-9E34-29618158DDC5}" destId="{161642C4-91A5-43C2-85D5-4C405AC0F518}" srcOrd="3" destOrd="0" presId="urn:microsoft.com/office/officeart/2005/8/layout/process5"/>
    <dgm:cxn modelId="{61C494D2-B9F0-44BF-BA8B-69898D9A39D3}" type="presParOf" srcId="{161642C4-91A5-43C2-85D5-4C405AC0F518}" destId="{BE97275B-BA25-454D-A828-FA20E401A1A8}" srcOrd="0" destOrd="0" presId="urn:microsoft.com/office/officeart/2005/8/layout/process5"/>
    <dgm:cxn modelId="{E27D7A5F-81A7-424D-BAC2-17E5741BCB38}" type="presParOf" srcId="{0B7EAAED-BAE3-4794-9E34-29618158DDC5}" destId="{7154736B-46CB-42C5-BE52-A44B9F4AA9E6}" srcOrd="4" destOrd="0" presId="urn:microsoft.com/office/officeart/2005/8/layout/process5"/>
    <dgm:cxn modelId="{CA7EB6C5-B34E-4665-9737-C8AFEA6C2194}" type="presParOf" srcId="{0B7EAAED-BAE3-4794-9E34-29618158DDC5}" destId="{E917A532-F9A3-4D9F-BCB6-2E7FB0B50E81}" srcOrd="5" destOrd="0" presId="urn:microsoft.com/office/officeart/2005/8/layout/process5"/>
    <dgm:cxn modelId="{9FB27E7D-F9E9-4B5C-B88B-C9DBE85F73E8}" type="presParOf" srcId="{E917A532-F9A3-4D9F-BCB6-2E7FB0B50E81}" destId="{188AD6D6-E37B-4EB7-841E-B007D5902937}" srcOrd="0" destOrd="0" presId="urn:microsoft.com/office/officeart/2005/8/layout/process5"/>
    <dgm:cxn modelId="{2AC59D15-8DAD-4586-B7D1-6A7418BCBAF7}" type="presParOf" srcId="{0B7EAAED-BAE3-4794-9E34-29618158DDC5}" destId="{83A35527-950C-4BC0-A719-50094C5CC857}" srcOrd="6" destOrd="0" presId="urn:microsoft.com/office/officeart/2005/8/layout/process5"/>
    <dgm:cxn modelId="{8A9AD06A-A065-4DDD-96E0-4EDBBCC8BAAE}" type="presParOf" srcId="{0B7EAAED-BAE3-4794-9E34-29618158DDC5}" destId="{959A1208-723F-4921-A374-85921BEE1D27}" srcOrd="7" destOrd="0" presId="urn:microsoft.com/office/officeart/2005/8/layout/process5"/>
    <dgm:cxn modelId="{818EE7CA-E334-45F8-A033-2FD949B67413}" type="presParOf" srcId="{959A1208-723F-4921-A374-85921BEE1D27}" destId="{8E1C1497-5CB1-49D9-BBB4-2237BB4EDA20}" srcOrd="0" destOrd="0" presId="urn:microsoft.com/office/officeart/2005/8/layout/process5"/>
    <dgm:cxn modelId="{A68A1184-CBB6-4920-B3B3-49DC8B1EDFDD}" type="presParOf" srcId="{0B7EAAED-BAE3-4794-9E34-29618158DDC5}" destId="{E76E137D-57F9-41A1-8215-DF517B44C75D}" srcOrd="8" destOrd="0" presId="urn:microsoft.com/office/officeart/2005/8/layout/process5"/>
    <dgm:cxn modelId="{29BC6F83-14F9-4455-8326-2BFE0260C2D2}" type="presParOf" srcId="{0B7EAAED-BAE3-4794-9E34-29618158DDC5}" destId="{B50376E5-20EA-4BEB-A2FA-4631AA3F4CD2}" srcOrd="9" destOrd="0" presId="urn:microsoft.com/office/officeart/2005/8/layout/process5"/>
    <dgm:cxn modelId="{332127B6-6B0C-4CF0-829D-EBAD11FE787C}" type="presParOf" srcId="{B50376E5-20EA-4BEB-A2FA-4631AA3F4CD2}" destId="{067D35C4-0EBD-4255-9880-C2E29D13F322}" srcOrd="0" destOrd="0" presId="urn:microsoft.com/office/officeart/2005/8/layout/process5"/>
    <dgm:cxn modelId="{46BE009E-55A5-489E-92B0-E113445F8306}"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(01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12088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29587"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8264C103-9C9A-4B6E-B166-6AC1FB94CB00}" type="presOf" srcId="{7B293F55-E519-4297-880D-531E9837BEE4}" destId="{F0085F58-401E-436D-9673-E707680FECE1}" srcOrd="0" destOrd="0" presId="urn:microsoft.com/office/officeart/2005/8/layout/process5"/>
    <dgm:cxn modelId="{35B7778A-F036-48E5-A7A5-4975AF9CB94E}" type="presOf" srcId="{A301B6FA-C02C-4CE5-8EF0-BE68FF299B7F}" destId="{067D35C4-0EBD-4255-9880-C2E29D13F322}" srcOrd="1" destOrd="0" presId="urn:microsoft.com/office/officeart/2005/8/layout/process5"/>
    <dgm:cxn modelId="{023EB2D9-80F2-4BEB-9C85-AFE2B3026973}" type="presOf" srcId="{3EAC047C-C2F2-433A-84B2-4CC22790FCA1}" destId="{E76E137D-57F9-41A1-8215-DF517B44C75D}" srcOrd="0" destOrd="0" presId="urn:microsoft.com/office/officeart/2005/8/layout/process5"/>
    <dgm:cxn modelId="{B0C80995-A3DF-4E57-B12D-868E90B27688}" type="presOf" srcId="{EBAD31CE-4317-414E-83CE-72D50E3313F4}" destId="{83A35527-950C-4BC0-A719-50094C5CC857}" srcOrd="0" destOrd="0" presId="urn:microsoft.com/office/officeart/2005/8/layout/process5"/>
    <dgm:cxn modelId="{787D7BC3-0E48-4DD9-9083-F2A42E39AECA}" type="presOf" srcId="{59F898D4-06B4-4A48-91CB-694706A263F9}" destId="{8E1C1497-5CB1-49D9-BBB4-2237BB4EDA20}" srcOrd="1" destOrd="0" presId="urn:microsoft.com/office/officeart/2005/8/layout/process5"/>
    <dgm:cxn modelId="{2BF1C5CC-64ED-4932-BF5B-F92C80E4FFBB}" type="presOf" srcId="{A301B6FA-C02C-4CE5-8EF0-BE68FF299B7F}" destId="{B50376E5-20EA-4BEB-A2FA-4631AA3F4CD2}" srcOrd="0" destOrd="0" presId="urn:microsoft.com/office/officeart/2005/8/layout/process5"/>
    <dgm:cxn modelId="{5C5283F6-6874-4FC3-8619-11E76780561D}" type="presOf" srcId="{6A22FC7E-84A0-4C49-9B12-7DC265AF9A0D}" destId="{0B7EAAED-BAE3-4794-9E34-29618158DDC5}" srcOrd="0" destOrd="0" presId="urn:microsoft.com/office/officeart/2005/8/layout/process5"/>
    <dgm:cxn modelId="{91E2C4C0-7D9D-4047-8747-469971BF8E99}" type="presOf" srcId="{DB7CAECF-9D8E-46C2-A660-2EA154E0C93B}" destId="{E917A532-F9A3-4D9F-BCB6-2E7FB0B50E81}"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4D56B8B1-12B5-495E-937D-0DA66BE95873}" type="presOf" srcId="{DB7CAECF-9D8E-46C2-A660-2EA154E0C93B}" destId="{188AD6D6-E37B-4EB7-841E-B007D5902937}" srcOrd="1" destOrd="0" presId="urn:microsoft.com/office/officeart/2005/8/layout/process5"/>
    <dgm:cxn modelId="{3180E914-904D-43CE-946F-9ACA2055EDFC}" type="presOf" srcId="{C8126FC6-8574-4A58-AC38-63DC28AD3D37}" destId="{905B66C1-FE99-4EDA-9EF4-BCDF4520184B}" srcOrd="0" destOrd="0" presId="urn:microsoft.com/office/officeart/2005/8/layout/process5"/>
    <dgm:cxn modelId="{684D1740-F4D3-40AA-9A6C-81AC5AC3E654}" type="presOf" srcId="{0F7B8759-1979-4B81-BF22-25F7CC0CDEC1}" destId="{161642C4-91A5-43C2-85D5-4C405AC0F518}"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D9518F64-DC69-4B11-8545-CF24B8BB4344}" type="presOf" srcId="{79752D29-9894-446C-A8F8-E57E8C467C84}" destId="{4C130679-4027-45FB-AE5F-0311B9FC736D}" srcOrd="0" destOrd="0" presId="urn:microsoft.com/office/officeart/2005/8/layout/process5"/>
    <dgm:cxn modelId="{41FE3F75-28DE-41D2-8579-B0B055B301D0}" type="presOf" srcId="{C8126FC6-8574-4A58-AC38-63DC28AD3D37}" destId="{46582FE0-EF75-4F5C-9E39-DDF26803C6FB}" srcOrd="1" destOrd="0" presId="urn:microsoft.com/office/officeart/2005/8/layout/process5"/>
    <dgm:cxn modelId="{A1751389-960A-40FB-BC7B-0F70DF013A32}" type="presOf" srcId="{629D2985-B578-4D24-B406-3E5A5A6A6715}" destId="{7154736B-46CB-42C5-BE52-A44B9F4AA9E6}" srcOrd="0"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7D43D983-527C-494E-8876-D572F60F32E0}" type="presOf" srcId="{0F7B8759-1979-4B81-BF22-25F7CC0CDEC1}" destId="{BE97275B-BA25-454D-A828-FA20E401A1A8}" srcOrd="1"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4F9D075C-9B83-4198-A68E-99DBB8066EF4}" srcId="{6A22FC7E-84A0-4C49-9B12-7DC265AF9A0D}" destId="{E45920C8-ADFF-4A36-9B2D-2473ADB9F357}" srcOrd="0" destOrd="0" parTransId="{9D776C59-43ED-4344-974B-A6AB3B5A1331}" sibTransId="{C8126FC6-8574-4A58-AC38-63DC28AD3D37}"/>
    <dgm:cxn modelId="{A3D6F4E4-7653-46BB-90FA-EDC4EBEDE30A}" type="presOf" srcId="{E45920C8-ADFF-4A36-9B2D-2473ADB9F357}" destId="{AECC8D82-A394-4E39-9E62-5A8EC07FEDA3}" srcOrd="0"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4124AC0C-2DE1-478C-9F5D-F17791FA23D0}" type="presOf" srcId="{59F898D4-06B4-4A48-91CB-694706A263F9}" destId="{959A1208-723F-4921-A374-85921BEE1D27}" srcOrd="0" destOrd="0" presId="urn:microsoft.com/office/officeart/2005/8/layout/process5"/>
    <dgm:cxn modelId="{A2F424FC-00E4-44DA-ABEE-829F6832F404}" type="presParOf" srcId="{0B7EAAED-BAE3-4794-9E34-29618158DDC5}" destId="{AECC8D82-A394-4E39-9E62-5A8EC07FEDA3}" srcOrd="0" destOrd="0" presId="urn:microsoft.com/office/officeart/2005/8/layout/process5"/>
    <dgm:cxn modelId="{579BB829-A9B5-4291-AC6A-BE49A4BCB4E6}" type="presParOf" srcId="{0B7EAAED-BAE3-4794-9E34-29618158DDC5}" destId="{905B66C1-FE99-4EDA-9EF4-BCDF4520184B}" srcOrd="1" destOrd="0" presId="urn:microsoft.com/office/officeart/2005/8/layout/process5"/>
    <dgm:cxn modelId="{2DC796C6-B47A-4922-BFAB-AD8C9AF45B8B}" type="presParOf" srcId="{905B66C1-FE99-4EDA-9EF4-BCDF4520184B}" destId="{46582FE0-EF75-4F5C-9E39-DDF26803C6FB}" srcOrd="0" destOrd="0" presId="urn:microsoft.com/office/officeart/2005/8/layout/process5"/>
    <dgm:cxn modelId="{CAEFFEC3-2FA7-4A15-BC64-6B36A6BB41B6}" type="presParOf" srcId="{0B7EAAED-BAE3-4794-9E34-29618158DDC5}" destId="{F0085F58-401E-436D-9673-E707680FECE1}" srcOrd="2" destOrd="0" presId="urn:microsoft.com/office/officeart/2005/8/layout/process5"/>
    <dgm:cxn modelId="{5FDD1C76-D963-403C-87E5-A9E50155870C}" type="presParOf" srcId="{0B7EAAED-BAE3-4794-9E34-29618158DDC5}" destId="{161642C4-91A5-43C2-85D5-4C405AC0F518}" srcOrd="3" destOrd="0" presId="urn:microsoft.com/office/officeart/2005/8/layout/process5"/>
    <dgm:cxn modelId="{F077F8D5-884E-473A-AE70-07CC8813A4F8}" type="presParOf" srcId="{161642C4-91A5-43C2-85D5-4C405AC0F518}" destId="{BE97275B-BA25-454D-A828-FA20E401A1A8}" srcOrd="0" destOrd="0" presId="urn:microsoft.com/office/officeart/2005/8/layout/process5"/>
    <dgm:cxn modelId="{B36D30E2-758B-4150-A2ED-C5766C45E903}" type="presParOf" srcId="{0B7EAAED-BAE3-4794-9E34-29618158DDC5}" destId="{7154736B-46CB-42C5-BE52-A44B9F4AA9E6}" srcOrd="4" destOrd="0" presId="urn:microsoft.com/office/officeart/2005/8/layout/process5"/>
    <dgm:cxn modelId="{31C5E32A-671C-4AB5-A99E-E810DAF5BEB8}" type="presParOf" srcId="{0B7EAAED-BAE3-4794-9E34-29618158DDC5}" destId="{E917A532-F9A3-4D9F-BCB6-2E7FB0B50E81}" srcOrd="5" destOrd="0" presId="urn:microsoft.com/office/officeart/2005/8/layout/process5"/>
    <dgm:cxn modelId="{9AD0832F-88D0-4B60-A76C-303F0AFADBDF}" type="presParOf" srcId="{E917A532-F9A3-4D9F-BCB6-2E7FB0B50E81}" destId="{188AD6D6-E37B-4EB7-841E-B007D5902937}" srcOrd="0" destOrd="0" presId="urn:microsoft.com/office/officeart/2005/8/layout/process5"/>
    <dgm:cxn modelId="{4D49F364-EFCF-48EB-BE72-322EF4207622}" type="presParOf" srcId="{0B7EAAED-BAE3-4794-9E34-29618158DDC5}" destId="{83A35527-950C-4BC0-A719-50094C5CC857}" srcOrd="6" destOrd="0" presId="urn:microsoft.com/office/officeart/2005/8/layout/process5"/>
    <dgm:cxn modelId="{D9F8D1F1-B9AC-42C5-83F2-6BB912EA8ABE}" type="presParOf" srcId="{0B7EAAED-BAE3-4794-9E34-29618158DDC5}" destId="{959A1208-723F-4921-A374-85921BEE1D27}" srcOrd="7" destOrd="0" presId="urn:microsoft.com/office/officeart/2005/8/layout/process5"/>
    <dgm:cxn modelId="{7F5793A9-F3BD-47DD-A7D1-595623902B64}" type="presParOf" srcId="{959A1208-723F-4921-A374-85921BEE1D27}" destId="{8E1C1497-5CB1-49D9-BBB4-2237BB4EDA20}" srcOrd="0" destOrd="0" presId="urn:microsoft.com/office/officeart/2005/8/layout/process5"/>
    <dgm:cxn modelId="{524072FF-C6EC-4ED9-82DB-E234118A3219}" type="presParOf" srcId="{0B7EAAED-BAE3-4794-9E34-29618158DDC5}" destId="{E76E137D-57F9-41A1-8215-DF517B44C75D}" srcOrd="8" destOrd="0" presId="urn:microsoft.com/office/officeart/2005/8/layout/process5"/>
    <dgm:cxn modelId="{8B0B7A9F-8907-4667-88F8-A22802566889}" type="presParOf" srcId="{0B7EAAED-BAE3-4794-9E34-29618158DDC5}" destId="{B50376E5-20EA-4BEB-A2FA-4631AA3F4CD2}" srcOrd="9" destOrd="0" presId="urn:microsoft.com/office/officeart/2005/8/layout/process5"/>
    <dgm:cxn modelId="{9EE37167-CACA-4E5F-B98C-2F7FD26F5238}" type="presParOf" srcId="{B50376E5-20EA-4BEB-A2FA-4631AA3F4CD2}" destId="{067D35C4-0EBD-4255-9880-C2E29D13F322}" srcOrd="0" destOrd="0" presId="urn:microsoft.com/office/officeart/2005/8/layout/process5"/>
    <dgm:cxn modelId="{3DFB57E8-5BFC-4662-AFEA-2396F742B34D}"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(01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12088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29587"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05108108-D76F-429F-83EE-8294BADC3F4D}" type="presOf" srcId="{59F898D4-06B4-4A48-91CB-694706A263F9}" destId="{959A1208-723F-4921-A374-85921BEE1D27}" srcOrd="0" destOrd="0" presId="urn:microsoft.com/office/officeart/2005/8/layout/process5"/>
    <dgm:cxn modelId="{0C323500-2F2C-4CFF-9C79-341C21133DFD}" type="presOf" srcId="{7B293F55-E519-4297-880D-531E9837BEE4}" destId="{F0085F58-401E-436D-9673-E707680FECE1}" srcOrd="0"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5ACBD2C5-9DE9-439E-9249-3A0616C877D6}" type="presOf" srcId="{59F898D4-06B4-4A48-91CB-694706A263F9}" destId="{8E1C1497-5CB1-49D9-BBB4-2237BB4EDA20}" srcOrd="1" destOrd="0" presId="urn:microsoft.com/office/officeart/2005/8/layout/process5"/>
    <dgm:cxn modelId="{6CA8765C-492E-4953-90BB-0D9815F0BE49}" srcId="{6A22FC7E-84A0-4C49-9B12-7DC265AF9A0D}" destId="{7B293F55-E519-4297-880D-531E9837BEE4}" srcOrd="1" destOrd="0" parTransId="{BCCDBB82-6C15-4509-8B8C-E85DAAB348D0}" sibTransId="{0F7B8759-1979-4B81-BF22-25F7CC0CDEC1}"/>
    <dgm:cxn modelId="{4402C6B9-F461-4BCE-8A9C-D502CCBF55C3}" type="presOf" srcId="{C8126FC6-8574-4A58-AC38-63DC28AD3D37}" destId="{46582FE0-EF75-4F5C-9E39-DDF26803C6FB}" srcOrd="1" destOrd="0" presId="urn:microsoft.com/office/officeart/2005/8/layout/process5"/>
    <dgm:cxn modelId="{C21D9D69-9DFA-45B5-BF5A-8F87782A6B45}" type="presOf" srcId="{DB7CAECF-9D8E-46C2-A660-2EA154E0C93B}" destId="{E917A532-F9A3-4D9F-BCB6-2E7FB0B50E81}" srcOrd="0" destOrd="0" presId="urn:microsoft.com/office/officeart/2005/8/layout/process5"/>
    <dgm:cxn modelId="{F8404864-E13B-4D23-826C-84357650DE4C}" type="presOf" srcId="{629D2985-B578-4D24-B406-3E5A5A6A6715}" destId="{7154736B-46CB-42C5-BE52-A44B9F4AA9E6}" srcOrd="0" destOrd="0" presId="urn:microsoft.com/office/officeart/2005/8/layout/process5"/>
    <dgm:cxn modelId="{182368A4-8567-4155-B31F-11167546E93F}" type="presOf" srcId="{6A22FC7E-84A0-4C49-9B12-7DC265AF9A0D}" destId="{0B7EAAED-BAE3-4794-9E34-29618158DDC5}" srcOrd="0" destOrd="0" presId="urn:microsoft.com/office/officeart/2005/8/layout/process5"/>
    <dgm:cxn modelId="{E944A484-60F3-4379-A470-762584804309}" type="presOf" srcId="{3EAC047C-C2F2-433A-84B2-4CC22790FCA1}" destId="{E76E137D-57F9-41A1-8215-DF517B44C75D}" srcOrd="0" destOrd="0" presId="urn:microsoft.com/office/officeart/2005/8/layout/process5"/>
    <dgm:cxn modelId="{7C2F6D53-1F12-4BC1-99F9-2E06E2493AB4}" type="presOf" srcId="{C8126FC6-8574-4A58-AC38-63DC28AD3D37}" destId="{905B66C1-FE99-4EDA-9EF4-BCDF4520184B}" srcOrd="0" destOrd="0" presId="urn:microsoft.com/office/officeart/2005/8/layout/process5"/>
    <dgm:cxn modelId="{27FC1EC7-13C2-4448-B5C3-C9803AE16EEB}" type="presOf" srcId="{0F7B8759-1979-4B81-BF22-25F7CC0CDEC1}" destId="{161642C4-91A5-43C2-85D5-4C405AC0F518}" srcOrd="0" destOrd="0" presId="urn:microsoft.com/office/officeart/2005/8/layout/process5"/>
    <dgm:cxn modelId="{41452006-7D7B-4BCF-9D81-01F8864ACFF0}" type="presOf" srcId="{79752D29-9894-446C-A8F8-E57E8C467C84}" destId="{4C130679-4027-45FB-AE5F-0311B9FC736D}"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799F0F44-8EBF-4442-B137-DDC72E7894D9}" srcId="{6A22FC7E-84A0-4C49-9B12-7DC265AF9A0D}" destId="{79752D29-9894-446C-A8F8-E57E8C467C84}" srcOrd="5" destOrd="0" parTransId="{B4F2CD8B-E577-41D5-90BF-63C28DD0EDA7}" sibTransId="{778BA8E6-0CF5-474C-AD45-3AF68F92FEAD}"/>
    <dgm:cxn modelId="{AA50D0F0-B48D-431D-8DA5-086BBA29DE5E}" type="presOf" srcId="{A301B6FA-C02C-4CE5-8EF0-BE68FF299B7F}" destId="{067D35C4-0EBD-4255-9880-C2E29D13F322}"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E9CC1D59-9151-44AA-92CD-6E410F053D64}" srcId="{6A22FC7E-84A0-4C49-9B12-7DC265AF9A0D}" destId="{EBAD31CE-4317-414E-83CE-72D50E3313F4}" srcOrd="3" destOrd="0" parTransId="{0389CEFD-0962-4BBD-9701-0D7125CD42A8}" sibTransId="{59F898D4-06B4-4A48-91CB-694706A263F9}"/>
    <dgm:cxn modelId="{82718827-93FF-4017-AF42-F4AF6ACEA835}" type="presOf" srcId="{E45920C8-ADFF-4A36-9B2D-2473ADB9F357}" destId="{AECC8D82-A394-4E39-9E62-5A8EC07FEDA3}" srcOrd="0" destOrd="0" presId="urn:microsoft.com/office/officeart/2005/8/layout/process5"/>
    <dgm:cxn modelId="{8DE0CBA4-21B9-43FF-8921-2B44032E0A88}" type="presOf" srcId="{0F7B8759-1979-4B81-BF22-25F7CC0CDEC1}" destId="{BE97275B-BA25-454D-A828-FA20E401A1A8}" srcOrd="1" destOrd="0" presId="urn:microsoft.com/office/officeart/2005/8/layout/process5"/>
    <dgm:cxn modelId="{D78EEF6E-E53A-4CF9-88A1-A7434FCD5713}" type="presOf" srcId="{A301B6FA-C02C-4CE5-8EF0-BE68FF299B7F}" destId="{B50376E5-20EA-4BEB-A2FA-4631AA3F4CD2}" srcOrd="0" destOrd="0" presId="urn:microsoft.com/office/officeart/2005/8/layout/process5"/>
    <dgm:cxn modelId="{77541C9E-228B-41F1-95A9-761B93273E36}" type="presOf" srcId="{DB7CAECF-9D8E-46C2-A660-2EA154E0C93B}" destId="{188AD6D6-E37B-4EB7-841E-B007D5902937}" srcOrd="1" destOrd="0" presId="urn:microsoft.com/office/officeart/2005/8/layout/process5"/>
    <dgm:cxn modelId="{D9951577-F577-4CAC-8B8C-E274E192E34A}" type="presOf" srcId="{EBAD31CE-4317-414E-83CE-72D50E3313F4}" destId="{83A35527-950C-4BC0-A719-50094C5CC857}" srcOrd="0" destOrd="0" presId="urn:microsoft.com/office/officeart/2005/8/layout/process5"/>
    <dgm:cxn modelId="{E3EE6618-C214-468C-97C6-5D09B9B6A6CC}" type="presParOf" srcId="{0B7EAAED-BAE3-4794-9E34-29618158DDC5}" destId="{AECC8D82-A394-4E39-9E62-5A8EC07FEDA3}" srcOrd="0" destOrd="0" presId="urn:microsoft.com/office/officeart/2005/8/layout/process5"/>
    <dgm:cxn modelId="{E2401BEF-AFF6-4E8E-80AD-3D3DA685BAA9}" type="presParOf" srcId="{0B7EAAED-BAE3-4794-9E34-29618158DDC5}" destId="{905B66C1-FE99-4EDA-9EF4-BCDF4520184B}" srcOrd="1" destOrd="0" presId="urn:microsoft.com/office/officeart/2005/8/layout/process5"/>
    <dgm:cxn modelId="{2BB5D332-20D9-4035-B67B-B6A5AE0F7A0D}" type="presParOf" srcId="{905B66C1-FE99-4EDA-9EF4-BCDF4520184B}" destId="{46582FE0-EF75-4F5C-9E39-DDF26803C6FB}" srcOrd="0" destOrd="0" presId="urn:microsoft.com/office/officeart/2005/8/layout/process5"/>
    <dgm:cxn modelId="{8F5FE7A0-2C4C-435C-BE5E-3BC570E3B4EC}" type="presParOf" srcId="{0B7EAAED-BAE3-4794-9E34-29618158DDC5}" destId="{F0085F58-401E-436D-9673-E707680FECE1}" srcOrd="2" destOrd="0" presId="urn:microsoft.com/office/officeart/2005/8/layout/process5"/>
    <dgm:cxn modelId="{BBAB6378-BF7C-4BE7-84CC-B47F1AC31E46}" type="presParOf" srcId="{0B7EAAED-BAE3-4794-9E34-29618158DDC5}" destId="{161642C4-91A5-43C2-85D5-4C405AC0F518}" srcOrd="3" destOrd="0" presId="urn:microsoft.com/office/officeart/2005/8/layout/process5"/>
    <dgm:cxn modelId="{5105FDBA-1503-42D8-9E28-A20D33F4EA9C}" type="presParOf" srcId="{161642C4-91A5-43C2-85D5-4C405AC0F518}" destId="{BE97275B-BA25-454D-A828-FA20E401A1A8}" srcOrd="0" destOrd="0" presId="urn:microsoft.com/office/officeart/2005/8/layout/process5"/>
    <dgm:cxn modelId="{C96FD03F-1776-44D3-AD15-8DB516BBC756}" type="presParOf" srcId="{0B7EAAED-BAE3-4794-9E34-29618158DDC5}" destId="{7154736B-46CB-42C5-BE52-A44B9F4AA9E6}" srcOrd="4" destOrd="0" presId="urn:microsoft.com/office/officeart/2005/8/layout/process5"/>
    <dgm:cxn modelId="{CBA64EB7-5BBB-459B-9AA9-CB9A12290202}" type="presParOf" srcId="{0B7EAAED-BAE3-4794-9E34-29618158DDC5}" destId="{E917A532-F9A3-4D9F-BCB6-2E7FB0B50E81}" srcOrd="5" destOrd="0" presId="urn:microsoft.com/office/officeart/2005/8/layout/process5"/>
    <dgm:cxn modelId="{614EAC78-8C75-490D-B529-3C044707A6AA}" type="presParOf" srcId="{E917A532-F9A3-4D9F-BCB6-2E7FB0B50E81}" destId="{188AD6D6-E37B-4EB7-841E-B007D5902937}" srcOrd="0" destOrd="0" presId="urn:microsoft.com/office/officeart/2005/8/layout/process5"/>
    <dgm:cxn modelId="{C2901679-E684-4083-AD30-09A210B534B6}" type="presParOf" srcId="{0B7EAAED-BAE3-4794-9E34-29618158DDC5}" destId="{83A35527-950C-4BC0-A719-50094C5CC857}" srcOrd="6" destOrd="0" presId="urn:microsoft.com/office/officeart/2005/8/layout/process5"/>
    <dgm:cxn modelId="{5AC77580-EB3F-4184-B959-16963B47BEB3}" type="presParOf" srcId="{0B7EAAED-BAE3-4794-9E34-29618158DDC5}" destId="{959A1208-723F-4921-A374-85921BEE1D27}" srcOrd="7" destOrd="0" presId="urn:microsoft.com/office/officeart/2005/8/layout/process5"/>
    <dgm:cxn modelId="{DC8FBB58-DA75-433A-9084-70CF0AD3A7CF}" type="presParOf" srcId="{959A1208-723F-4921-A374-85921BEE1D27}" destId="{8E1C1497-5CB1-49D9-BBB4-2237BB4EDA20}" srcOrd="0" destOrd="0" presId="urn:microsoft.com/office/officeart/2005/8/layout/process5"/>
    <dgm:cxn modelId="{174C3530-CC3E-4988-ACF5-36B01540B4AE}" type="presParOf" srcId="{0B7EAAED-BAE3-4794-9E34-29618158DDC5}" destId="{E76E137D-57F9-41A1-8215-DF517B44C75D}" srcOrd="8" destOrd="0" presId="urn:microsoft.com/office/officeart/2005/8/layout/process5"/>
    <dgm:cxn modelId="{CC193D6F-8009-4676-B4FD-8342455713FE}" type="presParOf" srcId="{0B7EAAED-BAE3-4794-9E34-29618158DDC5}" destId="{B50376E5-20EA-4BEB-A2FA-4631AA3F4CD2}" srcOrd="9" destOrd="0" presId="urn:microsoft.com/office/officeart/2005/8/layout/process5"/>
    <dgm:cxn modelId="{EC059C8B-7077-4D53-98EA-13194C1D1F0C}" type="presParOf" srcId="{B50376E5-20EA-4BEB-A2FA-4631AA3F4CD2}" destId="{067D35C4-0EBD-4255-9880-C2E29D13F322}" srcOrd="0" destOrd="0" presId="urn:microsoft.com/office/officeart/2005/8/layout/process5"/>
    <dgm:cxn modelId="{8A7D84B1-3ABE-4CE4-9938-4A98EFB15E07}"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ngày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(01 ngày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r>
            <a:rPr lang="en-US" sz="1000">
              <a:solidFill>
                <a:sysClr val="window" lastClr="FFFFFF"/>
              </a:solidFill>
              <a:latin typeface="Times New Roman" panose="02020603050405020304" pitchFamily="18" charset="0"/>
              <a:ea typeface="+mn-ea"/>
              <a:cs typeface="Times New Roman" panose="02020603050405020304" pitchFamily="18" charset="0"/>
            </a:rPr>
            <a:t>(0,5 ngày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12088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29587"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22550343-53F6-485B-AA52-11CDFA8C5FC3}" type="presOf" srcId="{0F7B8759-1979-4B81-BF22-25F7CC0CDEC1}" destId="{161642C4-91A5-43C2-85D5-4C405AC0F518}" srcOrd="0" destOrd="0" presId="urn:microsoft.com/office/officeart/2005/8/layout/process5"/>
    <dgm:cxn modelId="{EF8ABC66-5C22-4800-B7AA-F2C40FBE4A5D}" type="presOf" srcId="{3EAC047C-C2F2-433A-84B2-4CC22790FCA1}" destId="{E76E137D-57F9-41A1-8215-DF517B44C75D}" srcOrd="0" destOrd="0" presId="urn:microsoft.com/office/officeart/2005/8/layout/process5"/>
    <dgm:cxn modelId="{71AA8797-2D1B-4079-8787-B4A1A2EF9185}" type="presOf" srcId="{A301B6FA-C02C-4CE5-8EF0-BE68FF299B7F}" destId="{B50376E5-20EA-4BEB-A2FA-4631AA3F4CD2}"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6CA8765C-492E-4953-90BB-0D9815F0BE49}" srcId="{6A22FC7E-84A0-4C49-9B12-7DC265AF9A0D}" destId="{7B293F55-E519-4297-880D-531E9837BEE4}" srcOrd="1" destOrd="0" parTransId="{BCCDBB82-6C15-4509-8B8C-E85DAAB348D0}" sibTransId="{0F7B8759-1979-4B81-BF22-25F7CC0CDEC1}"/>
    <dgm:cxn modelId="{F0D59076-1492-47E7-A3EA-88B045412F3D}" type="presOf" srcId="{E45920C8-ADFF-4A36-9B2D-2473ADB9F357}" destId="{AECC8D82-A394-4E39-9E62-5A8EC07FEDA3}" srcOrd="0" destOrd="0" presId="urn:microsoft.com/office/officeart/2005/8/layout/process5"/>
    <dgm:cxn modelId="{5F231FDB-6AF2-45F6-9A56-BE110D778D11}" type="presOf" srcId="{C8126FC6-8574-4A58-AC38-63DC28AD3D37}" destId="{905B66C1-FE99-4EDA-9EF4-BCDF4520184B}" srcOrd="0" destOrd="0" presId="urn:microsoft.com/office/officeart/2005/8/layout/process5"/>
    <dgm:cxn modelId="{4665DDB4-E4C1-4A7F-B195-1B9C9AE67CD5}" type="presOf" srcId="{59F898D4-06B4-4A48-91CB-694706A263F9}" destId="{959A1208-723F-4921-A374-85921BEE1D27}" srcOrd="0" destOrd="0" presId="urn:microsoft.com/office/officeart/2005/8/layout/process5"/>
    <dgm:cxn modelId="{EE700A70-1873-45D3-9144-141D09EF0E25}" type="presOf" srcId="{7B293F55-E519-4297-880D-531E9837BEE4}" destId="{F0085F58-401E-436D-9673-E707680FECE1}" srcOrd="0" destOrd="0" presId="urn:microsoft.com/office/officeart/2005/8/layout/process5"/>
    <dgm:cxn modelId="{DC9787C0-CD4F-421C-97AA-9433F5D08A75}" type="presOf" srcId="{EBAD31CE-4317-414E-83CE-72D50E3313F4}" destId="{83A35527-950C-4BC0-A719-50094C5CC857}"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E9CC1D59-9151-44AA-92CD-6E410F053D64}" srcId="{6A22FC7E-84A0-4C49-9B12-7DC265AF9A0D}" destId="{EBAD31CE-4317-414E-83CE-72D50E3313F4}" srcOrd="3" destOrd="0" parTransId="{0389CEFD-0962-4BBD-9701-0D7125CD42A8}" sibTransId="{59F898D4-06B4-4A48-91CB-694706A263F9}"/>
    <dgm:cxn modelId="{BE9FB6BE-7D2F-47DA-A652-53B4014F3F90}" type="presOf" srcId="{0F7B8759-1979-4B81-BF22-25F7CC0CDEC1}" destId="{BE97275B-BA25-454D-A828-FA20E401A1A8}" srcOrd="1" destOrd="0" presId="urn:microsoft.com/office/officeart/2005/8/layout/process5"/>
    <dgm:cxn modelId="{13752F8B-0AD4-46E4-925E-CC1B06AB0990}" type="presOf" srcId="{A301B6FA-C02C-4CE5-8EF0-BE68FF299B7F}" destId="{067D35C4-0EBD-4255-9880-C2E29D13F322}" srcOrd="1" destOrd="0" presId="urn:microsoft.com/office/officeart/2005/8/layout/process5"/>
    <dgm:cxn modelId="{6433D68D-04E3-4E43-9518-3C3B493F9256}" type="presOf" srcId="{DB7CAECF-9D8E-46C2-A660-2EA154E0C93B}" destId="{E917A532-F9A3-4D9F-BCB6-2E7FB0B50E81}" srcOrd="0" destOrd="0" presId="urn:microsoft.com/office/officeart/2005/8/layout/process5"/>
    <dgm:cxn modelId="{614ED6E1-F304-4D94-8481-0F276D230C0B}" type="presOf" srcId="{59F898D4-06B4-4A48-91CB-694706A263F9}" destId="{8E1C1497-5CB1-49D9-BBB4-2237BB4EDA20}" srcOrd="1" destOrd="0" presId="urn:microsoft.com/office/officeart/2005/8/layout/process5"/>
    <dgm:cxn modelId="{AA527831-CDD7-4DE4-8B2A-C40D4BB28379}" type="presOf" srcId="{C8126FC6-8574-4A58-AC38-63DC28AD3D37}" destId="{46582FE0-EF75-4F5C-9E39-DDF26803C6FB}" srcOrd="1" destOrd="0" presId="urn:microsoft.com/office/officeart/2005/8/layout/process5"/>
    <dgm:cxn modelId="{00C8323B-1980-44A8-B108-93F2DFBB8DE2}" type="presOf" srcId="{629D2985-B578-4D24-B406-3E5A5A6A6715}" destId="{7154736B-46CB-42C5-BE52-A44B9F4AA9E6}" srcOrd="0" destOrd="0" presId="urn:microsoft.com/office/officeart/2005/8/layout/process5"/>
    <dgm:cxn modelId="{90264DC2-B2CA-4355-9260-7BCD28FFA71A}" type="presOf" srcId="{6A22FC7E-84A0-4C49-9B12-7DC265AF9A0D}" destId="{0B7EAAED-BAE3-4794-9E34-29618158DDC5}" srcOrd="0"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6AC019A2-70C9-4E5A-9384-6262BDE9FD83}" type="presOf" srcId="{79752D29-9894-446C-A8F8-E57E8C467C84}" destId="{4C130679-4027-45FB-AE5F-0311B9FC736D}" srcOrd="0" destOrd="0" presId="urn:microsoft.com/office/officeart/2005/8/layout/process5"/>
    <dgm:cxn modelId="{26944D23-F6FD-42D8-A3E3-FAA2A636C4D8}" type="presOf" srcId="{DB7CAECF-9D8E-46C2-A660-2EA154E0C93B}" destId="{188AD6D6-E37B-4EB7-841E-B007D5902937}" srcOrd="1"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5016BBE1-3141-47AE-B643-FB0B0B0B4299}" type="presParOf" srcId="{0B7EAAED-BAE3-4794-9E34-29618158DDC5}" destId="{AECC8D82-A394-4E39-9E62-5A8EC07FEDA3}" srcOrd="0" destOrd="0" presId="urn:microsoft.com/office/officeart/2005/8/layout/process5"/>
    <dgm:cxn modelId="{326678DE-570D-4A61-8E09-044C0D812586}" type="presParOf" srcId="{0B7EAAED-BAE3-4794-9E34-29618158DDC5}" destId="{905B66C1-FE99-4EDA-9EF4-BCDF4520184B}" srcOrd="1" destOrd="0" presId="urn:microsoft.com/office/officeart/2005/8/layout/process5"/>
    <dgm:cxn modelId="{5563B46B-D33C-4F80-A410-C3EF06730D46}" type="presParOf" srcId="{905B66C1-FE99-4EDA-9EF4-BCDF4520184B}" destId="{46582FE0-EF75-4F5C-9E39-DDF26803C6FB}" srcOrd="0" destOrd="0" presId="urn:microsoft.com/office/officeart/2005/8/layout/process5"/>
    <dgm:cxn modelId="{46C33539-4B37-4A28-9BAD-97D31E83BD2E}" type="presParOf" srcId="{0B7EAAED-BAE3-4794-9E34-29618158DDC5}" destId="{F0085F58-401E-436D-9673-E707680FECE1}" srcOrd="2" destOrd="0" presId="urn:microsoft.com/office/officeart/2005/8/layout/process5"/>
    <dgm:cxn modelId="{DE3D4C44-C4A4-4EF8-B23D-E8B0A8DD713D}" type="presParOf" srcId="{0B7EAAED-BAE3-4794-9E34-29618158DDC5}" destId="{161642C4-91A5-43C2-85D5-4C405AC0F518}" srcOrd="3" destOrd="0" presId="urn:microsoft.com/office/officeart/2005/8/layout/process5"/>
    <dgm:cxn modelId="{201A8AFC-8AEF-4440-A79C-C331D6AD6F6D}" type="presParOf" srcId="{161642C4-91A5-43C2-85D5-4C405AC0F518}" destId="{BE97275B-BA25-454D-A828-FA20E401A1A8}" srcOrd="0" destOrd="0" presId="urn:microsoft.com/office/officeart/2005/8/layout/process5"/>
    <dgm:cxn modelId="{F19FB591-5086-4E5D-BDC6-9A096FE0B393}" type="presParOf" srcId="{0B7EAAED-BAE3-4794-9E34-29618158DDC5}" destId="{7154736B-46CB-42C5-BE52-A44B9F4AA9E6}" srcOrd="4" destOrd="0" presId="urn:microsoft.com/office/officeart/2005/8/layout/process5"/>
    <dgm:cxn modelId="{42F2F100-1875-4143-B048-04D0A21A7108}" type="presParOf" srcId="{0B7EAAED-BAE3-4794-9E34-29618158DDC5}" destId="{E917A532-F9A3-4D9F-BCB6-2E7FB0B50E81}" srcOrd="5" destOrd="0" presId="urn:microsoft.com/office/officeart/2005/8/layout/process5"/>
    <dgm:cxn modelId="{11B7D61F-7B10-4BA3-9EF3-157EE74623E0}" type="presParOf" srcId="{E917A532-F9A3-4D9F-BCB6-2E7FB0B50E81}" destId="{188AD6D6-E37B-4EB7-841E-B007D5902937}" srcOrd="0" destOrd="0" presId="urn:microsoft.com/office/officeart/2005/8/layout/process5"/>
    <dgm:cxn modelId="{BB6C05BC-4482-4878-99AC-2847290F5339}" type="presParOf" srcId="{0B7EAAED-BAE3-4794-9E34-29618158DDC5}" destId="{83A35527-950C-4BC0-A719-50094C5CC857}" srcOrd="6" destOrd="0" presId="urn:microsoft.com/office/officeart/2005/8/layout/process5"/>
    <dgm:cxn modelId="{4E7FFC6C-0E80-4BBE-BBE7-99B572635B5D}" type="presParOf" srcId="{0B7EAAED-BAE3-4794-9E34-29618158DDC5}" destId="{959A1208-723F-4921-A374-85921BEE1D27}" srcOrd="7" destOrd="0" presId="urn:microsoft.com/office/officeart/2005/8/layout/process5"/>
    <dgm:cxn modelId="{094321D5-E17B-4D0A-8590-DDB9C5874DE1}" type="presParOf" srcId="{959A1208-723F-4921-A374-85921BEE1D27}" destId="{8E1C1497-5CB1-49D9-BBB4-2237BB4EDA20}" srcOrd="0" destOrd="0" presId="urn:microsoft.com/office/officeart/2005/8/layout/process5"/>
    <dgm:cxn modelId="{2586BEC0-0009-4201-8B35-0B29BC866952}" type="presParOf" srcId="{0B7EAAED-BAE3-4794-9E34-29618158DDC5}" destId="{E76E137D-57F9-41A1-8215-DF517B44C75D}" srcOrd="8" destOrd="0" presId="urn:microsoft.com/office/officeart/2005/8/layout/process5"/>
    <dgm:cxn modelId="{5DA731E5-CF46-4CE2-9EDC-CE6D73A93734}" type="presParOf" srcId="{0B7EAAED-BAE3-4794-9E34-29618158DDC5}" destId="{B50376E5-20EA-4BEB-A2FA-4631AA3F4CD2}" srcOrd="9" destOrd="0" presId="urn:microsoft.com/office/officeart/2005/8/layout/process5"/>
    <dgm:cxn modelId="{1405167B-1A4D-41B7-AFDF-A8293C278C48}" type="presParOf" srcId="{B50376E5-20EA-4BEB-A2FA-4631AA3F4CD2}" destId="{067D35C4-0EBD-4255-9880-C2E29D13F322}" srcOrd="0" destOrd="0" presId="urn:microsoft.com/office/officeart/2005/8/layout/process5"/>
    <dgm:cxn modelId="{D2337A72-B286-4DFA-AE87-2C1AD06DB4C1}"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A22FC7E-84A0-4C49-9B12-7DC265AF9A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E45920C8-ADFF-4A36-9B2D-2473ADB9F357}">
      <dgm:prSet phldrT="[Text]" custT="1"/>
      <dgm:spPr>
        <a:xfrm>
          <a:off x="4822" y="228978"/>
          <a:ext cx="1441251" cy="1045336"/>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 </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giờ làm việc)</a:t>
          </a:r>
        </a:p>
      </dgm:t>
    </dgm:pt>
    <dgm:pt modelId="{9D776C59-43ED-4344-974B-A6AB3B5A1331}" type="parTrans" cxnId="{4F9D075C-9B83-4198-A68E-99DBB8066EF4}">
      <dgm:prSet/>
      <dgm:spPr/>
      <dgm:t>
        <a:bodyPr/>
        <a:lstStyle/>
        <a:p>
          <a:endParaRPr lang="en-US"/>
        </a:p>
      </dgm:t>
    </dgm:pt>
    <dgm:pt modelId="{C8126FC6-8574-4A58-AC38-63DC28AD3D37}" type="sibTrans" cxnId="{4F9D075C-9B83-4198-A68E-99DBB8066EF4}">
      <dgm:prSet/>
      <dgm:spPr>
        <a:xfrm>
          <a:off x="1572903"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7B293F55-E519-4297-880D-531E9837BEE4}">
      <dgm:prSet custT="1"/>
      <dgm:spPr>
        <a:xfrm>
          <a:off x="2022574" y="263486"/>
          <a:ext cx="1441251" cy="97632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BCCDBB82-6C15-4509-8B8C-E85DAAB348D0}" type="parTrans" cxnId="{6CA8765C-492E-4953-90BB-0D9815F0BE49}">
      <dgm:prSet/>
      <dgm:spPr/>
      <dgm:t>
        <a:bodyPr/>
        <a:lstStyle/>
        <a:p>
          <a:endParaRPr lang="en-US"/>
        </a:p>
      </dgm:t>
    </dgm:pt>
    <dgm:pt modelId="{0F7B8759-1979-4B81-BF22-25F7CC0CDEC1}" type="sibTrans" cxnId="{6CA8765C-492E-4953-90BB-0D9815F0BE49}">
      <dgm:prSet/>
      <dgm:spPr>
        <a:xfrm>
          <a:off x="3590655" y="572932"/>
          <a:ext cx="30554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EBAD31CE-4317-414E-83CE-72D50E3313F4}">
      <dgm:prSet custT="1"/>
      <dgm:spPr>
        <a:xfrm>
          <a:off x="4040326" y="1885319"/>
          <a:ext cx="1441251" cy="105159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giờ làm việc)</a:t>
          </a:r>
        </a:p>
      </dgm:t>
    </dgm:pt>
    <dgm:pt modelId="{0389CEFD-0962-4BBD-9701-0D7125CD42A8}" type="parTrans" cxnId="{E9CC1D59-9151-44AA-92CD-6E410F053D64}">
      <dgm:prSet/>
      <dgm:spPr/>
      <dgm:t>
        <a:bodyPr/>
        <a:lstStyle/>
        <a:p>
          <a:endParaRPr lang="en-US"/>
        </a:p>
      </dgm:t>
    </dgm:pt>
    <dgm:pt modelId="{59F898D4-06B4-4A48-91CB-694706A263F9}" type="sibTrans" cxnId="{E9CC1D59-9151-44AA-92CD-6E410F053D64}">
      <dgm:prSet/>
      <dgm:spPr>
        <a:xfrm flipH="1">
          <a:off x="3514618" y="2245260"/>
          <a:ext cx="393117"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29D2985-B578-4D24-B406-3E5A5A6A6715}">
      <dgm:prSet custT="1"/>
      <dgm:spPr>
        <a:xfrm>
          <a:off x="4040326" y="246230"/>
          <a:ext cx="1441251" cy="1010833"/>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(02 giờ làm việc)</a:t>
          </a:r>
        </a:p>
      </dgm:t>
    </dgm:pt>
    <dgm:pt modelId="{DB7CAECF-9D8E-46C2-A660-2EA154E0C93B}" type="sibTrans" cxnId="{20A1CA9E-B9F7-42D9-BB7B-1BC68362F86F}">
      <dgm:prSet/>
      <dgm:spPr>
        <a:xfrm rot="5400000">
          <a:off x="4594464" y="1383052"/>
          <a:ext cx="332975" cy="357430"/>
        </a:xfrm>
        <a:solidFill>
          <a:srgbClr val="5B9BD5">
            <a:tint val="60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292127B7-3ABC-4550-8CF7-4739987DC6D8}" type="parTrans" cxnId="{20A1CA9E-B9F7-42D9-BB7B-1BC68362F86F}">
      <dgm:prSet/>
      <dgm:spPr/>
      <dgm:t>
        <a:bodyPr/>
        <a:lstStyle/>
        <a:p>
          <a:endParaRPr lang="en-US"/>
        </a:p>
      </dgm:t>
    </dgm:pt>
    <dgm:pt modelId="{79752D29-9894-446C-A8F8-E57E8C467C84}">
      <dgm:prSet custT="1"/>
      <dgm:spPr>
        <a:xfrm>
          <a:off x="2032028" y="1919832"/>
          <a:ext cx="1441251" cy="112060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000">
              <a:latin typeface="Times New Roman" panose="02020603050405020304" pitchFamily="18" charset="0"/>
              <a:cs typeface="Times New Roman" panose="02020603050405020304" pitchFamily="18" charset="0"/>
            </a:rPr>
            <a:t>Lãnh đạo UBND cấp xã</a:t>
          </a:r>
          <a:endParaRPr lang="nl-NL" sz="1000">
            <a:solidFill>
              <a:sysClr val="window" lastClr="FFFFFF"/>
            </a:solidFill>
            <a:latin typeface="Times New Roman" panose="02020603050405020304" pitchFamily="18" charset="0"/>
            <a:ea typeface="+mn-ea"/>
            <a:cs typeface="Times New Roman" panose="02020603050405020304" pitchFamily="18" charset="0"/>
          </a:endParaRPr>
        </a:p>
        <a:p>
          <a:pPr>
            <a:buNone/>
          </a:pPr>
          <a:r>
            <a:rPr lang="en-US" sz="1000">
              <a:solidFill>
                <a:sysClr val="window" lastClr="FFFFFF"/>
              </a:solidFill>
              <a:latin typeface="Times New Roman" panose="02020603050405020304" pitchFamily="18" charset="0"/>
              <a:ea typeface="+mn-ea"/>
              <a:cs typeface="Times New Roman" panose="02020603050405020304" pitchFamily="18" charset="0"/>
            </a:rPr>
            <a:t>(04 giờ làm việc)</a:t>
          </a:r>
        </a:p>
      </dgm:t>
    </dgm:pt>
    <dgm:pt modelId="{B4F2CD8B-E577-41D5-90BF-63C28DD0EDA7}" type="parTrans" cxnId="{799F0F44-8EBF-4442-B137-DDC72E7894D9}">
      <dgm:prSet/>
      <dgm:spPr/>
      <dgm:t>
        <a:bodyPr/>
        <a:lstStyle/>
        <a:p>
          <a:endParaRPr lang="en-US"/>
        </a:p>
      </dgm:t>
    </dgm:pt>
    <dgm:pt modelId="{778BA8E6-0CF5-474C-AD45-3AF68F92FEAD}" type="sibTrans" cxnId="{799F0F44-8EBF-4442-B137-DDC72E7894D9}">
      <dgm:prSet/>
      <dgm:spPr/>
      <dgm:t>
        <a:bodyPr/>
        <a:lstStyle/>
        <a:p>
          <a:endParaRPr lang="en-US"/>
        </a:p>
      </dgm:t>
    </dgm:pt>
    <dgm:pt modelId="{3EAC047C-C2F2-433A-84B2-4CC22790FCA1}">
      <dgm:prSet phldrT="[Text]" custT="1"/>
      <dgm:spPr>
        <a:xfrm>
          <a:off x="17260" y="1876698"/>
          <a:ext cx="1441251" cy="108610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000">
              <a:latin typeface="Times New Roman" panose="02020603050405020304" pitchFamily="18" charset="0"/>
              <a:cs typeface="Times New Roman" panose="02020603050405020304" pitchFamily="18" charset="0"/>
            </a:rPr>
            <a:t>Công chức tại Trung tâm phục vụ hành chính công</a:t>
          </a:r>
        </a:p>
        <a:p>
          <a:pPr>
            <a:buNone/>
          </a:pPr>
          <a:r>
            <a:rPr lang="nl-NL" sz="1000">
              <a:latin typeface="Times New Roman" panose="02020603050405020304" pitchFamily="18" charset="0"/>
              <a:cs typeface="Times New Roman" panose="02020603050405020304" pitchFamily="18" charset="0"/>
            </a:rPr>
            <a:t> </a:t>
          </a:r>
          <a:r>
            <a:rPr lang="en-US" sz="1000">
              <a:solidFill>
                <a:sysClr val="window" lastClr="FFFFFF"/>
              </a:solidFill>
              <a:latin typeface="Times New Roman" panose="02020603050405020304" pitchFamily="18" charset="0"/>
              <a:ea typeface="+mn-ea"/>
              <a:cs typeface="Times New Roman" panose="02020603050405020304" pitchFamily="18" charset="0"/>
            </a:rPr>
            <a:t>(02 giờ làm việc)</a:t>
          </a:r>
        </a:p>
      </dgm:t>
    </dgm:pt>
    <dgm:pt modelId="{A301B6FA-C02C-4CE5-8EF0-BE68FF299B7F}" type="sibTrans" cxnId="{0A888F24-1E2C-4B5B-A7FC-DE274D66154E}">
      <dgm:prSet/>
      <dgm:spPr>
        <a:xfrm rot="10874891">
          <a:off x="1569392" y="2229067"/>
          <a:ext cx="377209" cy="389484"/>
        </a:xfrm>
        <a:solidFill>
          <a:srgbClr val="5B9BD5">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9671F3C6-979A-4BDB-95BC-78A7510CC0D3}" type="parTrans" cxnId="{0A888F24-1E2C-4B5B-A7FC-DE274D66154E}">
      <dgm:prSet/>
      <dgm:spPr/>
      <dgm:t>
        <a:bodyPr/>
        <a:lstStyle/>
        <a:p>
          <a:endParaRPr lang="en-GB"/>
        </a:p>
      </dgm:t>
    </dgm:pt>
    <dgm:pt modelId="{0B7EAAED-BAE3-4794-9E34-29618158DDC5}" type="pres">
      <dgm:prSet presAssocID="{6A22FC7E-84A0-4C49-9B12-7DC265AF9A0D}" presName="diagram" presStyleCnt="0">
        <dgm:presLayoutVars>
          <dgm:dir/>
          <dgm:resizeHandles val="exact"/>
        </dgm:presLayoutVars>
      </dgm:prSet>
      <dgm:spPr/>
      <dgm:t>
        <a:bodyPr/>
        <a:lstStyle/>
        <a:p>
          <a:endParaRPr lang="en-US"/>
        </a:p>
      </dgm:t>
    </dgm:pt>
    <dgm:pt modelId="{AECC8D82-A394-4E39-9E62-5A8EC07FEDA3}" type="pres">
      <dgm:prSet presAssocID="{E45920C8-ADFF-4A36-9B2D-2473ADB9F357}" presName="node" presStyleLbl="node1" presStyleIdx="0" presStyleCnt="6" custScaleY="120883">
        <dgm:presLayoutVars>
          <dgm:bulletEnabled val="1"/>
        </dgm:presLayoutVars>
      </dgm:prSet>
      <dgm:spPr>
        <a:prstGeom prst="roundRect">
          <a:avLst>
            <a:gd name="adj" fmla="val 10000"/>
          </a:avLst>
        </a:prstGeom>
      </dgm:spPr>
      <dgm:t>
        <a:bodyPr/>
        <a:lstStyle/>
        <a:p>
          <a:endParaRPr lang="en-US"/>
        </a:p>
      </dgm:t>
    </dgm:pt>
    <dgm:pt modelId="{905B66C1-FE99-4EDA-9EF4-BCDF4520184B}" type="pres">
      <dgm:prSet presAssocID="{C8126FC6-8574-4A58-AC38-63DC28AD3D37}" presName="sibTrans" presStyleLbl="sibTrans2D1" presStyleIdx="0" presStyleCnt="5"/>
      <dgm:spPr>
        <a:prstGeom prst="rightArrow">
          <a:avLst>
            <a:gd name="adj1" fmla="val 60000"/>
            <a:gd name="adj2" fmla="val 50000"/>
          </a:avLst>
        </a:prstGeom>
      </dgm:spPr>
      <dgm:t>
        <a:bodyPr/>
        <a:lstStyle/>
        <a:p>
          <a:endParaRPr lang="en-US"/>
        </a:p>
      </dgm:t>
    </dgm:pt>
    <dgm:pt modelId="{46582FE0-EF75-4F5C-9E39-DDF26803C6FB}" type="pres">
      <dgm:prSet presAssocID="{C8126FC6-8574-4A58-AC38-63DC28AD3D37}" presName="connectorText" presStyleLbl="sibTrans2D1" presStyleIdx="0" presStyleCnt="5"/>
      <dgm:spPr/>
      <dgm:t>
        <a:bodyPr/>
        <a:lstStyle/>
        <a:p>
          <a:endParaRPr lang="en-US"/>
        </a:p>
      </dgm:t>
    </dgm:pt>
    <dgm:pt modelId="{F0085F58-401E-436D-9673-E707680FECE1}" type="pres">
      <dgm:prSet presAssocID="{7B293F55-E519-4297-880D-531E9837BEE4}" presName="node" presStyleLbl="node1" presStyleIdx="1" presStyleCnt="6" custScaleY="112902">
        <dgm:presLayoutVars>
          <dgm:bulletEnabled val="1"/>
        </dgm:presLayoutVars>
      </dgm:prSet>
      <dgm:spPr>
        <a:prstGeom prst="roundRect">
          <a:avLst>
            <a:gd name="adj" fmla="val 10000"/>
          </a:avLst>
        </a:prstGeom>
      </dgm:spPr>
      <dgm:t>
        <a:bodyPr/>
        <a:lstStyle/>
        <a:p>
          <a:endParaRPr lang="en-US"/>
        </a:p>
      </dgm:t>
    </dgm:pt>
    <dgm:pt modelId="{161642C4-91A5-43C2-85D5-4C405AC0F518}" type="pres">
      <dgm:prSet presAssocID="{0F7B8759-1979-4B81-BF22-25F7CC0CDEC1}" presName="sibTrans" presStyleLbl="sibTrans2D1" presStyleIdx="1" presStyleCnt="5"/>
      <dgm:spPr>
        <a:prstGeom prst="rightArrow">
          <a:avLst>
            <a:gd name="adj1" fmla="val 60000"/>
            <a:gd name="adj2" fmla="val 50000"/>
          </a:avLst>
        </a:prstGeom>
      </dgm:spPr>
      <dgm:t>
        <a:bodyPr/>
        <a:lstStyle/>
        <a:p>
          <a:endParaRPr lang="en-US"/>
        </a:p>
      </dgm:t>
    </dgm:pt>
    <dgm:pt modelId="{BE97275B-BA25-454D-A828-FA20E401A1A8}" type="pres">
      <dgm:prSet presAssocID="{0F7B8759-1979-4B81-BF22-25F7CC0CDEC1}" presName="connectorText" presStyleLbl="sibTrans2D1" presStyleIdx="1" presStyleCnt="5"/>
      <dgm:spPr/>
      <dgm:t>
        <a:bodyPr/>
        <a:lstStyle/>
        <a:p>
          <a:endParaRPr lang="en-US"/>
        </a:p>
      </dgm:t>
    </dgm:pt>
    <dgm:pt modelId="{7154736B-46CB-42C5-BE52-A44B9F4AA9E6}" type="pres">
      <dgm:prSet presAssocID="{629D2985-B578-4D24-B406-3E5A5A6A6715}" presName="node" presStyleLbl="node1" presStyleIdx="2" presStyleCnt="6" custScaleY="116893">
        <dgm:presLayoutVars>
          <dgm:bulletEnabled val="1"/>
        </dgm:presLayoutVars>
      </dgm:prSet>
      <dgm:spPr>
        <a:prstGeom prst="roundRect">
          <a:avLst>
            <a:gd name="adj" fmla="val 10000"/>
          </a:avLst>
        </a:prstGeom>
      </dgm:spPr>
      <dgm:t>
        <a:bodyPr/>
        <a:lstStyle/>
        <a:p>
          <a:endParaRPr lang="en-US"/>
        </a:p>
      </dgm:t>
    </dgm:pt>
    <dgm:pt modelId="{E917A532-F9A3-4D9F-BCB6-2E7FB0B50E81}" type="pres">
      <dgm:prSet presAssocID="{DB7CAECF-9D8E-46C2-A660-2EA154E0C93B}" presName="sibTrans" presStyleLbl="sibTrans2D1" presStyleIdx="2" presStyleCnt="5"/>
      <dgm:spPr>
        <a:prstGeom prst="rightArrow">
          <a:avLst>
            <a:gd name="adj1" fmla="val 60000"/>
            <a:gd name="adj2" fmla="val 50000"/>
          </a:avLst>
        </a:prstGeom>
      </dgm:spPr>
      <dgm:t>
        <a:bodyPr/>
        <a:lstStyle/>
        <a:p>
          <a:endParaRPr lang="en-US"/>
        </a:p>
      </dgm:t>
    </dgm:pt>
    <dgm:pt modelId="{188AD6D6-E37B-4EB7-841E-B007D5902937}" type="pres">
      <dgm:prSet presAssocID="{DB7CAECF-9D8E-46C2-A660-2EA154E0C93B}" presName="connectorText" presStyleLbl="sibTrans2D1" presStyleIdx="2" presStyleCnt="5"/>
      <dgm:spPr/>
      <dgm:t>
        <a:bodyPr/>
        <a:lstStyle/>
        <a:p>
          <a:endParaRPr lang="en-US"/>
        </a:p>
      </dgm:t>
    </dgm:pt>
    <dgm:pt modelId="{83A35527-950C-4BC0-A719-50094C5CC857}" type="pres">
      <dgm:prSet presAssocID="{EBAD31CE-4317-414E-83CE-72D50E3313F4}" presName="node" presStyleLbl="node1" presStyleIdx="3" presStyleCnt="6" custScaleY="121607">
        <dgm:presLayoutVars>
          <dgm:bulletEnabled val="1"/>
        </dgm:presLayoutVars>
      </dgm:prSet>
      <dgm:spPr>
        <a:prstGeom prst="roundRect">
          <a:avLst>
            <a:gd name="adj" fmla="val 10000"/>
          </a:avLst>
        </a:prstGeom>
      </dgm:spPr>
      <dgm:t>
        <a:bodyPr/>
        <a:lstStyle/>
        <a:p>
          <a:endParaRPr lang="en-US"/>
        </a:p>
      </dgm:t>
    </dgm:pt>
    <dgm:pt modelId="{959A1208-723F-4921-A374-85921BEE1D27}" type="pres">
      <dgm:prSet presAssocID="{59F898D4-06B4-4A48-91CB-694706A263F9}" presName="sibTrans" presStyleLbl="sibTrans2D1" presStyleIdx="3" presStyleCnt="5" custAng="10807375" custFlipHor="1" custScaleX="28729" custLinFactNeighborX="67455" custLinFactNeighborY="2413"/>
      <dgm:spPr>
        <a:prstGeom prst="rightArrow">
          <a:avLst>
            <a:gd name="adj1" fmla="val 60000"/>
            <a:gd name="adj2" fmla="val 50000"/>
          </a:avLst>
        </a:prstGeom>
      </dgm:spPr>
      <dgm:t>
        <a:bodyPr/>
        <a:lstStyle/>
        <a:p>
          <a:endParaRPr lang="en-US"/>
        </a:p>
      </dgm:t>
    </dgm:pt>
    <dgm:pt modelId="{8E1C1497-5CB1-49D9-BBB4-2237BB4EDA20}" type="pres">
      <dgm:prSet presAssocID="{59F898D4-06B4-4A48-91CB-694706A263F9}" presName="connectorText" presStyleLbl="sibTrans2D1" presStyleIdx="3" presStyleCnt="5"/>
      <dgm:spPr/>
      <dgm:t>
        <a:bodyPr/>
        <a:lstStyle/>
        <a:p>
          <a:endParaRPr lang="en-US"/>
        </a:p>
      </dgm:t>
    </dgm:pt>
    <dgm:pt modelId="{E76E137D-57F9-41A1-8215-DF517B44C75D}" type="pres">
      <dgm:prSet presAssocID="{3EAC047C-C2F2-433A-84B2-4CC22790FCA1}" presName="node" presStyleLbl="node1" presStyleIdx="4" presStyleCnt="6" custScaleY="125597" custLinFactX="-39137" custLinFactNeighborX="-100000" custLinFactNeighborY="998">
        <dgm:presLayoutVars>
          <dgm:bulletEnabled val="1"/>
        </dgm:presLayoutVars>
      </dgm:prSet>
      <dgm:spPr>
        <a:prstGeom prst="roundRect">
          <a:avLst>
            <a:gd name="adj" fmla="val 10000"/>
          </a:avLst>
        </a:prstGeom>
      </dgm:spPr>
      <dgm:t>
        <a:bodyPr/>
        <a:lstStyle/>
        <a:p>
          <a:endParaRPr lang="en-US"/>
        </a:p>
      </dgm:t>
    </dgm:pt>
    <dgm:pt modelId="{B50376E5-20EA-4BEB-A2FA-4631AA3F4CD2}" type="pres">
      <dgm:prSet presAssocID="{A301B6FA-C02C-4CE5-8EF0-BE68FF299B7F}" presName="sibTrans" presStyleLbl="sibTrans2D1" presStyleIdx="4" presStyleCnt="5" custAng="10771888" custScaleX="124041" custScaleY="108968" custLinFactNeighborX="7014" custLinFactNeighborY="-7239"/>
      <dgm:spPr>
        <a:prstGeom prst="rightArrow">
          <a:avLst>
            <a:gd name="adj1" fmla="val 60000"/>
            <a:gd name="adj2" fmla="val 50000"/>
          </a:avLst>
        </a:prstGeom>
      </dgm:spPr>
      <dgm:t>
        <a:bodyPr/>
        <a:lstStyle/>
        <a:p>
          <a:endParaRPr lang="en-US"/>
        </a:p>
      </dgm:t>
    </dgm:pt>
    <dgm:pt modelId="{067D35C4-0EBD-4255-9880-C2E29D13F322}" type="pres">
      <dgm:prSet presAssocID="{A301B6FA-C02C-4CE5-8EF0-BE68FF299B7F}" presName="connectorText" presStyleLbl="sibTrans2D1" presStyleIdx="4" presStyleCnt="5"/>
      <dgm:spPr/>
      <dgm:t>
        <a:bodyPr/>
        <a:lstStyle/>
        <a:p>
          <a:endParaRPr lang="en-US"/>
        </a:p>
      </dgm:t>
    </dgm:pt>
    <dgm:pt modelId="{4C130679-4027-45FB-AE5F-0311B9FC736D}" type="pres">
      <dgm:prSet presAssocID="{79752D29-9894-446C-A8F8-E57E8C467C84}" presName="node" presStyleLbl="node1" presStyleIdx="5" presStyleCnt="6" custScaleY="118252" custLinFactX="40656" custLinFactNeighborX="100000" custLinFactNeighborY="7981">
        <dgm:presLayoutVars>
          <dgm:bulletEnabled val="1"/>
        </dgm:presLayoutVars>
      </dgm:prSet>
      <dgm:spPr>
        <a:prstGeom prst="roundRect">
          <a:avLst>
            <a:gd name="adj" fmla="val 10000"/>
          </a:avLst>
        </a:prstGeom>
      </dgm:spPr>
      <dgm:t>
        <a:bodyPr/>
        <a:lstStyle/>
        <a:p>
          <a:endParaRPr lang="en-US"/>
        </a:p>
      </dgm:t>
    </dgm:pt>
  </dgm:ptLst>
  <dgm:cxnLst>
    <dgm:cxn modelId="{E8D65D45-B4C0-4138-A458-B543EFB683D8}" type="presOf" srcId="{59F898D4-06B4-4A48-91CB-694706A263F9}" destId="{959A1208-723F-4921-A374-85921BEE1D27}" srcOrd="0" destOrd="0" presId="urn:microsoft.com/office/officeart/2005/8/layout/process5"/>
    <dgm:cxn modelId="{E76A1B6A-3418-4681-8BF4-E411154916EE}" type="presOf" srcId="{A301B6FA-C02C-4CE5-8EF0-BE68FF299B7F}" destId="{B50376E5-20EA-4BEB-A2FA-4631AA3F4CD2}" srcOrd="0" destOrd="0" presId="urn:microsoft.com/office/officeart/2005/8/layout/process5"/>
    <dgm:cxn modelId="{59AFEE40-CC15-4BBB-8FBC-ACDD355381AC}" type="presOf" srcId="{E45920C8-ADFF-4A36-9B2D-2473ADB9F357}" destId="{AECC8D82-A394-4E39-9E62-5A8EC07FEDA3}" srcOrd="0" destOrd="0" presId="urn:microsoft.com/office/officeart/2005/8/layout/process5"/>
    <dgm:cxn modelId="{799F0F44-8EBF-4442-B137-DDC72E7894D9}" srcId="{6A22FC7E-84A0-4C49-9B12-7DC265AF9A0D}" destId="{79752D29-9894-446C-A8F8-E57E8C467C84}" srcOrd="5" destOrd="0" parTransId="{B4F2CD8B-E577-41D5-90BF-63C28DD0EDA7}" sibTransId="{778BA8E6-0CF5-474C-AD45-3AF68F92FEAD}"/>
    <dgm:cxn modelId="{6CA8765C-492E-4953-90BB-0D9815F0BE49}" srcId="{6A22FC7E-84A0-4C49-9B12-7DC265AF9A0D}" destId="{7B293F55-E519-4297-880D-531E9837BEE4}" srcOrd="1" destOrd="0" parTransId="{BCCDBB82-6C15-4509-8B8C-E85DAAB348D0}" sibTransId="{0F7B8759-1979-4B81-BF22-25F7CC0CDEC1}"/>
    <dgm:cxn modelId="{1D6B4C09-82DE-49A8-91B0-AFE45B88FE9C}" type="presOf" srcId="{EBAD31CE-4317-414E-83CE-72D50E3313F4}" destId="{83A35527-950C-4BC0-A719-50094C5CC857}" srcOrd="0" destOrd="0" presId="urn:microsoft.com/office/officeart/2005/8/layout/process5"/>
    <dgm:cxn modelId="{20A1CA9E-B9F7-42D9-BB7B-1BC68362F86F}" srcId="{6A22FC7E-84A0-4C49-9B12-7DC265AF9A0D}" destId="{629D2985-B578-4D24-B406-3E5A5A6A6715}" srcOrd="2" destOrd="0" parTransId="{292127B7-3ABC-4550-8CF7-4739987DC6D8}" sibTransId="{DB7CAECF-9D8E-46C2-A660-2EA154E0C93B}"/>
    <dgm:cxn modelId="{3EE534AC-F58F-4AF0-9D2B-B77E7A86AF29}" type="presOf" srcId="{0F7B8759-1979-4B81-BF22-25F7CC0CDEC1}" destId="{BE97275B-BA25-454D-A828-FA20E401A1A8}" srcOrd="1" destOrd="0" presId="urn:microsoft.com/office/officeart/2005/8/layout/process5"/>
    <dgm:cxn modelId="{E9CC1D59-9151-44AA-92CD-6E410F053D64}" srcId="{6A22FC7E-84A0-4C49-9B12-7DC265AF9A0D}" destId="{EBAD31CE-4317-414E-83CE-72D50E3313F4}" srcOrd="3" destOrd="0" parTransId="{0389CEFD-0962-4BBD-9701-0D7125CD42A8}" sibTransId="{59F898D4-06B4-4A48-91CB-694706A263F9}"/>
    <dgm:cxn modelId="{2C71002D-F59F-461E-980A-41FD207F9BAB}" type="presOf" srcId="{A301B6FA-C02C-4CE5-8EF0-BE68FF299B7F}" destId="{067D35C4-0EBD-4255-9880-C2E29D13F322}" srcOrd="1" destOrd="0" presId="urn:microsoft.com/office/officeart/2005/8/layout/process5"/>
    <dgm:cxn modelId="{BA4012D3-9D53-4B67-9E45-9826072933EE}" type="presOf" srcId="{6A22FC7E-84A0-4C49-9B12-7DC265AF9A0D}" destId="{0B7EAAED-BAE3-4794-9E34-29618158DDC5}" srcOrd="0" destOrd="0" presId="urn:microsoft.com/office/officeart/2005/8/layout/process5"/>
    <dgm:cxn modelId="{CB4D4FA0-1ECB-4783-A89B-99BC1E6CF20C}" type="presOf" srcId="{C8126FC6-8574-4A58-AC38-63DC28AD3D37}" destId="{46582FE0-EF75-4F5C-9E39-DDF26803C6FB}" srcOrd="1" destOrd="0" presId="urn:microsoft.com/office/officeart/2005/8/layout/process5"/>
    <dgm:cxn modelId="{5A1E5A71-032D-405D-959A-4F24821B4D90}" type="presOf" srcId="{629D2985-B578-4D24-B406-3E5A5A6A6715}" destId="{7154736B-46CB-42C5-BE52-A44B9F4AA9E6}" srcOrd="0" destOrd="0" presId="urn:microsoft.com/office/officeart/2005/8/layout/process5"/>
    <dgm:cxn modelId="{EADE6CEC-BB75-45DF-B73B-718F12AE77D4}" type="presOf" srcId="{C8126FC6-8574-4A58-AC38-63DC28AD3D37}" destId="{905B66C1-FE99-4EDA-9EF4-BCDF4520184B}" srcOrd="0" destOrd="0" presId="urn:microsoft.com/office/officeart/2005/8/layout/process5"/>
    <dgm:cxn modelId="{9F5BE3E7-3D53-4FC4-A021-B4E194C0EEB5}" type="presOf" srcId="{7B293F55-E519-4297-880D-531E9837BEE4}" destId="{F0085F58-401E-436D-9673-E707680FECE1}" srcOrd="0" destOrd="0" presId="urn:microsoft.com/office/officeart/2005/8/layout/process5"/>
    <dgm:cxn modelId="{4BFE710D-0B1F-4F1B-943E-37791805258B}" type="presOf" srcId="{59F898D4-06B4-4A48-91CB-694706A263F9}" destId="{8E1C1497-5CB1-49D9-BBB4-2237BB4EDA20}" srcOrd="1" destOrd="0" presId="urn:microsoft.com/office/officeart/2005/8/layout/process5"/>
    <dgm:cxn modelId="{4F9D075C-9B83-4198-A68E-99DBB8066EF4}" srcId="{6A22FC7E-84A0-4C49-9B12-7DC265AF9A0D}" destId="{E45920C8-ADFF-4A36-9B2D-2473ADB9F357}" srcOrd="0" destOrd="0" parTransId="{9D776C59-43ED-4344-974B-A6AB3B5A1331}" sibTransId="{C8126FC6-8574-4A58-AC38-63DC28AD3D37}"/>
    <dgm:cxn modelId="{1240F8C8-7E85-4482-8A0D-7BD79DA536F0}" type="presOf" srcId="{DB7CAECF-9D8E-46C2-A660-2EA154E0C93B}" destId="{E917A532-F9A3-4D9F-BCB6-2E7FB0B50E81}" srcOrd="0" destOrd="0" presId="urn:microsoft.com/office/officeart/2005/8/layout/process5"/>
    <dgm:cxn modelId="{0A33BC73-263A-4812-A5A0-93FC3289E9FC}" type="presOf" srcId="{3EAC047C-C2F2-433A-84B2-4CC22790FCA1}" destId="{E76E137D-57F9-41A1-8215-DF517B44C75D}" srcOrd="0" destOrd="0" presId="urn:microsoft.com/office/officeart/2005/8/layout/process5"/>
    <dgm:cxn modelId="{E3286F9A-1810-4C48-9BA3-1AB597F1D412}" type="presOf" srcId="{DB7CAECF-9D8E-46C2-A660-2EA154E0C93B}" destId="{188AD6D6-E37B-4EB7-841E-B007D5902937}" srcOrd="1" destOrd="0" presId="urn:microsoft.com/office/officeart/2005/8/layout/process5"/>
    <dgm:cxn modelId="{A9EA5F02-EAE5-4645-BCE5-F95301B658FB}" type="presOf" srcId="{0F7B8759-1979-4B81-BF22-25F7CC0CDEC1}" destId="{161642C4-91A5-43C2-85D5-4C405AC0F518}" srcOrd="0" destOrd="0" presId="urn:microsoft.com/office/officeart/2005/8/layout/process5"/>
    <dgm:cxn modelId="{5A44232C-6864-43B6-A574-3F49EBC5B55D}" type="presOf" srcId="{79752D29-9894-446C-A8F8-E57E8C467C84}" destId="{4C130679-4027-45FB-AE5F-0311B9FC736D}" srcOrd="0" destOrd="0" presId="urn:microsoft.com/office/officeart/2005/8/layout/process5"/>
    <dgm:cxn modelId="{0A888F24-1E2C-4B5B-A7FC-DE274D66154E}" srcId="{6A22FC7E-84A0-4C49-9B12-7DC265AF9A0D}" destId="{3EAC047C-C2F2-433A-84B2-4CC22790FCA1}" srcOrd="4" destOrd="0" parTransId="{9671F3C6-979A-4BDB-95BC-78A7510CC0D3}" sibTransId="{A301B6FA-C02C-4CE5-8EF0-BE68FF299B7F}"/>
    <dgm:cxn modelId="{0719B52D-442F-4D1F-8B66-46499BFF2DEF}" type="presParOf" srcId="{0B7EAAED-BAE3-4794-9E34-29618158DDC5}" destId="{AECC8D82-A394-4E39-9E62-5A8EC07FEDA3}" srcOrd="0" destOrd="0" presId="urn:microsoft.com/office/officeart/2005/8/layout/process5"/>
    <dgm:cxn modelId="{330057A7-5D54-432A-BD40-CC081966B710}" type="presParOf" srcId="{0B7EAAED-BAE3-4794-9E34-29618158DDC5}" destId="{905B66C1-FE99-4EDA-9EF4-BCDF4520184B}" srcOrd="1" destOrd="0" presId="urn:microsoft.com/office/officeart/2005/8/layout/process5"/>
    <dgm:cxn modelId="{4DFA2F1A-4D96-4A2E-889C-9755CEA2B3D8}" type="presParOf" srcId="{905B66C1-FE99-4EDA-9EF4-BCDF4520184B}" destId="{46582FE0-EF75-4F5C-9E39-DDF26803C6FB}" srcOrd="0" destOrd="0" presId="urn:microsoft.com/office/officeart/2005/8/layout/process5"/>
    <dgm:cxn modelId="{AA9B7A18-EB6C-4B63-BC5B-C41FE9E8DC33}" type="presParOf" srcId="{0B7EAAED-BAE3-4794-9E34-29618158DDC5}" destId="{F0085F58-401E-436D-9673-E707680FECE1}" srcOrd="2" destOrd="0" presId="urn:microsoft.com/office/officeart/2005/8/layout/process5"/>
    <dgm:cxn modelId="{8A4B11EF-D4D5-42E2-BD69-EDDFD30A0512}" type="presParOf" srcId="{0B7EAAED-BAE3-4794-9E34-29618158DDC5}" destId="{161642C4-91A5-43C2-85D5-4C405AC0F518}" srcOrd="3" destOrd="0" presId="urn:microsoft.com/office/officeart/2005/8/layout/process5"/>
    <dgm:cxn modelId="{F8F14D02-D450-4CA9-A17A-6304EE3F8F4C}" type="presParOf" srcId="{161642C4-91A5-43C2-85D5-4C405AC0F518}" destId="{BE97275B-BA25-454D-A828-FA20E401A1A8}" srcOrd="0" destOrd="0" presId="urn:microsoft.com/office/officeart/2005/8/layout/process5"/>
    <dgm:cxn modelId="{8061A0DC-92BD-4CCE-8172-7E926120A310}" type="presParOf" srcId="{0B7EAAED-BAE3-4794-9E34-29618158DDC5}" destId="{7154736B-46CB-42C5-BE52-A44B9F4AA9E6}" srcOrd="4" destOrd="0" presId="urn:microsoft.com/office/officeart/2005/8/layout/process5"/>
    <dgm:cxn modelId="{32022C45-73C9-4BD4-BCD4-5898FD4955D9}" type="presParOf" srcId="{0B7EAAED-BAE3-4794-9E34-29618158DDC5}" destId="{E917A532-F9A3-4D9F-BCB6-2E7FB0B50E81}" srcOrd="5" destOrd="0" presId="urn:microsoft.com/office/officeart/2005/8/layout/process5"/>
    <dgm:cxn modelId="{EE02840D-DD5A-4FDE-AB57-F5571A00A6BD}" type="presParOf" srcId="{E917A532-F9A3-4D9F-BCB6-2E7FB0B50E81}" destId="{188AD6D6-E37B-4EB7-841E-B007D5902937}" srcOrd="0" destOrd="0" presId="urn:microsoft.com/office/officeart/2005/8/layout/process5"/>
    <dgm:cxn modelId="{19704436-703D-4D97-82C2-D210DC85DE36}" type="presParOf" srcId="{0B7EAAED-BAE3-4794-9E34-29618158DDC5}" destId="{83A35527-950C-4BC0-A719-50094C5CC857}" srcOrd="6" destOrd="0" presId="urn:microsoft.com/office/officeart/2005/8/layout/process5"/>
    <dgm:cxn modelId="{4698CA3B-B09E-4FC4-AABC-FB56F8A0A10C}" type="presParOf" srcId="{0B7EAAED-BAE3-4794-9E34-29618158DDC5}" destId="{959A1208-723F-4921-A374-85921BEE1D27}" srcOrd="7" destOrd="0" presId="urn:microsoft.com/office/officeart/2005/8/layout/process5"/>
    <dgm:cxn modelId="{742E521D-4E95-4A38-894D-CE8B8EFDD9C2}" type="presParOf" srcId="{959A1208-723F-4921-A374-85921BEE1D27}" destId="{8E1C1497-5CB1-49D9-BBB4-2237BB4EDA20}" srcOrd="0" destOrd="0" presId="urn:microsoft.com/office/officeart/2005/8/layout/process5"/>
    <dgm:cxn modelId="{799EA198-C758-4569-9553-835DDD61775E}" type="presParOf" srcId="{0B7EAAED-BAE3-4794-9E34-29618158DDC5}" destId="{E76E137D-57F9-41A1-8215-DF517B44C75D}" srcOrd="8" destOrd="0" presId="urn:microsoft.com/office/officeart/2005/8/layout/process5"/>
    <dgm:cxn modelId="{0CD4A847-5530-422B-BAA8-ED93CA6AA1E5}" type="presParOf" srcId="{0B7EAAED-BAE3-4794-9E34-29618158DDC5}" destId="{B50376E5-20EA-4BEB-A2FA-4631AA3F4CD2}" srcOrd="9" destOrd="0" presId="urn:microsoft.com/office/officeart/2005/8/layout/process5"/>
    <dgm:cxn modelId="{5A2F5E83-3474-4953-86BD-DEB8557F7FC5}" type="presParOf" srcId="{B50376E5-20EA-4BEB-A2FA-4631AA3F4CD2}" destId="{067D35C4-0EBD-4255-9880-C2E29D13F322}" srcOrd="0" destOrd="0" presId="urn:microsoft.com/office/officeart/2005/8/layout/process5"/>
    <dgm:cxn modelId="{C1F7CFDB-CE56-463E-B7CA-9978D6DF14DD}" type="presParOf" srcId="{0B7EAAED-BAE3-4794-9E34-29618158DDC5}" destId="{4C130679-4027-45FB-AE5F-0311B9FC736D}" srcOrd="10" destOrd="0" presId="urn:microsoft.com/office/officeart/2005/8/layout/process5"/>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22" y="228978"/>
          <a:ext cx="1441251" cy="104533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35439" y="259595"/>
        <a:ext cx="1380017" cy="984102"/>
      </dsp:txXfrm>
    </dsp:sp>
    <dsp:sp modelId="{905B66C1-FE99-4EDA-9EF4-BCDF4520184B}">
      <dsp:nvSpPr>
        <dsp:cNvPr id="0" name=""/>
        <dsp:cNvSpPr/>
      </dsp:nvSpPr>
      <dsp:spPr>
        <a:xfrm>
          <a:off x="1572903"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1572903" y="644418"/>
        <a:ext cx="213882" cy="214458"/>
      </dsp:txXfrm>
    </dsp:sp>
    <dsp:sp modelId="{F0085F58-401E-436D-9673-E707680FECE1}">
      <dsp:nvSpPr>
        <dsp:cNvPr id="0" name=""/>
        <dsp:cNvSpPr/>
      </dsp:nvSpPr>
      <dsp:spPr>
        <a:xfrm>
          <a:off x="2022574" y="263486"/>
          <a:ext cx="1441251" cy="97632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ngày làm việc)</a:t>
          </a:r>
        </a:p>
      </dsp:txBody>
      <dsp:txXfrm>
        <a:off x="2051169" y="292081"/>
        <a:ext cx="1384061" cy="919131"/>
      </dsp:txXfrm>
    </dsp:sp>
    <dsp:sp modelId="{161642C4-91A5-43C2-85D5-4C405AC0F518}">
      <dsp:nvSpPr>
        <dsp:cNvPr id="0" name=""/>
        <dsp:cNvSpPr/>
      </dsp:nvSpPr>
      <dsp:spPr>
        <a:xfrm>
          <a:off x="3590655"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3590655" y="644418"/>
        <a:ext cx="213882" cy="214458"/>
      </dsp:txXfrm>
    </dsp:sp>
    <dsp:sp modelId="{7154736B-46CB-42C5-BE52-A44B9F4AA9E6}">
      <dsp:nvSpPr>
        <dsp:cNvPr id="0" name=""/>
        <dsp:cNvSpPr/>
      </dsp:nvSpPr>
      <dsp:spPr>
        <a:xfrm>
          <a:off x="4040326" y="246230"/>
          <a:ext cx="1441251" cy="101083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69932" y="275836"/>
        <a:ext cx="1382039" cy="951621"/>
      </dsp:txXfrm>
    </dsp:sp>
    <dsp:sp modelId="{E917A532-F9A3-4D9F-BCB6-2E7FB0B50E81}">
      <dsp:nvSpPr>
        <dsp:cNvPr id="0" name=""/>
        <dsp:cNvSpPr/>
      </dsp:nvSpPr>
      <dsp:spPr>
        <a:xfrm rot="5400000">
          <a:off x="4594464" y="1383052"/>
          <a:ext cx="33297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US" sz="1600" kern="1200">
            <a:solidFill>
              <a:sysClr val="window" lastClr="FFFFFF"/>
            </a:solidFill>
            <a:latin typeface="Calibri" panose="020F0502020204030204"/>
            <a:ea typeface="+mn-ea"/>
            <a:cs typeface="+mn-cs"/>
          </a:endParaRPr>
        </a:p>
      </dsp:txBody>
      <dsp:txXfrm rot="-5400000">
        <a:off x="4653722" y="1395280"/>
        <a:ext cx="214458" cy="233083"/>
      </dsp:txXfrm>
    </dsp:sp>
    <dsp:sp modelId="{83A35527-950C-4BC0-A719-50094C5CC857}">
      <dsp:nvSpPr>
        <dsp:cNvPr id="0" name=""/>
        <dsp:cNvSpPr/>
      </dsp:nvSpPr>
      <dsp:spPr>
        <a:xfrm>
          <a:off x="4040326" y="1885319"/>
          <a:ext cx="1441251" cy="105159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71126" y="1916119"/>
        <a:ext cx="1379651" cy="989997"/>
      </dsp:txXfrm>
    </dsp:sp>
    <dsp:sp modelId="{959A1208-723F-4921-A374-85921BEE1D27}">
      <dsp:nvSpPr>
        <dsp:cNvPr id="0" name=""/>
        <dsp:cNvSpPr/>
      </dsp:nvSpPr>
      <dsp:spPr>
        <a:xfrm flipH="1">
          <a:off x="3514618" y="2245260"/>
          <a:ext cx="393117"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rot="10800000">
        <a:off x="3621847" y="2316746"/>
        <a:ext cx="285888" cy="214458"/>
      </dsp:txXfrm>
    </dsp:sp>
    <dsp:sp modelId="{E76E137D-57F9-41A1-8215-DF517B44C75D}">
      <dsp:nvSpPr>
        <dsp:cNvPr id="0" name=""/>
        <dsp:cNvSpPr/>
      </dsp:nvSpPr>
      <dsp:spPr>
        <a:xfrm>
          <a:off x="17260" y="1876698"/>
          <a:ext cx="1441251" cy="108610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9071" y="1908509"/>
        <a:ext cx="1377629" cy="1022479"/>
      </dsp:txXfrm>
    </dsp:sp>
    <dsp:sp modelId="{B50376E5-20EA-4BEB-A2FA-4631AA3F4CD2}">
      <dsp:nvSpPr>
        <dsp:cNvPr id="0" name=""/>
        <dsp:cNvSpPr/>
      </dsp:nvSpPr>
      <dsp:spPr>
        <a:xfrm rot="10874891">
          <a:off x="1569392" y="2229067"/>
          <a:ext cx="377209" cy="38948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panose="020F0502020204030204"/>
            <a:ea typeface="+mn-ea"/>
            <a:cs typeface="+mn-cs"/>
          </a:endParaRPr>
        </a:p>
      </dsp:txBody>
      <dsp:txXfrm>
        <a:off x="1682542" y="2308197"/>
        <a:ext cx="264046" cy="233690"/>
      </dsp:txXfrm>
    </dsp:sp>
    <dsp:sp modelId="{4C130679-4027-45FB-AE5F-0311B9FC736D}">
      <dsp:nvSpPr>
        <dsp:cNvPr id="0" name=""/>
        <dsp:cNvSpPr/>
      </dsp:nvSpPr>
      <dsp:spPr>
        <a:xfrm>
          <a:off x="2032028" y="1919832"/>
          <a:ext cx="1441251" cy="11206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2064849" y="1952653"/>
        <a:ext cx="1375609" cy="105496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2199" y="283980"/>
          <a:ext cx="1559010" cy="101619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31962" y="313743"/>
        <a:ext cx="1499484" cy="956665"/>
      </dsp:txXfrm>
    </dsp:sp>
    <dsp:sp modelId="{905B66C1-FE99-4EDA-9EF4-BCDF4520184B}">
      <dsp:nvSpPr>
        <dsp:cNvPr id="0" name=""/>
        <dsp:cNvSpPr/>
      </dsp:nvSpPr>
      <dsp:spPr>
        <a:xfrm rot="21589138">
          <a:off x="1677518" y="615071"/>
          <a:ext cx="280201" cy="34746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a:off x="1677518" y="684697"/>
        <a:ext cx="196141" cy="208478"/>
      </dsp:txXfrm>
    </dsp:sp>
    <dsp:sp modelId="{F0085F58-401E-436D-9673-E707680FECE1}">
      <dsp:nvSpPr>
        <dsp:cNvPr id="0" name=""/>
        <dsp:cNvSpPr/>
      </dsp:nvSpPr>
      <dsp:spPr>
        <a:xfrm>
          <a:off x="2089889" y="311179"/>
          <a:ext cx="1401067" cy="94910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(08 giờ làm việc)</a:t>
          </a:r>
        </a:p>
      </dsp:txBody>
      <dsp:txXfrm>
        <a:off x="2117687" y="338977"/>
        <a:ext cx="1345471" cy="893504"/>
      </dsp:txXfrm>
    </dsp:sp>
    <dsp:sp modelId="{161642C4-91A5-43C2-85D5-4C405AC0F518}">
      <dsp:nvSpPr>
        <dsp:cNvPr id="0" name=""/>
        <dsp:cNvSpPr/>
      </dsp:nvSpPr>
      <dsp:spPr>
        <a:xfrm rot="10946">
          <a:off x="3621234" y="615142"/>
          <a:ext cx="313854" cy="34746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a:off x="3621234" y="684485"/>
        <a:ext cx="219698" cy="208478"/>
      </dsp:txXfrm>
    </dsp:sp>
    <dsp:sp modelId="{7154736B-46CB-42C5-BE52-A44B9F4AA9E6}">
      <dsp:nvSpPr>
        <dsp:cNvPr id="0" name=""/>
        <dsp:cNvSpPr/>
      </dsp:nvSpPr>
      <dsp:spPr>
        <a:xfrm>
          <a:off x="4083132" y="300751"/>
          <a:ext cx="1401067" cy="98265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4111913" y="329532"/>
        <a:ext cx="1343505" cy="925088"/>
      </dsp:txXfrm>
    </dsp:sp>
    <dsp:sp modelId="{E917A532-F9A3-4D9F-BCB6-2E7FB0B50E81}">
      <dsp:nvSpPr>
        <dsp:cNvPr id="0" name=""/>
        <dsp:cNvSpPr/>
      </dsp:nvSpPr>
      <dsp:spPr>
        <a:xfrm rot="5400000">
          <a:off x="4626264" y="1397744"/>
          <a:ext cx="314803" cy="34746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rot="-5400000">
        <a:off x="4679427" y="1414075"/>
        <a:ext cx="208478" cy="220362"/>
      </dsp:txXfrm>
    </dsp:sp>
    <dsp:sp modelId="{83A35527-950C-4BC0-A719-50094C5CC857}">
      <dsp:nvSpPr>
        <dsp:cNvPr id="0" name=""/>
        <dsp:cNvSpPr/>
      </dsp:nvSpPr>
      <dsp:spPr>
        <a:xfrm>
          <a:off x="4083132" y="1877370"/>
          <a:ext cx="1401067" cy="1022278"/>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4113074" y="1907312"/>
        <a:ext cx="1341183" cy="962394"/>
      </dsp:txXfrm>
    </dsp:sp>
    <dsp:sp modelId="{959A1208-723F-4921-A374-85921BEE1D27}">
      <dsp:nvSpPr>
        <dsp:cNvPr id="0" name=""/>
        <dsp:cNvSpPr/>
      </dsp:nvSpPr>
      <dsp:spPr>
        <a:xfrm flipH="1">
          <a:off x="3572081" y="2227275"/>
          <a:ext cx="382157" cy="34746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panose="020F0502020204030204"/>
            <a:ea typeface="+mn-ea"/>
            <a:cs typeface="+mn-cs"/>
          </a:endParaRPr>
        </a:p>
      </dsp:txBody>
      <dsp:txXfrm rot="10800000">
        <a:off x="3676320" y="2296768"/>
        <a:ext cx="277918" cy="208478"/>
      </dsp:txXfrm>
    </dsp:sp>
    <dsp:sp modelId="{E76E137D-57F9-41A1-8215-DF517B44C75D}">
      <dsp:nvSpPr>
        <dsp:cNvPr id="0" name=""/>
        <dsp:cNvSpPr/>
      </dsp:nvSpPr>
      <dsp:spPr>
        <a:xfrm>
          <a:off x="172233" y="1868989"/>
          <a:ext cx="1401067" cy="1055819"/>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203157" y="1899913"/>
        <a:ext cx="1339219" cy="993971"/>
      </dsp:txXfrm>
    </dsp:sp>
    <dsp:sp modelId="{B50376E5-20EA-4BEB-A2FA-4631AA3F4CD2}">
      <dsp:nvSpPr>
        <dsp:cNvPr id="0" name=""/>
        <dsp:cNvSpPr/>
      </dsp:nvSpPr>
      <dsp:spPr>
        <a:xfrm rot="10874891">
          <a:off x="1681090" y="2211533"/>
          <a:ext cx="366692" cy="378625"/>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panose="020F0502020204030204"/>
            <a:ea typeface="+mn-ea"/>
            <a:cs typeface="+mn-cs"/>
          </a:endParaRPr>
        </a:p>
      </dsp:txBody>
      <dsp:txXfrm>
        <a:off x="1791085" y="2288456"/>
        <a:ext cx="256684" cy="227175"/>
      </dsp:txXfrm>
    </dsp:sp>
    <dsp:sp modelId="{4C130679-4027-45FB-AE5F-0311B9FC736D}">
      <dsp:nvSpPr>
        <dsp:cNvPr id="0" name=""/>
        <dsp:cNvSpPr/>
      </dsp:nvSpPr>
      <dsp:spPr>
        <a:xfrm>
          <a:off x="2130828" y="1958563"/>
          <a:ext cx="1401067" cy="99407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(08 giờ làm việc)</a:t>
          </a:r>
        </a:p>
      </dsp:txBody>
      <dsp:txXfrm>
        <a:off x="2159943" y="1987678"/>
        <a:ext cx="1342837" cy="93584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0" y="233527"/>
          <a:ext cx="1441251" cy="104533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30617" y="264144"/>
        <a:ext cx="1380017" cy="984102"/>
      </dsp:txXfrm>
    </dsp:sp>
    <dsp:sp modelId="{905B66C1-FE99-4EDA-9EF4-BCDF4520184B}">
      <dsp:nvSpPr>
        <dsp:cNvPr id="0" name=""/>
        <dsp:cNvSpPr/>
      </dsp:nvSpPr>
      <dsp:spPr>
        <a:xfrm rot="43453">
          <a:off x="1566337" y="590076"/>
          <a:ext cx="30139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1566341" y="660991"/>
        <a:ext cx="210977" cy="214458"/>
      </dsp:txXfrm>
    </dsp:sp>
    <dsp:sp modelId="{F0085F58-401E-436D-9673-E707680FECE1}">
      <dsp:nvSpPr>
        <dsp:cNvPr id="0" name=""/>
        <dsp:cNvSpPr/>
      </dsp:nvSpPr>
      <dsp:spPr>
        <a:xfrm>
          <a:off x="2009876" y="293441"/>
          <a:ext cx="1441251" cy="97632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(08 giờ làm việc)</a:t>
          </a:r>
        </a:p>
      </dsp:txBody>
      <dsp:txXfrm>
        <a:off x="2038471" y="322036"/>
        <a:ext cx="1384061" cy="919131"/>
      </dsp:txXfrm>
    </dsp:sp>
    <dsp:sp modelId="{161642C4-91A5-43C2-85D5-4C405AC0F518}">
      <dsp:nvSpPr>
        <dsp:cNvPr id="0" name=""/>
        <dsp:cNvSpPr/>
      </dsp:nvSpPr>
      <dsp:spPr>
        <a:xfrm rot="21578493">
          <a:off x="3580748" y="596590"/>
          <a:ext cx="312281"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3580749" y="668369"/>
        <a:ext cx="218597" cy="214458"/>
      </dsp:txXfrm>
    </dsp:sp>
    <dsp:sp modelId="{7154736B-46CB-42C5-BE52-A44B9F4AA9E6}">
      <dsp:nvSpPr>
        <dsp:cNvPr id="0" name=""/>
        <dsp:cNvSpPr/>
      </dsp:nvSpPr>
      <dsp:spPr>
        <a:xfrm>
          <a:off x="4040326" y="263482"/>
          <a:ext cx="1441251" cy="101083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4069932" y="293088"/>
        <a:ext cx="1382039" cy="951621"/>
      </dsp:txXfrm>
    </dsp:sp>
    <dsp:sp modelId="{E917A532-F9A3-4D9F-BCB6-2E7FB0B50E81}">
      <dsp:nvSpPr>
        <dsp:cNvPr id="0" name=""/>
        <dsp:cNvSpPr/>
      </dsp:nvSpPr>
      <dsp:spPr>
        <a:xfrm rot="5400000">
          <a:off x="4599036" y="1391937"/>
          <a:ext cx="323832"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US" sz="1600" kern="1200">
            <a:solidFill>
              <a:sysClr val="window" lastClr="FFFFFF"/>
            </a:solidFill>
            <a:latin typeface="Calibri" panose="020F0502020204030204"/>
            <a:ea typeface="+mn-ea"/>
            <a:cs typeface="+mn-cs"/>
          </a:endParaRPr>
        </a:p>
      </dsp:txBody>
      <dsp:txXfrm rot="-5400000">
        <a:off x="4653723" y="1408736"/>
        <a:ext cx="214458" cy="226682"/>
      </dsp:txXfrm>
    </dsp:sp>
    <dsp:sp modelId="{83A35527-950C-4BC0-A719-50094C5CC857}">
      <dsp:nvSpPr>
        <dsp:cNvPr id="0" name=""/>
        <dsp:cNvSpPr/>
      </dsp:nvSpPr>
      <dsp:spPr>
        <a:xfrm>
          <a:off x="4040326" y="1885319"/>
          <a:ext cx="1441251" cy="105159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4071126" y="1916119"/>
        <a:ext cx="1379651" cy="989997"/>
      </dsp:txXfrm>
    </dsp:sp>
    <dsp:sp modelId="{959A1208-723F-4921-A374-85921BEE1D27}">
      <dsp:nvSpPr>
        <dsp:cNvPr id="0" name=""/>
        <dsp:cNvSpPr/>
      </dsp:nvSpPr>
      <dsp:spPr>
        <a:xfrm flipH="1">
          <a:off x="3514618" y="2245260"/>
          <a:ext cx="393117"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rot="10800000">
        <a:off x="3621847" y="2316746"/>
        <a:ext cx="285888" cy="214458"/>
      </dsp:txXfrm>
    </dsp:sp>
    <dsp:sp modelId="{E76E137D-57F9-41A1-8215-DF517B44C75D}">
      <dsp:nvSpPr>
        <dsp:cNvPr id="0" name=""/>
        <dsp:cNvSpPr/>
      </dsp:nvSpPr>
      <dsp:spPr>
        <a:xfrm>
          <a:off x="17260" y="1876698"/>
          <a:ext cx="1441251" cy="108610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49071" y="1908509"/>
        <a:ext cx="1377629" cy="1022479"/>
      </dsp:txXfrm>
    </dsp:sp>
    <dsp:sp modelId="{B50376E5-20EA-4BEB-A2FA-4631AA3F4CD2}">
      <dsp:nvSpPr>
        <dsp:cNvPr id="0" name=""/>
        <dsp:cNvSpPr/>
      </dsp:nvSpPr>
      <dsp:spPr>
        <a:xfrm rot="10874891">
          <a:off x="1569392" y="2229067"/>
          <a:ext cx="377209" cy="38948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panose="020F0502020204030204"/>
            <a:ea typeface="+mn-ea"/>
            <a:cs typeface="+mn-cs"/>
          </a:endParaRPr>
        </a:p>
      </dsp:txBody>
      <dsp:txXfrm>
        <a:off x="1682542" y="2308197"/>
        <a:ext cx="264046" cy="233690"/>
      </dsp:txXfrm>
    </dsp:sp>
    <dsp:sp modelId="{4C130679-4027-45FB-AE5F-0311B9FC736D}">
      <dsp:nvSpPr>
        <dsp:cNvPr id="0" name=""/>
        <dsp:cNvSpPr/>
      </dsp:nvSpPr>
      <dsp:spPr>
        <a:xfrm>
          <a:off x="2032028" y="1968841"/>
          <a:ext cx="1441251" cy="102258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(08 giờ làm việc)</a:t>
          </a:r>
        </a:p>
      </dsp:txBody>
      <dsp:txXfrm>
        <a:off x="2061978" y="1998791"/>
        <a:ext cx="1381351" cy="96268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22" y="246230"/>
          <a:ext cx="1441251" cy="104533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35439" y="276847"/>
        <a:ext cx="1380017" cy="984102"/>
      </dsp:txXfrm>
    </dsp:sp>
    <dsp:sp modelId="{905B66C1-FE99-4EDA-9EF4-BCDF4520184B}">
      <dsp:nvSpPr>
        <dsp:cNvPr id="0" name=""/>
        <dsp:cNvSpPr/>
      </dsp:nvSpPr>
      <dsp:spPr>
        <a:xfrm>
          <a:off x="1572903" y="590183"/>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1572903" y="661669"/>
        <a:ext cx="213882" cy="214458"/>
      </dsp:txXfrm>
    </dsp:sp>
    <dsp:sp modelId="{F0085F58-401E-436D-9673-E707680FECE1}">
      <dsp:nvSpPr>
        <dsp:cNvPr id="0" name=""/>
        <dsp:cNvSpPr/>
      </dsp:nvSpPr>
      <dsp:spPr>
        <a:xfrm>
          <a:off x="2022574" y="280738"/>
          <a:ext cx="1441251" cy="97632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(08 giờ làm việc)</a:t>
          </a:r>
        </a:p>
      </dsp:txBody>
      <dsp:txXfrm>
        <a:off x="2051169" y="309333"/>
        <a:ext cx="1384061" cy="919131"/>
      </dsp:txXfrm>
    </dsp:sp>
    <dsp:sp modelId="{161642C4-91A5-43C2-85D5-4C405AC0F518}">
      <dsp:nvSpPr>
        <dsp:cNvPr id="0" name=""/>
        <dsp:cNvSpPr/>
      </dsp:nvSpPr>
      <dsp:spPr>
        <a:xfrm>
          <a:off x="3590655" y="590183"/>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3590655" y="661669"/>
        <a:ext cx="213882" cy="214458"/>
      </dsp:txXfrm>
    </dsp:sp>
    <dsp:sp modelId="{7154736B-46CB-42C5-BE52-A44B9F4AA9E6}">
      <dsp:nvSpPr>
        <dsp:cNvPr id="0" name=""/>
        <dsp:cNvSpPr/>
      </dsp:nvSpPr>
      <dsp:spPr>
        <a:xfrm>
          <a:off x="4040326" y="263482"/>
          <a:ext cx="1441251" cy="101083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4069932" y="293088"/>
        <a:ext cx="1382039" cy="951621"/>
      </dsp:txXfrm>
    </dsp:sp>
    <dsp:sp modelId="{E917A532-F9A3-4D9F-BCB6-2E7FB0B50E81}">
      <dsp:nvSpPr>
        <dsp:cNvPr id="0" name=""/>
        <dsp:cNvSpPr/>
      </dsp:nvSpPr>
      <dsp:spPr>
        <a:xfrm rot="5389867">
          <a:off x="4603071" y="1388859"/>
          <a:ext cx="320469"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US" sz="1600" kern="1200">
            <a:solidFill>
              <a:sysClr val="window" lastClr="FFFFFF"/>
            </a:solidFill>
            <a:latin typeface="Calibri" panose="020F0502020204030204"/>
            <a:ea typeface="+mn-ea"/>
            <a:cs typeface="+mn-cs"/>
          </a:endParaRPr>
        </a:p>
      </dsp:txBody>
      <dsp:txXfrm rot="-5400000">
        <a:off x="4655935" y="1407340"/>
        <a:ext cx="214458" cy="224328"/>
      </dsp:txXfrm>
    </dsp:sp>
    <dsp:sp modelId="{83A35527-950C-4BC0-A719-50094C5CC857}">
      <dsp:nvSpPr>
        <dsp:cNvPr id="0" name=""/>
        <dsp:cNvSpPr/>
      </dsp:nvSpPr>
      <dsp:spPr>
        <a:xfrm>
          <a:off x="4045148" y="1878972"/>
          <a:ext cx="1441251" cy="105159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4075948" y="1909772"/>
        <a:ext cx="1379651" cy="989997"/>
      </dsp:txXfrm>
    </dsp:sp>
    <dsp:sp modelId="{959A1208-723F-4921-A374-85921BEE1D27}">
      <dsp:nvSpPr>
        <dsp:cNvPr id="0" name=""/>
        <dsp:cNvSpPr/>
      </dsp:nvSpPr>
      <dsp:spPr>
        <a:xfrm rot="5408" flipH="1">
          <a:off x="3518461" y="2242025"/>
          <a:ext cx="393853"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rot="10800000">
        <a:off x="3625690" y="2313595"/>
        <a:ext cx="286624" cy="214458"/>
      </dsp:txXfrm>
    </dsp:sp>
    <dsp:sp modelId="{E76E137D-57F9-41A1-8215-DF517B44C75D}">
      <dsp:nvSpPr>
        <dsp:cNvPr id="0" name=""/>
        <dsp:cNvSpPr/>
      </dsp:nvSpPr>
      <dsp:spPr>
        <a:xfrm>
          <a:off x="17260" y="1876698"/>
          <a:ext cx="1441251" cy="108610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49071" y="1908509"/>
        <a:ext cx="1377629" cy="1022479"/>
      </dsp:txXfrm>
    </dsp:sp>
    <dsp:sp modelId="{B50376E5-20EA-4BEB-A2FA-4631AA3F4CD2}">
      <dsp:nvSpPr>
        <dsp:cNvPr id="0" name=""/>
        <dsp:cNvSpPr/>
      </dsp:nvSpPr>
      <dsp:spPr>
        <a:xfrm rot="10874891">
          <a:off x="1569392" y="2229067"/>
          <a:ext cx="377209" cy="38948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panose="020F0502020204030204"/>
            <a:ea typeface="+mn-ea"/>
            <a:cs typeface="+mn-cs"/>
          </a:endParaRPr>
        </a:p>
      </dsp:txBody>
      <dsp:txXfrm>
        <a:off x="1682542" y="2308197"/>
        <a:ext cx="264046" cy="233690"/>
      </dsp:txXfrm>
    </dsp:sp>
    <dsp:sp modelId="{4C130679-4027-45FB-AE5F-0311B9FC736D}">
      <dsp:nvSpPr>
        <dsp:cNvPr id="0" name=""/>
        <dsp:cNvSpPr/>
      </dsp:nvSpPr>
      <dsp:spPr>
        <a:xfrm>
          <a:off x="2032028" y="1968841"/>
          <a:ext cx="1441251" cy="102258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(08 giờ làm việc)</a:t>
          </a:r>
        </a:p>
      </dsp:txBody>
      <dsp:txXfrm>
        <a:off x="2061978" y="1998791"/>
        <a:ext cx="1381351" cy="96268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22" y="246230"/>
          <a:ext cx="1441251" cy="104533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(02 giờ làm việc)</a:t>
          </a:r>
        </a:p>
      </dsp:txBody>
      <dsp:txXfrm>
        <a:off x="35439" y="276847"/>
        <a:ext cx="1380017" cy="984102"/>
      </dsp:txXfrm>
    </dsp:sp>
    <dsp:sp modelId="{905B66C1-FE99-4EDA-9EF4-BCDF4520184B}">
      <dsp:nvSpPr>
        <dsp:cNvPr id="0" name=""/>
        <dsp:cNvSpPr/>
      </dsp:nvSpPr>
      <dsp:spPr>
        <a:xfrm>
          <a:off x="1572903" y="590183"/>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1572903" y="661669"/>
        <a:ext cx="213882" cy="214458"/>
      </dsp:txXfrm>
    </dsp:sp>
    <dsp:sp modelId="{F0085F58-401E-436D-9673-E707680FECE1}">
      <dsp:nvSpPr>
        <dsp:cNvPr id="0" name=""/>
        <dsp:cNvSpPr/>
      </dsp:nvSpPr>
      <dsp:spPr>
        <a:xfrm>
          <a:off x="2022574" y="280738"/>
          <a:ext cx="1441251" cy="97632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2051169" y="309333"/>
        <a:ext cx="1384061" cy="919131"/>
      </dsp:txXfrm>
    </dsp:sp>
    <dsp:sp modelId="{161642C4-91A5-43C2-85D5-4C405AC0F518}">
      <dsp:nvSpPr>
        <dsp:cNvPr id="0" name=""/>
        <dsp:cNvSpPr/>
      </dsp:nvSpPr>
      <dsp:spPr>
        <a:xfrm>
          <a:off x="3590655" y="590183"/>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3590655" y="661669"/>
        <a:ext cx="213882" cy="214458"/>
      </dsp:txXfrm>
    </dsp:sp>
    <dsp:sp modelId="{7154736B-46CB-42C5-BE52-A44B9F4AA9E6}">
      <dsp:nvSpPr>
        <dsp:cNvPr id="0" name=""/>
        <dsp:cNvSpPr/>
      </dsp:nvSpPr>
      <dsp:spPr>
        <a:xfrm>
          <a:off x="4040326" y="263482"/>
          <a:ext cx="1441251" cy="101083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giờ làm việc)</a:t>
          </a:r>
        </a:p>
      </dsp:txBody>
      <dsp:txXfrm>
        <a:off x="4069932" y="293088"/>
        <a:ext cx="1382039" cy="951621"/>
      </dsp:txXfrm>
    </dsp:sp>
    <dsp:sp modelId="{E917A532-F9A3-4D9F-BCB6-2E7FB0B50E81}">
      <dsp:nvSpPr>
        <dsp:cNvPr id="0" name=""/>
        <dsp:cNvSpPr/>
      </dsp:nvSpPr>
      <dsp:spPr>
        <a:xfrm rot="5400000">
          <a:off x="4599036" y="1391937"/>
          <a:ext cx="323832"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US" sz="1600" kern="1200">
            <a:solidFill>
              <a:sysClr val="window" lastClr="FFFFFF"/>
            </a:solidFill>
            <a:latin typeface="Calibri" panose="020F0502020204030204"/>
            <a:ea typeface="+mn-ea"/>
            <a:cs typeface="+mn-cs"/>
          </a:endParaRPr>
        </a:p>
      </dsp:txBody>
      <dsp:txXfrm rot="-5400000">
        <a:off x="4653723" y="1408736"/>
        <a:ext cx="214458" cy="226682"/>
      </dsp:txXfrm>
    </dsp:sp>
    <dsp:sp modelId="{83A35527-950C-4BC0-A719-50094C5CC857}">
      <dsp:nvSpPr>
        <dsp:cNvPr id="0" name=""/>
        <dsp:cNvSpPr/>
      </dsp:nvSpPr>
      <dsp:spPr>
        <a:xfrm>
          <a:off x="4040326" y="1885319"/>
          <a:ext cx="1441251" cy="105159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a:t>
          </a:r>
          <a:r>
            <a:rPr lang="en-US" sz="1000" kern="1200">
              <a:solidFill>
                <a:sysClr val="window" lastClr="FFFFFF"/>
              </a:solidFill>
              <a:latin typeface="Times New Roman" panose="02020603050405020304" pitchFamily="18" charset="0"/>
              <a:ea typeface="+mn-ea"/>
              <a:cs typeface="Times New Roman" panose="02020603050405020304" pitchFamily="18" charset="0"/>
            </a:rPr>
            <a:t>02 giờ làm việc)</a:t>
          </a:r>
        </a:p>
      </dsp:txBody>
      <dsp:txXfrm>
        <a:off x="4071126" y="1916119"/>
        <a:ext cx="1379651" cy="989997"/>
      </dsp:txXfrm>
    </dsp:sp>
    <dsp:sp modelId="{959A1208-723F-4921-A374-85921BEE1D27}">
      <dsp:nvSpPr>
        <dsp:cNvPr id="0" name=""/>
        <dsp:cNvSpPr/>
      </dsp:nvSpPr>
      <dsp:spPr>
        <a:xfrm flipH="1">
          <a:off x="3514618" y="2245260"/>
          <a:ext cx="393117"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rot="10800000">
        <a:off x="3621847" y="2316746"/>
        <a:ext cx="285888" cy="214458"/>
      </dsp:txXfrm>
    </dsp:sp>
    <dsp:sp modelId="{E76E137D-57F9-41A1-8215-DF517B44C75D}">
      <dsp:nvSpPr>
        <dsp:cNvPr id="0" name=""/>
        <dsp:cNvSpPr/>
      </dsp:nvSpPr>
      <dsp:spPr>
        <a:xfrm>
          <a:off x="17260" y="1876698"/>
          <a:ext cx="1441251" cy="108610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(02 giờ làm việc)</a:t>
          </a:r>
        </a:p>
      </dsp:txBody>
      <dsp:txXfrm>
        <a:off x="49071" y="1908509"/>
        <a:ext cx="1377629" cy="1022479"/>
      </dsp:txXfrm>
    </dsp:sp>
    <dsp:sp modelId="{B50376E5-20EA-4BEB-A2FA-4631AA3F4CD2}">
      <dsp:nvSpPr>
        <dsp:cNvPr id="0" name=""/>
        <dsp:cNvSpPr/>
      </dsp:nvSpPr>
      <dsp:spPr>
        <a:xfrm rot="10874891">
          <a:off x="1569392" y="2229067"/>
          <a:ext cx="377209" cy="38948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panose="020F0502020204030204"/>
            <a:ea typeface="+mn-ea"/>
            <a:cs typeface="+mn-cs"/>
          </a:endParaRPr>
        </a:p>
      </dsp:txBody>
      <dsp:txXfrm>
        <a:off x="1682542" y="2308197"/>
        <a:ext cx="264046" cy="233690"/>
      </dsp:txXfrm>
    </dsp:sp>
    <dsp:sp modelId="{4C130679-4027-45FB-AE5F-0311B9FC736D}">
      <dsp:nvSpPr>
        <dsp:cNvPr id="0" name=""/>
        <dsp:cNvSpPr/>
      </dsp:nvSpPr>
      <dsp:spPr>
        <a:xfrm>
          <a:off x="2032028" y="1968841"/>
          <a:ext cx="1441251" cy="102258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2061978" y="1998791"/>
        <a:ext cx="1381351" cy="962685"/>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36181" y="24021"/>
        <a:ext cx="1318828" cy="772080"/>
      </dsp:txXfrm>
    </dsp:sp>
    <dsp:sp modelId="{905B66C1-FE99-4EDA-9EF4-BCDF4520184B}">
      <dsp:nvSpPr>
        <dsp:cNvPr id="0" name=""/>
        <dsp:cNvSpPr/>
      </dsp:nvSpPr>
      <dsp: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1569060" y="308657"/>
        <a:ext cx="151823" cy="203389"/>
      </dsp:txXfrm>
    </dsp:sp>
    <dsp:sp modelId="{F0085F58-401E-436D-9673-E707680FECE1}">
      <dsp:nvSpPr>
        <dsp:cNvPr id="0" name=""/>
        <dsp:cNvSpPr/>
      </dsp:nvSpPr>
      <dsp: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1912278" y="24629"/>
        <a:ext cx="1318828" cy="772080"/>
      </dsp:txXfrm>
    </dsp:sp>
    <dsp:sp modelId="{161642C4-91A5-43C2-85D5-4C405AC0F518}">
      <dsp:nvSpPr>
        <dsp:cNvPr id="0" name=""/>
        <dsp:cNvSpPr/>
      </dsp:nvSpPr>
      <dsp: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3384088" y="320176"/>
        <a:ext cx="217505" cy="203389"/>
      </dsp:txXfrm>
    </dsp:sp>
    <dsp:sp modelId="{7154736B-46CB-42C5-BE52-A44B9F4AA9E6}">
      <dsp:nvSpPr>
        <dsp:cNvPr id="0" name=""/>
        <dsp:cNvSpPr/>
      </dsp:nvSpPr>
      <dsp: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sp:txBody>
      <dsp:txXfrm>
        <a:off x="3865371" y="48380"/>
        <a:ext cx="1318828" cy="772080"/>
      </dsp:txXfrm>
    </dsp:sp>
    <dsp:sp modelId="{E917A532-F9A3-4D9F-BCB6-2E7FB0B50E81}">
      <dsp:nvSpPr>
        <dsp:cNvPr id="0" name=""/>
        <dsp:cNvSpPr/>
      </dsp:nvSpPr>
      <dsp: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5400000">
        <a:off x="4398757" y="956854"/>
        <a:ext cx="203389" cy="189773"/>
      </dsp:txXfrm>
    </dsp:sp>
    <dsp:sp modelId="{83A35527-950C-4BC0-A719-50094C5CC857}">
      <dsp:nvSpPr>
        <dsp:cNvPr id="0" name=""/>
        <dsp:cNvSpPr/>
      </dsp:nvSpPr>
      <dsp: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3781623" y="1379624"/>
        <a:ext cx="1381376" cy="772080"/>
      </dsp:txXfrm>
    </dsp:sp>
    <dsp:sp modelId="{959A1208-723F-4921-A374-85921BEE1D27}">
      <dsp:nvSpPr>
        <dsp:cNvPr id="0" name=""/>
        <dsp:cNvSpPr/>
      </dsp:nvSpPr>
      <dsp: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3459085" y="1669739"/>
        <a:ext cx="163018" cy="203389"/>
      </dsp:txXfrm>
    </dsp:sp>
    <dsp:sp modelId="{3D431ACB-19CD-4358-9B39-FE0B172440C0}">
      <dsp:nvSpPr>
        <dsp:cNvPr id="0" name=""/>
        <dsp:cNvSpPr/>
      </dsp:nvSpPr>
      <dsp: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duyệt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975359" y="1391500"/>
        <a:ext cx="1318828" cy="772080"/>
      </dsp:txXfrm>
    </dsp:sp>
    <dsp:sp modelId="{A78D1429-D078-48DC-B42B-586BEA6099D1}">
      <dsp:nvSpPr>
        <dsp:cNvPr id="0" name=""/>
        <dsp:cNvSpPr/>
      </dsp:nvSpPr>
      <dsp: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1691700" y="1729380"/>
        <a:ext cx="177924" cy="203389"/>
      </dsp:txXfrm>
    </dsp:sp>
    <dsp:sp modelId="{286EEA02-38CF-4FE1-BBF4-B7BCAB7AC28A}">
      <dsp:nvSpPr>
        <dsp:cNvPr id="0" name=""/>
        <dsp:cNvSpPr/>
      </dsp:nvSpPr>
      <dsp: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(02 giờ)</a:t>
          </a:r>
        </a:p>
      </dsp:txBody>
      <dsp:txXfrm>
        <a:off x="128909" y="1391500"/>
        <a:ext cx="1318828" cy="772080"/>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36181" y="24021"/>
        <a:ext cx="1318828" cy="772080"/>
      </dsp:txXfrm>
    </dsp:sp>
    <dsp:sp modelId="{905B66C1-FE99-4EDA-9EF4-BCDF4520184B}">
      <dsp:nvSpPr>
        <dsp:cNvPr id="0" name=""/>
        <dsp:cNvSpPr/>
      </dsp:nvSpPr>
      <dsp: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1569060" y="308657"/>
        <a:ext cx="151823" cy="203389"/>
      </dsp:txXfrm>
    </dsp:sp>
    <dsp:sp modelId="{F0085F58-401E-436D-9673-E707680FECE1}">
      <dsp:nvSpPr>
        <dsp:cNvPr id="0" name=""/>
        <dsp:cNvSpPr/>
      </dsp:nvSpPr>
      <dsp: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1912278" y="24629"/>
        <a:ext cx="1318828" cy="772080"/>
      </dsp:txXfrm>
    </dsp:sp>
    <dsp:sp modelId="{161642C4-91A5-43C2-85D5-4C405AC0F518}">
      <dsp:nvSpPr>
        <dsp:cNvPr id="0" name=""/>
        <dsp:cNvSpPr/>
      </dsp:nvSpPr>
      <dsp: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3384088" y="320176"/>
        <a:ext cx="217505" cy="203389"/>
      </dsp:txXfrm>
    </dsp:sp>
    <dsp:sp modelId="{7154736B-46CB-42C5-BE52-A44B9F4AA9E6}">
      <dsp:nvSpPr>
        <dsp:cNvPr id="0" name=""/>
        <dsp:cNvSpPr/>
      </dsp:nvSpPr>
      <dsp: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sp:txBody>
      <dsp:txXfrm>
        <a:off x="3865371" y="48380"/>
        <a:ext cx="1318828" cy="772080"/>
      </dsp:txXfrm>
    </dsp:sp>
    <dsp:sp modelId="{E917A532-F9A3-4D9F-BCB6-2E7FB0B50E81}">
      <dsp:nvSpPr>
        <dsp:cNvPr id="0" name=""/>
        <dsp:cNvSpPr/>
      </dsp:nvSpPr>
      <dsp: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5400000">
        <a:off x="4398757" y="956854"/>
        <a:ext cx="203389" cy="189773"/>
      </dsp:txXfrm>
    </dsp:sp>
    <dsp:sp modelId="{83A35527-950C-4BC0-A719-50094C5CC857}">
      <dsp:nvSpPr>
        <dsp:cNvPr id="0" name=""/>
        <dsp:cNvSpPr/>
      </dsp:nvSpPr>
      <dsp: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3781623" y="1379624"/>
        <a:ext cx="1381376" cy="772080"/>
      </dsp:txXfrm>
    </dsp:sp>
    <dsp:sp modelId="{959A1208-723F-4921-A374-85921BEE1D27}">
      <dsp:nvSpPr>
        <dsp:cNvPr id="0" name=""/>
        <dsp:cNvSpPr/>
      </dsp:nvSpPr>
      <dsp: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3459085" y="1669739"/>
        <a:ext cx="163018" cy="203389"/>
      </dsp:txXfrm>
    </dsp:sp>
    <dsp:sp modelId="{3D431ACB-19CD-4358-9B39-FE0B172440C0}">
      <dsp:nvSpPr>
        <dsp:cNvPr id="0" name=""/>
        <dsp:cNvSpPr/>
      </dsp:nvSpPr>
      <dsp: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duyệt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975359" y="1391500"/>
        <a:ext cx="1318828" cy="772080"/>
      </dsp:txXfrm>
    </dsp:sp>
    <dsp:sp modelId="{A78D1429-D078-48DC-B42B-586BEA6099D1}">
      <dsp:nvSpPr>
        <dsp:cNvPr id="0" name=""/>
        <dsp:cNvSpPr/>
      </dsp:nvSpPr>
      <dsp: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1691700" y="1729380"/>
        <a:ext cx="177924" cy="203389"/>
      </dsp:txXfrm>
    </dsp:sp>
    <dsp:sp modelId="{286EEA02-38CF-4FE1-BBF4-B7BCAB7AC28A}">
      <dsp:nvSpPr>
        <dsp:cNvPr id="0" name=""/>
        <dsp:cNvSpPr/>
      </dsp:nvSpPr>
      <dsp: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(02 giờ)</a:t>
          </a:r>
        </a:p>
      </dsp:txBody>
      <dsp:txXfrm>
        <a:off x="128909" y="1391500"/>
        <a:ext cx="1318828" cy="772080"/>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36181" y="24021"/>
        <a:ext cx="1318828" cy="772080"/>
      </dsp:txXfrm>
    </dsp:sp>
    <dsp:sp modelId="{905B66C1-FE99-4EDA-9EF4-BCDF4520184B}">
      <dsp:nvSpPr>
        <dsp:cNvPr id="0" name=""/>
        <dsp:cNvSpPr/>
      </dsp:nvSpPr>
      <dsp: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1569060" y="308657"/>
        <a:ext cx="151823" cy="203389"/>
      </dsp:txXfrm>
    </dsp:sp>
    <dsp:sp modelId="{F0085F58-401E-436D-9673-E707680FECE1}">
      <dsp:nvSpPr>
        <dsp:cNvPr id="0" name=""/>
        <dsp:cNvSpPr/>
      </dsp:nvSpPr>
      <dsp: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1912278" y="24629"/>
        <a:ext cx="1318828" cy="772080"/>
      </dsp:txXfrm>
    </dsp:sp>
    <dsp:sp modelId="{161642C4-91A5-43C2-85D5-4C405AC0F518}">
      <dsp:nvSpPr>
        <dsp:cNvPr id="0" name=""/>
        <dsp:cNvSpPr/>
      </dsp:nvSpPr>
      <dsp: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3384088" y="320176"/>
        <a:ext cx="217505" cy="203389"/>
      </dsp:txXfrm>
    </dsp:sp>
    <dsp:sp modelId="{7154736B-46CB-42C5-BE52-A44B9F4AA9E6}">
      <dsp:nvSpPr>
        <dsp:cNvPr id="0" name=""/>
        <dsp:cNvSpPr/>
      </dsp:nvSpPr>
      <dsp: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sp:txBody>
      <dsp:txXfrm>
        <a:off x="3865371" y="48380"/>
        <a:ext cx="1318828" cy="772080"/>
      </dsp:txXfrm>
    </dsp:sp>
    <dsp:sp modelId="{E917A532-F9A3-4D9F-BCB6-2E7FB0B50E81}">
      <dsp:nvSpPr>
        <dsp:cNvPr id="0" name=""/>
        <dsp:cNvSpPr/>
      </dsp:nvSpPr>
      <dsp: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5400000">
        <a:off x="4398757" y="956854"/>
        <a:ext cx="203389" cy="189773"/>
      </dsp:txXfrm>
    </dsp:sp>
    <dsp:sp modelId="{83A35527-950C-4BC0-A719-50094C5CC857}">
      <dsp:nvSpPr>
        <dsp:cNvPr id="0" name=""/>
        <dsp:cNvSpPr/>
      </dsp:nvSpPr>
      <dsp: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3781623" y="1379624"/>
        <a:ext cx="1381376" cy="772080"/>
      </dsp:txXfrm>
    </dsp:sp>
    <dsp:sp modelId="{959A1208-723F-4921-A374-85921BEE1D27}">
      <dsp:nvSpPr>
        <dsp:cNvPr id="0" name=""/>
        <dsp:cNvSpPr/>
      </dsp:nvSpPr>
      <dsp: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3459085" y="1669739"/>
        <a:ext cx="163018" cy="203389"/>
      </dsp:txXfrm>
    </dsp:sp>
    <dsp:sp modelId="{3D431ACB-19CD-4358-9B39-FE0B172440C0}">
      <dsp:nvSpPr>
        <dsp:cNvPr id="0" name=""/>
        <dsp:cNvSpPr/>
      </dsp:nvSpPr>
      <dsp: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duyệt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975359" y="1391500"/>
        <a:ext cx="1318828" cy="772080"/>
      </dsp:txXfrm>
    </dsp:sp>
    <dsp:sp modelId="{A78D1429-D078-48DC-B42B-586BEA6099D1}">
      <dsp:nvSpPr>
        <dsp:cNvPr id="0" name=""/>
        <dsp:cNvSpPr/>
      </dsp:nvSpPr>
      <dsp: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1691700" y="1729380"/>
        <a:ext cx="177924" cy="203389"/>
      </dsp:txXfrm>
    </dsp:sp>
    <dsp:sp modelId="{286EEA02-38CF-4FE1-BBF4-B7BCAB7AC28A}">
      <dsp:nvSpPr>
        <dsp:cNvPr id="0" name=""/>
        <dsp:cNvSpPr/>
      </dsp:nvSpPr>
      <dsp: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(02 giờ)</a:t>
          </a:r>
        </a:p>
      </dsp:txBody>
      <dsp:txXfrm>
        <a:off x="128909" y="1391500"/>
        <a:ext cx="1318828" cy="772080"/>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36181" y="24021"/>
        <a:ext cx="1318828" cy="772080"/>
      </dsp:txXfrm>
    </dsp:sp>
    <dsp:sp modelId="{905B66C1-FE99-4EDA-9EF4-BCDF4520184B}">
      <dsp:nvSpPr>
        <dsp:cNvPr id="0" name=""/>
        <dsp:cNvSpPr/>
      </dsp:nvSpPr>
      <dsp: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1569060" y="308657"/>
        <a:ext cx="151823" cy="203389"/>
      </dsp:txXfrm>
    </dsp:sp>
    <dsp:sp modelId="{F0085F58-401E-436D-9673-E707680FECE1}">
      <dsp:nvSpPr>
        <dsp:cNvPr id="0" name=""/>
        <dsp:cNvSpPr/>
      </dsp:nvSpPr>
      <dsp: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1912278" y="24629"/>
        <a:ext cx="1318828" cy="772080"/>
      </dsp:txXfrm>
    </dsp:sp>
    <dsp:sp modelId="{161642C4-91A5-43C2-85D5-4C405AC0F518}">
      <dsp:nvSpPr>
        <dsp:cNvPr id="0" name=""/>
        <dsp:cNvSpPr/>
      </dsp:nvSpPr>
      <dsp: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3384088" y="320176"/>
        <a:ext cx="217505" cy="203389"/>
      </dsp:txXfrm>
    </dsp:sp>
    <dsp:sp modelId="{7154736B-46CB-42C5-BE52-A44B9F4AA9E6}">
      <dsp:nvSpPr>
        <dsp:cNvPr id="0" name=""/>
        <dsp:cNvSpPr/>
      </dsp:nvSpPr>
      <dsp: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sp:txBody>
      <dsp:txXfrm>
        <a:off x="3865371" y="48380"/>
        <a:ext cx="1318828" cy="772080"/>
      </dsp:txXfrm>
    </dsp:sp>
    <dsp:sp modelId="{E917A532-F9A3-4D9F-BCB6-2E7FB0B50E81}">
      <dsp:nvSpPr>
        <dsp:cNvPr id="0" name=""/>
        <dsp:cNvSpPr/>
      </dsp:nvSpPr>
      <dsp: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5400000">
        <a:off x="4398757" y="956854"/>
        <a:ext cx="203389" cy="189773"/>
      </dsp:txXfrm>
    </dsp:sp>
    <dsp:sp modelId="{83A35527-950C-4BC0-A719-50094C5CC857}">
      <dsp:nvSpPr>
        <dsp:cNvPr id="0" name=""/>
        <dsp:cNvSpPr/>
      </dsp:nvSpPr>
      <dsp: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3781623" y="1379624"/>
        <a:ext cx="1381376" cy="772080"/>
      </dsp:txXfrm>
    </dsp:sp>
    <dsp:sp modelId="{959A1208-723F-4921-A374-85921BEE1D27}">
      <dsp:nvSpPr>
        <dsp:cNvPr id="0" name=""/>
        <dsp:cNvSpPr/>
      </dsp:nvSpPr>
      <dsp: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3459085" y="1669739"/>
        <a:ext cx="163018" cy="203389"/>
      </dsp:txXfrm>
    </dsp:sp>
    <dsp:sp modelId="{3D431ACB-19CD-4358-9B39-FE0B172440C0}">
      <dsp:nvSpPr>
        <dsp:cNvPr id="0" name=""/>
        <dsp:cNvSpPr/>
      </dsp:nvSpPr>
      <dsp: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duyệt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975359" y="1391500"/>
        <a:ext cx="1318828" cy="772080"/>
      </dsp:txXfrm>
    </dsp:sp>
    <dsp:sp modelId="{A78D1429-D078-48DC-B42B-586BEA6099D1}">
      <dsp:nvSpPr>
        <dsp:cNvPr id="0" name=""/>
        <dsp:cNvSpPr/>
      </dsp:nvSpPr>
      <dsp: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1691700" y="1729380"/>
        <a:ext cx="177924" cy="203389"/>
      </dsp:txXfrm>
    </dsp:sp>
    <dsp:sp modelId="{286EEA02-38CF-4FE1-BBF4-B7BCAB7AC28A}">
      <dsp:nvSpPr>
        <dsp:cNvPr id="0" name=""/>
        <dsp:cNvSpPr/>
      </dsp:nvSpPr>
      <dsp: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(02 giờ)</a:t>
          </a:r>
        </a:p>
      </dsp:txBody>
      <dsp:txXfrm>
        <a:off x="128909" y="1391500"/>
        <a:ext cx="1318828" cy="772080"/>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36181" y="24021"/>
        <a:ext cx="1318828" cy="772080"/>
      </dsp:txXfrm>
    </dsp:sp>
    <dsp:sp modelId="{905B66C1-FE99-4EDA-9EF4-BCDF4520184B}">
      <dsp:nvSpPr>
        <dsp:cNvPr id="0" name=""/>
        <dsp:cNvSpPr/>
      </dsp:nvSpPr>
      <dsp: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1569060" y="308657"/>
        <a:ext cx="151823" cy="203389"/>
      </dsp:txXfrm>
    </dsp:sp>
    <dsp:sp modelId="{F0085F58-401E-436D-9673-E707680FECE1}">
      <dsp:nvSpPr>
        <dsp:cNvPr id="0" name=""/>
        <dsp:cNvSpPr/>
      </dsp:nvSpPr>
      <dsp: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1912278" y="24629"/>
        <a:ext cx="1318828" cy="772080"/>
      </dsp:txXfrm>
    </dsp:sp>
    <dsp:sp modelId="{161642C4-91A5-43C2-85D5-4C405AC0F518}">
      <dsp:nvSpPr>
        <dsp:cNvPr id="0" name=""/>
        <dsp:cNvSpPr/>
      </dsp:nvSpPr>
      <dsp: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3384088" y="320176"/>
        <a:ext cx="217505" cy="203389"/>
      </dsp:txXfrm>
    </dsp:sp>
    <dsp:sp modelId="{7154736B-46CB-42C5-BE52-A44B9F4AA9E6}">
      <dsp:nvSpPr>
        <dsp:cNvPr id="0" name=""/>
        <dsp:cNvSpPr/>
      </dsp:nvSpPr>
      <dsp: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sp:txBody>
      <dsp:txXfrm>
        <a:off x="3865371" y="48380"/>
        <a:ext cx="1318828" cy="772080"/>
      </dsp:txXfrm>
    </dsp:sp>
    <dsp:sp modelId="{E917A532-F9A3-4D9F-BCB6-2E7FB0B50E81}">
      <dsp:nvSpPr>
        <dsp:cNvPr id="0" name=""/>
        <dsp:cNvSpPr/>
      </dsp:nvSpPr>
      <dsp: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5400000">
        <a:off x="4398757" y="956854"/>
        <a:ext cx="203389" cy="189773"/>
      </dsp:txXfrm>
    </dsp:sp>
    <dsp:sp modelId="{83A35527-950C-4BC0-A719-50094C5CC857}">
      <dsp:nvSpPr>
        <dsp:cNvPr id="0" name=""/>
        <dsp:cNvSpPr/>
      </dsp:nvSpPr>
      <dsp: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3781623" y="1379624"/>
        <a:ext cx="1381376" cy="772080"/>
      </dsp:txXfrm>
    </dsp:sp>
    <dsp:sp modelId="{959A1208-723F-4921-A374-85921BEE1D27}">
      <dsp:nvSpPr>
        <dsp:cNvPr id="0" name=""/>
        <dsp:cNvSpPr/>
      </dsp:nvSpPr>
      <dsp: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3459085" y="1669739"/>
        <a:ext cx="163018" cy="203389"/>
      </dsp:txXfrm>
    </dsp:sp>
    <dsp:sp modelId="{3D431ACB-19CD-4358-9B39-FE0B172440C0}">
      <dsp:nvSpPr>
        <dsp:cNvPr id="0" name=""/>
        <dsp:cNvSpPr/>
      </dsp:nvSpPr>
      <dsp: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duyệt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975359" y="1391500"/>
        <a:ext cx="1318828" cy="772080"/>
      </dsp:txXfrm>
    </dsp:sp>
    <dsp:sp modelId="{A78D1429-D078-48DC-B42B-586BEA6099D1}">
      <dsp:nvSpPr>
        <dsp:cNvPr id="0" name=""/>
        <dsp:cNvSpPr/>
      </dsp:nvSpPr>
      <dsp: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1691700" y="1729380"/>
        <a:ext cx="177924" cy="203389"/>
      </dsp:txXfrm>
    </dsp:sp>
    <dsp:sp modelId="{286EEA02-38CF-4FE1-BBF4-B7BCAB7AC28A}">
      <dsp:nvSpPr>
        <dsp:cNvPr id="0" name=""/>
        <dsp:cNvSpPr/>
      </dsp:nvSpPr>
      <dsp: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(02 giờ)</a:t>
          </a:r>
        </a:p>
      </dsp:txBody>
      <dsp:txXfrm>
        <a:off x="128909" y="1391500"/>
        <a:ext cx="1318828" cy="772080"/>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36181" y="24021"/>
        <a:ext cx="1318828" cy="772080"/>
      </dsp:txXfrm>
    </dsp:sp>
    <dsp:sp modelId="{905B66C1-FE99-4EDA-9EF4-BCDF4520184B}">
      <dsp:nvSpPr>
        <dsp:cNvPr id="0" name=""/>
        <dsp:cNvSpPr/>
      </dsp:nvSpPr>
      <dsp: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1569060" y="308657"/>
        <a:ext cx="151823" cy="203389"/>
      </dsp:txXfrm>
    </dsp:sp>
    <dsp:sp modelId="{F0085F58-401E-436D-9673-E707680FECE1}">
      <dsp:nvSpPr>
        <dsp:cNvPr id="0" name=""/>
        <dsp:cNvSpPr/>
      </dsp:nvSpPr>
      <dsp: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1912278" y="24629"/>
        <a:ext cx="1318828" cy="772080"/>
      </dsp:txXfrm>
    </dsp:sp>
    <dsp:sp modelId="{161642C4-91A5-43C2-85D5-4C405AC0F518}">
      <dsp:nvSpPr>
        <dsp:cNvPr id="0" name=""/>
        <dsp:cNvSpPr/>
      </dsp:nvSpPr>
      <dsp: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3384088" y="320176"/>
        <a:ext cx="217505" cy="203389"/>
      </dsp:txXfrm>
    </dsp:sp>
    <dsp:sp modelId="{7154736B-46CB-42C5-BE52-A44B9F4AA9E6}">
      <dsp:nvSpPr>
        <dsp:cNvPr id="0" name=""/>
        <dsp:cNvSpPr/>
      </dsp:nvSpPr>
      <dsp: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sp:txBody>
      <dsp:txXfrm>
        <a:off x="3865371" y="48380"/>
        <a:ext cx="1318828" cy="772080"/>
      </dsp:txXfrm>
    </dsp:sp>
    <dsp:sp modelId="{E917A532-F9A3-4D9F-BCB6-2E7FB0B50E81}">
      <dsp:nvSpPr>
        <dsp:cNvPr id="0" name=""/>
        <dsp:cNvSpPr/>
      </dsp:nvSpPr>
      <dsp: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5400000">
        <a:off x="4398757" y="956854"/>
        <a:ext cx="203389" cy="189773"/>
      </dsp:txXfrm>
    </dsp:sp>
    <dsp:sp modelId="{83A35527-950C-4BC0-A719-50094C5CC857}">
      <dsp:nvSpPr>
        <dsp:cNvPr id="0" name=""/>
        <dsp:cNvSpPr/>
      </dsp:nvSpPr>
      <dsp: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3781623" y="1379624"/>
        <a:ext cx="1381376" cy="772080"/>
      </dsp:txXfrm>
    </dsp:sp>
    <dsp:sp modelId="{959A1208-723F-4921-A374-85921BEE1D27}">
      <dsp:nvSpPr>
        <dsp:cNvPr id="0" name=""/>
        <dsp:cNvSpPr/>
      </dsp:nvSpPr>
      <dsp: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3459085" y="1669739"/>
        <a:ext cx="163018" cy="203389"/>
      </dsp:txXfrm>
    </dsp:sp>
    <dsp:sp modelId="{3D431ACB-19CD-4358-9B39-FE0B172440C0}">
      <dsp:nvSpPr>
        <dsp:cNvPr id="0" name=""/>
        <dsp:cNvSpPr/>
      </dsp:nvSpPr>
      <dsp: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duyệt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975359" y="1391500"/>
        <a:ext cx="1318828" cy="772080"/>
      </dsp:txXfrm>
    </dsp:sp>
    <dsp:sp modelId="{A78D1429-D078-48DC-B42B-586BEA6099D1}">
      <dsp:nvSpPr>
        <dsp:cNvPr id="0" name=""/>
        <dsp:cNvSpPr/>
      </dsp:nvSpPr>
      <dsp: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1691700" y="1729380"/>
        <a:ext cx="177924" cy="203389"/>
      </dsp:txXfrm>
    </dsp:sp>
    <dsp:sp modelId="{286EEA02-38CF-4FE1-BBF4-B7BCAB7AC28A}">
      <dsp:nvSpPr>
        <dsp:cNvPr id="0" name=""/>
        <dsp:cNvSpPr/>
      </dsp:nvSpPr>
      <dsp: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(02 giờ)</a:t>
          </a:r>
        </a:p>
      </dsp:txBody>
      <dsp:txXfrm>
        <a:off x="128909" y="1391500"/>
        <a:ext cx="1318828" cy="7720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2287" y="180345"/>
          <a:ext cx="1393728" cy="6823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22273" y="200331"/>
        <a:ext cx="1353756" cy="642397"/>
      </dsp:txXfrm>
    </dsp:sp>
    <dsp:sp modelId="{905B66C1-FE99-4EDA-9EF4-BCDF4520184B}">
      <dsp:nvSpPr>
        <dsp:cNvPr id="0" name=""/>
        <dsp:cNvSpPr/>
      </dsp:nvSpPr>
      <dsp:spPr>
        <a:xfrm>
          <a:off x="1518664" y="348707"/>
          <a:ext cx="295470" cy="34564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a:off x="1518664" y="417836"/>
        <a:ext cx="206829" cy="207386"/>
      </dsp:txXfrm>
    </dsp:sp>
    <dsp:sp modelId="{F0085F58-401E-436D-9673-E707680FECE1}">
      <dsp:nvSpPr>
        <dsp:cNvPr id="0" name=""/>
        <dsp:cNvSpPr/>
      </dsp:nvSpPr>
      <dsp:spPr>
        <a:xfrm>
          <a:off x="1953507" y="179321"/>
          <a:ext cx="1529854" cy="6844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ngày làm việc)</a:t>
          </a:r>
        </a:p>
      </dsp:txBody>
      <dsp:txXfrm>
        <a:off x="1973553" y="199367"/>
        <a:ext cx="1489762" cy="644326"/>
      </dsp:txXfrm>
    </dsp:sp>
    <dsp:sp modelId="{161642C4-91A5-43C2-85D5-4C405AC0F518}">
      <dsp:nvSpPr>
        <dsp:cNvPr id="0" name=""/>
        <dsp:cNvSpPr/>
      </dsp:nvSpPr>
      <dsp:spPr>
        <a:xfrm>
          <a:off x="3606010" y="348707"/>
          <a:ext cx="295470" cy="34564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a:off x="3606010" y="417836"/>
        <a:ext cx="206829" cy="207386"/>
      </dsp:txXfrm>
    </dsp:sp>
    <dsp:sp modelId="{7154736B-46CB-42C5-BE52-A44B9F4AA9E6}">
      <dsp:nvSpPr>
        <dsp:cNvPr id="0" name=""/>
        <dsp:cNvSpPr/>
      </dsp:nvSpPr>
      <dsp:spPr>
        <a:xfrm>
          <a:off x="4040853" y="162521"/>
          <a:ext cx="1393728" cy="7180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61883" y="183551"/>
        <a:ext cx="1351668" cy="675958"/>
      </dsp:txXfrm>
    </dsp:sp>
    <dsp:sp modelId="{E917A532-F9A3-4D9F-BCB6-2E7FB0B50E81}">
      <dsp:nvSpPr>
        <dsp:cNvPr id="0" name=""/>
        <dsp:cNvSpPr/>
      </dsp:nvSpPr>
      <dsp:spPr>
        <a:xfrm rot="5400000">
          <a:off x="4589982" y="978100"/>
          <a:ext cx="295470" cy="34564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rot="-5400000">
        <a:off x="4634025" y="1003187"/>
        <a:ext cx="207386" cy="206829"/>
      </dsp:txXfrm>
    </dsp:sp>
    <dsp:sp modelId="{83A35527-950C-4BC0-A719-50094C5CC857}">
      <dsp:nvSpPr>
        <dsp:cNvPr id="0" name=""/>
        <dsp:cNvSpPr/>
      </dsp:nvSpPr>
      <dsp:spPr>
        <a:xfrm>
          <a:off x="4040853" y="1438031"/>
          <a:ext cx="1393728" cy="7845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63830" y="1461008"/>
        <a:ext cx="1347774" cy="738553"/>
      </dsp:txXfrm>
    </dsp:sp>
    <dsp:sp modelId="{959A1208-723F-4921-A374-85921BEE1D27}">
      <dsp:nvSpPr>
        <dsp:cNvPr id="0" name=""/>
        <dsp:cNvSpPr/>
      </dsp:nvSpPr>
      <dsp:spPr>
        <a:xfrm flipH="1">
          <a:off x="3532479" y="1669895"/>
          <a:ext cx="380155" cy="34564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rot="10800000">
        <a:off x="3636172" y="1739024"/>
        <a:ext cx="276462" cy="207386"/>
      </dsp:txXfrm>
    </dsp:sp>
    <dsp:sp modelId="{E76E137D-57F9-41A1-8215-DF517B44C75D}">
      <dsp:nvSpPr>
        <dsp:cNvPr id="0" name=""/>
        <dsp:cNvSpPr/>
      </dsp:nvSpPr>
      <dsp:spPr>
        <a:xfrm>
          <a:off x="150440" y="1465785"/>
          <a:ext cx="1393728" cy="74568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172280" y="1487625"/>
        <a:ext cx="1350048" cy="702009"/>
      </dsp:txXfrm>
    </dsp:sp>
    <dsp:sp modelId="{B50376E5-20EA-4BEB-A2FA-4631AA3F4CD2}">
      <dsp:nvSpPr>
        <dsp:cNvPr id="0" name=""/>
        <dsp:cNvSpPr/>
      </dsp:nvSpPr>
      <dsp:spPr>
        <a:xfrm rot="10761110">
          <a:off x="1649683" y="1622274"/>
          <a:ext cx="358553" cy="37664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a:ea typeface="+mn-ea"/>
            <a:cs typeface="+mn-cs"/>
          </a:endParaRPr>
        </a:p>
      </dsp:txBody>
      <dsp:txXfrm>
        <a:off x="1757246" y="1696994"/>
        <a:ext cx="250987" cy="225986"/>
      </dsp:txXfrm>
    </dsp:sp>
    <dsp:sp modelId="{4C130679-4027-45FB-AE5F-0311B9FC736D}">
      <dsp:nvSpPr>
        <dsp:cNvPr id="0" name=""/>
        <dsp:cNvSpPr/>
      </dsp:nvSpPr>
      <dsp:spPr>
        <a:xfrm>
          <a:off x="2089563" y="1479445"/>
          <a:ext cx="1393728" cy="7062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(01 ngày làm việc)</a:t>
          </a:r>
        </a:p>
      </dsp:txBody>
      <dsp:txXfrm>
        <a:off x="2110247" y="1500129"/>
        <a:ext cx="1352360" cy="664842"/>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633105" y="3090"/>
          <a:ext cx="1669819" cy="8175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giờ làm việc)</a:t>
          </a:r>
        </a:p>
      </dsp:txBody>
      <dsp:txXfrm>
        <a:off x="657050" y="27035"/>
        <a:ext cx="1621929" cy="769653"/>
      </dsp:txXfrm>
    </dsp:sp>
    <dsp:sp modelId="{905B66C1-FE99-4EDA-9EF4-BCDF4520184B}">
      <dsp:nvSpPr>
        <dsp:cNvPr id="0" name=""/>
        <dsp:cNvSpPr/>
      </dsp:nvSpPr>
      <dsp:spPr>
        <a:xfrm>
          <a:off x="2449869" y="204804"/>
          <a:ext cx="354001" cy="414115"/>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buNone/>
          </a:pPr>
          <a:endParaRPr lang="en-US" sz="1700" kern="1200">
            <a:solidFill>
              <a:sysClr val="window" lastClr="FFFFFF"/>
            </a:solidFill>
            <a:latin typeface="Calibri"/>
            <a:ea typeface="+mn-ea"/>
            <a:cs typeface="+mn-cs"/>
          </a:endParaRPr>
        </a:p>
      </dsp:txBody>
      <dsp:txXfrm>
        <a:off x="2449869" y="287627"/>
        <a:ext cx="247801" cy="248469"/>
      </dsp:txXfrm>
    </dsp:sp>
    <dsp:sp modelId="{F0085F58-401E-436D-9673-E707680FECE1}">
      <dsp:nvSpPr>
        <dsp:cNvPr id="0" name=""/>
        <dsp:cNvSpPr/>
      </dsp:nvSpPr>
      <dsp:spPr>
        <a:xfrm>
          <a:off x="2970853" y="1863"/>
          <a:ext cx="1832911" cy="81999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UBND xã/phường hoặc cán bộ CSGT đường thủy</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(01 giờ làm việc)</a:t>
          </a:r>
        </a:p>
      </dsp:txBody>
      <dsp:txXfrm>
        <a:off x="2994870" y="25880"/>
        <a:ext cx="1784877" cy="771964"/>
      </dsp:txXfrm>
    </dsp:sp>
    <dsp:sp modelId="{161642C4-91A5-43C2-85D5-4C405AC0F518}">
      <dsp:nvSpPr>
        <dsp:cNvPr id="0" name=""/>
        <dsp:cNvSpPr/>
      </dsp:nvSpPr>
      <dsp:spPr>
        <a:xfrm rot="5216305">
          <a:off x="3745341" y="946788"/>
          <a:ext cx="363305" cy="414115"/>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buNone/>
          </a:pPr>
          <a:endParaRPr lang="en-US" sz="1800" kern="1200">
            <a:solidFill>
              <a:sysClr val="window" lastClr="FFFFFF"/>
            </a:solidFill>
            <a:latin typeface="Calibri"/>
            <a:ea typeface="+mn-ea"/>
            <a:cs typeface="+mn-cs"/>
          </a:endParaRPr>
        </a:p>
      </dsp:txBody>
      <dsp:txXfrm rot="-5400000">
        <a:off x="3799848" y="972271"/>
        <a:ext cx="248469" cy="254314"/>
      </dsp:txXfrm>
    </dsp:sp>
    <dsp:sp modelId="{7154736B-46CB-42C5-BE52-A44B9F4AA9E6}">
      <dsp:nvSpPr>
        <dsp:cNvPr id="0" name=""/>
        <dsp:cNvSpPr/>
      </dsp:nvSpPr>
      <dsp:spPr>
        <a:xfrm>
          <a:off x="3133944" y="1506365"/>
          <a:ext cx="1669819" cy="86025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UBND xã/phường hoặc CSGT đường thủy)</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(01 giờ làm việc)</a:t>
          </a:r>
        </a:p>
      </dsp:txBody>
      <dsp:txXfrm>
        <a:off x="3159140" y="1531561"/>
        <a:ext cx="1619427" cy="809862"/>
      </dsp:txXfrm>
    </dsp:sp>
    <dsp:sp modelId="{E917A532-F9A3-4D9F-BCB6-2E7FB0B50E81}">
      <dsp:nvSpPr>
        <dsp:cNvPr id="0" name=""/>
        <dsp:cNvSpPr/>
      </dsp:nvSpPr>
      <dsp:spPr>
        <a:xfrm rot="10797956">
          <a:off x="2035851" y="1730354"/>
          <a:ext cx="775986" cy="414115"/>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buNone/>
          </a:pPr>
          <a:endParaRPr lang="en-US" sz="1700" kern="1200">
            <a:solidFill>
              <a:sysClr val="window" lastClr="FFFFFF"/>
            </a:solidFill>
            <a:latin typeface="Calibri"/>
            <a:ea typeface="+mn-ea"/>
            <a:cs typeface="+mn-cs"/>
          </a:endParaRPr>
        </a:p>
      </dsp:txBody>
      <dsp:txXfrm rot="10800000">
        <a:off x="2160085" y="1813140"/>
        <a:ext cx="651752" cy="248469"/>
      </dsp:txXfrm>
    </dsp:sp>
    <dsp:sp modelId="{E76E137D-57F9-41A1-8215-DF517B44C75D}">
      <dsp:nvSpPr>
        <dsp:cNvPr id="0" name=""/>
        <dsp:cNvSpPr/>
      </dsp:nvSpPr>
      <dsp:spPr>
        <a:xfrm>
          <a:off x="0" y="1491652"/>
          <a:ext cx="1669819" cy="8934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giờ làm việc)</a:t>
          </a:r>
        </a:p>
      </dsp:txBody>
      <dsp:txXfrm>
        <a:off x="26167" y="1517819"/>
        <a:ext cx="1617485" cy="841073"/>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36181" y="24021"/>
        <a:ext cx="1318828" cy="772080"/>
      </dsp:txXfrm>
    </dsp:sp>
    <dsp:sp modelId="{905B66C1-FE99-4EDA-9EF4-BCDF4520184B}">
      <dsp:nvSpPr>
        <dsp:cNvPr id="0" name=""/>
        <dsp:cNvSpPr/>
      </dsp:nvSpPr>
      <dsp: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1569060" y="308657"/>
        <a:ext cx="151823" cy="203389"/>
      </dsp:txXfrm>
    </dsp:sp>
    <dsp:sp modelId="{F0085F58-401E-436D-9673-E707680FECE1}">
      <dsp:nvSpPr>
        <dsp:cNvPr id="0" name=""/>
        <dsp:cNvSpPr/>
      </dsp:nvSpPr>
      <dsp: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1912278" y="24629"/>
        <a:ext cx="1318828" cy="772080"/>
      </dsp:txXfrm>
    </dsp:sp>
    <dsp:sp modelId="{161642C4-91A5-43C2-85D5-4C405AC0F518}">
      <dsp:nvSpPr>
        <dsp:cNvPr id="0" name=""/>
        <dsp:cNvSpPr/>
      </dsp:nvSpPr>
      <dsp: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3384088" y="320176"/>
        <a:ext cx="217505" cy="203389"/>
      </dsp:txXfrm>
    </dsp:sp>
    <dsp:sp modelId="{7154736B-46CB-42C5-BE52-A44B9F4AA9E6}">
      <dsp:nvSpPr>
        <dsp:cNvPr id="0" name=""/>
        <dsp:cNvSpPr/>
      </dsp:nvSpPr>
      <dsp: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sp:txBody>
      <dsp:txXfrm>
        <a:off x="3865371" y="48380"/>
        <a:ext cx="1318828" cy="772080"/>
      </dsp:txXfrm>
    </dsp:sp>
    <dsp:sp modelId="{E917A532-F9A3-4D9F-BCB6-2E7FB0B50E81}">
      <dsp:nvSpPr>
        <dsp:cNvPr id="0" name=""/>
        <dsp:cNvSpPr/>
      </dsp:nvSpPr>
      <dsp: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5400000">
        <a:off x="4398757" y="956854"/>
        <a:ext cx="203389" cy="189773"/>
      </dsp:txXfrm>
    </dsp:sp>
    <dsp:sp modelId="{83A35527-950C-4BC0-A719-50094C5CC857}">
      <dsp:nvSpPr>
        <dsp:cNvPr id="0" name=""/>
        <dsp:cNvSpPr/>
      </dsp:nvSpPr>
      <dsp: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3781623" y="1379624"/>
        <a:ext cx="1381376" cy="772080"/>
      </dsp:txXfrm>
    </dsp:sp>
    <dsp:sp modelId="{959A1208-723F-4921-A374-85921BEE1D27}">
      <dsp:nvSpPr>
        <dsp:cNvPr id="0" name=""/>
        <dsp:cNvSpPr/>
      </dsp:nvSpPr>
      <dsp: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3459085" y="1669739"/>
        <a:ext cx="163018" cy="203389"/>
      </dsp:txXfrm>
    </dsp:sp>
    <dsp:sp modelId="{3D431ACB-19CD-4358-9B39-FE0B172440C0}">
      <dsp:nvSpPr>
        <dsp:cNvPr id="0" name=""/>
        <dsp:cNvSpPr/>
      </dsp:nvSpPr>
      <dsp: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duyệt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975359" y="1391500"/>
        <a:ext cx="1318828" cy="772080"/>
      </dsp:txXfrm>
    </dsp:sp>
    <dsp:sp modelId="{A78D1429-D078-48DC-B42B-586BEA6099D1}">
      <dsp:nvSpPr>
        <dsp:cNvPr id="0" name=""/>
        <dsp:cNvSpPr/>
      </dsp:nvSpPr>
      <dsp: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1691700" y="1729380"/>
        <a:ext cx="177924" cy="203389"/>
      </dsp:txXfrm>
    </dsp:sp>
    <dsp:sp modelId="{286EEA02-38CF-4FE1-BBF4-B7BCAB7AC28A}">
      <dsp:nvSpPr>
        <dsp:cNvPr id="0" name=""/>
        <dsp:cNvSpPr/>
      </dsp:nvSpPr>
      <dsp: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(02 giờ)</a:t>
          </a:r>
        </a:p>
      </dsp:txBody>
      <dsp:txXfrm>
        <a:off x="128909" y="1391500"/>
        <a:ext cx="1318828" cy="772080"/>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36181" y="24021"/>
        <a:ext cx="1318828" cy="772080"/>
      </dsp:txXfrm>
    </dsp:sp>
    <dsp:sp modelId="{905B66C1-FE99-4EDA-9EF4-BCDF4520184B}">
      <dsp:nvSpPr>
        <dsp:cNvPr id="0" name=""/>
        <dsp:cNvSpPr/>
      </dsp:nvSpPr>
      <dsp: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1569060" y="308657"/>
        <a:ext cx="151823" cy="203389"/>
      </dsp:txXfrm>
    </dsp:sp>
    <dsp:sp modelId="{F0085F58-401E-436D-9673-E707680FECE1}">
      <dsp:nvSpPr>
        <dsp:cNvPr id="0" name=""/>
        <dsp:cNvSpPr/>
      </dsp:nvSpPr>
      <dsp: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1912278" y="24629"/>
        <a:ext cx="1318828" cy="772080"/>
      </dsp:txXfrm>
    </dsp:sp>
    <dsp:sp modelId="{161642C4-91A5-43C2-85D5-4C405AC0F518}">
      <dsp:nvSpPr>
        <dsp:cNvPr id="0" name=""/>
        <dsp:cNvSpPr/>
      </dsp:nvSpPr>
      <dsp: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3384088" y="320176"/>
        <a:ext cx="217505" cy="203389"/>
      </dsp:txXfrm>
    </dsp:sp>
    <dsp:sp modelId="{7154736B-46CB-42C5-BE52-A44B9F4AA9E6}">
      <dsp:nvSpPr>
        <dsp:cNvPr id="0" name=""/>
        <dsp:cNvSpPr/>
      </dsp:nvSpPr>
      <dsp: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sp:txBody>
      <dsp:txXfrm>
        <a:off x="3865371" y="48380"/>
        <a:ext cx="1318828" cy="772080"/>
      </dsp:txXfrm>
    </dsp:sp>
    <dsp:sp modelId="{E917A532-F9A3-4D9F-BCB6-2E7FB0B50E81}">
      <dsp:nvSpPr>
        <dsp:cNvPr id="0" name=""/>
        <dsp:cNvSpPr/>
      </dsp:nvSpPr>
      <dsp: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5400000">
        <a:off x="4398757" y="956854"/>
        <a:ext cx="203389" cy="189773"/>
      </dsp:txXfrm>
    </dsp:sp>
    <dsp:sp modelId="{83A35527-950C-4BC0-A719-50094C5CC857}">
      <dsp:nvSpPr>
        <dsp:cNvPr id="0" name=""/>
        <dsp:cNvSpPr/>
      </dsp:nvSpPr>
      <dsp: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3781623" y="1379624"/>
        <a:ext cx="1381376" cy="772080"/>
      </dsp:txXfrm>
    </dsp:sp>
    <dsp:sp modelId="{959A1208-723F-4921-A374-85921BEE1D27}">
      <dsp:nvSpPr>
        <dsp:cNvPr id="0" name=""/>
        <dsp:cNvSpPr/>
      </dsp:nvSpPr>
      <dsp: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3459085" y="1669739"/>
        <a:ext cx="163018" cy="203389"/>
      </dsp:txXfrm>
    </dsp:sp>
    <dsp:sp modelId="{3D431ACB-19CD-4358-9B39-FE0B172440C0}">
      <dsp:nvSpPr>
        <dsp:cNvPr id="0" name=""/>
        <dsp:cNvSpPr/>
      </dsp:nvSpPr>
      <dsp: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duyệt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975359" y="1391500"/>
        <a:ext cx="1318828" cy="772080"/>
      </dsp:txXfrm>
    </dsp:sp>
    <dsp:sp modelId="{A78D1429-D078-48DC-B42B-586BEA6099D1}">
      <dsp:nvSpPr>
        <dsp:cNvPr id="0" name=""/>
        <dsp:cNvSpPr/>
      </dsp:nvSpPr>
      <dsp: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1691700" y="1729380"/>
        <a:ext cx="177924" cy="203389"/>
      </dsp:txXfrm>
    </dsp:sp>
    <dsp:sp modelId="{286EEA02-38CF-4FE1-BBF4-B7BCAB7AC28A}">
      <dsp:nvSpPr>
        <dsp:cNvPr id="0" name=""/>
        <dsp:cNvSpPr/>
      </dsp:nvSpPr>
      <dsp: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(02 giờ)</a:t>
          </a:r>
        </a:p>
      </dsp:txBody>
      <dsp:txXfrm>
        <a:off x="128909" y="1391500"/>
        <a:ext cx="1318828" cy="772080"/>
      </dsp:txXfrm>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36181" y="24021"/>
        <a:ext cx="1318828" cy="772080"/>
      </dsp:txXfrm>
    </dsp:sp>
    <dsp:sp modelId="{905B66C1-FE99-4EDA-9EF4-BCDF4520184B}">
      <dsp:nvSpPr>
        <dsp:cNvPr id="0" name=""/>
        <dsp:cNvSpPr/>
      </dsp:nvSpPr>
      <dsp: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1569060" y="308657"/>
        <a:ext cx="151823" cy="203389"/>
      </dsp:txXfrm>
    </dsp:sp>
    <dsp:sp modelId="{F0085F58-401E-436D-9673-E707680FECE1}">
      <dsp:nvSpPr>
        <dsp:cNvPr id="0" name=""/>
        <dsp:cNvSpPr/>
      </dsp:nvSpPr>
      <dsp: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1912278" y="24629"/>
        <a:ext cx="1318828" cy="772080"/>
      </dsp:txXfrm>
    </dsp:sp>
    <dsp:sp modelId="{161642C4-91A5-43C2-85D5-4C405AC0F518}">
      <dsp:nvSpPr>
        <dsp:cNvPr id="0" name=""/>
        <dsp:cNvSpPr/>
      </dsp:nvSpPr>
      <dsp: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3384088" y="320176"/>
        <a:ext cx="217505" cy="203389"/>
      </dsp:txXfrm>
    </dsp:sp>
    <dsp:sp modelId="{7154736B-46CB-42C5-BE52-A44B9F4AA9E6}">
      <dsp:nvSpPr>
        <dsp:cNvPr id="0" name=""/>
        <dsp:cNvSpPr/>
      </dsp:nvSpPr>
      <dsp: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(10 giờ)</a:t>
          </a:r>
        </a:p>
      </dsp:txBody>
      <dsp:txXfrm>
        <a:off x="3865371" y="48380"/>
        <a:ext cx="1318828" cy="772080"/>
      </dsp:txXfrm>
    </dsp:sp>
    <dsp:sp modelId="{E917A532-F9A3-4D9F-BCB6-2E7FB0B50E81}">
      <dsp:nvSpPr>
        <dsp:cNvPr id="0" name=""/>
        <dsp:cNvSpPr/>
      </dsp:nvSpPr>
      <dsp: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5400000">
        <a:off x="4398757" y="956854"/>
        <a:ext cx="203389" cy="189773"/>
      </dsp:txXfrm>
    </dsp:sp>
    <dsp:sp modelId="{83A35527-950C-4BC0-A719-50094C5CC857}">
      <dsp:nvSpPr>
        <dsp:cNvPr id="0" name=""/>
        <dsp:cNvSpPr/>
      </dsp:nvSpPr>
      <dsp: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3781623" y="1379624"/>
        <a:ext cx="1381376" cy="772080"/>
      </dsp:txXfrm>
    </dsp:sp>
    <dsp:sp modelId="{959A1208-723F-4921-A374-85921BEE1D27}">
      <dsp:nvSpPr>
        <dsp:cNvPr id="0" name=""/>
        <dsp:cNvSpPr/>
      </dsp:nvSpPr>
      <dsp: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3459085" y="1669739"/>
        <a:ext cx="163018" cy="203389"/>
      </dsp:txXfrm>
    </dsp:sp>
    <dsp:sp modelId="{3D431ACB-19CD-4358-9B39-FE0B172440C0}">
      <dsp:nvSpPr>
        <dsp:cNvPr id="0" name=""/>
        <dsp:cNvSpPr/>
      </dsp:nvSpPr>
      <dsp: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Lãnh đạo Sở/hoặc Lãnh đạo UBND xã ký </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duyệt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giờ</a:t>
          </a:r>
        </a:p>
      </dsp:txBody>
      <dsp:txXfrm>
        <a:off x="1975359" y="1391500"/>
        <a:ext cx="1318828" cy="772080"/>
      </dsp:txXfrm>
    </dsp:sp>
    <dsp:sp modelId="{A78D1429-D078-48DC-B42B-586BEA6099D1}">
      <dsp:nvSpPr>
        <dsp:cNvPr id="0" name=""/>
        <dsp:cNvSpPr/>
      </dsp:nvSpPr>
      <dsp: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1691700" y="1729380"/>
        <a:ext cx="177924" cy="203389"/>
      </dsp:txXfrm>
    </dsp:sp>
    <dsp:sp modelId="{286EEA02-38CF-4FE1-BBF4-B7BCAB7AC28A}">
      <dsp:nvSpPr>
        <dsp:cNvPr id="0" name=""/>
        <dsp:cNvSpPr/>
      </dsp:nvSpPr>
      <dsp: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(02 giờ)</a:t>
          </a:r>
        </a:p>
      </dsp:txBody>
      <dsp:txXfrm>
        <a:off x="128909" y="1391500"/>
        <a:ext cx="1318828" cy="772080"/>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112160" y="0"/>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Trung tâm  Phục vụ Hành chính công tiếp nhận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(04 giờ)</a:t>
          </a:r>
        </a:p>
      </dsp:txBody>
      <dsp:txXfrm>
        <a:off x="136181" y="24021"/>
        <a:ext cx="1318828" cy="772080"/>
      </dsp:txXfrm>
    </dsp:sp>
    <dsp:sp modelId="{905B66C1-FE99-4EDA-9EF4-BCDF4520184B}">
      <dsp:nvSpPr>
        <dsp:cNvPr id="0" name=""/>
        <dsp:cNvSpPr/>
      </dsp:nvSpPr>
      <dsp:spPr>
        <a:xfrm rot="1179">
          <a:off x="1569060" y="240871"/>
          <a:ext cx="216890"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1569060" y="308657"/>
        <a:ext cx="151823" cy="203389"/>
      </dsp:txXfrm>
    </dsp:sp>
    <dsp:sp modelId="{F0085F58-401E-436D-9673-E707680FECE1}">
      <dsp:nvSpPr>
        <dsp:cNvPr id="0" name=""/>
        <dsp:cNvSpPr/>
      </dsp:nvSpPr>
      <dsp:spPr>
        <a:xfrm>
          <a:off x="1888257" y="608"/>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phân công công chức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ngày làm việc)</a:t>
          </a:r>
        </a:p>
      </dsp:txBody>
      <dsp:txXfrm>
        <a:off x="1912278" y="24629"/>
        <a:ext cx="1318828" cy="772080"/>
      </dsp:txXfrm>
    </dsp:sp>
    <dsp:sp modelId="{161642C4-91A5-43C2-85D5-4C405AC0F518}">
      <dsp:nvSpPr>
        <dsp:cNvPr id="0" name=""/>
        <dsp:cNvSpPr/>
      </dsp:nvSpPr>
      <dsp:spPr>
        <a:xfrm rot="41803">
          <a:off x="3384085" y="252946"/>
          <a:ext cx="310721"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a:off x="3384088" y="320176"/>
        <a:ext cx="217505" cy="203389"/>
      </dsp:txXfrm>
    </dsp:sp>
    <dsp:sp modelId="{7154736B-46CB-42C5-BE52-A44B9F4AA9E6}">
      <dsp:nvSpPr>
        <dsp:cNvPr id="0" name=""/>
        <dsp:cNvSpPr/>
      </dsp:nvSpPr>
      <dsp:spPr>
        <a:xfrm>
          <a:off x="3841350" y="2435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Công chức Phòng chuyên môn thụ lý, kiểm tra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(03 ngày làm việc)</a:t>
          </a:r>
        </a:p>
      </dsp:txBody>
      <dsp:txXfrm>
        <a:off x="3865371" y="48380"/>
        <a:ext cx="1318828" cy="772080"/>
      </dsp:txXfrm>
    </dsp:sp>
    <dsp:sp modelId="{E917A532-F9A3-4D9F-BCB6-2E7FB0B50E81}">
      <dsp:nvSpPr>
        <dsp:cNvPr id="0" name=""/>
        <dsp:cNvSpPr/>
      </dsp:nvSpPr>
      <dsp:spPr>
        <a:xfrm rot="5535437">
          <a:off x="4363298" y="922883"/>
          <a:ext cx="271104"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5400000">
        <a:off x="4398757" y="956854"/>
        <a:ext cx="203389" cy="189773"/>
      </dsp:txXfrm>
    </dsp:sp>
    <dsp:sp modelId="{83A35527-950C-4BC0-A719-50094C5CC857}">
      <dsp:nvSpPr>
        <dsp:cNvPr id="0" name=""/>
        <dsp:cNvSpPr/>
      </dsp:nvSpPr>
      <dsp:spPr>
        <a:xfrm>
          <a:off x="3757602" y="1355603"/>
          <a:ext cx="1429418"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Lãnh đạo Phòng  chuyên môn xem xét kết quả  thụ lý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ngày làm việc)</a:t>
          </a:r>
        </a:p>
      </dsp:txBody>
      <dsp:txXfrm>
        <a:off x="3781623" y="1379624"/>
        <a:ext cx="1381376" cy="772080"/>
      </dsp:txXfrm>
    </dsp:sp>
    <dsp:sp modelId="{959A1208-723F-4921-A374-85921BEE1D27}">
      <dsp:nvSpPr>
        <dsp:cNvPr id="0" name=""/>
        <dsp:cNvSpPr/>
      </dsp:nvSpPr>
      <dsp:spPr>
        <a:xfrm rot="10777783">
          <a:off x="3389221" y="1602168"/>
          <a:ext cx="232883"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3459085" y="1669739"/>
        <a:ext cx="163018" cy="203389"/>
      </dsp:txXfrm>
    </dsp:sp>
    <dsp:sp modelId="{3D431ACB-19CD-4358-9B39-FE0B172440C0}">
      <dsp:nvSpPr>
        <dsp:cNvPr id="0" name=""/>
        <dsp:cNvSpPr/>
      </dsp:nvSpPr>
      <dsp:spPr>
        <a:xfrm>
          <a:off x="195133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 Lãnh đạo UBND xã ký </a:t>
          </a:r>
        </a:p>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ea typeface="+mn-ea"/>
              <a:cs typeface="Times New Roman" panose="02020603050405020304" pitchFamily="18" charset="0"/>
            </a:rPr>
            <a:t>duyệt  hồ sơ</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 ngày làm việc)</a:t>
          </a:r>
          <a:endParaRPr lang="en-US" sz="10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975359" y="1391500"/>
        <a:ext cx="1318828" cy="772080"/>
      </dsp:txXfrm>
    </dsp:sp>
    <dsp:sp modelId="{A78D1429-D078-48DC-B42B-586BEA6099D1}">
      <dsp:nvSpPr>
        <dsp:cNvPr id="0" name=""/>
        <dsp:cNvSpPr/>
      </dsp:nvSpPr>
      <dsp:spPr>
        <a:xfrm rot="10800000">
          <a:off x="1615447" y="1661583"/>
          <a:ext cx="254177" cy="338983"/>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hueOff val="0"/>
                <a:satOff val="0"/>
                <a:lumOff val="0"/>
                <a:alphaOff val="0"/>
              </a:sysClr>
            </a:solidFill>
            <a:latin typeface="Calibri"/>
            <a:ea typeface="+mn-ea"/>
            <a:cs typeface="+mn-cs"/>
          </a:endParaRPr>
        </a:p>
      </dsp:txBody>
      <dsp:txXfrm rot="10800000">
        <a:off x="1691700" y="1729380"/>
        <a:ext cx="177924" cy="203389"/>
      </dsp:txXfrm>
    </dsp:sp>
    <dsp:sp modelId="{286EEA02-38CF-4FE1-BBF4-B7BCAB7AC28A}">
      <dsp:nvSpPr>
        <dsp:cNvPr id="0" name=""/>
        <dsp:cNvSpPr/>
      </dsp:nvSpPr>
      <dsp:spPr>
        <a:xfrm>
          <a:off x="104888" y="1367479"/>
          <a:ext cx="1366870" cy="8201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Công chức Trung tâm Phục vụ Hành chính công trả kết quả</a:t>
          </a:r>
        </a:p>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Times New Roman" pitchFamily="18" charset="0"/>
              <a:ea typeface="+mn-ea"/>
              <a:cs typeface="Times New Roman" pitchFamily="18" charset="0"/>
            </a:rPr>
            <a:t>(04 giờ)</a:t>
          </a:r>
        </a:p>
      </dsp:txBody>
      <dsp:txXfrm>
        <a:off x="128909" y="1391500"/>
        <a:ext cx="1318828" cy="7720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2287" y="180345"/>
          <a:ext cx="1393728" cy="68236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22273" y="200331"/>
        <a:ext cx="1353756" cy="642397"/>
      </dsp:txXfrm>
    </dsp:sp>
    <dsp:sp modelId="{905B66C1-FE99-4EDA-9EF4-BCDF4520184B}">
      <dsp:nvSpPr>
        <dsp:cNvPr id="0" name=""/>
        <dsp:cNvSpPr/>
      </dsp:nvSpPr>
      <dsp:spPr>
        <a:xfrm>
          <a:off x="1518664" y="348707"/>
          <a:ext cx="295470" cy="34564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a:off x="1518664" y="417836"/>
        <a:ext cx="206829" cy="207386"/>
      </dsp:txXfrm>
    </dsp:sp>
    <dsp:sp modelId="{F0085F58-401E-436D-9673-E707680FECE1}">
      <dsp:nvSpPr>
        <dsp:cNvPr id="0" name=""/>
        <dsp:cNvSpPr/>
      </dsp:nvSpPr>
      <dsp:spPr>
        <a:xfrm>
          <a:off x="1953507" y="179321"/>
          <a:ext cx="1529854" cy="6844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 </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ngày làm việc )</a:t>
          </a:r>
        </a:p>
      </dsp:txBody>
      <dsp:txXfrm>
        <a:off x="1973553" y="199367"/>
        <a:ext cx="1489762" cy="644326"/>
      </dsp:txXfrm>
    </dsp:sp>
    <dsp:sp modelId="{161642C4-91A5-43C2-85D5-4C405AC0F518}">
      <dsp:nvSpPr>
        <dsp:cNvPr id="0" name=""/>
        <dsp:cNvSpPr/>
      </dsp:nvSpPr>
      <dsp:spPr>
        <a:xfrm>
          <a:off x="3606010" y="348707"/>
          <a:ext cx="295470" cy="34564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a:off x="3606010" y="417836"/>
        <a:ext cx="206829" cy="207386"/>
      </dsp:txXfrm>
    </dsp:sp>
    <dsp:sp modelId="{7154736B-46CB-42C5-BE52-A44B9F4AA9E6}">
      <dsp:nvSpPr>
        <dsp:cNvPr id="0" name=""/>
        <dsp:cNvSpPr/>
      </dsp:nvSpPr>
      <dsp:spPr>
        <a:xfrm>
          <a:off x="4040853" y="162521"/>
          <a:ext cx="1393728" cy="71801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61883" y="183551"/>
        <a:ext cx="1351668" cy="675958"/>
      </dsp:txXfrm>
    </dsp:sp>
    <dsp:sp modelId="{E917A532-F9A3-4D9F-BCB6-2E7FB0B50E81}">
      <dsp:nvSpPr>
        <dsp:cNvPr id="0" name=""/>
        <dsp:cNvSpPr/>
      </dsp:nvSpPr>
      <dsp:spPr>
        <a:xfrm rot="5400000">
          <a:off x="4589982" y="978100"/>
          <a:ext cx="295470" cy="34564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rot="-5400000">
        <a:off x="4634025" y="1003187"/>
        <a:ext cx="207386" cy="206829"/>
      </dsp:txXfrm>
    </dsp:sp>
    <dsp:sp modelId="{83A35527-950C-4BC0-A719-50094C5CC857}">
      <dsp:nvSpPr>
        <dsp:cNvPr id="0" name=""/>
        <dsp:cNvSpPr/>
      </dsp:nvSpPr>
      <dsp:spPr>
        <a:xfrm>
          <a:off x="4040853" y="1438031"/>
          <a:ext cx="1393728" cy="7845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Văn phòng HĐND &amp; UBND cấp </a:t>
          </a:r>
          <a:r>
            <a:rPr lang="en-US" sz="1000" kern="1200">
              <a:solidFill>
                <a:sysClr val="window" lastClr="FFFFFF"/>
              </a:solidFill>
              <a:latin typeface="Times New Roman" panose="02020603050405020304" pitchFamily="18" charset="0"/>
              <a:ea typeface="+mn-ea"/>
              <a:cs typeface="Times New Roman" panose="02020603050405020304" pitchFamily="18" charset="0"/>
            </a:rPr>
            <a:t>xã/phường</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63830" y="1461008"/>
        <a:ext cx="1347774" cy="738553"/>
      </dsp:txXfrm>
    </dsp:sp>
    <dsp:sp modelId="{959A1208-723F-4921-A374-85921BEE1D27}">
      <dsp:nvSpPr>
        <dsp:cNvPr id="0" name=""/>
        <dsp:cNvSpPr/>
      </dsp:nvSpPr>
      <dsp:spPr>
        <a:xfrm flipH="1">
          <a:off x="3532479" y="1669895"/>
          <a:ext cx="380155" cy="345644"/>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buNone/>
          </a:pPr>
          <a:endParaRPr lang="en-US" sz="1400" kern="1200">
            <a:solidFill>
              <a:sysClr val="window" lastClr="FFFFFF"/>
            </a:solidFill>
            <a:latin typeface="Calibri"/>
            <a:ea typeface="+mn-ea"/>
            <a:cs typeface="+mn-cs"/>
          </a:endParaRPr>
        </a:p>
      </dsp:txBody>
      <dsp:txXfrm rot="10800000">
        <a:off x="3636172" y="1739024"/>
        <a:ext cx="276462" cy="207386"/>
      </dsp:txXfrm>
    </dsp:sp>
    <dsp:sp modelId="{E76E137D-57F9-41A1-8215-DF517B44C75D}">
      <dsp:nvSpPr>
        <dsp:cNvPr id="0" name=""/>
        <dsp:cNvSpPr/>
      </dsp:nvSpPr>
      <dsp:spPr>
        <a:xfrm>
          <a:off x="150440" y="1465785"/>
          <a:ext cx="1393728" cy="74568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172280" y="1487625"/>
        <a:ext cx="1350048" cy="702009"/>
      </dsp:txXfrm>
    </dsp:sp>
    <dsp:sp modelId="{B50376E5-20EA-4BEB-A2FA-4631AA3F4CD2}">
      <dsp:nvSpPr>
        <dsp:cNvPr id="0" name=""/>
        <dsp:cNvSpPr/>
      </dsp:nvSpPr>
      <dsp:spPr>
        <a:xfrm rot="10761110">
          <a:off x="1649683" y="1622274"/>
          <a:ext cx="358553" cy="37664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a:ea typeface="+mn-ea"/>
            <a:cs typeface="+mn-cs"/>
          </a:endParaRPr>
        </a:p>
      </dsp:txBody>
      <dsp:txXfrm>
        <a:off x="1757246" y="1696994"/>
        <a:ext cx="250987" cy="225986"/>
      </dsp:txXfrm>
    </dsp:sp>
    <dsp:sp modelId="{4C130679-4027-45FB-AE5F-0311B9FC736D}">
      <dsp:nvSpPr>
        <dsp:cNvPr id="0" name=""/>
        <dsp:cNvSpPr/>
      </dsp:nvSpPr>
      <dsp:spPr>
        <a:xfrm>
          <a:off x="2089563" y="1479445"/>
          <a:ext cx="1393728" cy="7062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a:t>
          </a:r>
          <a:r>
            <a:rPr lang="en-US" sz="1000" kern="1200">
              <a:solidFill>
                <a:sysClr val="window" lastClr="FFFFFF"/>
              </a:solidFill>
              <a:latin typeface="Times New Roman" panose="02020603050405020304" pitchFamily="18" charset="0"/>
              <a:ea typeface="+mn-ea"/>
              <a:cs typeface="Times New Roman" panose="02020603050405020304" pitchFamily="18" charset="0"/>
            </a:rPr>
            <a:t>xã/phường</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(01 ngày làm việc)</a:t>
          </a:r>
        </a:p>
      </dsp:txBody>
      <dsp:txXfrm>
        <a:off x="2110247" y="1500129"/>
        <a:ext cx="1352360" cy="66484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22" y="228978"/>
          <a:ext cx="1441251" cy="104533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35439" y="259595"/>
        <a:ext cx="1380017" cy="984102"/>
      </dsp:txXfrm>
    </dsp:sp>
    <dsp:sp modelId="{905B66C1-FE99-4EDA-9EF4-BCDF4520184B}">
      <dsp:nvSpPr>
        <dsp:cNvPr id="0" name=""/>
        <dsp:cNvSpPr/>
      </dsp:nvSpPr>
      <dsp:spPr>
        <a:xfrm>
          <a:off x="1572903"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1572903" y="644418"/>
        <a:ext cx="213882" cy="214458"/>
      </dsp:txXfrm>
    </dsp:sp>
    <dsp:sp modelId="{F0085F58-401E-436D-9673-E707680FECE1}">
      <dsp:nvSpPr>
        <dsp:cNvPr id="0" name=""/>
        <dsp:cNvSpPr/>
      </dsp:nvSpPr>
      <dsp:spPr>
        <a:xfrm>
          <a:off x="2022574" y="263486"/>
          <a:ext cx="1441251" cy="97632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 </a:t>
          </a:r>
          <a:r>
            <a:rPr lang="en-US" sz="1000" kern="1200">
              <a:solidFill>
                <a:sysClr val="window" lastClr="FFFFFF"/>
              </a:solidFill>
              <a:latin typeface="Times New Roman" panose="02020603050405020304" pitchFamily="18" charset="0"/>
              <a:ea typeface="+mn-ea"/>
              <a:cs typeface="Times New Roman" panose="02020603050405020304" pitchFamily="18" charset="0"/>
            </a:rPr>
            <a:t>(02 ngày làm việc)</a:t>
          </a:r>
        </a:p>
      </dsp:txBody>
      <dsp:txXfrm>
        <a:off x="2051169" y="292081"/>
        <a:ext cx="1384061" cy="919131"/>
      </dsp:txXfrm>
    </dsp:sp>
    <dsp:sp modelId="{161642C4-91A5-43C2-85D5-4C405AC0F518}">
      <dsp:nvSpPr>
        <dsp:cNvPr id="0" name=""/>
        <dsp:cNvSpPr/>
      </dsp:nvSpPr>
      <dsp:spPr>
        <a:xfrm>
          <a:off x="3590655"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3590655" y="644418"/>
        <a:ext cx="213882" cy="214458"/>
      </dsp:txXfrm>
    </dsp:sp>
    <dsp:sp modelId="{7154736B-46CB-42C5-BE52-A44B9F4AA9E6}">
      <dsp:nvSpPr>
        <dsp:cNvPr id="0" name=""/>
        <dsp:cNvSpPr/>
      </dsp:nvSpPr>
      <dsp:spPr>
        <a:xfrm>
          <a:off x="4040326" y="246230"/>
          <a:ext cx="1441251" cy="101083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69932" y="275836"/>
        <a:ext cx="1382039" cy="951621"/>
      </dsp:txXfrm>
    </dsp:sp>
    <dsp:sp modelId="{E917A532-F9A3-4D9F-BCB6-2E7FB0B50E81}">
      <dsp:nvSpPr>
        <dsp:cNvPr id="0" name=""/>
        <dsp:cNvSpPr/>
      </dsp:nvSpPr>
      <dsp:spPr>
        <a:xfrm rot="5400000">
          <a:off x="4594464" y="1383052"/>
          <a:ext cx="33297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US" sz="1600" kern="1200">
            <a:solidFill>
              <a:sysClr val="window" lastClr="FFFFFF"/>
            </a:solidFill>
            <a:latin typeface="Calibri" panose="020F0502020204030204"/>
            <a:ea typeface="+mn-ea"/>
            <a:cs typeface="+mn-cs"/>
          </a:endParaRPr>
        </a:p>
      </dsp:txBody>
      <dsp:txXfrm rot="-5400000">
        <a:off x="4653722" y="1395280"/>
        <a:ext cx="214458" cy="233083"/>
      </dsp:txXfrm>
    </dsp:sp>
    <dsp:sp modelId="{83A35527-950C-4BC0-A719-50094C5CC857}">
      <dsp:nvSpPr>
        <dsp:cNvPr id="0" name=""/>
        <dsp:cNvSpPr/>
      </dsp:nvSpPr>
      <dsp:spPr>
        <a:xfrm>
          <a:off x="4040326" y="1885319"/>
          <a:ext cx="1441251" cy="105159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71126" y="1916119"/>
        <a:ext cx="1379651" cy="989997"/>
      </dsp:txXfrm>
    </dsp:sp>
    <dsp:sp modelId="{959A1208-723F-4921-A374-85921BEE1D27}">
      <dsp:nvSpPr>
        <dsp:cNvPr id="0" name=""/>
        <dsp:cNvSpPr/>
      </dsp:nvSpPr>
      <dsp:spPr>
        <a:xfrm flipH="1">
          <a:off x="3514618" y="2245260"/>
          <a:ext cx="393117"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rot="10800000">
        <a:off x="3621847" y="2316746"/>
        <a:ext cx="285888" cy="214458"/>
      </dsp:txXfrm>
    </dsp:sp>
    <dsp:sp modelId="{E76E137D-57F9-41A1-8215-DF517B44C75D}">
      <dsp:nvSpPr>
        <dsp:cNvPr id="0" name=""/>
        <dsp:cNvSpPr/>
      </dsp:nvSpPr>
      <dsp:spPr>
        <a:xfrm>
          <a:off x="17260" y="1876698"/>
          <a:ext cx="1441251" cy="108610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tậm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9071" y="1908509"/>
        <a:ext cx="1377629" cy="1022479"/>
      </dsp:txXfrm>
    </dsp:sp>
    <dsp:sp modelId="{B50376E5-20EA-4BEB-A2FA-4631AA3F4CD2}">
      <dsp:nvSpPr>
        <dsp:cNvPr id="0" name=""/>
        <dsp:cNvSpPr/>
      </dsp:nvSpPr>
      <dsp:spPr>
        <a:xfrm rot="10874891">
          <a:off x="1569392" y="2229067"/>
          <a:ext cx="377209" cy="38948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panose="020F0502020204030204"/>
            <a:ea typeface="+mn-ea"/>
            <a:cs typeface="+mn-cs"/>
          </a:endParaRPr>
        </a:p>
      </dsp:txBody>
      <dsp:txXfrm>
        <a:off x="1682542" y="2308197"/>
        <a:ext cx="264046" cy="233690"/>
      </dsp:txXfrm>
    </dsp:sp>
    <dsp:sp modelId="{4C130679-4027-45FB-AE5F-0311B9FC736D}">
      <dsp:nvSpPr>
        <dsp:cNvPr id="0" name=""/>
        <dsp:cNvSpPr/>
      </dsp:nvSpPr>
      <dsp:spPr>
        <a:xfrm>
          <a:off x="2032028" y="1919832"/>
          <a:ext cx="1441251" cy="11206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(01 ngày làm việc)</a:t>
          </a:r>
        </a:p>
      </dsp:txBody>
      <dsp:txXfrm>
        <a:off x="2064849" y="1952653"/>
        <a:ext cx="1375609" cy="105496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22" y="228978"/>
          <a:ext cx="1441251" cy="104533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35439" y="259595"/>
        <a:ext cx="1380017" cy="984102"/>
      </dsp:txXfrm>
    </dsp:sp>
    <dsp:sp modelId="{905B66C1-FE99-4EDA-9EF4-BCDF4520184B}">
      <dsp:nvSpPr>
        <dsp:cNvPr id="0" name=""/>
        <dsp:cNvSpPr/>
      </dsp:nvSpPr>
      <dsp:spPr>
        <a:xfrm>
          <a:off x="1572903"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1572903" y="644418"/>
        <a:ext cx="213882" cy="214458"/>
      </dsp:txXfrm>
    </dsp:sp>
    <dsp:sp modelId="{F0085F58-401E-436D-9673-E707680FECE1}">
      <dsp:nvSpPr>
        <dsp:cNvPr id="0" name=""/>
        <dsp:cNvSpPr/>
      </dsp:nvSpPr>
      <dsp:spPr>
        <a:xfrm>
          <a:off x="2022574" y="263486"/>
          <a:ext cx="1441251" cy="97632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 </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ngày làm việc)</a:t>
          </a:r>
        </a:p>
      </dsp:txBody>
      <dsp:txXfrm>
        <a:off x="2051169" y="292081"/>
        <a:ext cx="1384061" cy="919131"/>
      </dsp:txXfrm>
    </dsp:sp>
    <dsp:sp modelId="{161642C4-91A5-43C2-85D5-4C405AC0F518}">
      <dsp:nvSpPr>
        <dsp:cNvPr id="0" name=""/>
        <dsp:cNvSpPr/>
      </dsp:nvSpPr>
      <dsp:spPr>
        <a:xfrm>
          <a:off x="3590655"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3590655" y="644418"/>
        <a:ext cx="213882" cy="214458"/>
      </dsp:txXfrm>
    </dsp:sp>
    <dsp:sp modelId="{7154736B-46CB-42C5-BE52-A44B9F4AA9E6}">
      <dsp:nvSpPr>
        <dsp:cNvPr id="0" name=""/>
        <dsp:cNvSpPr/>
      </dsp:nvSpPr>
      <dsp:spPr>
        <a:xfrm>
          <a:off x="4040326" y="246230"/>
          <a:ext cx="1441251" cy="101083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69932" y="275836"/>
        <a:ext cx="1382039" cy="951621"/>
      </dsp:txXfrm>
    </dsp:sp>
    <dsp:sp modelId="{E917A532-F9A3-4D9F-BCB6-2E7FB0B50E81}">
      <dsp:nvSpPr>
        <dsp:cNvPr id="0" name=""/>
        <dsp:cNvSpPr/>
      </dsp:nvSpPr>
      <dsp:spPr>
        <a:xfrm rot="5400000">
          <a:off x="4594464" y="1383052"/>
          <a:ext cx="33297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US" sz="1600" kern="1200">
            <a:solidFill>
              <a:sysClr val="window" lastClr="FFFFFF"/>
            </a:solidFill>
            <a:latin typeface="Calibri" panose="020F0502020204030204"/>
            <a:ea typeface="+mn-ea"/>
            <a:cs typeface="+mn-cs"/>
          </a:endParaRPr>
        </a:p>
      </dsp:txBody>
      <dsp:txXfrm rot="-5400000">
        <a:off x="4653722" y="1395280"/>
        <a:ext cx="214458" cy="233083"/>
      </dsp:txXfrm>
    </dsp:sp>
    <dsp:sp modelId="{83A35527-950C-4BC0-A719-50094C5CC857}">
      <dsp:nvSpPr>
        <dsp:cNvPr id="0" name=""/>
        <dsp:cNvSpPr/>
      </dsp:nvSpPr>
      <dsp:spPr>
        <a:xfrm>
          <a:off x="4040326" y="1885319"/>
          <a:ext cx="1441251" cy="105159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71126" y="1916119"/>
        <a:ext cx="1379651" cy="989997"/>
      </dsp:txXfrm>
    </dsp:sp>
    <dsp:sp modelId="{959A1208-723F-4921-A374-85921BEE1D27}">
      <dsp:nvSpPr>
        <dsp:cNvPr id="0" name=""/>
        <dsp:cNvSpPr/>
      </dsp:nvSpPr>
      <dsp:spPr>
        <a:xfrm flipH="1">
          <a:off x="3514618" y="2245260"/>
          <a:ext cx="393117"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rot="10800000">
        <a:off x="3621847" y="2316746"/>
        <a:ext cx="285888" cy="214458"/>
      </dsp:txXfrm>
    </dsp:sp>
    <dsp:sp modelId="{E76E137D-57F9-41A1-8215-DF517B44C75D}">
      <dsp:nvSpPr>
        <dsp:cNvPr id="0" name=""/>
        <dsp:cNvSpPr/>
      </dsp:nvSpPr>
      <dsp:spPr>
        <a:xfrm>
          <a:off x="17260" y="1876698"/>
          <a:ext cx="1441251" cy="108610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9071" y="1908509"/>
        <a:ext cx="1377629" cy="1022479"/>
      </dsp:txXfrm>
    </dsp:sp>
    <dsp:sp modelId="{B50376E5-20EA-4BEB-A2FA-4631AA3F4CD2}">
      <dsp:nvSpPr>
        <dsp:cNvPr id="0" name=""/>
        <dsp:cNvSpPr/>
      </dsp:nvSpPr>
      <dsp:spPr>
        <a:xfrm rot="10874891">
          <a:off x="1569392" y="2229067"/>
          <a:ext cx="377209" cy="38948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panose="020F0502020204030204"/>
            <a:ea typeface="+mn-ea"/>
            <a:cs typeface="+mn-cs"/>
          </a:endParaRPr>
        </a:p>
      </dsp:txBody>
      <dsp:txXfrm>
        <a:off x="1682542" y="2308197"/>
        <a:ext cx="264046" cy="233690"/>
      </dsp:txXfrm>
    </dsp:sp>
    <dsp:sp modelId="{4C130679-4027-45FB-AE5F-0311B9FC736D}">
      <dsp:nvSpPr>
        <dsp:cNvPr id="0" name=""/>
        <dsp:cNvSpPr/>
      </dsp:nvSpPr>
      <dsp:spPr>
        <a:xfrm>
          <a:off x="2032028" y="1919832"/>
          <a:ext cx="1441251" cy="11206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(01 ngày làm việc)</a:t>
          </a:r>
        </a:p>
      </dsp:txBody>
      <dsp:txXfrm>
        <a:off x="2064849" y="1952653"/>
        <a:ext cx="1375609" cy="105496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22" y="228978"/>
          <a:ext cx="1441251" cy="104533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35439" y="259595"/>
        <a:ext cx="1380017" cy="984102"/>
      </dsp:txXfrm>
    </dsp:sp>
    <dsp:sp modelId="{905B66C1-FE99-4EDA-9EF4-BCDF4520184B}">
      <dsp:nvSpPr>
        <dsp:cNvPr id="0" name=""/>
        <dsp:cNvSpPr/>
      </dsp:nvSpPr>
      <dsp:spPr>
        <a:xfrm>
          <a:off x="1572903"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1572903" y="644418"/>
        <a:ext cx="213882" cy="214458"/>
      </dsp:txXfrm>
    </dsp:sp>
    <dsp:sp modelId="{F0085F58-401E-436D-9673-E707680FECE1}">
      <dsp:nvSpPr>
        <dsp:cNvPr id="0" name=""/>
        <dsp:cNvSpPr/>
      </dsp:nvSpPr>
      <dsp:spPr>
        <a:xfrm>
          <a:off x="2022574" y="263486"/>
          <a:ext cx="1441251" cy="97632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ngày làm việc)</a:t>
          </a:r>
        </a:p>
      </dsp:txBody>
      <dsp:txXfrm>
        <a:off x="2051169" y="292081"/>
        <a:ext cx="1384061" cy="919131"/>
      </dsp:txXfrm>
    </dsp:sp>
    <dsp:sp modelId="{161642C4-91A5-43C2-85D5-4C405AC0F518}">
      <dsp:nvSpPr>
        <dsp:cNvPr id="0" name=""/>
        <dsp:cNvSpPr/>
      </dsp:nvSpPr>
      <dsp:spPr>
        <a:xfrm>
          <a:off x="3590655"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3590655" y="644418"/>
        <a:ext cx="213882" cy="214458"/>
      </dsp:txXfrm>
    </dsp:sp>
    <dsp:sp modelId="{7154736B-46CB-42C5-BE52-A44B9F4AA9E6}">
      <dsp:nvSpPr>
        <dsp:cNvPr id="0" name=""/>
        <dsp:cNvSpPr/>
      </dsp:nvSpPr>
      <dsp:spPr>
        <a:xfrm>
          <a:off x="4040326" y="246230"/>
          <a:ext cx="1441251" cy="101083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69932" y="275836"/>
        <a:ext cx="1382039" cy="951621"/>
      </dsp:txXfrm>
    </dsp:sp>
    <dsp:sp modelId="{E917A532-F9A3-4D9F-BCB6-2E7FB0B50E81}">
      <dsp:nvSpPr>
        <dsp:cNvPr id="0" name=""/>
        <dsp:cNvSpPr/>
      </dsp:nvSpPr>
      <dsp:spPr>
        <a:xfrm rot="5400000">
          <a:off x="4594464" y="1383052"/>
          <a:ext cx="33297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US" sz="1600" kern="1200">
            <a:solidFill>
              <a:sysClr val="window" lastClr="FFFFFF"/>
            </a:solidFill>
            <a:latin typeface="Calibri" panose="020F0502020204030204"/>
            <a:ea typeface="+mn-ea"/>
            <a:cs typeface="+mn-cs"/>
          </a:endParaRPr>
        </a:p>
      </dsp:txBody>
      <dsp:txXfrm rot="-5400000">
        <a:off x="4653722" y="1395280"/>
        <a:ext cx="214458" cy="233083"/>
      </dsp:txXfrm>
    </dsp:sp>
    <dsp:sp modelId="{83A35527-950C-4BC0-A719-50094C5CC857}">
      <dsp:nvSpPr>
        <dsp:cNvPr id="0" name=""/>
        <dsp:cNvSpPr/>
      </dsp:nvSpPr>
      <dsp:spPr>
        <a:xfrm>
          <a:off x="4040326" y="1885319"/>
          <a:ext cx="1441251" cy="105159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71126" y="1916119"/>
        <a:ext cx="1379651" cy="989997"/>
      </dsp:txXfrm>
    </dsp:sp>
    <dsp:sp modelId="{959A1208-723F-4921-A374-85921BEE1D27}">
      <dsp:nvSpPr>
        <dsp:cNvPr id="0" name=""/>
        <dsp:cNvSpPr/>
      </dsp:nvSpPr>
      <dsp:spPr>
        <a:xfrm flipH="1">
          <a:off x="3514618" y="2245260"/>
          <a:ext cx="393117"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rot="10800000">
        <a:off x="3621847" y="2316746"/>
        <a:ext cx="285888" cy="214458"/>
      </dsp:txXfrm>
    </dsp:sp>
    <dsp:sp modelId="{E76E137D-57F9-41A1-8215-DF517B44C75D}">
      <dsp:nvSpPr>
        <dsp:cNvPr id="0" name=""/>
        <dsp:cNvSpPr/>
      </dsp:nvSpPr>
      <dsp:spPr>
        <a:xfrm>
          <a:off x="17260" y="1876698"/>
          <a:ext cx="1441251" cy="108610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9071" y="1908509"/>
        <a:ext cx="1377629" cy="1022479"/>
      </dsp:txXfrm>
    </dsp:sp>
    <dsp:sp modelId="{B50376E5-20EA-4BEB-A2FA-4631AA3F4CD2}">
      <dsp:nvSpPr>
        <dsp:cNvPr id="0" name=""/>
        <dsp:cNvSpPr/>
      </dsp:nvSpPr>
      <dsp:spPr>
        <a:xfrm rot="10874891">
          <a:off x="1569392" y="2229067"/>
          <a:ext cx="377209" cy="38948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panose="020F0502020204030204"/>
            <a:ea typeface="+mn-ea"/>
            <a:cs typeface="+mn-cs"/>
          </a:endParaRPr>
        </a:p>
      </dsp:txBody>
      <dsp:txXfrm>
        <a:off x="1682542" y="2308197"/>
        <a:ext cx="264046" cy="233690"/>
      </dsp:txXfrm>
    </dsp:sp>
    <dsp:sp modelId="{4C130679-4027-45FB-AE5F-0311B9FC736D}">
      <dsp:nvSpPr>
        <dsp:cNvPr id="0" name=""/>
        <dsp:cNvSpPr/>
      </dsp:nvSpPr>
      <dsp:spPr>
        <a:xfrm>
          <a:off x="2032028" y="1919832"/>
          <a:ext cx="1441251" cy="11206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(01 ngày làm việc)</a:t>
          </a:r>
        </a:p>
      </dsp:txBody>
      <dsp:txXfrm>
        <a:off x="2064849" y="1952653"/>
        <a:ext cx="1375609" cy="105496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22" y="228978"/>
          <a:ext cx="1441251" cy="104533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35439" y="259595"/>
        <a:ext cx="1380017" cy="984102"/>
      </dsp:txXfrm>
    </dsp:sp>
    <dsp:sp modelId="{905B66C1-FE99-4EDA-9EF4-BCDF4520184B}">
      <dsp:nvSpPr>
        <dsp:cNvPr id="0" name=""/>
        <dsp:cNvSpPr/>
      </dsp:nvSpPr>
      <dsp:spPr>
        <a:xfrm>
          <a:off x="1572903"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1572903" y="644418"/>
        <a:ext cx="213882" cy="214458"/>
      </dsp:txXfrm>
    </dsp:sp>
    <dsp:sp modelId="{F0085F58-401E-436D-9673-E707680FECE1}">
      <dsp:nvSpPr>
        <dsp:cNvPr id="0" name=""/>
        <dsp:cNvSpPr/>
      </dsp:nvSpPr>
      <dsp:spPr>
        <a:xfrm>
          <a:off x="2022574" y="263486"/>
          <a:ext cx="1441251" cy="97632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ngày làm việc)</a:t>
          </a:r>
        </a:p>
      </dsp:txBody>
      <dsp:txXfrm>
        <a:off x="2051169" y="292081"/>
        <a:ext cx="1384061" cy="919131"/>
      </dsp:txXfrm>
    </dsp:sp>
    <dsp:sp modelId="{161642C4-91A5-43C2-85D5-4C405AC0F518}">
      <dsp:nvSpPr>
        <dsp:cNvPr id="0" name=""/>
        <dsp:cNvSpPr/>
      </dsp:nvSpPr>
      <dsp:spPr>
        <a:xfrm>
          <a:off x="3590655"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3590655" y="644418"/>
        <a:ext cx="213882" cy="214458"/>
      </dsp:txXfrm>
    </dsp:sp>
    <dsp:sp modelId="{7154736B-46CB-42C5-BE52-A44B9F4AA9E6}">
      <dsp:nvSpPr>
        <dsp:cNvPr id="0" name=""/>
        <dsp:cNvSpPr/>
      </dsp:nvSpPr>
      <dsp:spPr>
        <a:xfrm>
          <a:off x="4040326" y="246230"/>
          <a:ext cx="1441251" cy="101083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69932" y="275836"/>
        <a:ext cx="1382039" cy="951621"/>
      </dsp:txXfrm>
    </dsp:sp>
    <dsp:sp modelId="{E917A532-F9A3-4D9F-BCB6-2E7FB0B50E81}">
      <dsp:nvSpPr>
        <dsp:cNvPr id="0" name=""/>
        <dsp:cNvSpPr/>
      </dsp:nvSpPr>
      <dsp:spPr>
        <a:xfrm rot="5400000">
          <a:off x="4594464" y="1383052"/>
          <a:ext cx="33297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US" sz="1600" kern="1200">
            <a:solidFill>
              <a:sysClr val="window" lastClr="FFFFFF"/>
            </a:solidFill>
            <a:latin typeface="Calibri" panose="020F0502020204030204"/>
            <a:ea typeface="+mn-ea"/>
            <a:cs typeface="+mn-cs"/>
          </a:endParaRPr>
        </a:p>
      </dsp:txBody>
      <dsp:txXfrm rot="-5400000">
        <a:off x="4653722" y="1395280"/>
        <a:ext cx="214458" cy="233083"/>
      </dsp:txXfrm>
    </dsp:sp>
    <dsp:sp modelId="{83A35527-950C-4BC0-A719-50094C5CC857}">
      <dsp:nvSpPr>
        <dsp:cNvPr id="0" name=""/>
        <dsp:cNvSpPr/>
      </dsp:nvSpPr>
      <dsp:spPr>
        <a:xfrm>
          <a:off x="4040326" y="1885319"/>
          <a:ext cx="1441251" cy="105159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71126" y="1916119"/>
        <a:ext cx="1379651" cy="989997"/>
      </dsp:txXfrm>
    </dsp:sp>
    <dsp:sp modelId="{959A1208-723F-4921-A374-85921BEE1D27}">
      <dsp:nvSpPr>
        <dsp:cNvPr id="0" name=""/>
        <dsp:cNvSpPr/>
      </dsp:nvSpPr>
      <dsp:spPr>
        <a:xfrm flipH="1">
          <a:off x="3514618" y="2245260"/>
          <a:ext cx="393117"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rot="10800000">
        <a:off x="3621847" y="2316746"/>
        <a:ext cx="285888" cy="214458"/>
      </dsp:txXfrm>
    </dsp:sp>
    <dsp:sp modelId="{E76E137D-57F9-41A1-8215-DF517B44C75D}">
      <dsp:nvSpPr>
        <dsp:cNvPr id="0" name=""/>
        <dsp:cNvSpPr/>
      </dsp:nvSpPr>
      <dsp:spPr>
        <a:xfrm>
          <a:off x="17260" y="1876698"/>
          <a:ext cx="1441251" cy="108610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9071" y="1908509"/>
        <a:ext cx="1377629" cy="1022479"/>
      </dsp:txXfrm>
    </dsp:sp>
    <dsp:sp modelId="{B50376E5-20EA-4BEB-A2FA-4631AA3F4CD2}">
      <dsp:nvSpPr>
        <dsp:cNvPr id="0" name=""/>
        <dsp:cNvSpPr/>
      </dsp:nvSpPr>
      <dsp:spPr>
        <a:xfrm rot="10874891">
          <a:off x="1569392" y="2229067"/>
          <a:ext cx="377209" cy="38948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panose="020F0502020204030204"/>
            <a:ea typeface="+mn-ea"/>
            <a:cs typeface="+mn-cs"/>
          </a:endParaRPr>
        </a:p>
      </dsp:txBody>
      <dsp:txXfrm>
        <a:off x="1682542" y="2308197"/>
        <a:ext cx="264046" cy="233690"/>
      </dsp:txXfrm>
    </dsp:sp>
    <dsp:sp modelId="{4C130679-4027-45FB-AE5F-0311B9FC736D}">
      <dsp:nvSpPr>
        <dsp:cNvPr id="0" name=""/>
        <dsp:cNvSpPr/>
      </dsp:nvSpPr>
      <dsp:spPr>
        <a:xfrm>
          <a:off x="2032028" y="1919832"/>
          <a:ext cx="1441251" cy="11206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(01 ngày làm việc)</a:t>
          </a:r>
        </a:p>
      </dsp:txBody>
      <dsp:txXfrm>
        <a:off x="2064849" y="1952653"/>
        <a:ext cx="1375609" cy="105496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4822" y="228978"/>
          <a:ext cx="1441251" cy="104533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35439" y="259595"/>
        <a:ext cx="1380017" cy="984102"/>
      </dsp:txXfrm>
    </dsp:sp>
    <dsp:sp modelId="{905B66C1-FE99-4EDA-9EF4-BCDF4520184B}">
      <dsp:nvSpPr>
        <dsp:cNvPr id="0" name=""/>
        <dsp:cNvSpPr/>
      </dsp:nvSpPr>
      <dsp:spPr>
        <a:xfrm>
          <a:off x="1572903"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1572903" y="644418"/>
        <a:ext cx="213882" cy="214458"/>
      </dsp:txXfrm>
    </dsp:sp>
    <dsp:sp modelId="{F0085F58-401E-436D-9673-E707680FECE1}">
      <dsp:nvSpPr>
        <dsp:cNvPr id="0" name=""/>
        <dsp:cNvSpPr/>
      </dsp:nvSpPr>
      <dsp:spPr>
        <a:xfrm>
          <a:off x="2022574" y="263486"/>
          <a:ext cx="1441251" cy="97632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ngày làm việc)</a:t>
          </a:r>
        </a:p>
      </dsp:txBody>
      <dsp:txXfrm>
        <a:off x="2051169" y="292081"/>
        <a:ext cx="1384061" cy="919131"/>
      </dsp:txXfrm>
    </dsp:sp>
    <dsp:sp modelId="{161642C4-91A5-43C2-85D5-4C405AC0F518}">
      <dsp:nvSpPr>
        <dsp:cNvPr id="0" name=""/>
        <dsp:cNvSpPr/>
      </dsp:nvSpPr>
      <dsp:spPr>
        <a:xfrm>
          <a:off x="3590655" y="572932"/>
          <a:ext cx="30554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a:off x="3590655" y="644418"/>
        <a:ext cx="213882" cy="214458"/>
      </dsp:txXfrm>
    </dsp:sp>
    <dsp:sp modelId="{7154736B-46CB-42C5-BE52-A44B9F4AA9E6}">
      <dsp:nvSpPr>
        <dsp:cNvPr id="0" name=""/>
        <dsp:cNvSpPr/>
      </dsp:nvSpPr>
      <dsp:spPr>
        <a:xfrm>
          <a:off x="4040326" y="246230"/>
          <a:ext cx="1441251" cy="1010833"/>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69932" y="275836"/>
        <a:ext cx="1382039" cy="951621"/>
      </dsp:txXfrm>
    </dsp:sp>
    <dsp:sp modelId="{E917A532-F9A3-4D9F-BCB6-2E7FB0B50E81}">
      <dsp:nvSpPr>
        <dsp:cNvPr id="0" name=""/>
        <dsp:cNvSpPr/>
      </dsp:nvSpPr>
      <dsp:spPr>
        <a:xfrm rot="5400000">
          <a:off x="4594464" y="1383052"/>
          <a:ext cx="332975"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US" sz="1600" kern="1200">
            <a:solidFill>
              <a:sysClr val="window" lastClr="FFFFFF"/>
            </a:solidFill>
            <a:latin typeface="Calibri" panose="020F0502020204030204"/>
            <a:ea typeface="+mn-ea"/>
            <a:cs typeface="+mn-cs"/>
          </a:endParaRPr>
        </a:p>
      </dsp:txBody>
      <dsp:txXfrm rot="-5400000">
        <a:off x="4653722" y="1395280"/>
        <a:ext cx="214458" cy="233083"/>
      </dsp:txXfrm>
    </dsp:sp>
    <dsp:sp modelId="{83A35527-950C-4BC0-A719-50094C5CC857}">
      <dsp:nvSpPr>
        <dsp:cNvPr id="0" name=""/>
        <dsp:cNvSpPr/>
      </dsp:nvSpPr>
      <dsp:spPr>
        <a:xfrm>
          <a:off x="4040326" y="1885319"/>
          <a:ext cx="1441251" cy="105159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071126" y="1916119"/>
        <a:ext cx="1379651" cy="989997"/>
      </dsp:txXfrm>
    </dsp:sp>
    <dsp:sp modelId="{959A1208-723F-4921-A374-85921BEE1D27}">
      <dsp:nvSpPr>
        <dsp:cNvPr id="0" name=""/>
        <dsp:cNvSpPr/>
      </dsp:nvSpPr>
      <dsp:spPr>
        <a:xfrm flipH="1">
          <a:off x="3514618" y="2245260"/>
          <a:ext cx="393117" cy="357430"/>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buNone/>
          </a:pPr>
          <a:endParaRPr lang="en-US" sz="1500" kern="1200">
            <a:solidFill>
              <a:sysClr val="window" lastClr="FFFFFF"/>
            </a:solidFill>
            <a:latin typeface="Calibri" panose="020F0502020204030204"/>
            <a:ea typeface="+mn-ea"/>
            <a:cs typeface="+mn-cs"/>
          </a:endParaRPr>
        </a:p>
      </dsp:txBody>
      <dsp:txXfrm rot="10800000">
        <a:off x="3621847" y="2316746"/>
        <a:ext cx="285888" cy="214458"/>
      </dsp:txXfrm>
    </dsp:sp>
    <dsp:sp modelId="{E76E137D-57F9-41A1-8215-DF517B44C75D}">
      <dsp:nvSpPr>
        <dsp:cNvPr id="0" name=""/>
        <dsp:cNvSpPr/>
      </dsp:nvSpPr>
      <dsp:spPr>
        <a:xfrm>
          <a:off x="17260" y="1876698"/>
          <a:ext cx="1441251" cy="108610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r>
            <a:rPr lang="en-US" sz="1000" kern="1200">
              <a:solidFill>
                <a:sysClr val="window" lastClr="FFFFFF"/>
              </a:solidFill>
              <a:latin typeface="Times New Roman" panose="02020603050405020304" pitchFamily="18" charset="0"/>
              <a:ea typeface="+mn-ea"/>
              <a:cs typeface="Times New Roman" panose="02020603050405020304" pitchFamily="18" charset="0"/>
            </a:rPr>
            <a:t>(0,5 ngày làm việc)</a:t>
          </a:r>
        </a:p>
      </dsp:txBody>
      <dsp:txXfrm>
        <a:off x="49071" y="1908509"/>
        <a:ext cx="1377629" cy="1022479"/>
      </dsp:txXfrm>
    </dsp:sp>
    <dsp:sp modelId="{B50376E5-20EA-4BEB-A2FA-4631AA3F4CD2}">
      <dsp:nvSpPr>
        <dsp:cNvPr id="0" name=""/>
        <dsp:cNvSpPr/>
      </dsp:nvSpPr>
      <dsp:spPr>
        <a:xfrm rot="10874891">
          <a:off x="1569392" y="2229067"/>
          <a:ext cx="377209" cy="389484"/>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buNone/>
          </a:pPr>
          <a:endParaRPr lang="en-GB" sz="1600" kern="1200">
            <a:solidFill>
              <a:sysClr val="window" lastClr="FFFFFF"/>
            </a:solidFill>
            <a:latin typeface="Calibri" panose="020F0502020204030204"/>
            <a:ea typeface="+mn-ea"/>
            <a:cs typeface="+mn-cs"/>
          </a:endParaRPr>
        </a:p>
      </dsp:txBody>
      <dsp:txXfrm>
        <a:off x="1682542" y="2308197"/>
        <a:ext cx="264046" cy="233690"/>
      </dsp:txXfrm>
    </dsp:sp>
    <dsp:sp modelId="{4C130679-4027-45FB-AE5F-0311B9FC736D}">
      <dsp:nvSpPr>
        <dsp:cNvPr id="0" name=""/>
        <dsp:cNvSpPr/>
      </dsp:nvSpPr>
      <dsp:spPr>
        <a:xfrm>
          <a:off x="2032028" y="1919832"/>
          <a:ext cx="1441251" cy="11206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(01 ngày làm việc)</a:t>
          </a:r>
        </a:p>
      </dsp:txBody>
      <dsp:txXfrm>
        <a:off x="2064849" y="1952653"/>
        <a:ext cx="1375609" cy="105496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CC8D82-A394-4E39-9E62-5A8EC07FEDA3}">
      <dsp:nvSpPr>
        <dsp:cNvPr id="0" name=""/>
        <dsp:cNvSpPr/>
      </dsp:nvSpPr>
      <dsp:spPr>
        <a:xfrm>
          <a:off x="521449" y="117"/>
          <a:ext cx="1169342" cy="84812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 </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giờ làm việc)</a:t>
          </a:r>
        </a:p>
      </dsp:txBody>
      <dsp:txXfrm>
        <a:off x="546290" y="24958"/>
        <a:ext cx="1119660" cy="798439"/>
      </dsp:txXfrm>
    </dsp:sp>
    <dsp:sp modelId="{905B66C1-FE99-4EDA-9EF4-BCDF4520184B}">
      <dsp:nvSpPr>
        <dsp:cNvPr id="0" name=""/>
        <dsp:cNvSpPr/>
      </dsp:nvSpPr>
      <dsp:spPr>
        <a:xfrm>
          <a:off x="1793693" y="279179"/>
          <a:ext cx="247900" cy="28999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1793693" y="337178"/>
        <a:ext cx="173530" cy="173998"/>
      </dsp:txXfrm>
    </dsp:sp>
    <dsp:sp modelId="{F0085F58-401E-436D-9673-E707680FECE1}">
      <dsp:nvSpPr>
        <dsp:cNvPr id="0" name=""/>
        <dsp:cNvSpPr/>
      </dsp:nvSpPr>
      <dsp:spPr>
        <a:xfrm>
          <a:off x="2158528" y="28114"/>
          <a:ext cx="1169342" cy="79212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Công chức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2181729" y="51315"/>
        <a:ext cx="1122940" cy="745724"/>
      </dsp:txXfrm>
    </dsp:sp>
    <dsp:sp modelId="{161642C4-91A5-43C2-85D5-4C405AC0F518}">
      <dsp:nvSpPr>
        <dsp:cNvPr id="0" name=""/>
        <dsp:cNvSpPr/>
      </dsp:nvSpPr>
      <dsp:spPr>
        <a:xfrm>
          <a:off x="3430773" y="279179"/>
          <a:ext cx="247900" cy="28999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a:off x="3430773" y="337178"/>
        <a:ext cx="173530" cy="173998"/>
      </dsp:txXfrm>
    </dsp:sp>
    <dsp:sp modelId="{7154736B-46CB-42C5-BE52-A44B9F4AA9E6}">
      <dsp:nvSpPr>
        <dsp:cNvPr id="0" name=""/>
        <dsp:cNvSpPr/>
      </dsp:nvSpPr>
      <dsp:spPr>
        <a:xfrm>
          <a:off x="3795608" y="14114"/>
          <a:ext cx="1169342" cy="82012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Lãnh đạo Phòng chuyên môn</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giờ làm việc)</a:t>
          </a:r>
        </a:p>
      </dsp:txBody>
      <dsp:txXfrm>
        <a:off x="3819629" y="38135"/>
        <a:ext cx="1121300" cy="772085"/>
      </dsp:txXfrm>
    </dsp:sp>
    <dsp:sp modelId="{E917A532-F9A3-4D9F-BCB6-2E7FB0B50E81}">
      <dsp:nvSpPr>
        <dsp:cNvPr id="0" name=""/>
        <dsp:cNvSpPr/>
      </dsp:nvSpPr>
      <dsp:spPr>
        <a:xfrm rot="5400000">
          <a:off x="4248910" y="929673"/>
          <a:ext cx="262737" cy="28999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buNone/>
          </a:pPr>
          <a:endParaRPr lang="en-US" sz="1300" kern="1200">
            <a:solidFill>
              <a:sysClr val="window" lastClr="FFFFFF"/>
            </a:solidFill>
            <a:latin typeface="Calibri" panose="020F0502020204030204"/>
            <a:ea typeface="+mn-ea"/>
            <a:cs typeface="+mn-cs"/>
          </a:endParaRPr>
        </a:p>
      </dsp:txBody>
      <dsp:txXfrm rot="-5400000">
        <a:off x="4293280" y="943303"/>
        <a:ext cx="173998" cy="183916"/>
      </dsp:txXfrm>
    </dsp:sp>
    <dsp:sp modelId="{83A35527-950C-4BC0-A719-50094C5CC857}">
      <dsp:nvSpPr>
        <dsp:cNvPr id="0" name=""/>
        <dsp:cNvSpPr/>
      </dsp:nvSpPr>
      <dsp:spPr>
        <a:xfrm>
          <a:off x="3795608" y="1329973"/>
          <a:ext cx="1169342" cy="85320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solidFill>
                <a:sysClr val="window" lastClr="FFFFFF"/>
              </a:solidFill>
              <a:latin typeface="Times New Roman" panose="02020603050405020304" pitchFamily="18" charset="0"/>
              <a:ea typeface="+mn-ea"/>
              <a:cs typeface="Times New Roman" panose="02020603050405020304" pitchFamily="18" charset="0"/>
            </a:rPr>
            <a:t>Văn phòng HĐND&amp;UBND cấp xã </a:t>
          </a: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(02 giờ làm việc)</a:t>
          </a:r>
        </a:p>
      </dsp:txBody>
      <dsp:txXfrm>
        <a:off x="3820597" y="1354962"/>
        <a:ext cx="1119364" cy="803223"/>
      </dsp:txXfrm>
    </dsp:sp>
    <dsp:sp modelId="{959A1208-723F-4921-A374-85921BEE1D27}">
      <dsp:nvSpPr>
        <dsp:cNvPr id="0" name=""/>
        <dsp:cNvSpPr/>
      </dsp:nvSpPr>
      <dsp:spPr>
        <a:xfrm rot="21592749" flipH="1">
          <a:off x="3369079" y="1618630"/>
          <a:ext cx="318950" cy="289996"/>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dsp:txBody>
      <dsp:txXfrm rot="10800000">
        <a:off x="3456078" y="1676537"/>
        <a:ext cx="231951" cy="173998"/>
      </dsp:txXfrm>
    </dsp:sp>
    <dsp:sp modelId="{E76E137D-57F9-41A1-8215-DF517B44C75D}">
      <dsp:nvSpPr>
        <dsp:cNvPr id="0" name=""/>
        <dsp:cNvSpPr/>
      </dsp:nvSpPr>
      <dsp:spPr>
        <a:xfrm>
          <a:off x="531540" y="1316093"/>
          <a:ext cx="1169342" cy="881195"/>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Công chức tại Trung tâm phục vụ hành chính công</a:t>
          </a:r>
        </a:p>
        <a:p>
          <a:pPr lvl="0" algn="ctr" defTabSz="444500">
            <a:lnSpc>
              <a:spcPct val="90000"/>
            </a:lnSpc>
            <a:spcBef>
              <a:spcPct val="0"/>
            </a:spcBef>
            <a:spcAft>
              <a:spcPct val="35000"/>
            </a:spcAft>
            <a:buNone/>
          </a:pPr>
          <a:r>
            <a:rPr lang="nl-NL" sz="1000" kern="1200">
              <a:latin typeface="Times New Roman" panose="02020603050405020304" pitchFamily="18" charset="0"/>
              <a:cs typeface="Times New Roman" panose="02020603050405020304" pitchFamily="18" charset="0"/>
            </a:rPr>
            <a:t> </a:t>
          </a:r>
          <a:r>
            <a:rPr lang="en-US" sz="1000" kern="1200">
              <a:solidFill>
                <a:sysClr val="window" lastClr="FFFFFF"/>
              </a:solidFill>
              <a:latin typeface="Times New Roman" panose="02020603050405020304" pitchFamily="18" charset="0"/>
              <a:ea typeface="+mn-ea"/>
              <a:cs typeface="Times New Roman" panose="02020603050405020304" pitchFamily="18" charset="0"/>
            </a:rPr>
            <a:t>(02 giờ làm việc)</a:t>
          </a:r>
        </a:p>
      </dsp:txBody>
      <dsp:txXfrm>
        <a:off x="557349" y="1341902"/>
        <a:ext cx="1117724" cy="829577"/>
      </dsp:txXfrm>
    </dsp:sp>
    <dsp:sp modelId="{B50376E5-20EA-4BEB-A2FA-4631AA3F4CD2}">
      <dsp:nvSpPr>
        <dsp:cNvPr id="0" name=""/>
        <dsp:cNvSpPr/>
      </dsp:nvSpPr>
      <dsp:spPr>
        <a:xfrm rot="10826071">
          <a:off x="1790888" y="1590469"/>
          <a:ext cx="305945" cy="316003"/>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buNone/>
          </a:pPr>
          <a:endParaRPr lang="en-GB" sz="1300" kern="1200">
            <a:solidFill>
              <a:sysClr val="window" lastClr="FFFFFF"/>
            </a:solidFill>
            <a:latin typeface="Calibri" panose="020F0502020204030204"/>
            <a:ea typeface="+mn-ea"/>
            <a:cs typeface="+mn-cs"/>
          </a:endParaRPr>
        </a:p>
      </dsp:txBody>
      <dsp:txXfrm>
        <a:off x="1882670" y="1654018"/>
        <a:ext cx="214162" cy="189601"/>
      </dsp:txXfrm>
    </dsp:sp>
    <dsp:sp modelId="{4C130679-4027-45FB-AE5F-0311B9FC736D}">
      <dsp:nvSpPr>
        <dsp:cNvPr id="0" name=""/>
        <dsp:cNvSpPr/>
      </dsp:nvSpPr>
      <dsp:spPr>
        <a:xfrm>
          <a:off x="2166199" y="1367626"/>
          <a:ext cx="1169342" cy="829662"/>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Lãnh đạo UBND cấp xã</a:t>
          </a:r>
          <a:endParaRPr lang="nl-NL" sz="1000"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444500">
            <a:lnSpc>
              <a:spcPct val="90000"/>
            </a:lnSpc>
            <a:spcBef>
              <a:spcPct val="0"/>
            </a:spcBef>
            <a:spcAft>
              <a:spcPct val="35000"/>
            </a:spcAft>
            <a:buNone/>
          </a:pPr>
          <a:r>
            <a:rPr lang="en-US" sz="1000" kern="1200">
              <a:solidFill>
                <a:sysClr val="window" lastClr="FFFFFF"/>
              </a:solidFill>
              <a:latin typeface="Times New Roman" panose="02020603050405020304" pitchFamily="18" charset="0"/>
              <a:ea typeface="+mn-ea"/>
              <a:cs typeface="Times New Roman" panose="02020603050405020304" pitchFamily="18" charset="0"/>
            </a:rPr>
            <a:t>(04 giờ làm việc)</a:t>
          </a:r>
        </a:p>
      </dsp:txBody>
      <dsp:txXfrm>
        <a:off x="2190499" y="1391926"/>
        <a:ext cx="1120742" cy="78106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97D43-36EA-43AA-B523-C6DC91B0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273</Pages>
  <Words>83027</Words>
  <Characters>473255</Characters>
  <Application>Microsoft Office Word</Application>
  <DocSecurity>0</DocSecurity>
  <Lines>3943</Lines>
  <Paragraphs>1110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VAN</dc:creator>
  <cp:lastModifiedBy>COMPUTER</cp:lastModifiedBy>
  <cp:revision>4</cp:revision>
  <cp:lastPrinted>2024-09-25T07:55:00Z</cp:lastPrinted>
  <dcterms:created xsi:type="dcterms:W3CDTF">2025-06-24T06:43:00Z</dcterms:created>
  <dcterms:modified xsi:type="dcterms:W3CDTF">2025-07-03T07:46:00Z</dcterms:modified>
</cp:coreProperties>
</file>